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8582" w14:textId="77777777" w:rsidR="004209BF" w:rsidRPr="004209BF" w:rsidRDefault="004209BF" w:rsidP="004209BF">
      <w:pPr>
        <w:widowControl/>
        <w:autoSpaceDE/>
        <w:adjustRightInd/>
        <w:spacing w:before="240"/>
        <w:ind w:firstLine="0"/>
        <w:jc w:val="right"/>
        <w:rPr>
          <w:bCs/>
        </w:rPr>
      </w:pPr>
      <w:bookmarkStart w:id="0" w:name="_Hlk4421115"/>
      <w:bookmarkStart w:id="1" w:name="sub_14000"/>
      <w:r w:rsidRPr="004209BF">
        <w:rPr>
          <w:b/>
          <w:szCs w:val="28"/>
        </w:rPr>
        <w:t>ПРОЕКТ</w:t>
      </w:r>
    </w:p>
    <w:p w14:paraId="57B2D379" w14:textId="77777777" w:rsidR="004209BF" w:rsidRPr="004209BF" w:rsidRDefault="004209BF" w:rsidP="004209BF">
      <w:pPr>
        <w:widowControl/>
        <w:autoSpaceDE/>
        <w:adjustRightInd/>
        <w:spacing w:before="240"/>
        <w:ind w:firstLine="0"/>
        <w:jc w:val="center"/>
        <w:rPr>
          <w:bCs/>
          <w:color w:val="26282F"/>
        </w:rPr>
      </w:pPr>
      <w:r w:rsidRPr="004209BF">
        <w:rPr>
          <w:b/>
          <w:spacing w:val="80"/>
          <w:sz w:val="32"/>
        </w:rPr>
        <w:t>ПОСТАНОВЛЕНИЕ</w:t>
      </w:r>
    </w:p>
    <w:p w14:paraId="02679D8E" w14:textId="77777777" w:rsidR="004209BF" w:rsidRPr="004209BF" w:rsidRDefault="004209BF" w:rsidP="004209BF">
      <w:pPr>
        <w:ind w:firstLine="0"/>
        <w:jc w:val="left"/>
        <w:rPr>
          <w:szCs w:val="28"/>
        </w:rPr>
      </w:pPr>
    </w:p>
    <w:p w14:paraId="5C1406D5" w14:textId="77777777" w:rsidR="004209BF" w:rsidRPr="004209BF" w:rsidRDefault="004209BF" w:rsidP="004209BF">
      <w:pPr>
        <w:ind w:firstLine="0"/>
        <w:jc w:val="left"/>
        <w:rPr>
          <w:szCs w:val="28"/>
        </w:rPr>
      </w:pPr>
      <w:sdt>
        <w:sdtPr>
          <w:rPr>
            <w:szCs w:val="28"/>
          </w:rPr>
          <w:id w:val="-1581052231"/>
          <w:placeholder>
            <w:docPart w:val="3910304E0DD643B6BB028592DAE1CF89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4209BF">
            <w:rPr>
              <w:szCs w:val="28"/>
            </w:rPr>
            <w:t>____________________</w:t>
          </w:r>
        </w:sdtContent>
      </w:sdt>
      <w:r w:rsidRPr="004209BF">
        <w:rPr>
          <w:szCs w:val="28"/>
        </w:rPr>
        <w:t xml:space="preserve">                                                                           №_______</w:t>
      </w:r>
    </w:p>
    <w:p w14:paraId="075706B5" w14:textId="77777777" w:rsidR="004209BF" w:rsidRPr="004209BF" w:rsidRDefault="004209BF" w:rsidP="004209BF">
      <w:pPr>
        <w:ind w:right="5100" w:firstLine="0"/>
        <w:jc w:val="left"/>
        <w:rPr>
          <w:bCs/>
        </w:rPr>
      </w:pPr>
    </w:p>
    <w:p w14:paraId="5274434D" w14:textId="77777777" w:rsidR="00FF40AA" w:rsidRPr="005311C9" w:rsidRDefault="00FF40AA" w:rsidP="00C15BE9">
      <w:pPr>
        <w:pStyle w:val="a6"/>
        <w:ind w:right="5100"/>
        <w:rPr>
          <w:rStyle w:val="a3"/>
          <w:rFonts w:ascii="Times New Roman" w:hAnsi="Times New Roman" w:cs="Times New Roman"/>
          <w:b w:val="0"/>
          <w:color w:val="auto"/>
          <w:szCs w:val="28"/>
        </w:rPr>
      </w:pPr>
    </w:p>
    <w:bookmarkEnd w:id="0"/>
    <w:p w14:paraId="5146C42D" w14:textId="761CE02E" w:rsidR="009235C4" w:rsidRPr="005311C9" w:rsidRDefault="00221BDD" w:rsidP="00C15BE9">
      <w:pPr>
        <w:pStyle w:val="a6"/>
        <w:ind w:left="1276" w:right="1276"/>
        <w:jc w:val="center"/>
        <w:rPr>
          <w:rStyle w:val="a3"/>
          <w:rFonts w:ascii="Times New Roman" w:hAnsi="Times New Roman" w:cs="Times New Roman"/>
          <w:color w:val="auto"/>
          <w:szCs w:val="28"/>
        </w:rPr>
      </w:pPr>
      <w:r w:rsidRPr="00221BDD">
        <w:rPr>
          <w:rStyle w:val="a3"/>
          <w:rFonts w:ascii="Times New Roman" w:hAnsi="Times New Roman" w:cs="Times New Roman"/>
          <w:color w:val="auto"/>
          <w:szCs w:val="28"/>
        </w:rPr>
        <w:t>Об утверждении муниципальной программы укрепления общественного здоровья городского округа город Аргун на 2025-2030 годы</w:t>
      </w:r>
    </w:p>
    <w:p w14:paraId="22E0DF12" w14:textId="77777777" w:rsidR="009235C4" w:rsidRPr="005311C9" w:rsidRDefault="009235C4" w:rsidP="00C15BE9">
      <w:pPr>
        <w:ind w:firstLine="0"/>
        <w:rPr>
          <w:szCs w:val="28"/>
        </w:rPr>
      </w:pPr>
    </w:p>
    <w:p w14:paraId="27DA7E85" w14:textId="4810DF03" w:rsidR="00B93BD7" w:rsidRPr="005311C9" w:rsidRDefault="00221BDD" w:rsidP="00C15BE9">
      <w:pPr>
        <w:pStyle w:val="a6"/>
        <w:ind w:firstLine="709"/>
        <w:jc w:val="both"/>
        <w:rPr>
          <w:rFonts w:ascii="Times New Roman" w:hAnsi="Times New Roman" w:cs="Times New Roman"/>
          <w:szCs w:val="28"/>
        </w:rPr>
      </w:pPr>
      <w:r w:rsidRPr="00221BDD">
        <w:rPr>
          <w:rFonts w:ascii="Times New Roman" w:hAnsi="Times New Roman" w:cs="Times New Roman"/>
          <w:szCs w:val="28"/>
        </w:rPr>
        <w:t xml:space="preserve">В целях исполнение федерального проекта «Здоровье для каждого» национального проекта «Продолжительная и активная жизнь» на период 2025-2030 гг., </w:t>
      </w:r>
      <w:r w:rsidR="00FC785A" w:rsidRPr="00FC785A">
        <w:rPr>
          <w:rFonts w:ascii="Times New Roman" w:hAnsi="Times New Roman" w:cs="Times New Roman"/>
          <w:szCs w:val="28"/>
        </w:rPr>
        <w:t>руководствуясь Устав</w:t>
      </w:r>
      <w:r>
        <w:rPr>
          <w:rFonts w:ascii="Times New Roman" w:hAnsi="Times New Roman" w:cs="Times New Roman"/>
          <w:szCs w:val="28"/>
        </w:rPr>
        <w:t>ом</w:t>
      </w:r>
      <w:r w:rsidR="00FC785A" w:rsidRPr="00FC785A">
        <w:rPr>
          <w:rFonts w:ascii="Times New Roman" w:hAnsi="Times New Roman" w:cs="Times New Roman"/>
          <w:szCs w:val="28"/>
        </w:rPr>
        <w:t xml:space="preserve"> городского округа город Аргун, утвержденного решением Совета депутатов г. Аргун от 3 августа 2021 года №</w:t>
      </w:r>
      <w:r w:rsidR="00FC785A">
        <w:rPr>
          <w:rFonts w:ascii="Times New Roman" w:hAnsi="Times New Roman" w:cs="Times New Roman"/>
          <w:szCs w:val="28"/>
        </w:rPr>
        <w:t> </w:t>
      </w:r>
      <w:r w:rsidR="00FC785A" w:rsidRPr="00FC785A">
        <w:rPr>
          <w:rFonts w:ascii="Times New Roman" w:hAnsi="Times New Roman" w:cs="Times New Roman"/>
          <w:szCs w:val="28"/>
        </w:rPr>
        <w:t xml:space="preserve">35 и на основании статьи 7, части 6 статьи 43, статьи 47 Федерального </w:t>
      </w:r>
      <w:r w:rsidR="00A45D8A" w:rsidRPr="00A45D8A">
        <w:rPr>
          <w:rFonts w:ascii="Times New Roman" w:hAnsi="Times New Roman" w:cs="Times New Roman"/>
          <w:szCs w:val="28"/>
        </w:rPr>
        <w:t>закона от 6 октября 2003 г</w:t>
      </w:r>
      <w:r w:rsidR="00A45D8A">
        <w:rPr>
          <w:rFonts w:ascii="Times New Roman" w:hAnsi="Times New Roman" w:cs="Times New Roman"/>
          <w:szCs w:val="28"/>
        </w:rPr>
        <w:t>ода</w:t>
      </w:r>
      <w:r w:rsidR="00A45D8A" w:rsidRPr="00A45D8A">
        <w:rPr>
          <w:rFonts w:ascii="Times New Roman" w:hAnsi="Times New Roman" w:cs="Times New Roman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A45D8A">
        <w:rPr>
          <w:rFonts w:ascii="Times New Roman" w:hAnsi="Times New Roman" w:cs="Times New Roman"/>
          <w:szCs w:val="28"/>
        </w:rPr>
        <w:t xml:space="preserve"> </w:t>
      </w:r>
      <w:r w:rsidR="00B93BD7" w:rsidRPr="005311C9">
        <w:rPr>
          <w:rFonts w:ascii="Times New Roman" w:hAnsi="Times New Roman" w:cs="Times New Roman"/>
          <w:b/>
          <w:spacing w:val="80"/>
          <w:szCs w:val="28"/>
        </w:rPr>
        <w:t>постановля</w:t>
      </w:r>
      <w:r w:rsidR="00B93BD7" w:rsidRPr="005311C9">
        <w:rPr>
          <w:rFonts w:ascii="Times New Roman" w:hAnsi="Times New Roman" w:cs="Times New Roman"/>
          <w:b/>
          <w:szCs w:val="28"/>
        </w:rPr>
        <w:t>ю</w:t>
      </w:r>
      <w:r w:rsidR="00B93BD7" w:rsidRPr="005311C9">
        <w:rPr>
          <w:rFonts w:ascii="Times New Roman" w:hAnsi="Times New Roman" w:cs="Times New Roman"/>
          <w:szCs w:val="28"/>
        </w:rPr>
        <w:t>:</w:t>
      </w:r>
    </w:p>
    <w:p w14:paraId="00487EFB" w14:textId="77777777" w:rsidR="00221BDD" w:rsidRDefault="00221BDD" w:rsidP="00C15BE9">
      <w:pPr>
        <w:pStyle w:val="a6"/>
        <w:ind w:firstLine="709"/>
        <w:jc w:val="both"/>
        <w:rPr>
          <w:rFonts w:ascii="Times New Roman" w:hAnsi="Times New Roman" w:cs="Times New Roman"/>
          <w:szCs w:val="28"/>
        </w:rPr>
      </w:pPr>
      <w:r w:rsidRPr="00221BDD">
        <w:rPr>
          <w:rFonts w:ascii="Times New Roman" w:hAnsi="Times New Roman" w:cs="Times New Roman"/>
          <w:szCs w:val="28"/>
        </w:rPr>
        <w:t>1. Утвердить муниципальную программу укрепления общественного здоровья городского округа город Аргун на 2025-2030 годы, изложенную в приложении.</w:t>
      </w:r>
    </w:p>
    <w:p w14:paraId="6EC5ABA2" w14:textId="6EA9B9C4" w:rsidR="009235C4" w:rsidRPr="005311C9" w:rsidRDefault="009235C4" w:rsidP="00C15BE9">
      <w:pPr>
        <w:pStyle w:val="a6"/>
        <w:ind w:firstLine="709"/>
        <w:jc w:val="both"/>
        <w:rPr>
          <w:rFonts w:ascii="Times New Roman" w:hAnsi="Times New Roman" w:cs="Times New Roman"/>
          <w:szCs w:val="28"/>
        </w:rPr>
      </w:pPr>
      <w:r w:rsidRPr="005311C9">
        <w:rPr>
          <w:rFonts w:ascii="Times New Roman" w:hAnsi="Times New Roman" w:cs="Times New Roman"/>
          <w:szCs w:val="28"/>
        </w:rPr>
        <w:t>2.</w:t>
      </w:r>
      <w:r w:rsidR="00484BD3" w:rsidRPr="00484BD3">
        <w:rPr>
          <w:rFonts w:ascii="Times New Roman" w:hAnsi="Times New Roman" w:cs="Times New Roman"/>
          <w:szCs w:val="28"/>
        </w:rPr>
        <w:t xml:space="preserve"> Настоящее постановление разместить на официальном сайте мэрии в информационно-телекоммуникационной сети «Интернет» и опубликовать в Аргунской городской газете «Аргун».</w:t>
      </w:r>
      <w:r w:rsidRPr="005311C9">
        <w:rPr>
          <w:rFonts w:ascii="Times New Roman" w:hAnsi="Times New Roman" w:cs="Times New Roman"/>
          <w:szCs w:val="28"/>
        </w:rPr>
        <w:t xml:space="preserve"> </w:t>
      </w:r>
    </w:p>
    <w:p w14:paraId="370DFFBA" w14:textId="25C4CDAF" w:rsidR="00A86A0C" w:rsidRPr="005311C9" w:rsidRDefault="00221BDD" w:rsidP="00C15BE9">
      <w:pPr>
        <w:rPr>
          <w:szCs w:val="28"/>
        </w:rPr>
      </w:pPr>
      <w:r w:rsidRPr="00221BDD">
        <w:rPr>
          <w:szCs w:val="28"/>
        </w:rPr>
        <w:t>3. Настоящее постановление вступают в силу в день его подписания.</w:t>
      </w:r>
    </w:p>
    <w:p w14:paraId="2F186002" w14:textId="77777777" w:rsidR="00A86A0C" w:rsidRPr="005311C9" w:rsidRDefault="00A86A0C" w:rsidP="00C15BE9">
      <w:pPr>
        <w:rPr>
          <w:szCs w:val="28"/>
        </w:rPr>
      </w:pPr>
    </w:p>
    <w:p w14:paraId="5527F39C" w14:textId="0A137557" w:rsidR="0082556E" w:rsidRDefault="0082556E" w:rsidP="00C15BE9">
      <w:pPr>
        <w:rPr>
          <w:szCs w:val="28"/>
        </w:rPr>
      </w:pPr>
    </w:p>
    <w:p w14:paraId="27893804" w14:textId="70857995" w:rsidR="00221BDD" w:rsidRDefault="00221BDD" w:rsidP="00C15BE9">
      <w:pPr>
        <w:rPr>
          <w:szCs w:val="28"/>
        </w:rPr>
      </w:pPr>
    </w:p>
    <w:p w14:paraId="4B964BF4" w14:textId="77777777" w:rsidR="00221BDD" w:rsidRPr="005311C9" w:rsidRDefault="00221BDD" w:rsidP="00C15BE9">
      <w:pPr>
        <w:rPr>
          <w:szCs w:val="28"/>
        </w:rPr>
      </w:pPr>
    </w:p>
    <w:p w14:paraId="4E34F958" w14:textId="77777777" w:rsidR="008A5188" w:rsidRDefault="008A5188" w:rsidP="008A5188">
      <w:pPr>
        <w:pStyle w:val="a6"/>
        <w:rPr>
          <w:rFonts w:ascii="Times New Roman" w:hAnsi="Times New Roman" w:cs="Times New Roman"/>
          <w:szCs w:val="28"/>
        </w:rPr>
      </w:pPr>
      <w:bookmarkStart w:id="2" w:name="_Hlk110423086"/>
      <w:bookmarkEnd w:id="1"/>
      <w:r>
        <w:rPr>
          <w:rFonts w:ascii="Times New Roman" w:hAnsi="Times New Roman" w:cs="Times New Roman"/>
          <w:szCs w:val="28"/>
        </w:rPr>
        <w:t>Мэр                                                                                                        И.А. Масаев</w:t>
      </w:r>
      <w:bookmarkEnd w:id="2"/>
    </w:p>
    <w:p w14:paraId="7EB31B61" w14:textId="77777777" w:rsidR="0008222A" w:rsidRPr="005311C9" w:rsidRDefault="0008222A" w:rsidP="00C15BE9">
      <w:pPr>
        <w:ind w:firstLine="0"/>
        <w:rPr>
          <w:szCs w:val="28"/>
        </w:rPr>
      </w:pPr>
    </w:p>
    <w:p w14:paraId="382E6122" w14:textId="77777777" w:rsidR="0008222A" w:rsidRPr="005311C9" w:rsidRDefault="0008222A" w:rsidP="00C15BE9">
      <w:pPr>
        <w:widowControl/>
        <w:autoSpaceDE/>
        <w:autoSpaceDN/>
        <w:adjustRightInd/>
        <w:ind w:firstLine="0"/>
        <w:jc w:val="left"/>
        <w:rPr>
          <w:szCs w:val="28"/>
        </w:rPr>
      </w:pPr>
      <w:r w:rsidRPr="005311C9">
        <w:rPr>
          <w:szCs w:val="28"/>
        </w:rPr>
        <w:br w:type="page"/>
      </w:r>
    </w:p>
    <w:p w14:paraId="567A5F5D" w14:textId="77777777" w:rsidR="00576975" w:rsidRDefault="00576975" w:rsidP="002310C6">
      <w:pPr>
        <w:pStyle w:val="a6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</w:t>
      </w:r>
    </w:p>
    <w:p w14:paraId="2FA9698C" w14:textId="77777777" w:rsidR="00576975" w:rsidRDefault="00576975" w:rsidP="002310C6">
      <w:pPr>
        <w:ind w:left="5103" w:firstLine="0"/>
        <w:jc w:val="left"/>
        <w:rPr>
          <w:szCs w:val="28"/>
        </w:rPr>
      </w:pPr>
    </w:p>
    <w:p w14:paraId="1142F5E1" w14:textId="2FD18719" w:rsidR="00576975" w:rsidRDefault="00576975" w:rsidP="002310C6">
      <w:pPr>
        <w:pStyle w:val="a6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УТВЕРЖДЕН</w:t>
      </w:r>
      <w:r w:rsidR="00221BDD">
        <w:rPr>
          <w:rFonts w:ascii="Times New Roman" w:hAnsi="Times New Roman" w:cs="Times New Roman"/>
          <w:szCs w:val="28"/>
        </w:rPr>
        <w:t>А</w:t>
      </w:r>
    </w:p>
    <w:p w14:paraId="32D9DE6E" w14:textId="6B53573F" w:rsidR="00F57A0D" w:rsidRPr="000B01E5" w:rsidRDefault="00CD3F58" w:rsidP="00F57A0D">
      <w:pPr>
        <w:pStyle w:val="a6"/>
        <w:ind w:left="5103"/>
        <w:rPr>
          <w:rFonts w:ascii="Times New Roman" w:hAnsi="Times New Roman" w:cs="Times New Roman"/>
          <w:szCs w:val="28"/>
        </w:rPr>
      </w:pPr>
      <w:bookmarkStart w:id="3" w:name="_Hlk4699429"/>
      <w:r>
        <w:rPr>
          <w:rFonts w:ascii="Times New Roman" w:hAnsi="Times New Roman" w:cs="Times New Roman"/>
          <w:szCs w:val="28"/>
        </w:rPr>
        <w:t xml:space="preserve">постановлением </w:t>
      </w:r>
      <w:r w:rsidR="00F57A0D">
        <w:rPr>
          <w:rFonts w:ascii="Times New Roman" w:hAnsi="Times New Roman" w:cs="Times New Roman"/>
          <w:szCs w:val="28"/>
        </w:rPr>
        <w:t>м</w:t>
      </w:r>
      <w:r w:rsidR="00F57A0D" w:rsidRPr="000B01E5">
        <w:rPr>
          <w:rFonts w:ascii="Times New Roman" w:hAnsi="Times New Roman" w:cs="Times New Roman"/>
          <w:szCs w:val="28"/>
        </w:rPr>
        <w:t>эра г.</w:t>
      </w:r>
      <w:r w:rsidR="00F57A0D">
        <w:rPr>
          <w:rFonts w:ascii="Times New Roman" w:hAnsi="Times New Roman" w:cs="Times New Roman"/>
          <w:szCs w:val="28"/>
        </w:rPr>
        <w:t xml:space="preserve"> </w:t>
      </w:r>
      <w:r w:rsidR="00F57A0D" w:rsidRPr="000B01E5">
        <w:rPr>
          <w:rFonts w:ascii="Times New Roman" w:hAnsi="Times New Roman" w:cs="Times New Roman"/>
          <w:szCs w:val="28"/>
        </w:rPr>
        <w:t>Аргун</w:t>
      </w:r>
    </w:p>
    <w:p w14:paraId="2949A8FF" w14:textId="4A520370" w:rsidR="00576975" w:rsidRDefault="00576975" w:rsidP="002310C6">
      <w:pPr>
        <w:pStyle w:val="a6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от </w:t>
      </w:r>
      <w:sdt>
        <w:sdtPr>
          <w:rPr>
            <w:rFonts w:ascii="Times New Roman" w:hAnsi="Times New Roman" w:cs="Times New Roman"/>
            <w:szCs w:val="28"/>
          </w:rPr>
          <w:id w:val="1646478282"/>
          <w:placeholder>
            <w:docPart w:val="D40A72FF904C4B4584CC6D7CE89269C5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0D27ED">
            <w:rPr>
              <w:rFonts w:ascii="Times New Roman" w:hAnsi="Times New Roman" w:cs="Times New Roman"/>
              <w:szCs w:val="28"/>
            </w:rPr>
            <w:t>__________</w:t>
          </w:r>
        </w:sdtContent>
      </w:sdt>
      <w:r>
        <w:rPr>
          <w:rFonts w:ascii="Times New Roman" w:hAnsi="Times New Roman" w:cs="Times New Roman"/>
          <w:szCs w:val="28"/>
        </w:rPr>
        <w:t xml:space="preserve"> №</w:t>
      </w:r>
      <w:r w:rsidR="00FB78C9">
        <w:rPr>
          <w:rFonts w:ascii="Times New Roman" w:hAnsi="Times New Roman" w:cs="Times New Roman"/>
          <w:szCs w:val="28"/>
        </w:rPr>
        <w:t xml:space="preserve"> </w:t>
      </w:r>
      <w:r w:rsidR="000D27ED">
        <w:rPr>
          <w:rFonts w:ascii="Times New Roman" w:hAnsi="Times New Roman" w:cs="Times New Roman"/>
          <w:szCs w:val="28"/>
        </w:rPr>
        <w:t>______</w:t>
      </w:r>
    </w:p>
    <w:bookmarkEnd w:id="3"/>
    <w:p w14:paraId="5CB7D01A" w14:textId="77777777" w:rsidR="00A63766" w:rsidRPr="005311C9" w:rsidRDefault="00A63766" w:rsidP="00C15BE9">
      <w:pPr>
        <w:widowControl/>
        <w:autoSpaceDE/>
        <w:adjustRightInd/>
        <w:ind w:firstLine="0"/>
        <w:jc w:val="left"/>
        <w:rPr>
          <w:szCs w:val="28"/>
        </w:rPr>
      </w:pPr>
    </w:p>
    <w:p w14:paraId="12B768EA" w14:textId="14388428" w:rsidR="0008222A" w:rsidRDefault="0008222A" w:rsidP="00C15BE9">
      <w:pPr>
        <w:ind w:firstLine="0"/>
        <w:rPr>
          <w:szCs w:val="28"/>
        </w:rPr>
      </w:pPr>
    </w:p>
    <w:p w14:paraId="57329D3D" w14:textId="4BC71B87" w:rsidR="00221BDD" w:rsidRDefault="00221BDD" w:rsidP="00C15BE9">
      <w:pPr>
        <w:ind w:firstLine="0"/>
        <w:rPr>
          <w:szCs w:val="28"/>
        </w:rPr>
      </w:pPr>
    </w:p>
    <w:p w14:paraId="5CCA7E3E" w14:textId="77777777" w:rsidR="00221BDD" w:rsidRPr="00C95579" w:rsidRDefault="00221BDD" w:rsidP="00221B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A07BC" w14:textId="77777777" w:rsidR="00221BDD" w:rsidRPr="00C95579" w:rsidRDefault="00221BDD" w:rsidP="00221B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790C4" w14:textId="77777777" w:rsidR="00221BDD" w:rsidRPr="00C95579" w:rsidRDefault="00221BDD" w:rsidP="00221BDD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14:paraId="1DA95E09" w14:textId="77777777" w:rsidR="00221BDD" w:rsidRPr="00C95579" w:rsidRDefault="00221BDD" w:rsidP="00221B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8946E8" w14:textId="77777777" w:rsidR="00221BDD" w:rsidRPr="00C95579" w:rsidRDefault="00221BDD" w:rsidP="00221B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1D844" w14:textId="77777777" w:rsidR="00221BDD" w:rsidRPr="00C95579" w:rsidRDefault="00221BDD" w:rsidP="00221B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2AC6D" w14:textId="77777777" w:rsidR="00221BDD" w:rsidRPr="00C95579" w:rsidRDefault="00221BDD" w:rsidP="00221B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579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укрепления общественного здоровья городского округа Аргун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Pr="00C95579">
        <w:rPr>
          <w:rFonts w:ascii="Times New Roman" w:hAnsi="Times New Roman" w:cs="Times New Roman"/>
          <w:b/>
          <w:bCs/>
          <w:sz w:val="28"/>
          <w:szCs w:val="28"/>
        </w:rPr>
        <w:t>а 2025-2030 годы</w:t>
      </w:r>
    </w:p>
    <w:p w14:paraId="601DB806" w14:textId="77777777" w:rsidR="00221BDD" w:rsidRPr="00C95579" w:rsidRDefault="00221BDD" w:rsidP="00221B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F29A3B4" w14:textId="77777777" w:rsidR="00221BDD" w:rsidRPr="00C95579" w:rsidRDefault="00221BDD" w:rsidP="00221B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B7A3551" w14:textId="77777777" w:rsidR="00221BDD" w:rsidRPr="00C95579" w:rsidRDefault="00221BDD" w:rsidP="00221B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A5C20E6" w14:textId="77777777" w:rsidR="00221BDD" w:rsidRPr="00C95579" w:rsidRDefault="00221BDD" w:rsidP="00221B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B66BB13" w14:textId="77777777" w:rsidR="00221BDD" w:rsidRPr="00C95579" w:rsidRDefault="00221BDD" w:rsidP="00221B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F237F1F" w14:textId="77777777" w:rsidR="00221BDD" w:rsidRPr="00C95579" w:rsidRDefault="00221BDD" w:rsidP="00221B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FD0C372" w14:textId="77777777" w:rsidR="00221BDD" w:rsidRPr="00C95579" w:rsidRDefault="00221BDD" w:rsidP="00221B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E6B791" w14:textId="77777777" w:rsidR="00221BDD" w:rsidRPr="00C95579" w:rsidRDefault="00221BDD" w:rsidP="00221B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C1D16A1" w14:textId="77777777" w:rsidR="00221BDD" w:rsidRPr="00C95579" w:rsidRDefault="00221BDD" w:rsidP="00221B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2FA2057" w14:textId="77777777" w:rsidR="00221BDD" w:rsidRPr="00C95579" w:rsidRDefault="00221BDD" w:rsidP="00221B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0B77B34" w14:textId="77777777" w:rsidR="00221BDD" w:rsidRPr="00C95579" w:rsidRDefault="00221BDD" w:rsidP="00221B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9FE4C4F" w14:textId="77777777" w:rsidR="00221BDD" w:rsidRPr="00C95579" w:rsidRDefault="00221BDD" w:rsidP="00221BDD">
      <w:pPr>
        <w:ind w:firstLine="0"/>
        <w:rPr>
          <w:szCs w:val="28"/>
        </w:rPr>
      </w:pPr>
    </w:p>
    <w:p w14:paraId="0BC26B6A" w14:textId="77777777" w:rsidR="00221BDD" w:rsidRPr="00C95579" w:rsidRDefault="00221BDD" w:rsidP="00221BDD">
      <w:pPr>
        <w:ind w:firstLine="0"/>
        <w:rPr>
          <w:szCs w:val="28"/>
        </w:rPr>
      </w:pPr>
    </w:p>
    <w:p w14:paraId="3C9F6686" w14:textId="77777777" w:rsidR="00221BDD" w:rsidRPr="00C95579" w:rsidRDefault="00221BDD" w:rsidP="00221BDD">
      <w:pPr>
        <w:ind w:firstLine="0"/>
        <w:rPr>
          <w:szCs w:val="28"/>
        </w:rPr>
      </w:pPr>
    </w:p>
    <w:p w14:paraId="4A2CF22E" w14:textId="77777777" w:rsidR="00221BDD" w:rsidRPr="00C95579" w:rsidRDefault="00221BDD" w:rsidP="00221BDD">
      <w:pPr>
        <w:ind w:firstLine="0"/>
        <w:rPr>
          <w:szCs w:val="28"/>
        </w:rPr>
      </w:pPr>
    </w:p>
    <w:p w14:paraId="39539DD6" w14:textId="77777777" w:rsidR="00221BDD" w:rsidRPr="00C95579" w:rsidRDefault="00221BDD" w:rsidP="00221BDD">
      <w:pPr>
        <w:ind w:firstLine="0"/>
        <w:rPr>
          <w:szCs w:val="28"/>
        </w:rPr>
      </w:pPr>
    </w:p>
    <w:p w14:paraId="57DAED63" w14:textId="77777777" w:rsidR="00221BDD" w:rsidRPr="00C95579" w:rsidRDefault="00221BDD" w:rsidP="00221BDD">
      <w:pPr>
        <w:ind w:firstLine="0"/>
        <w:rPr>
          <w:szCs w:val="28"/>
        </w:rPr>
      </w:pPr>
    </w:p>
    <w:p w14:paraId="04D1D638" w14:textId="77777777" w:rsidR="00221BDD" w:rsidRPr="00C95579" w:rsidRDefault="00221BDD" w:rsidP="00221BDD">
      <w:pPr>
        <w:ind w:firstLine="0"/>
        <w:rPr>
          <w:szCs w:val="28"/>
        </w:rPr>
      </w:pPr>
    </w:p>
    <w:p w14:paraId="0113E15D" w14:textId="77777777" w:rsidR="00221BDD" w:rsidRPr="00C95579" w:rsidRDefault="00221BDD" w:rsidP="00221BDD">
      <w:pPr>
        <w:ind w:firstLine="0"/>
        <w:rPr>
          <w:szCs w:val="28"/>
        </w:rPr>
      </w:pPr>
    </w:p>
    <w:p w14:paraId="72B9570B" w14:textId="77777777" w:rsidR="00221BDD" w:rsidRPr="00C95579" w:rsidRDefault="00221BDD" w:rsidP="00221BDD">
      <w:pPr>
        <w:ind w:firstLine="0"/>
        <w:rPr>
          <w:szCs w:val="28"/>
        </w:rPr>
      </w:pPr>
    </w:p>
    <w:p w14:paraId="4B4D2BEB" w14:textId="77777777" w:rsidR="00221BDD" w:rsidRDefault="00221BDD" w:rsidP="00221BDD">
      <w:pPr>
        <w:ind w:firstLine="0"/>
        <w:jc w:val="center"/>
        <w:rPr>
          <w:szCs w:val="28"/>
        </w:rPr>
      </w:pPr>
    </w:p>
    <w:p w14:paraId="6A9AC38A" w14:textId="77777777" w:rsidR="00221BDD" w:rsidRDefault="00221BDD" w:rsidP="00221BDD">
      <w:pPr>
        <w:ind w:firstLine="0"/>
        <w:jc w:val="center"/>
        <w:rPr>
          <w:szCs w:val="28"/>
        </w:rPr>
      </w:pPr>
    </w:p>
    <w:p w14:paraId="4E4C77EC" w14:textId="77777777" w:rsidR="00221BDD" w:rsidRDefault="00221BDD" w:rsidP="00221BDD">
      <w:pPr>
        <w:ind w:firstLine="0"/>
        <w:jc w:val="center"/>
        <w:rPr>
          <w:szCs w:val="28"/>
        </w:rPr>
      </w:pPr>
    </w:p>
    <w:p w14:paraId="66A17D10" w14:textId="77777777" w:rsidR="00221BDD" w:rsidRDefault="00221BDD" w:rsidP="00221BDD">
      <w:pPr>
        <w:ind w:firstLine="0"/>
        <w:jc w:val="center"/>
        <w:rPr>
          <w:szCs w:val="28"/>
        </w:rPr>
      </w:pPr>
    </w:p>
    <w:p w14:paraId="5C47B0F8" w14:textId="77777777" w:rsidR="00221BDD" w:rsidRDefault="00221BDD" w:rsidP="00221BDD">
      <w:pPr>
        <w:ind w:firstLine="0"/>
        <w:jc w:val="center"/>
        <w:rPr>
          <w:szCs w:val="28"/>
        </w:rPr>
      </w:pPr>
    </w:p>
    <w:p w14:paraId="455CF1FC" w14:textId="77777777" w:rsidR="00221BDD" w:rsidRDefault="00221BDD" w:rsidP="00221BDD">
      <w:pPr>
        <w:ind w:firstLine="0"/>
        <w:jc w:val="center"/>
        <w:rPr>
          <w:szCs w:val="28"/>
        </w:rPr>
      </w:pPr>
    </w:p>
    <w:p w14:paraId="19BC2CDC" w14:textId="77777777" w:rsidR="00221BDD" w:rsidRPr="0045566D" w:rsidRDefault="00221BDD" w:rsidP="00221BDD">
      <w:pPr>
        <w:ind w:firstLine="0"/>
        <w:jc w:val="center"/>
        <w:rPr>
          <w:b/>
          <w:bCs/>
          <w:szCs w:val="28"/>
        </w:rPr>
      </w:pPr>
      <w:r w:rsidRPr="0045566D">
        <w:rPr>
          <w:b/>
          <w:bCs/>
          <w:szCs w:val="28"/>
        </w:rPr>
        <w:t>Аргун 2025 г.</w:t>
      </w:r>
      <w:r w:rsidRPr="0045566D">
        <w:rPr>
          <w:b/>
          <w:bCs/>
          <w:szCs w:val="28"/>
        </w:rPr>
        <w:br w:type="page"/>
      </w:r>
    </w:p>
    <w:p w14:paraId="6311C55E" w14:textId="77777777" w:rsidR="00221BDD" w:rsidRPr="00C95579" w:rsidRDefault="00221BDD" w:rsidP="00221BDD">
      <w:pPr>
        <w:ind w:firstLine="0"/>
        <w:jc w:val="center"/>
        <w:rPr>
          <w:b/>
          <w:bCs/>
          <w:szCs w:val="28"/>
        </w:rPr>
      </w:pPr>
      <w:r w:rsidRPr="00C95579">
        <w:rPr>
          <w:b/>
          <w:szCs w:val="28"/>
        </w:rPr>
        <w:lastRenderedPageBreak/>
        <w:t xml:space="preserve">Паспорт муниципальной программы </w:t>
      </w:r>
      <w:r>
        <w:rPr>
          <w:b/>
          <w:szCs w:val="28"/>
        </w:rPr>
        <w:t xml:space="preserve">укрепления общественного здоровья городского округа Аргун </w:t>
      </w:r>
      <w:r w:rsidRPr="00C95579">
        <w:rPr>
          <w:b/>
          <w:bCs/>
          <w:szCs w:val="28"/>
        </w:rPr>
        <w:t>на 2025-2030 годы.</w:t>
      </w:r>
    </w:p>
    <w:p w14:paraId="3BCD91FF" w14:textId="77777777" w:rsidR="00221BDD" w:rsidRPr="00C95579" w:rsidRDefault="00221BDD" w:rsidP="00221BDD">
      <w:pPr>
        <w:ind w:firstLine="0"/>
        <w:rPr>
          <w:szCs w:val="28"/>
        </w:rPr>
      </w:pPr>
    </w:p>
    <w:tbl>
      <w:tblPr>
        <w:tblW w:w="998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7655"/>
      </w:tblGrid>
      <w:tr w:rsidR="00221BDD" w:rsidRPr="00C95579" w14:paraId="58BF6116" w14:textId="77777777" w:rsidTr="00221BDD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66BE39" w14:textId="77777777" w:rsidR="00221BDD" w:rsidRPr="00C95579" w:rsidRDefault="00221BDD" w:rsidP="00FB39E6">
            <w:pPr>
              <w:ind w:left="137" w:right="165"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9C81B2" w14:textId="77777777" w:rsidR="00221BDD" w:rsidRPr="00C95579" w:rsidRDefault="00221BDD" w:rsidP="00FB39E6">
            <w:pPr>
              <w:ind w:left="137" w:right="165" w:firstLine="0"/>
              <w:jc w:val="left"/>
              <w:rPr>
                <w:szCs w:val="28"/>
              </w:rPr>
            </w:pPr>
            <w:r>
              <w:rPr>
                <w:szCs w:val="28"/>
              </w:rPr>
              <w:t>Укрепления общественного здоровья</w:t>
            </w:r>
          </w:p>
          <w:p w14:paraId="27288692" w14:textId="77777777" w:rsidR="00221BDD" w:rsidRPr="00C95579" w:rsidRDefault="00221BDD" w:rsidP="00FB39E6">
            <w:pPr>
              <w:ind w:left="137" w:right="165"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 xml:space="preserve">в городском округе город Аргун </w:t>
            </w:r>
            <w:r w:rsidRPr="00C95579">
              <w:rPr>
                <w:bCs/>
                <w:szCs w:val="28"/>
              </w:rPr>
              <w:t>на 2025-2030 годы</w:t>
            </w:r>
            <w:r w:rsidRPr="00C95579">
              <w:rPr>
                <w:szCs w:val="28"/>
              </w:rPr>
              <w:t>.</w:t>
            </w:r>
          </w:p>
        </w:tc>
      </w:tr>
      <w:tr w:rsidR="00221BDD" w:rsidRPr="00C95579" w14:paraId="424C7AE8" w14:textId="77777777" w:rsidTr="00221BDD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FC5EDC" w14:textId="77777777" w:rsidR="00221BDD" w:rsidRPr="00C95579" w:rsidRDefault="00221BDD" w:rsidP="00FB39E6">
            <w:pPr>
              <w:ind w:left="137" w:right="165"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 xml:space="preserve">Координатор муниципальной программы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CFFDE8" w14:textId="77777777" w:rsidR="00221BDD" w:rsidRPr="00C95579" w:rsidRDefault="00221BDD" w:rsidP="00FB39E6">
            <w:pPr>
              <w:ind w:left="137" w:right="165" w:firstLine="0"/>
              <w:jc w:val="left"/>
              <w:rPr>
                <w:szCs w:val="28"/>
              </w:rPr>
            </w:pPr>
            <w:r w:rsidRPr="00C95579">
              <w:rPr>
                <w:szCs w:val="28"/>
                <w:lang w:eastAsia="en-US"/>
              </w:rPr>
              <w:t>Министерство здравоохранения Чеченской Республики</w:t>
            </w:r>
          </w:p>
        </w:tc>
      </w:tr>
      <w:tr w:rsidR="00221BDD" w:rsidRPr="00C95579" w14:paraId="2E22F6DD" w14:textId="77777777" w:rsidTr="00221BDD">
        <w:trPr>
          <w:trHeight w:val="1629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13F704" w14:textId="77777777" w:rsidR="00221BDD" w:rsidRPr="00C95579" w:rsidRDefault="00221BDD" w:rsidP="00FB39E6">
            <w:pPr>
              <w:ind w:left="137" w:right="165" w:firstLine="0"/>
              <w:jc w:val="left"/>
              <w:rPr>
                <w:szCs w:val="28"/>
              </w:rPr>
            </w:pPr>
            <w:r w:rsidRPr="00C95579">
              <w:rPr>
                <w:color w:val="000000"/>
                <w:szCs w:val="28"/>
              </w:rPr>
              <w:t>Основной разработчик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F81B0A" w14:textId="77777777" w:rsidR="00221BDD" w:rsidRPr="00C95579" w:rsidRDefault="00221BDD" w:rsidP="00FB39E6">
            <w:pPr>
              <w:ind w:left="137" w:right="165" w:firstLine="0"/>
              <w:jc w:val="left"/>
              <w:rPr>
                <w:color w:val="000000"/>
                <w:szCs w:val="28"/>
              </w:rPr>
            </w:pPr>
            <w:r w:rsidRPr="00C95579">
              <w:rPr>
                <w:color w:val="000000"/>
                <w:szCs w:val="28"/>
              </w:rPr>
              <w:t>Мэрия городского округа город Аргун Чеченской Республики</w:t>
            </w:r>
          </w:p>
          <w:p w14:paraId="24320628" w14:textId="77777777" w:rsidR="00221BDD" w:rsidRPr="00C95579" w:rsidRDefault="00221BDD" w:rsidP="00FB39E6">
            <w:pPr>
              <w:ind w:left="137" w:right="165" w:firstLine="0"/>
              <w:jc w:val="left"/>
              <w:rPr>
                <w:szCs w:val="28"/>
                <w:lang w:eastAsia="en-US"/>
              </w:rPr>
            </w:pPr>
          </w:p>
        </w:tc>
      </w:tr>
      <w:tr w:rsidR="00221BDD" w:rsidRPr="00C95579" w14:paraId="045B1E06" w14:textId="77777777" w:rsidTr="00221BDD">
        <w:trPr>
          <w:trHeight w:val="1629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6536F5" w14:textId="77777777" w:rsidR="00221BDD" w:rsidRPr="00C95579" w:rsidRDefault="00221BDD" w:rsidP="00FB39E6">
            <w:pPr>
              <w:ind w:left="137" w:right="165" w:firstLine="0"/>
              <w:jc w:val="left"/>
              <w:rPr>
                <w:color w:val="000000"/>
                <w:szCs w:val="28"/>
              </w:rPr>
            </w:pPr>
            <w:r w:rsidRPr="00C95579">
              <w:rPr>
                <w:color w:val="000000"/>
                <w:szCs w:val="28"/>
              </w:rPr>
              <w:t>Ответственные исполнители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FA1118" w14:textId="77777777" w:rsidR="00221BDD" w:rsidRPr="00C95579" w:rsidRDefault="00221BDD" w:rsidP="00FB39E6">
            <w:pPr>
              <w:ind w:left="137" w:right="165" w:firstLine="0"/>
              <w:jc w:val="left"/>
              <w:rPr>
                <w:color w:val="000000"/>
                <w:szCs w:val="28"/>
              </w:rPr>
            </w:pPr>
            <w:r w:rsidRPr="00C95579">
              <w:rPr>
                <w:color w:val="000000"/>
                <w:szCs w:val="28"/>
              </w:rPr>
              <w:t>Отдел</w:t>
            </w:r>
            <w:r>
              <w:rPr>
                <w:color w:val="000000"/>
                <w:szCs w:val="28"/>
              </w:rPr>
              <w:t>ы</w:t>
            </w:r>
            <w:r w:rsidRPr="00C95579">
              <w:rPr>
                <w:color w:val="000000"/>
                <w:szCs w:val="28"/>
              </w:rPr>
              <w:t xml:space="preserve"> мэрии </w:t>
            </w:r>
            <w:r>
              <w:rPr>
                <w:color w:val="000000"/>
                <w:szCs w:val="28"/>
              </w:rPr>
              <w:t xml:space="preserve">городского округа г. </w:t>
            </w:r>
            <w:r w:rsidRPr="00C95579">
              <w:rPr>
                <w:color w:val="000000"/>
                <w:szCs w:val="28"/>
              </w:rPr>
              <w:t>Аргун</w:t>
            </w:r>
            <w:r>
              <w:rPr>
                <w:color w:val="000000"/>
                <w:szCs w:val="28"/>
              </w:rPr>
              <w:t>;</w:t>
            </w:r>
            <w:r w:rsidRPr="00C95579">
              <w:rPr>
                <w:color w:val="000000"/>
                <w:szCs w:val="28"/>
              </w:rPr>
              <w:t xml:space="preserve"> </w:t>
            </w:r>
          </w:p>
          <w:p w14:paraId="236EB97C" w14:textId="77777777" w:rsidR="00221BDD" w:rsidRPr="00C95579" w:rsidRDefault="00221BDD" w:rsidP="00FB39E6">
            <w:pPr>
              <w:ind w:left="137" w:right="165" w:firstLine="0"/>
              <w:jc w:val="left"/>
              <w:rPr>
                <w:color w:val="000000"/>
                <w:szCs w:val="28"/>
              </w:rPr>
            </w:pPr>
            <w:r w:rsidRPr="00C95579">
              <w:rPr>
                <w:color w:val="000000"/>
                <w:szCs w:val="28"/>
              </w:rPr>
              <w:t xml:space="preserve">МУ «Департамент образования г. Аргун»; </w:t>
            </w:r>
          </w:p>
          <w:p w14:paraId="69CE95DF" w14:textId="77777777" w:rsidR="00221BDD" w:rsidRPr="00C95579" w:rsidRDefault="00221BDD" w:rsidP="00FB39E6">
            <w:pPr>
              <w:ind w:left="137" w:right="165" w:firstLine="0"/>
              <w:jc w:val="left"/>
              <w:rPr>
                <w:color w:val="000000"/>
                <w:szCs w:val="28"/>
              </w:rPr>
            </w:pPr>
            <w:r w:rsidRPr="00C95579">
              <w:rPr>
                <w:color w:val="000000"/>
                <w:szCs w:val="28"/>
              </w:rPr>
              <w:t>МУ «Управление культуры г. Аргун»;</w:t>
            </w:r>
          </w:p>
          <w:p w14:paraId="35588552" w14:textId="77777777" w:rsidR="00221BDD" w:rsidRPr="00C95579" w:rsidRDefault="00221BDD" w:rsidP="00FB39E6">
            <w:pPr>
              <w:ind w:left="137" w:right="165" w:firstLine="0"/>
              <w:jc w:val="left"/>
              <w:rPr>
                <w:color w:val="000000"/>
                <w:szCs w:val="28"/>
              </w:rPr>
            </w:pPr>
            <w:r w:rsidRPr="00C95579">
              <w:rPr>
                <w:color w:val="000000"/>
                <w:szCs w:val="28"/>
              </w:rPr>
              <w:t>ГУ «Комплексный центр социального обслуживания населения»;</w:t>
            </w:r>
          </w:p>
          <w:p w14:paraId="1FFF778D" w14:textId="77777777" w:rsidR="00221BDD" w:rsidRDefault="00221BDD" w:rsidP="00FB39E6">
            <w:pPr>
              <w:ind w:left="137" w:right="165" w:firstLine="0"/>
              <w:jc w:val="left"/>
              <w:rPr>
                <w:color w:val="000000"/>
                <w:szCs w:val="28"/>
              </w:rPr>
            </w:pPr>
            <w:r w:rsidRPr="00C95579">
              <w:rPr>
                <w:color w:val="000000"/>
                <w:szCs w:val="28"/>
              </w:rPr>
              <w:t>ГБУ «Аргунская городская больница № 1»;</w:t>
            </w:r>
          </w:p>
          <w:p w14:paraId="269A311E" w14:textId="77777777" w:rsidR="00221BDD" w:rsidRPr="00E401C4" w:rsidRDefault="00221BDD" w:rsidP="00FB39E6">
            <w:pPr>
              <w:ind w:left="137" w:right="165"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 «Управление дошкольных учреждений г.Аргун».</w:t>
            </w:r>
          </w:p>
        </w:tc>
      </w:tr>
      <w:tr w:rsidR="00221BDD" w:rsidRPr="00C95579" w14:paraId="593AF7DE" w14:textId="77777777" w:rsidTr="00221BDD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9B82A7" w14:textId="77777777" w:rsidR="00221BDD" w:rsidRPr="00E64ADE" w:rsidRDefault="00221BDD" w:rsidP="00FB39E6">
            <w:pPr>
              <w:ind w:left="137" w:right="165" w:firstLine="0"/>
              <w:jc w:val="left"/>
              <w:rPr>
                <w:szCs w:val="28"/>
              </w:rPr>
            </w:pPr>
            <w:r w:rsidRPr="00E64ADE">
              <w:rPr>
                <w:szCs w:val="28"/>
              </w:rPr>
              <w:t>Цели муниципальной</w:t>
            </w:r>
          </w:p>
          <w:p w14:paraId="06F01C89" w14:textId="77777777" w:rsidR="00221BDD" w:rsidRPr="00E64ADE" w:rsidRDefault="00221BDD" w:rsidP="00FB39E6">
            <w:pPr>
              <w:ind w:left="137" w:right="165" w:firstLine="0"/>
              <w:jc w:val="left"/>
              <w:rPr>
                <w:szCs w:val="28"/>
              </w:rPr>
            </w:pPr>
            <w:r w:rsidRPr="00E64ADE">
              <w:rPr>
                <w:szCs w:val="28"/>
              </w:rPr>
              <w:t xml:space="preserve">Программы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35B68" w14:textId="77777777" w:rsidR="00221BDD" w:rsidRPr="00E64ADE" w:rsidRDefault="00221BDD" w:rsidP="00FB39E6">
            <w:pPr>
              <w:ind w:firstLine="0"/>
              <w:rPr>
                <w:szCs w:val="28"/>
              </w:rPr>
            </w:pPr>
            <w:r w:rsidRPr="00E64ADE">
              <w:rPr>
                <w:szCs w:val="28"/>
              </w:rPr>
              <w:t>Сохранение и укрепление здоровья населения, качества их жизни, формирование культуры общественного здоровья и формирование у населения мотивации к ведению здорового образа жизни, увеличение удельного веса населения, систематически занимающегося физической культурой и спортом к 2030 году до 70 %.</w:t>
            </w:r>
          </w:p>
          <w:p w14:paraId="7E5681FD" w14:textId="77777777" w:rsidR="00221BDD" w:rsidRPr="00E64ADE" w:rsidRDefault="00221BDD" w:rsidP="00FB39E6">
            <w:pPr>
              <w:ind w:firstLine="0"/>
              <w:rPr>
                <w:szCs w:val="28"/>
              </w:rPr>
            </w:pPr>
            <w:r w:rsidRPr="00E64ADE">
              <w:rPr>
                <w:szCs w:val="28"/>
              </w:rPr>
              <w:t>Формирование здоровьесберегеющей среды-создание инфраструктуры, сохранение природных ресурсов, повышение доступности здорового питания, физической активности.</w:t>
            </w:r>
          </w:p>
          <w:p w14:paraId="57C5C59D" w14:textId="77777777" w:rsidR="00221BDD" w:rsidRPr="00E64ADE" w:rsidRDefault="00221BDD" w:rsidP="00FB39E6">
            <w:pPr>
              <w:ind w:firstLine="0"/>
              <w:rPr>
                <w:szCs w:val="28"/>
                <w:lang w:eastAsia="en-US"/>
              </w:rPr>
            </w:pPr>
            <w:r w:rsidRPr="00E64ADE">
              <w:rPr>
                <w:szCs w:val="28"/>
              </w:rPr>
              <w:t xml:space="preserve">Повышение грамотности населения в вопросах здоровья (информационно-коммуникационная компания) к 2030 году до </w:t>
            </w:r>
            <w:r>
              <w:rPr>
                <w:szCs w:val="28"/>
              </w:rPr>
              <w:t>40</w:t>
            </w:r>
            <w:r w:rsidRPr="00E64ADE">
              <w:rPr>
                <w:szCs w:val="28"/>
              </w:rPr>
              <w:t xml:space="preserve"> %.</w:t>
            </w:r>
          </w:p>
        </w:tc>
      </w:tr>
      <w:tr w:rsidR="00221BDD" w:rsidRPr="00FA70DB" w14:paraId="276BF57E" w14:textId="77777777" w:rsidTr="00221BDD">
        <w:trPr>
          <w:trHeight w:val="9243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43E5B3" w14:textId="77777777" w:rsidR="00221BDD" w:rsidRPr="00C95579" w:rsidRDefault="00221BDD" w:rsidP="00FB39E6">
            <w:pPr>
              <w:ind w:left="137" w:right="165"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FED01" w14:textId="77777777" w:rsidR="00221BDD" w:rsidRPr="00FA70DB" w:rsidRDefault="00221BDD" w:rsidP="00FB39E6">
            <w:pPr>
              <w:tabs>
                <w:tab w:val="left" w:pos="336"/>
              </w:tabs>
              <w:adjustRightInd/>
              <w:ind w:left="106" w:right="97" w:firstLine="0"/>
              <w:rPr>
                <w:szCs w:val="28"/>
              </w:rPr>
            </w:pPr>
            <w:r w:rsidRPr="00FA70DB">
              <w:rPr>
                <w:szCs w:val="28"/>
              </w:rPr>
              <w:t>Увеличение</w:t>
            </w:r>
            <w:r w:rsidRPr="00FA70DB">
              <w:rPr>
                <w:spacing w:val="-15"/>
                <w:szCs w:val="28"/>
              </w:rPr>
              <w:t xml:space="preserve"> </w:t>
            </w:r>
            <w:r w:rsidRPr="00FA70DB">
              <w:rPr>
                <w:szCs w:val="28"/>
              </w:rPr>
              <w:t>доли</w:t>
            </w:r>
            <w:r w:rsidRPr="00FA70DB">
              <w:rPr>
                <w:spacing w:val="-15"/>
                <w:szCs w:val="28"/>
              </w:rPr>
              <w:t xml:space="preserve"> </w:t>
            </w:r>
            <w:r w:rsidRPr="00FA70DB">
              <w:rPr>
                <w:szCs w:val="28"/>
              </w:rPr>
              <w:t>граждан,</w:t>
            </w:r>
            <w:r w:rsidRPr="00FA70DB">
              <w:rPr>
                <w:spacing w:val="-15"/>
                <w:szCs w:val="28"/>
              </w:rPr>
              <w:t xml:space="preserve"> </w:t>
            </w:r>
            <w:r w:rsidRPr="00FA70DB">
              <w:rPr>
                <w:szCs w:val="28"/>
              </w:rPr>
              <w:t>занимающихся</w:t>
            </w:r>
            <w:r w:rsidRPr="00FA70DB">
              <w:rPr>
                <w:spacing w:val="-15"/>
                <w:szCs w:val="28"/>
              </w:rPr>
              <w:t xml:space="preserve"> </w:t>
            </w:r>
            <w:r w:rsidRPr="00FA70DB">
              <w:rPr>
                <w:szCs w:val="28"/>
              </w:rPr>
              <w:t>спортом, благодаря формированию окружающей среды, способствующей ведению гражданами здорового образа жизни, организации проведения спортивных мероприятий на территории района</w:t>
            </w:r>
            <w:r>
              <w:rPr>
                <w:szCs w:val="28"/>
              </w:rPr>
              <w:t xml:space="preserve">. </w:t>
            </w:r>
          </w:p>
          <w:p w14:paraId="04C40533" w14:textId="77777777" w:rsidR="00221BDD" w:rsidRPr="00FA70DB" w:rsidRDefault="00221BDD" w:rsidP="00FB39E6">
            <w:pPr>
              <w:ind w:left="137" w:right="165" w:firstLine="0"/>
              <w:rPr>
                <w:spacing w:val="-10"/>
                <w:szCs w:val="28"/>
              </w:rPr>
            </w:pPr>
            <w:r w:rsidRPr="00FA70DB">
              <w:rPr>
                <w:szCs w:val="28"/>
              </w:rPr>
              <w:t>Мотивирование граждан к ведению здорового образа жизни посредством информационно- коммуникационной кампании, а также вовлечению граждан,</w:t>
            </w:r>
            <w:r w:rsidRPr="00FA70DB">
              <w:rPr>
                <w:spacing w:val="66"/>
                <w:w w:val="150"/>
                <w:szCs w:val="28"/>
              </w:rPr>
              <w:t xml:space="preserve"> </w:t>
            </w:r>
            <w:r w:rsidRPr="00FA70DB">
              <w:rPr>
                <w:szCs w:val="28"/>
              </w:rPr>
              <w:t>некоммерческих</w:t>
            </w:r>
            <w:r w:rsidRPr="00FA70DB">
              <w:rPr>
                <w:spacing w:val="67"/>
                <w:w w:val="150"/>
                <w:szCs w:val="28"/>
              </w:rPr>
              <w:t xml:space="preserve"> </w:t>
            </w:r>
            <w:r w:rsidRPr="00FA70DB">
              <w:rPr>
                <w:szCs w:val="28"/>
              </w:rPr>
              <w:t>организаций</w:t>
            </w:r>
            <w:r w:rsidRPr="00FA70DB">
              <w:rPr>
                <w:spacing w:val="67"/>
                <w:w w:val="150"/>
                <w:szCs w:val="28"/>
              </w:rPr>
              <w:t xml:space="preserve"> </w:t>
            </w:r>
            <w:r w:rsidRPr="00FA70DB">
              <w:rPr>
                <w:spacing w:val="-10"/>
                <w:szCs w:val="28"/>
              </w:rPr>
              <w:t>и работодателей в мероприятия по укреплению общественного здоровья.</w:t>
            </w:r>
            <w:r>
              <w:rPr>
                <w:spacing w:val="-10"/>
                <w:szCs w:val="28"/>
              </w:rPr>
              <w:t xml:space="preserve"> </w:t>
            </w:r>
          </w:p>
          <w:p w14:paraId="6F083417" w14:textId="77777777" w:rsidR="00221BDD" w:rsidRPr="00FA70DB" w:rsidRDefault="00221BDD" w:rsidP="00FB39E6">
            <w:pPr>
              <w:ind w:left="137" w:right="165" w:firstLine="0"/>
              <w:rPr>
                <w:spacing w:val="-10"/>
                <w:szCs w:val="28"/>
              </w:rPr>
            </w:pPr>
            <w:r w:rsidRPr="00FA70DB">
              <w:rPr>
                <w:spacing w:val="-10"/>
                <w:szCs w:val="28"/>
              </w:rPr>
              <w:t>Осуществлять меры по гигиеническому воспитанию и обучению населения,</w:t>
            </w:r>
            <w:r>
              <w:rPr>
                <w:spacing w:val="-10"/>
                <w:szCs w:val="28"/>
              </w:rPr>
              <w:t xml:space="preserve"> </w:t>
            </w:r>
            <w:r w:rsidRPr="00FA70DB">
              <w:rPr>
                <w:spacing w:val="-10"/>
                <w:szCs w:val="28"/>
              </w:rPr>
              <w:t>пропаганде здорового образа жизни, в том числе путем проведения активной работы в средствах массовой информации по пропаганде здорового образа жизни, сбалансированного питания, по профилактике алиментарно-зависимых заболеваний с привлечением органов и учреждений здравоохранения, а также учебных заведений.</w:t>
            </w:r>
            <w:r>
              <w:rPr>
                <w:spacing w:val="-10"/>
                <w:szCs w:val="28"/>
              </w:rPr>
              <w:t xml:space="preserve"> </w:t>
            </w:r>
          </w:p>
          <w:p w14:paraId="28C349E6" w14:textId="77777777" w:rsidR="00221BDD" w:rsidRPr="00FA70DB" w:rsidRDefault="00221BDD" w:rsidP="00FB39E6">
            <w:pPr>
              <w:ind w:left="137" w:right="165" w:firstLine="0"/>
              <w:rPr>
                <w:spacing w:val="-10"/>
                <w:szCs w:val="28"/>
              </w:rPr>
            </w:pPr>
            <w:r w:rsidRPr="00FA70DB">
              <w:rPr>
                <w:spacing w:val="-10"/>
                <w:szCs w:val="28"/>
              </w:rPr>
              <w:t>Осуществления работы, направленное на реализацию мероприятий по формированию здорового образа жизни, включая популяризацию культуры здорового питания, профилактику алкоголизма и наркомании, противодействие потреблению табака.</w:t>
            </w:r>
            <w:r>
              <w:rPr>
                <w:spacing w:val="-10"/>
                <w:szCs w:val="28"/>
              </w:rPr>
              <w:t xml:space="preserve"> </w:t>
            </w:r>
          </w:p>
          <w:p w14:paraId="66F6B3A0" w14:textId="77777777" w:rsidR="00221BDD" w:rsidRDefault="00221BDD" w:rsidP="00FB39E6">
            <w:pPr>
              <w:ind w:left="137" w:right="165" w:firstLine="0"/>
              <w:rPr>
                <w:spacing w:val="-10"/>
                <w:szCs w:val="28"/>
              </w:rPr>
            </w:pPr>
            <w:r w:rsidRPr="00FA70DB">
              <w:rPr>
                <w:spacing w:val="-10"/>
                <w:szCs w:val="28"/>
              </w:rPr>
              <w:t>Создание комфортной среды обитания, в том числе содержание аллей и зеленых насаждений</w:t>
            </w:r>
            <w:r>
              <w:rPr>
                <w:spacing w:val="-10"/>
                <w:szCs w:val="28"/>
              </w:rPr>
              <w:t>.</w:t>
            </w:r>
            <w:r w:rsidRPr="00FA70DB">
              <w:rPr>
                <w:spacing w:val="-10"/>
                <w:szCs w:val="28"/>
              </w:rPr>
              <w:t xml:space="preserve"> </w:t>
            </w:r>
          </w:p>
          <w:p w14:paraId="2155EE5F" w14:textId="77777777" w:rsidR="00221BDD" w:rsidRPr="00FA70DB" w:rsidRDefault="00221BDD" w:rsidP="00FB39E6">
            <w:pPr>
              <w:ind w:left="137" w:right="165" w:firstLine="0"/>
              <w:rPr>
                <w:spacing w:val="-10"/>
                <w:szCs w:val="28"/>
              </w:rPr>
            </w:pPr>
            <w:r w:rsidRPr="00FA70DB">
              <w:rPr>
                <w:spacing w:val="-10"/>
                <w:szCs w:val="28"/>
              </w:rPr>
              <w:t>Выполнение работ по благоустройству дворовых территорий многоквартирных домов.</w:t>
            </w:r>
            <w:r>
              <w:rPr>
                <w:spacing w:val="-10"/>
                <w:szCs w:val="28"/>
              </w:rPr>
              <w:t xml:space="preserve"> </w:t>
            </w:r>
          </w:p>
          <w:p w14:paraId="78A685E7" w14:textId="77777777" w:rsidR="00221BDD" w:rsidRPr="00FA70DB" w:rsidRDefault="00221BDD" w:rsidP="00FB39E6">
            <w:pPr>
              <w:ind w:left="137" w:right="165" w:firstLine="0"/>
              <w:rPr>
                <w:spacing w:val="-10"/>
                <w:szCs w:val="28"/>
              </w:rPr>
            </w:pPr>
            <w:r w:rsidRPr="00FA70DB">
              <w:rPr>
                <w:spacing w:val="-10"/>
                <w:szCs w:val="28"/>
              </w:rPr>
              <w:t xml:space="preserve">Разработка корпоративных программ укрепления общественного здоровья работающих граждан на территории </w:t>
            </w:r>
            <w:r>
              <w:rPr>
                <w:spacing w:val="-10"/>
                <w:szCs w:val="28"/>
              </w:rPr>
              <w:t xml:space="preserve">города. </w:t>
            </w:r>
          </w:p>
        </w:tc>
      </w:tr>
      <w:tr w:rsidR="00221BDD" w:rsidRPr="00C95579" w14:paraId="10FCC098" w14:textId="77777777" w:rsidTr="00221BDD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B59EF0" w14:textId="77777777" w:rsidR="00221BDD" w:rsidRPr="00C95579" w:rsidRDefault="00221BDD" w:rsidP="00FB39E6">
            <w:pPr>
              <w:ind w:left="137" w:right="165"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Сроки реализации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9F57EC" w14:textId="77777777" w:rsidR="00221BDD" w:rsidRPr="00C95579" w:rsidRDefault="00221BDD" w:rsidP="00FB39E6">
            <w:pPr>
              <w:ind w:left="137" w:right="165" w:firstLine="0"/>
              <w:jc w:val="left"/>
              <w:rPr>
                <w:szCs w:val="28"/>
                <w:lang w:eastAsia="en-US"/>
              </w:rPr>
            </w:pPr>
            <w:r w:rsidRPr="00C95579">
              <w:rPr>
                <w:szCs w:val="28"/>
              </w:rPr>
              <w:t>2025-2030 годы</w:t>
            </w:r>
          </w:p>
        </w:tc>
      </w:tr>
      <w:tr w:rsidR="00221BDD" w:rsidRPr="00C95579" w14:paraId="6685E388" w14:textId="77777777" w:rsidTr="00221BDD">
        <w:trPr>
          <w:trHeight w:val="1306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75421D" w14:textId="77777777" w:rsidR="00221BDD" w:rsidRPr="00C95579" w:rsidRDefault="00221BDD" w:rsidP="00FB39E6">
            <w:pPr>
              <w:ind w:left="137" w:right="165"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Основные индикаторы и показатели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762388" w14:textId="77777777" w:rsidR="00221BDD" w:rsidRDefault="00221BDD" w:rsidP="00FB39E6">
            <w:pPr>
              <w:widowControl/>
              <w:tabs>
                <w:tab w:val="left" w:pos="576"/>
              </w:tabs>
              <w:autoSpaceDE/>
              <w:autoSpaceDN/>
              <w:adjustRightInd/>
              <w:spacing w:line="259" w:lineRule="auto"/>
              <w:ind w:right="98" w:firstLine="0"/>
              <w:jc w:val="left"/>
              <w:rPr>
                <w:rFonts w:cstheme="minorBidi"/>
                <w:szCs w:val="28"/>
                <w:lang w:eastAsia="en-US"/>
              </w:rPr>
            </w:pPr>
            <w:r>
              <w:rPr>
                <w:rFonts w:cstheme="minorBidi"/>
                <w:szCs w:val="28"/>
                <w:lang w:eastAsia="en-US"/>
              </w:rPr>
              <w:t>Сохранение и укрепление здоровья населения муниципального округа, улучшение качества жизни, ответственного отношения к здоровью.</w:t>
            </w:r>
          </w:p>
          <w:p w14:paraId="0B3DFFD0" w14:textId="77777777" w:rsidR="00221BDD" w:rsidRPr="00FA70DB" w:rsidRDefault="00221BDD" w:rsidP="00FB39E6">
            <w:pPr>
              <w:widowControl/>
              <w:tabs>
                <w:tab w:val="left" w:pos="576"/>
              </w:tabs>
              <w:autoSpaceDE/>
              <w:autoSpaceDN/>
              <w:adjustRightInd/>
              <w:spacing w:line="259" w:lineRule="auto"/>
              <w:ind w:right="98" w:firstLine="0"/>
              <w:jc w:val="left"/>
              <w:rPr>
                <w:rFonts w:cstheme="minorBidi"/>
                <w:szCs w:val="28"/>
                <w:lang w:eastAsia="en-US"/>
              </w:rPr>
            </w:pPr>
            <w:r>
              <w:rPr>
                <w:rFonts w:cstheme="minorBidi"/>
                <w:szCs w:val="28"/>
                <w:lang w:eastAsia="en-US"/>
              </w:rPr>
              <w:t>У</w:t>
            </w:r>
            <w:r w:rsidRPr="00FA70DB">
              <w:rPr>
                <w:rFonts w:cstheme="minorBidi"/>
                <w:szCs w:val="28"/>
                <w:lang w:eastAsia="en-US"/>
              </w:rPr>
              <w:t>величение обращаемости в медицинские организации по вопросам ЗОЖ к 2030году;</w:t>
            </w:r>
          </w:p>
          <w:p w14:paraId="648B7526" w14:textId="77777777" w:rsidR="00221BDD" w:rsidRPr="00FA70DB" w:rsidRDefault="00221BDD" w:rsidP="00FB39E6">
            <w:pPr>
              <w:widowControl/>
              <w:tabs>
                <w:tab w:val="left" w:pos="667"/>
              </w:tabs>
              <w:autoSpaceDE/>
              <w:autoSpaceDN/>
              <w:adjustRightInd/>
              <w:spacing w:line="259" w:lineRule="auto"/>
              <w:ind w:right="95" w:firstLine="0"/>
              <w:jc w:val="left"/>
              <w:rPr>
                <w:rFonts w:cstheme="minorBidi"/>
                <w:szCs w:val="28"/>
                <w:lang w:eastAsia="en-US"/>
              </w:rPr>
            </w:pPr>
            <w:r>
              <w:rPr>
                <w:rFonts w:cstheme="minorBidi"/>
                <w:szCs w:val="28"/>
                <w:lang w:eastAsia="en-US"/>
              </w:rPr>
              <w:t>У</w:t>
            </w:r>
            <w:r w:rsidRPr="00FA70DB">
              <w:rPr>
                <w:rFonts w:cstheme="minorBidi"/>
                <w:szCs w:val="28"/>
                <w:lang w:eastAsia="en-US"/>
              </w:rPr>
              <w:t>величение удельного веса населения, систематически занимающегося физической культурой и спортом к 2030 году до 70 %.</w:t>
            </w:r>
          </w:p>
          <w:p w14:paraId="551A218C" w14:textId="77777777" w:rsidR="00221BDD" w:rsidRPr="00DB0155" w:rsidRDefault="00221BDD" w:rsidP="00FB39E6">
            <w:pPr>
              <w:widowControl/>
              <w:tabs>
                <w:tab w:val="left" w:pos="338"/>
                <w:tab w:val="left" w:pos="5309"/>
              </w:tabs>
              <w:autoSpaceDE/>
              <w:autoSpaceDN/>
              <w:adjustRightInd/>
              <w:spacing w:line="259" w:lineRule="auto"/>
              <w:ind w:right="98" w:firstLine="0"/>
              <w:jc w:val="left"/>
              <w:rPr>
                <w:rFonts w:cstheme="minorBidi"/>
                <w:szCs w:val="28"/>
                <w:lang w:eastAsia="en-US"/>
              </w:rPr>
            </w:pPr>
            <w:r>
              <w:rPr>
                <w:rFonts w:cstheme="minorBidi"/>
                <w:szCs w:val="28"/>
                <w:lang w:eastAsia="en-US"/>
              </w:rPr>
              <w:lastRenderedPageBreak/>
              <w:t>Д</w:t>
            </w:r>
            <w:r w:rsidRPr="00FA70DB">
              <w:rPr>
                <w:rFonts w:cstheme="minorBidi"/>
                <w:szCs w:val="28"/>
                <w:lang w:eastAsia="en-US"/>
              </w:rPr>
              <w:t>остижение целевых показателей</w:t>
            </w:r>
            <w:r>
              <w:rPr>
                <w:rFonts w:cstheme="minorBidi"/>
                <w:szCs w:val="28"/>
                <w:lang w:eastAsia="en-US"/>
              </w:rPr>
              <w:t xml:space="preserve"> </w:t>
            </w:r>
            <w:r w:rsidRPr="00FA70DB">
              <w:rPr>
                <w:rFonts w:cstheme="minorBidi"/>
                <w:spacing w:val="-6"/>
                <w:szCs w:val="28"/>
                <w:lang w:eastAsia="en-US"/>
              </w:rPr>
              <w:t xml:space="preserve">по </w:t>
            </w:r>
            <w:r w:rsidRPr="00FA70DB">
              <w:rPr>
                <w:rFonts w:cstheme="minorBidi"/>
                <w:szCs w:val="28"/>
                <w:lang w:eastAsia="en-US"/>
              </w:rPr>
              <w:t>выявлению факторов риска, первичной заболеваемости хронических неинфекционных заболеваний (ХНИЗ)</w:t>
            </w:r>
            <w:r>
              <w:rPr>
                <w:rFonts w:cstheme="minorBidi"/>
                <w:szCs w:val="28"/>
                <w:lang w:eastAsia="en-US"/>
              </w:rPr>
              <w:t>.</w:t>
            </w:r>
          </w:p>
        </w:tc>
      </w:tr>
      <w:tr w:rsidR="00221BDD" w:rsidRPr="00C95579" w14:paraId="5F52F523" w14:textId="77777777" w:rsidTr="00221BDD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76B2EC" w14:textId="77777777" w:rsidR="00221BDD" w:rsidRPr="00C95579" w:rsidRDefault="00221BDD" w:rsidP="00FB39E6">
            <w:pPr>
              <w:ind w:left="137" w:right="165" w:firstLine="0"/>
              <w:jc w:val="left"/>
              <w:rPr>
                <w:szCs w:val="28"/>
              </w:rPr>
            </w:pPr>
            <w:r w:rsidRPr="00C95579">
              <w:rPr>
                <w:color w:val="000000"/>
                <w:szCs w:val="28"/>
              </w:rPr>
              <w:lastRenderedPageBreak/>
              <w:t>Параметры финансового обеспечения реализации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BACB66" w14:textId="77777777" w:rsidR="00221BDD" w:rsidRDefault="00221BDD" w:rsidP="00FB39E6">
            <w:pPr>
              <w:pStyle w:val="af4"/>
              <w:spacing w:before="0" w:beforeAutospacing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Общий объем финансирования Программы за счет внебюджетных средств городского округа город Аргун Чеченской Республики 85 тысяч рублей, в том числе:</w:t>
            </w:r>
          </w:p>
          <w:p w14:paraId="2E19BC5B" w14:textId="77777777" w:rsidR="00221BDD" w:rsidRDefault="00221BDD" w:rsidP="00FB39E6">
            <w:pPr>
              <w:pStyle w:val="af4"/>
              <w:spacing w:before="0" w:beforeAutospacing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2025 – 10 тыс. рублей;</w:t>
            </w:r>
          </w:p>
          <w:p w14:paraId="2C5BC0A8" w14:textId="77777777" w:rsidR="00221BDD" w:rsidRDefault="00221BDD" w:rsidP="00FB39E6">
            <w:pPr>
              <w:pStyle w:val="af4"/>
              <w:spacing w:before="0" w:beforeAutospacing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2026 – 15 тыс. рублей;</w:t>
            </w:r>
          </w:p>
          <w:p w14:paraId="56FABF74" w14:textId="77777777" w:rsidR="00221BDD" w:rsidRDefault="00221BDD" w:rsidP="00FB39E6">
            <w:pPr>
              <w:pStyle w:val="af4"/>
              <w:spacing w:before="0" w:beforeAutospacing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2027 – 20 тыс. рублей;</w:t>
            </w:r>
          </w:p>
          <w:p w14:paraId="6C8F977C" w14:textId="77777777" w:rsidR="00221BDD" w:rsidRDefault="00221BDD" w:rsidP="00FB39E6">
            <w:pPr>
              <w:pStyle w:val="af4"/>
              <w:spacing w:before="0" w:beforeAutospacing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2028 – 15 тыс. рублей;</w:t>
            </w:r>
          </w:p>
          <w:p w14:paraId="5BB361C9" w14:textId="77777777" w:rsidR="00221BDD" w:rsidRDefault="00221BDD" w:rsidP="00FB39E6">
            <w:pPr>
              <w:pStyle w:val="af4"/>
              <w:spacing w:before="0" w:beforeAutospacing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2029 – 15 тыс. рублей;</w:t>
            </w:r>
          </w:p>
          <w:p w14:paraId="0BBB5209" w14:textId="77777777" w:rsidR="00221BDD" w:rsidRDefault="00221BDD" w:rsidP="00FB39E6">
            <w:pPr>
              <w:pStyle w:val="af4"/>
              <w:spacing w:before="0" w:beforeAutospacing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2030 – 10 тыс. рублей.</w:t>
            </w:r>
          </w:p>
          <w:p w14:paraId="2C46D9F8" w14:textId="77777777" w:rsidR="00221BDD" w:rsidRDefault="00221BDD" w:rsidP="00FB39E6">
            <w:pPr>
              <w:pStyle w:val="af4"/>
              <w:spacing w:before="0" w:beforeAutospacing="0" w:after="0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14:paraId="3524C980" w14:textId="77777777" w:rsidR="00221BDD" w:rsidRPr="00C95579" w:rsidRDefault="00221BDD" w:rsidP="00FB39E6">
            <w:pPr>
              <w:widowControl/>
              <w:autoSpaceDE/>
              <w:autoSpaceDN/>
              <w:adjustRightInd/>
              <w:spacing w:before="100" w:beforeAutospacing="1"/>
              <w:ind w:left="137" w:right="165" w:firstLine="0"/>
              <w:jc w:val="left"/>
              <w:rPr>
                <w:bCs/>
                <w:szCs w:val="28"/>
              </w:rPr>
            </w:pPr>
            <w:r w:rsidRPr="0047356F">
              <w:rPr>
                <w:bCs/>
                <w:i/>
                <w:iCs/>
                <w:szCs w:val="28"/>
              </w:rPr>
              <w:t>Примечание: объемы финансирования носят прогнозный характер и подлежат ежегодной корректировке</w:t>
            </w:r>
            <w:r>
              <w:rPr>
                <w:bCs/>
                <w:i/>
                <w:iCs/>
                <w:szCs w:val="28"/>
              </w:rPr>
              <w:t>.</w:t>
            </w:r>
          </w:p>
        </w:tc>
      </w:tr>
      <w:tr w:rsidR="00221BDD" w:rsidRPr="00C95579" w14:paraId="3F7458B8" w14:textId="77777777" w:rsidTr="00221BDD">
        <w:trPr>
          <w:trHeight w:val="3535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931E0E" w14:textId="77777777" w:rsidR="00221BDD" w:rsidRPr="00C95579" w:rsidRDefault="00221BDD" w:rsidP="00FB39E6">
            <w:pPr>
              <w:ind w:left="137" w:right="165" w:firstLine="0"/>
              <w:jc w:val="left"/>
              <w:rPr>
                <w:szCs w:val="28"/>
              </w:rPr>
            </w:pPr>
            <w:r w:rsidRPr="00C95579">
              <w:rPr>
                <w:color w:val="000000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F4A681" w14:textId="77777777" w:rsidR="00221BDD" w:rsidRPr="00D72788" w:rsidRDefault="00221BDD" w:rsidP="00FB39E6">
            <w:pPr>
              <w:ind w:right="165"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72788">
              <w:rPr>
                <w:szCs w:val="28"/>
              </w:rPr>
              <w:t>нижение уровней заболеваемости и смертности от хронических заболеваний</w:t>
            </w:r>
            <w:r>
              <w:rPr>
                <w:szCs w:val="28"/>
              </w:rPr>
              <w:t>.</w:t>
            </w:r>
          </w:p>
          <w:p w14:paraId="7EA444CD" w14:textId="77777777" w:rsidR="00221BDD" w:rsidRPr="00D72788" w:rsidRDefault="00221BDD" w:rsidP="00FB39E6">
            <w:pPr>
              <w:ind w:right="165" w:firstLine="0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72788">
              <w:rPr>
                <w:szCs w:val="28"/>
              </w:rPr>
              <w:t>величение средней продолжительности жизни;</w:t>
            </w:r>
          </w:p>
          <w:p w14:paraId="7EF0778A" w14:textId="77777777" w:rsidR="00221BDD" w:rsidRPr="00D72788" w:rsidRDefault="00221BDD" w:rsidP="00FB39E6">
            <w:pPr>
              <w:ind w:right="165"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72788">
              <w:rPr>
                <w:szCs w:val="28"/>
              </w:rPr>
              <w:t>рофилактика заболеваний, в т.ч., проведение вакцинации (профилактические прививки)</w:t>
            </w:r>
            <w:r>
              <w:rPr>
                <w:szCs w:val="28"/>
              </w:rPr>
              <w:t>.</w:t>
            </w:r>
          </w:p>
          <w:p w14:paraId="6A26DED8" w14:textId="77777777" w:rsidR="00221BDD" w:rsidRPr="00D72788" w:rsidRDefault="00221BDD" w:rsidP="00FB39E6">
            <w:pPr>
              <w:ind w:right="165"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72788">
              <w:rPr>
                <w:szCs w:val="28"/>
              </w:rPr>
              <w:t>рганизация мед</w:t>
            </w:r>
            <w:r>
              <w:rPr>
                <w:szCs w:val="28"/>
              </w:rPr>
              <w:t xml:space="preserve">ицинских </w:t>
            </w:r>
            <w:r w:rsidRPr="00D72788">
              <w:rPr>
                <w:szCs w:val="28"/>
              </w:rPr>
              <w:t>осмотров (по графику)</w:t>
            </w:r>
            <w:r>
              <w:rPr>
                <w:szCs w:val="28"/>
              </w:rPr>
              <w:t>.</w:t>
            </w:r>
          </w:p>
          <w:p w14:paraId="703FEC18" w14:textId="77777777" w:rsidR="00221BDD" w:rsidRPr="00D72788" w:rsidRDefault="00221BDD" w:rsidP="00FB39E6">
            <w:pPr>
              <w:ind w:right="165"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72788">
              <w:rPr>
                <w:szCs w:val="28"/>
              </w:rPr>
              <w:t>овышение охвата граждан старше трудоспособного возраста профилактическими осмотрами, включая диспансеризацию (до 90 % к 2025 г.)</w:t>
            </w:r>
            <w:r>
              <w:rPr>
                <w:szCs w:val="28"/>
              </w:rPr>
              <w:t>.</w:t>
            </w:r>
          </w:p>
          <w:p w14:paraId="5F513693" w14:textId="77777777" w:rsidR="00221BDD" w:rsidRPr="00D72788" w:rsidRDefault="00221BDD" w:rsidP="00FB39E6">
            <w:pPr>
              <w:ind w:right="165" w:firstLine="0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72788">
              <w:rPr>
                <w:szCs w:val="28"/>
              </w:rPr>
              <w:t>величение доли лиц старше трудоспособного возраста, которы</w:t>
            </w:r>
            <w:r>
              <w:rPr>
                <w:szCs w:val="28"/>
              </w:rPr>
              <w:t>е</w:t>
            </w:r>
            <w:r w:rsidRPr="00D72788">
              <w:rPr>
                <w:szCs w:val="28"/>
              </w:rPr>
              <w:t xml:space="preserve"> </w:t>
            </w:r>
            <w:r>
              <w:rPr>
                <w:szCs w:val="28"/>
              </w:rPr>
              <w:t>охвачены</w:t>
            </w:r>
            <w:r w:rsidRPr="00D72788">
              <w:rPr>
                <w:szCs w:val="28"/>
              </w:rPr>
              <w:t xml:space="preserve"> диспансерным наблюдением (к 2025 г. до 90 %.)</w:t>
            </w:r>
            <w:r>
              <w:rPr>
                <w:szCs w:val="28"/>
              </w:rPr>
              <w:t>.</w:t>
            </w:r>
          </w:p>
          <w:p w14:paraId="49A787EF" w14:textId="77777777" w:rsidR="00221BDD" w:rsidRPr="00D72788" w:rsidRDefault="00221BDD" w:rsidP="00FB39E6">
            <w:pPr>
              <w:ind w:right="165"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72788">
              <w:rPr>
                <w:szCs w:val="28"/>
              </w:rPr>
              <w:t>овышение охвата граждан старше трудоспособного возраста из групп риска, проживающих в организациях социального обслуживания населения, вакцинацией против пневмококковой инфекции (до 95 % в 2025 г.)</w:t>
            </w:r>
            <w:r>
              <w:rPr>
                <w:szCs w:val="28"/>
              </w:rPr>
              <w:t>.</w:t>
            </w:r>
          </w:p>
          <w:p w14:paraId="3B16B032" w14:textId="77777777" w:rsidR="00221BDD" w:rsidRPr="00D72788" w:rsidRDefault="00221BDD" w:rsidP="00FB39E6">
            <w:pPr>
              <w:ind w:right="165"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72788">
              <w:rPr>
                <w:szCs w:val="28"/>
              </w:rPr>
              <w:t>овышение доли граждан старшего поколения, удовлетворенных качеством предоставления социальных услуг (к 2025 г. - 100 %)</w:t>
            </w:r>
            <w:r>
              <w:rPr>
                <w:szCs w:val="28"/>
              </w:rPr>
              <w:t>.</w:t>
            </w:r>
          </w:p>
          <w:p w14:paraId="707235DE" w14:textId="77777777" w:rsidR="00221BDD" w:rsidRPr="00D72788" w:rsidRDefault="00221BDD" w:rsidP="00FB39E6">
            <w:pPr>
              <w:ind w:right="165"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72788">
              <w:rPr>
                <w:szCs w:val="28"/>
              </w:rPr>
              <w:t>овышение доли граждан старшего поколения, получивших социальное обслуживание в государственных учреждениях социального обслуживания населения, в общем числе граждан старшего поколения, признанных нуждающимися в социальном обслуживании (к 2025 г. – 100 %)</w:t>
            </w:r>
            <w:r>
              <w:rPr>
                <w:szCs w:val="28"/>
              </w:rPr>
              <w:t>.</w:t>
            </w:r>
          </w:p>
          <w:p w14:paraId="68897F54" w14:textId="77777777" w:rsidR="00221BDD" w:rsidRPr="00D72788" w:rsidRDefault="00221BDD" w:rsidP="00FB39E6">
            <w:pPr>
              <w:ind w:right="165" w:firstLine="0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72788">
              <w:rPr>
                <w:szCs w:val="28"/>
              </w:rPr>
              <w:t xml:space="preserve">величение доли культурно-досуговых, спортивных мероприятий, проведенных муниципальными учреждениями </w:t>
            </w:r>
            <w:r w:rsidRPr="00D72788">
              <w:rPr>
                <w:szCs w:val="28"/>
              </w:rPr>
              <w:lastRenderedPageBreak/>
              <w:t>социального обслуживания населения муниципального района для граждан старшего поколения, в общем объеме проведенных указанными учреждениями культурно-досуговых, спортивных мероприятий (не менее 50 %)</w:t>
            </w:r>
            <w:r>
              <w:rPr>
                <w:szCs w:val="28"/>
              </w:rPr>
              <w:t>.</w:t>
            </w:r>
          </w:p>
          <w:p w14:paraId="7DE6B91D" w14:textId="77777777" w:rsidR="00221BDD" w:rsidRPr="00D72788" w:rsidRDefault="00221BDD" w:rsidP="00FB39E6">
            <w:pPr>
              <w:ind w:right="165"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72788">
              <w:rPr>
                <w:szCs w:val="28"/>
              </w:rPr>
              <w:t>нижение смертности мужчин в возрасте 16-59 лет</w:t>
            </w:r>
            <w:r>
              <w:rPr>
                <w:szCs w:val="28"/>
              </w:rPr>
              <w:t>.</w:t>
            </w:r>
          </w:p>
          <w:p w14:paraId="17589A8E" w14:textId="77777777" w:rsidR="00221BDD" w:rsidRPr="00D72788" w:rsidRDefault="00221BDD" w:rsidP="00FB39E6">
            <w:pPr>
              <w:ind w:right="165"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72788">
              <w:rPr>
                <w:szCs w:val="28"/>
              </w:rPr>
              <w:t xml:space="preserve">нижение смертности женщин </w:t>
            </w:r>
            <w:r w:rsidRPr="00D72788">
              <w:rPr>
                <w:rFonts w:eastAsia="Arial Unicode MS"/>
                <w:szCs w:val="28"/>
                <w:u w:color="000000"/>
              </w:rPr>
              <w:t>в возрасте 16-54 лет</w:t>
            </w:r>
            <w:r>
              <w:rPr>
                <w:szCs w:val="28"/>
              </w:rPr>
              <w:t>.</w:t>
            </w:r>
            <w:r w:rsidRPr="00D72788">
              <w:rPr>
                <w:szCs w:val="28"/>
              </w:rPr>
              <w:t xml:space="preserve"> </w:t>
            </w:r>
          </w:p>
          <w:p w14:paraId="3D2DE75E" w14:textId="77777777" w:rsidR="00221BDD" w:rsidRPr="00D72788" w:rsidRDefault="00221BDD" w:rsidP="00FB39E6">
            <w:pPr>
              <w:spacing w:line="322" w:lineRule="exact"/>
              <w:ind w:right="165" w:firstLine="0"/>
              <w:outlineLvl w:val="2"/>
              <w:rPr>
                <w:sz w:val="18"/>
                <w:szCs w:val="18"/>
              </w:rPr>
            </w:pPr>
            <w:r>
              <w:rPr>
                <w:szCs w:val="28"/>
              </w:rPr>
              <w:t>О</w:t>
            </w:r>
            <w:r w:rsidRPr="00D72788">
              <w:rPr>
                <w:szCs w:val="28"/>
              </w:rPr>
              <w:t>беспечение принципа приоритета профилактики в сфере охраны здоровья при оказании первичной медико-санитарной помощи</w:t>
            </w:r>
            <w:r>
              <w:rPr>
                <w:szCs w:val="28"/>
              </w:rPr>
              <w:t>.</w:t>
            </w:r>
          </w:p>
          <w:p w14:paraId="2511DA51" w14:textId="77777777" w:rsidR="00221BDD" w:rsidRPr="00D72788" w:rsidRDefault="00221BDD" w:rsidP="00FB39E6">
            <w:pPr>
              <w:spacing w:line="322" w:lineRule="exact"/>
              <w:ind w:right="165" w:firstLine="0"/>
              <w:outlineLvl w:val="2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72788">
              <w:rPr>
                <w:szCs w:val="28"/>
              </w:rPr>
              <w:t>нижение смертности населения старше трудоспособного возраста</w:t>
            </w:r>
            <w:r>
              <w:rPr>
                <w:szCs w:val="28"/>
              </w:rPr>
              <w:t>.</w:t>
            </w:r>
          </w:p>
          <w:p w14:paraId="38F10EBF" w14:textId="77777777" w:rsidR="00221BDD" w:rsidRPr="00D72788" w:rsidRDefault="00221BDD" w:rsidP="00FB39E6">
            <w:pPr>
              <w:spacing w:line="322" w:lineRule="exact"/>
              <w:ind w:right="165" w:firstLine="0"/>
              <w:outlineLvl w:val="2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72788">
              <w:rPr>
                <w:szCs w:val="28"/>
              </w:rPr>
              <w:t>величение доли взрослого населения, охваченного профилактическими мероприятиями, направленными на снижение распространенности ХНИЗ</w:t>
            </w:r>
            <w:r>
              <w:rPr>
                <w:szCs w:val="28"/>
              </w:rPr>
              <w:t>.</w:t>
            </w:r>
          </w:p>
          <w:p w14:paraId="12CF8D81" w14:textId="77777777" w:rsidR="00221BDD" w:rsidRPr="00C95579" w:rsidRDefault="00221BDD" w:rsidP="00FB39E6">
            <w:pPr>
              <w:spacing w:line="322" w:lineRule="exact"/>
              <w:ind w:right="165" w:firstLine="0"/>
              <w:outlineLvl w:val="2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72788">
              <w:rPr>
                <w:szCs w:val="28"/>
              </w:rPr>
              <w:t xml:space="preserve">величение доли детского населения, охваченного профилактическими мероприятиями, направленными на снижение распространенности ХНИЗ. </w:t>
            </w:r>
          </w:p>
        </w:tc>
      </w:tr>
    </w:tbl>
    <w:p w14:paraId="6D7C4FED" w14:textId="77777777" w:rsidR="00221BDD" w:rsidRPr="00C95579" w:rsidRDefault="00221BDD" w:rsidP="00221BDD">
      <w:pPr>
        <w:ind w:left="720" w:firstLine="0"/>
        <w:rPr>
          <w:szCs w:val="28"/>
        </w:rPr>
      </w:pPr>
    </w:p>
    <w:p w14:paraId="55132312" w14:textId="77777777" w:rsidR="00221BDD" w:rsidRPr="00C95579" w:rsidRDefault="00221BDD" w:rsidP="00221BDD">
      <w:pPr>
        <w:ind w:left="720" w:firstLine="0"/>
        <w:rPr>
          <w:szCs w:val="28"/>
        </w:rPr>
      </w:pPr>
      <w:r w:rsidRPr="00C95579">
        <w:rPr>
          <w:szCs w:val="28"/>
        </w:rPr>
        <w:t>*Обязательные показатели программы</w:t>
      </w:r>
    </w:p>
    <w:p w14:paraId="5A3539A3" w14:textId="77777777" w:rsidR="00221BDD" w:rsidRPr="00C95579" w:rsidRDefault="00221BDD" w:rsidP="00221BDD">
      <w:pPr>
        <w:ind w:left="720" w:firstLine="0"/>
        <w:contextualSpacing/>
        <w:jc w:val="center"/>
        <w:rPr>
          <w:b/>
          <w:szCs w:val="28"/>
        </w:rPr>
      </w:pPr>
    </w:p>
    <w:p w14:paraId="46F102B9" w14:textId="77777777" w:rsidR="00221BDD" w:rsidRPr="00C95579" w:rsidRDefault="00221BDD" w:rsidP="00221BDD">
      <w:pPr>
        <w:ind w:firstLine="0"/>
        <w:contextualSpacing/>
        <w:jc w:val="center"/>
        <w:rPr>
          <w:b/>
          <w:szCs w:val="28"/>
        </w:rPr>
      </w:pPr>
      <w:r w:rsidRPr="00C95579">
        <w:rPr>
          <w:b/>
          <w:szCs w:val="28"/>
        </w:rPr>
        <w:t xml:space="preserve">Общие положения </w:t>
      </w:r>
    </w:p>
    <w:p w14:paraId="27024B40" w14:textId="77777777" w:rsidR="00221BDD" w:rsidRPr="00C95579" w:rsidRDefault="00221BDD" w:rsidP="00221BDD">
      <w:pPr>
        <w:ind w:left="720" w:firstLine="0"/>
        <w:contextualSpacing/>
        <w:jc w:val="center"/>
        <w:rPr>
          <w:b/>
          <w:szCs w:val="28"/>
        </w:rPr>
      </w:pPr>
    </w:p>
    <w:p w14:paraId="1E0D9A23" w14:textId="77777777" w:rsidR="00221BDD" w:rsidRPr="00C95579" w:rsidRDefault="00221BDD" w:rsidP="00221BDD">
      <w:pPr>
        <w:ind w:right="-2" w:firstLine="709"/>
      </w:pPr>
      <w:r w:rsidRPr="00C95579">
        <w:t xml:space="preserve">По историческим данным, в 1819 году, на территории равнинной Чечни, южнее слияния рек Аргун и Сунжа образовалось село Устрада, ныне г. Аргун, которое к 1840-1850 гг. уже насчитывало 490 дворов (исследователь Берже, «Чечня и чеченцы»). После установления Советской власти, в последующем, село переименовали в Колхозное. </w:t>
      </w:r>
    </w:p>
    <w:p w14:paraId="0ADEF9EC" w14:textId="77777777" w:rsidR="00221BDD" w:rsidRPr="00C95579" w:rsidRDefault="00221BDD" w:rsidP="00221BDD">
      <w:pPr>
        <w:ind w:right="-2" w:firstLine="709"/>
      </w:pPr>
      <w:r w:rsidRPr="00C95579">
        <w:t xml:space="preserve">В 1967 году, когда численность населения увеличилась за 25 000 человек, постановлением Верховного Совета РСФСР населенный пункт получил статус города в составе Шалинского района ЧИАССР. </w:t>
      </w:r>
    </w:p>
    <w:p w14:paraId="272697F8" w14:textId="77777777" w:rsidR="00221BDD" w:rsidRPr="00C95579" w:rsidRDefault="00221BDD" w:rsidP="00221BDD">
      <w:pPr>
        <w:ind w:right="-2" w:firstLine="709"/>
      </w:pPr>
      <w:r w:rsidRPr="00C95579">
        <w:t xml:space="preserve">С 1990 года Аргун имеет статус города республиканского подчинения. </w:t>
      </w:r>
    </w:p>
    <w:p w14:paraId="0EA0D8A4" w14:textId="77777777" w:rsidR="00221BDD" w:rsidRPr="00C95579" w:rsidRDefault="00221BDD" w:rsidP="00221BDD">
      <w:pPr>
        <w:ind w:right="-2" w:firstLine="709"/>
      </w:pPr>
      <w:r w:rsidRPr="00C95579">
        <w:t xml:space="preserve">За период военных действий в Чеченской Республике в г. Аргун погибло много мирных жителей, а часть выехала за пределы. Переписью населения в октябре месяце 2010 года в городе установлена численность 29 528 человек. </w:t>
      </w:r>
    </w:p>
    <w:p w14:paraId="4BA3D35C" w14:textId="77777777" w:rsidR="00221BDD" w:rsidRPr="00C95579" w:rsidRDefault="00221BDD" w:rsidP="00221BDD">
      <w:pPr>
        <w:ind w:right="-2" w:firstLine="709"/>
      </w:pPr>
      <w:r w:rsidRPr="00C95579">
        <w:t xml:space="preserve">Законом Чеченской Республики от 20 февраля 2009 года № 15-рз Аргун наделен статусом городского округа. Законом Чеченской Республики от 4 октября 2019 года № 41-РЗ «О преобразовании, изменении границ отдельных муниципальных образований Чеченской Республики и внесении изменений в некоторые законодательные акты Чеченской Республики» Чечен-Аульское и Комсомольское сельские поселения, входившие в состав Грозненского муниципального района ЧР, преобразованы путем их объединения с городским округом «город Аргун», влекущим отнесение территорий входящих в состав указанных поселений сельских населенных пунктов села Чечен-Аул, села Комсомольское и поселка Примыкание в состав территории </w:t>
      </w:r>
      <w:r w:rsidRPr="00C95579">
        <w:lastRenderedPageBreak/>
        <w:t xml:space="preserve">городского округа «город Аргун». </w:t>
      </w:r>
    </w:p>
    <w:p w14:paraId="66F04AB5" w14:textId="77777777" w:rsidR="00221BDD" w:rsidRPr="00C95579" w:rsidRDefault="00221BDD" w:rsidP="00221BDD">
      <w:pPr>
        <w:ind w:right="-2" w:firstLine="709"/>
      </w:pPr>
      <w:r w:rsidRPr="00C95579">
        <w:t xml:space="preserve">Дата основания села Чечен-Аул – 650 год. </w:t>
      </w:r>
    </w:p>
    <w:p w14:paraId="2B6EFD3D" w14:textId="77777777" w:rsidR="00221BDD" w:rsidRPr="00C95579" w:rsidRDefault="00221BDD" w:rsidP="00221BDD">
      <w:pPr>
        <w:ind w:right="-2" w:firstLine="709"/>
      </w:pPr>
      <w:r w:rsidRPr="00C95579">
        <w:t xml:space="preserve">Село Чечен-Аул расположено на юго-западной окраине города Аргун и граничит: на севере – с городом Грозный, и на юго-востоке с Шалинским муниципальным районом. </w:t>
      </w:r>
    </w:p>
    <w:p w14:paraId="5BF5CDD2" w14:textId="77777777" w:rsidR="00221BDD" w:rsidRPr="00C95579" w:rsidRDefault="00221BDD" w:rsidP="00221BDD">
      <w:pPr>
        <w:ind w:right="-2" w:firstLine="709"/>
      </w:pPr>
      <w:r w:rsidRPr="00C95579">
        <w:t xml:space="preserve">Территория Чечен-Аула расположена на Чеченской предгорной равнине, поверхность которой пересекается рекой Аргун. </w:t>
      </w:r>
    </w:p>
    <w:p w14:paraId="7FE5E81F" w14:textId="77777777" w:rsidR="00221BDD" w:rsidRPr="00C95579" w:rsidRDefault="00221BDD" w:rsidP="00221BDD">
      <w:pPr>
        <w:ind w:right="-2" w:firstLine="709"/>
      </w:pPr>
      <w:r w:rsidRPr="00C95579">
        <w:t xml:space="preserve">Тип рельефа: аккумулятивный, денудационно-аккумулятивный. </w:t>
      </w:r>
    </w:p>
    <w:p w14:paraId="3206F09D" w14:textId="77777777" w:rsidR="00221BDD" w:rsidRPr="00C95579" w:rsidRDefault="00221BDD" w:rsidP="00221BDD">
      <w:pPr>
        <w:ind w:right="-2" w:firstLine="709"/>
      </w:pPr>
      <w:r w:rsidRPr="00C95579">
        <w:t xml:space="preserve">Дата основания села Комсомольское (Бердыкель) – 1741 год. </w:t>
      </w:r>
    </w:p>
    <w:p w14:paraId="4F497A8C" w14:textId="77777777" w:rsidR="00221BDD" w:rsidRPr="00C95579" w:rsidRDefault="00221BDD" w:rsidP="00221BDD">
      <w:pPr>
        <w:ind w:right="-2" w:firstLine="709"/>
        <w:rPr>
          <w:rFonts w:eastAsia="Calibri"/>
          <w:szCs w:val="28"/>
          <w:shd w:val="clear" w:color="auto" w:fill="FFFFFF"/>
        </w:rPr>
      </w:pPr>
      <w:r w:rsidRPr="00C95579">
        <w:t>Село Комсомольское расположено на западной окраине города Аргун и граничит с северо-западной стороны с городом Грозный, с южной стороны с. Чечен-Аул.</w:t>
      </w:r>
    </w:p>
    <w:p w14:paraId="50EF1996" w14:textId="77777777" w:rsidR="00221BDD" w:rsidRPr="00C95579" w:rsidRDefault="00221BDD" w:rsidP="00221BDD">
      <w:pPr>
        <w:ind w:right="165" w:firstLine="709"/>
        <w:jc w:val="left"/>
        <w:rPr>
          <w:szCs w:val="28"/>
        </w:rPr>
      </w:pPr>
      <w:r w:rsidRPr="00C95579">
        <w:rPr>
          <w:szCs w:val="28"/>
        </w:rPr>
        <w:t>Количество государственных учреждений здравоохранения – медицинских организаций - 1: ГБУ «Аргунская городская больница № 1».</w:t>
      </w:r>
    </w:p>
    <w:p w14:paraId="7FB56954" w14:textId="77777777" w:rsidR="00221BDD" w:rsidRPr="00C95579" w:rsidRDefault="00221BDD" w:rsidP="00221BDD">
      <w:pPr>
        <w:tabs>
          <w:tab w:val="left" w:pos="960"/>
        </w:tabs>
        <w:ind w:firstLine="709"/>
        <w:contextualSpacing/>
        <w:rPr>
          <w:szCs w:val="28"/>
        </w:rPr>
      </w:pPr>
      <w:r w:rsidRPr="00C95579">
        <w:rPr>
          <w:szCs w:val="28"/>
        </w:rPr>
        <w:t>В ее составе:</w:t>
      </w:r>
    </w:p>
    <w:p w14:paraId="6D96B38C" w14:textId="77777777" w:rsidR="00221BDD" w:rsidRPr="00C95579" w:rsidRDefault="00221BDD" w:rsidP="00221BDD">
      <w:pPr>
        <w:tabs>
          <w:tab w:val="left" w:pos="960"/>
        </w:tabs>
        <w:ind w:firstLine="709"/>
        <w:contextualSpacing/>
        <w:rPr>
          <w:szCs w:val="28"/>
        </w:rPr>
      </w:pPr>
      <w:r w:rsidRPr="00C95579">
        <w:rPr>
          <w:szCs w:val="28"/>
        </w:rPr>
        <w:t>врачебные амбулатории - 2;</w:t>
      </w:r>
    </w:p>
    <w:p w14:paraId="497301C3" w14:textId="77777777" w:rsidR="00221BDD" w:rsidRDefault="00221BDD" w:rsidP="00221BDD">
      <w:pPr>
        <w:ind w:firstLine="709"/>
        <w:rPr>
          <w:bCs/>
          <w:szCs w:val="28"/>
        </w:rPr>
      </w:pPr>
    </w:p>
    <w:p w14:paraId="5C177213" w14:textId="3252915B" w:rsidR="00221BDD" w:rsidRPr="00A2281C" w:rsidRDefault="00221BDD" w:rsidP="00221BDD">
      <w:pPr>
        <w:ind w:firstLine="567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Демографические </w:t>
      </w:r>
      <w:r w:rsidRPr="003433A5">
        <w:rPr>
          <w:b/>
          <w:bCs/>
          <w:szCs w:val="28"/>
        </w:rPr>
        <w:t>показатели здоровья населения</w:t>
      </w:r>
      <w:r>
        <w:rPr>
          <w:b/>
          <w:bCs/>
          <w:szCs w:val="28"/>
        </w:rPr>
        <w:t xml:space="preserve"> городского округа </w:t>
      </w:r>
      <w:r w:rsidRPr="00A2281C">
        <w:rPr>
          <w:b/>
          <w:bCs/>
          <w:szCs w:val="28"/>
        </w:rPr>
        <w:t>г.</w:t>
      </w:r>
      <w:r>
        <w:rPr>
          <w:b/>
          <w:bCs/>
          <w:szCs w:val="28"/>
        </w:rPr>
        <w:t xml:space="preserve"> </w:t>
      </w:r>
      <w:r w:rsidRPr="00A2281C">
        <w:rPr>
          <w:b/>
          <w:bCs/>
          <w:szCs w:val="28"/>
        </w:rPr>
        <w:t>Аргун</w:t>
      </w:r>
    </w:p>
    <w:p w14:paraId="0A8033BF" w14:textId="77777777" w:rsidR="00221BDD" w:rsidRPr="00A2281C" w:rsidRDefault="00221BDD" w:rsidP="00221BDD">
      <w:pPr>
        <w:ind w:firstLine="709"/>
        <w:rPr>
          <w:bCs/>
          <w:szCs w:val="28"/>
        </w:rPr>
      </w:pPr>
    </w:p>
    <w:p w14:paraId="734DEEFD" w14:textId="77777777" w:rsidR="00221BDD" w:rsidRPr="00A2281C" w:rsidRDefault="00221BDD" w:rsidP="00221BDD">
      <w:pPr>
        <w:ind w:firstLine="709"/>
        <w:rPr>
          <w:bCs/>
          <w:szCs w:val="28"/>
        </w:rPr>
      </w:pPr>
      <w:r w:rsidRPr="00A2281C">
        <w:rPr>
          <w:bCs/>
          <w:szCs w:val="28"/>
        </w:rPr>
        <w:t xml:space="preserve">Численность населения составляет: </w:t>
      </w:r>
    </w:p>
    <w:p w14:paraId="0FD6607E" w14:textId="77777777" w:rsidR="00221BDD" w:rsidRPr="00A2281C" w:rsidRDefault="00221BDD" w:rsidP="00221BDD">
      <w:pPr>
        <w:spacing w:line="276" w:lineRule="auto"/>
        <w:ind w:left="426" w:firstLine="294"/>
        <w:rPr>
          <w:bCs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1784"/>
        <w:gridCol w:w="1784"/>
        <w:gridCol w:w="2131"/>
      </w:tblGrid>
      <w:tr w:rsidR="00221BDD" w:rsidRPr="00A2281C" w14:paraId="10206A42" w14:textId="77777777" w:rsidTr="00221BDD">
        <w:trPr>
          <w:jc w:val="center"/>
        </w:trPr>
        <w:tc>
          <w:tcPr>
            <w:tcW w:w="4082" w:type="dxa"/>
          </w:tcPr>
          <w:p w14:paraId="2E406990" w14:textId="77777777" w:rsidR="00221BDD" w:rsidRPr="00A2281C" w:rsidRDefault="00221BDD" w:rsidP="00FB39E6">
            <w:pPr>
              <w:spacing w:line="276" w:lineRule="auto"/>
              <w:ind w:firstLine="34"/>
              <w:rPr>
                <w:bCs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781E7E18" w14:textId="77777777" w:rsidR="00221BDD" w:rsidRPr="00A2281C" w:rsidRDefault="00221BDD" w:rsidP="00FB39E6">
            <w:pPr>
              <w:spacing w:line="276" w:lineRule="auto"/>
              <w:ind w:firstLine="34"/>
              <w:jc w:val="center"/>
              <w:rPr>
                <w:bCs/>
                <w:szCs w:val="28"/>
              </w:rPr>
            </w:pPr>
            <w:r w:rsidRPr="00A2281C">
              <w:rPr>
                <w:bCs/>
                <w:szCs w:val="28"/>
              </w:rPr>
              <w:t>2025 год</w:t>
            </w:r>
          </w:p>
        </w:tc>
        <w:tc>
          <w:tcPr>
            <w:tcW w:w="1784" w:type="dxa"/>
            <w:vAlign w:val="center"/>
          </w:tcPr>
          <w:p w14:paraId="44D8552E" w14:textId="77777777" w:rsidR="00221BDD" w:rsidRPr="00A2281C" w:rsidRDefault="00221BDD" w:rsidP="00FB39E6">
            <w:pPr>
              <w:spacing w:line="276" w:lineRule="auto"/>
              <w:ind w:firstLine="34"/>
              <w:jc w:val="center"/>
              <w:rPr>
                <w:bCs/>
                <w:szCs w:val="28"/>
              </w:rPr>
            </w:pPr>
            <w:r w:rsidRPr="00A2281C">
              <w:rPr>
                <w:bCs/>
                <w:szCs w:val="28"/>
              </w:rPr>
              <w:t>2024 год</w:t>
            </w:r>
          </w:p>
        </w:tc>
        <w:tc>
          <w:tcPr>
            <w:tcW w:w="2131" w:type="dxa"/>
            <w:vAlign w:val="center"/>
          </w:tcPr>
          <w:p w14:paraId="3A48A64B" w14:textId="77777777" w:rsidR="00221BDD" w:rsidRPr="00A2281C" w:rsidRDefault="00221BDD" w:rsidP="00FB39E6">
            <w:pPr>
              <w:spacing w:line="276" w:lineRule="auto"/>
              <w:ind w:firstLine="34"/>
              <w:jc w:val="center"/>
              <w:rPr>
                <w:bCs/>
                <w:szCs w:val="28"/>
              </w:rPr>
            </w:pPr>
            <w:r w:rsidRPr="00A2281C">
              <w:rPr>
                <w:bCs/>
                <w:szCs w:val="28"/>
              </w:rPr>
              <w:t>2023 год</w:t>
            </w:r>
          </w:p>
        </w:tc>
      </w:tr>
      <w:tr w:rsidR="00221BDD" w:rsidRPr="00A2281C" w14:paraId="641C9AC9" w14:textId="77777777" w:rsidTr="00221BDD">
        <w:trPr>
          <w:jc w:val="center"/>
        </w:trPr>
        <w:tc>
          <w:tcPr>
            <w:tcW w:w="4082" w:type="dxa"/>
          </w:tcPr>
          <w:p w14:paraId="469925BE" w14:textId="77777777" w:rsidR="00221BDD" w:rsidRPr="00A2281C" w:rsidRDefault="00221BDD" w:rsidP="00FB39E6">
            <w:pPr>
              <w:spacing w:line="276" w:lineRule="auto"/>
              <w:ind w:firstLine="34"/>
              <w:rPr>
                <w:bCs/>
                <w:szCs w:val="28"/>
              </w:rPr>
            </w:pPr>
            <w:r w:rsidRPr="00A2281C">
              <w:rPr>
                <w:bCs/>
                <w:szCs w:val="28"/>
              </w:rPr>
              <w:t>Всего</w:t>
            </w:r>
          </w:p>
        </w:tc>
        <w:tc>
          <w:tcPr>
            <w:tcW w:w="1784" w:type="dxa"/>
            <w:vAlign w:val="center"/>
          </w:tcPr>
          <w:p w14:paraId="7C49B39A" w14:textId="77777777" w:rsidR="00221BDD" w:rsidRPr="00A2281C" w:rsidRDefault="00221BDD" w:rsidP="00FB39E6">
            <w:pPr>
              <w:spacing w:line="276" w:lineRule="auto"/>
              <w:ind w:firstLine="34"/>
              <w:jc w:val="center"/>
              <w:rPr>
                <w:bCs/>
                <w:szCs w:val="28"/>
              </w:rPr>
            </w:pPr>
            <w:r w:rsidRPr="00A2281C">
              <w:rPr>
                <w:bCs/>
                <w:szCs w:val="28"/>
              </w:rPr>
              <w:t>65 161</w:t>
            </w:r>
          </w:p>
        </w:tc>
        <w:tc>
          <w:tcPr>
            <w:tcW w:w="1784" w:type="dxa"/>
            <w:vAlign w:val="center"/>
          </w:tcPr>
          <w:p w14:paraId="327C0306" w14:textId="77777777" w:rsidR="00221BDD" w:rsidRPr="00A2281C" w:rsidRDefault="00221BDD" w:rsidP="00FB39E6">
            <w:pPr>
              <w:spacing w:line="276" w:lineRule="auto"/>
              <w:ind w:firstLine="34"/>
              <w:jc w:val="center"/>
              <w:rPr>
                <w:bCs/>
                <w:szCs w:val="28"/>
              </w:rPr>
            </w:pPr>
            <w:r w:rsidRPr="00A2281C">
              <w:rPr>
                <w:bCs/>
                <w:szCs w:val="28"/>
              </w:rPr>
              <w:t>64 258</w:t>
            </w:r>
          </w:p>
        </w:tc>
        <w:tc>
          <w:tcPr>
            <w:tcW w:w="2131" w:type="dxa"/>
            <w:vAlign w:val="center"/>
          </w:tcPr>
          <w:p w14:paraId="5A8CBC31" w14:textId="77777777" w:rsidR="00221BDD" w:rsidRPr="00A2281C" w:rsidRDefault="00221BDD" w:rsidP="00FB39E6">
            <w:pPr>
              <w:spacing w:line="276" w:lineRule="auto"/>
              <w:ind w:firstLine="34"/>
              <w:jc w:val="center"/>
              <w:rPr>
                <w:bCs/>
                <w:szCs w:val="28"/>
              </w:rPr>
            </w:pPr>
            <w:r w:rsidRPr="00A2281C">
              <w:rPr>
                <w:bCs/>
                <w:szCs w:val="28"/>
              </w:rPr>
              <w:t xml:space="preserve">63 507 </w:t>
            </w:r>
          </w:p>
        </w:tc>
      </w:tr>
      <w:tr w:rsidR="00221BDD" w:rsidRPr="00A2281C" w14:paraId="04DF4050" w14:textId="77777777" w:rsidTr="00221BDD">
        <w:trPr>
          <w:jc w:val="center"/>
        </w:trPr>
        <w:tc>
          <w:tcPr>
            <w:tcW w:w="4082" w:type="dxa"/>
          </w:tcPr>
          <w:p w14:paraId="386AFBF1" w14:textId="77777777" w:rsidR="00221BDD" w:rsidRPr="00A2281C" w:rsidRDefault="00221BDD" w:rsidP="00FB39E6">
            <w:pPr>
              <w:spacing w:line="276" w:lineRule="auto"/>
              <w:ind w:firstLine="34"/>
              <w:rPr>
                <w:bCs/>
                <w:szCs w:val="28"/>
              </w:rPr>
            </w:pPr>
            <w:r w:rsidRPr="00A2281C">
              <w:rPr>
                <w:bCs/>
                <w:szCs w:val="28"/>
              </w:rPr>
              <w:t>-из них мужского население</w:t>
            </w:r>
          </w:p>
        </w:tc>
        <w:tc>
          <w:tcPr>
            <w:tcW w:w="1784" w:type="dxa"/>
            <w:vAlign w:val="center"/>
          </w:tcPr>
          <w:p w14:paraId="7B502E1B" w14:textId="77777777" w:rsidR="00221BDD" w:rsidRPr="00A2281C" w:rsidRDefault="00221BDD" w:rsidP="00FB39E6">
            <w:pPr>
              <w:spacing w:line="276" w:lineRule="auto"/>
              <w:ind w:firstLine="34"/>
              <w:jc w:val="center"/>
              <w:rPr>
                <w:bCs/>
                <w:szCs w:val="28"/>
              </w:rPr>
            </w:pPr>
            <w:r w:rsidRPr="00A2281C">
              <w:rPr>
                <w:bCs/>
                <w:szCs w:val="28"/>
              </w:rPr>
              <w:t>31 356</w:t>
            </w:r>
          </w:p>
        </w:tc>
        <w:tc>
          <w:tcPr>
            <w:tcW w:w="1784" w:type="dxa"/>
            <w:vAlign w:val="center"/>
          </w:tcPr>
          <w:p w14:paraId="4E05AEAE" w14:textId="77777777" w:rsidR="00221BDD" w:rsidRPr="00A2281C" w:rsidRDefault="00221BDD" w:rsidP="00FB39E6">
            <w:pPr>
              <w:spacing w:line="276" w:lineRule="auto"/>
              <w:ind w:firstLine="34"/>
              <w:jc w:val="center"/>
              <w:rPr>
                <w:bCs/>
                <w:szCs w:val="28"/>
              </w:rPr>
            </w:pPr>
            <w:r w:rsidRPr="00A2281C">
              <w:rPr>
                <w:bCs/>
                <w:szCs w:val="28"/>
              </w:rPr>
              <w:t>30 934</w:t>
            </w:r>
          </w:p>
        </w:tc>
        <w:tc>
          <w:tcPr>
            <w:tcW w:w="2131" w:type="dxa"/>
            <w:vAlign w:val="center"/>
          </w:tcPr>
          <w:p w14:paraId="4B0B2034" w14:textId="77777777" w:rsidR="00221BDD" w:rsidRPr="00A2281C" w:rsidRDefault="00221BDD" w:rsidP="00FB39E6">
            <w:pPr>
              <w:spacing w:line="276" w:lineRule="auto"/>
              <w:ind w:firstLine="34"/>
              <w:jc w:val="center"/>
              <w:rPr>
                <w:bCs/>
                <w:szCs w:val="28"/>
              </w:rPr>
            </w:pPr>
            <w:r w:rsidRPr="00A2281C">
              <w:rPr>
                <w:bCs/>
                <w:szCs w:val="28"/>
              </w:rPr>
              <w:t>30 578</w:t>
            </w:r>
          </w:p>
        </w:tc>
      </w:tr>
      <w:tr w:rsidR="00221BDD" w:rsidRPr="00A2281C" w14:paraId="591095A3" w14:textId="77777777" w:rsidTr="00221BDD">
        <w:trPr>
          <w:jc w:val="center"/>
        </w:trPr>
        <w:tc>
          <w:tcPr>
            <w:tcW w:w="4082" w:type="dxa"/>
          </w:tcPr>
          <w:p w14:paraId="03B2F33D" w14:textId="77777777" w:rsidR="00221BDD" w:rsidRPr="00A2281C" w:rsidRDefault="00221BDD" w:rsidP="00FB39E6">
            <w:pPr>
              <w:spacing w:line="276" w:lineRule="auto"/>
              <w:ind w:firstLine="34"/>
              <w:rPr>
                <w:bCs/>
                <w:szCs w:val="28"/>
              </w:rPr>
            </w:pPr>
            <w:r w:rsidRPr="00A2281C">
              <w:rPr>
                <w:bCs/>
                <w:szCs w:val="28"/>
              </w:rPr>
              <w:t xml:space="preserve">-из них женское население </w:t>
            </w:r>
          </w:p>
        </w:tc>
        <w:tc>
          <w:tcPr>
            <w:tcW w:w="1784" w:type="dxa"/>
            <w:vAlign w:val="center"/>
          </w:tcPr>
          <w:p w14:paraId="032A2B27" w14:textId="77777777" w:rsidR="00221BDD" w:rsidRPr="00A2281C" w:rsidRDefault="00221BDD" w:rsidP="00FB39E6">
            <w:pPr>
              <w:spacing w:line="276" w:lineRule="auto"/>
              <w:ind w:firstLine="34"/>
              <w:jc w:val="center"/>
              <w:rPr>
                <w:bCs/>
                <w:szCs w:val="28"/>
                <w:lang w:val="en-US"/>
              </w:rPr>
            </w:pPr>
            <w:r w:rsidRPr="00A2281C">
              <w:rPr>
                <w:bCs/>
                <w:szCs w:val="28"/>
              </w:rPr>
              <w:t>33 805</w:t>
            </w:r>
          </w:p>
        </w:tc>
        <w:tc>
          <w:tcPr>
            <w:tcW w:w="1784" w:type="dxa"/>
            <w:vAlign w:val="center"/>
          </w:tcPr>
          <w:p w14:paraId="03C62F4B" w14:textId="77777777" w:rsidR="00221BDD" w:rsidRPr="00A2281C" w:rsidRDefault="00221BDD" w:rsidP="00FB39E6">
            <w:pPr>
              <w:spacing w:line="276" w:lineRule="auto"/>
              <w:ind w:firstLine="34"/>
              <w:jc w:val="center"/>
              <w:rPr>
                <w:bCs/>
                <w:szCs w:val="28"/>
              </w:rPr>
            </w:pPr>
            <w:r w:rsidRPr="00A2281C">
              <w:rPr>
                <w:bCs/>
                <w:szCs w:val="28"/>
              </w:rPr>
              <w:t>33 324</w:t>
            </w:r>
          </w:p>
        </w:tc>
        <w:tc>
          <w:tcPr>
            <w:tcW w:w="2131" w:type="dxa"/>
            <w:vAlign w:val="center"/>
          </w:tcPr>
          <w:p w14:paraId="65110598" w14:textId="77777777" w:rsidR="00221BDD" w:rsidRPr="00A2281C" w:rsidRDefault="00221BDD" w:rsidP="00FB39E6">
            <w:pPr>
              <w:spacing w:line="276" w:lineRule="auto"/>
              <w:ind w:firstLine="34"/>
              <w:jc w:val="center"/>
              <w:rPr>
                <w:bCs/>
                <w:szCs w:val="28"/>
              </w:rPr>
            </w:pPr>
            <w:r w:rsidRPr="00A2281C">
              <w:rPr>
                <w:bCs/>
                <w:szCs w:val="28"/>
              </w:rPr>
              <w:t>32 929</w:t>
            </w:r>
          </w:p>
        </w:tc>
      </w:tr>
    </w:tbl>
    <w:p w14:paraId="6C4981AD" w14:textId="77777777" w:rsidR="00221BDD" w:rsidRPr="00A2281C" w:rsidRDefault="00221BDD" w:rsidP="00221BDD">
      <w:pPr>
        <w:widowControl/>
        <w:autoSpaceDE/>
        <w:autoSpaceDN/>
        <w:adjustRightInd/>
        <w:spacing w:line="264" w:lineRule="auto"/>
        <w:ind w:firstLine="709"/>
        <w:rPr>
          <w:szCs w:val="28"/>
        </w:rPr>
      </w:pPr>
    </w:p>
    <w:p w14:paraId="5B00C687" w14:textId="77777777" w:rsidR="00221BDD" w:rsidRPr="00A2281C" w:rsidRDefault="00221BDD" w:rsidP="00221BDD">
      <w:pPr>
        <w:widowControl/>
        <w:autoSpaceDE/>
        <w:autoSpaceDN/>
        <w:adjustRightInd/>
        <w:spacing w:line="264" w:lineRule="auto"/>
        <w:ind w:firstLine="709"/>
        <w:rPr>
          <w:szCs w:val="28"/>
        </w:rPr>
      </w:pPr>
      <w:r w:rsidRPr="00A2281C">
        <w:rPr>
          <w:szCs w:val="28"/>
        </w:rPr>
        <w:t>Трудовые ресурсы, составляют – 39666.</w:t>
      </w:r>
    </w:p>
    <w:p w14:paraId="47CD0C79" w14:textId="77777777" w:rsidR="00221BDD" w:rsidRPr="00A2281C" w:rsidRDefault="00221BDD" w:rsidP="00221BDD">
      <w:pPr>
        <w:widowControl/>
        <w:autoSpaceDE/>
        <w:autoSpaceDN/>
        <w:adjustRightInd/>
        <w:spacing w:line="264" w:lineRule="auto"/>
        <w:ind w:firstLine="709"/>
        <w:rPr>
          <w:szCs w:val="28"/>
        </w:rPr>
      </w:pPr>
      <w:r>
        <w:rPr>
          <w:szCs w:val="28"/>
        </w:rPr>
        <w:t>Численность безработных по Чеченской Республики – 4,0 %.</w:t>
      </w:r>
    </w:p>
    <w:p w14:paraId="20645939" w14:textId="77777777" w:rsidR="00221BDD" w:rsidRDefault="00221BDD" w:rsidP="00221BDD">
      <w:pPr>
        <w:widowControl/>
        <w:autoSpaceDE/>
        <w:autoSpaceDN/>
        <w:adjustRightInd/>
        <w:spacing w:line="264" w:lineRule="auto"/>
        <w:ind w:firstLine="709"/>
        <w:rPr>
          <w:szCs w:val="28"/>
        </w:rPr>
      </w:pPr>
      <w:r w:rsidRPr="00A2281C">
        <w:rPr>
          <w:szCs w:val="28"/>
        </w:rPr>
        <w:t>Численность безработных граждан, зарегистрированных в органах службы занятости – 1542 (по данным Чеченстата).</w:t>
      </w:r>
    </w:p>
    <w:p w14:paraId="44BF9C53" w14:textId="77777777" w:rsidR="00221BDD" w:rsidRPr="00A2281C" w:rsidRDefault="00221BDD" w:rsidP="00221BDD">
      <w:pPr>
        <w:widowControl/>
        <w:autoSpaceDE/>
        <w:autoSpaceDN/>
        <w:adjustRightInd/>
        <w:spacing w:line="264" w:lineRule="auto"/>
        <w:ind w:firstLine="709"/>
        <w:rPr>
          <w:szCs w:val="28"/>
        </w:rPr>
      </w:pPr>
      <w:r w:rsidRPr="00A2281C">
        <w:rPr>
          <w:szCs w:val="28"/>
        </w:rPr>
        <w:t>Численность безработных граждан, снятых с регистрационного учета – 106 чел.</w:t>
      </w:r>
    </w:p>
    <w:p w14:paraId="05DCF3F9" w14:textId="77777777" w:rsidR="00221BDD" w:rsidRPr="00A2281C" w:rsidRDefault="00221BDD" w:rsidP="00221BDD">
      <w:pPr>
        <w:widowControl/>
        <w:autoSpaceDE/>
        <w:autoSpaceDN/>
        <w:adjustRightInd/>
        <w:spacing w:line="264" w:lineRule="auto"/>
        <w:ind w:firstLine="709"/>
        <w:rPr>
          <w:szCs w:val="28"/>
        </w:rPr>
      </w:pPr>
      <w:r w:rsidRPr="00A2281C">
        <w:rPr>
          <w:szCs w:val="28"/>
        </w:rPr>
        <w:t>В том числе в связи с трудоустройством – 33.</w:t>
      </w:r>
    </w:p>
    <w:p w14:paraId="08884671" w14:textId="77777777" w:rsidR="00221BDD" w:rsidRPr="00A2281C" w:rsidRDefault="00221BDD" w:rsidP="00221BDD">
      <w:pPr>
        <w:widowControl/>
        <w:autoSpaceDE/>
        <w:autoSpaceDN/>
        <w:adjustRightInd/>
        <w:spacing w:line="264" w:lineRule="auto"/>
        <w:ind w:firstLine="709"/>
        <w:rPr>
          <w:szCs w:val="28"/>
        </w:rPr>
      </w:pPr>
      <w:r w:rsidRPr="00A2281C">
        <w:rPr>
          <w:szCs w:val="28"/>
        </w:rPr>
        <w:t>из них, по направлению органов службы занятости – 20.</w:t>
      </w:r>
    </w:p>
    <w:p w14:paraId="6F030C41" w14:textId="77777777" w:rsidR="00221BDD" w:rsidRPr="00A2281C" w:rsidRDefault="00221BDD" w:rsidP="00221BDD">
      <w:pPr>
        <w:widowControl/>
        <w:autoSpaceDE/>
        <w:autoSpaceDN/>
        <w:adjustRightInd/>
        <w:spacing w:line="264" w:lineRule="auto"/>
        <w:ind w:firstLine="709"/>
        <w:rPr>
          <w:szCs w:val="28"/>
        </w:rPr>
      </w:pPr>
      <w:r w:rsidRPr="00A2281C">
        <w:rPr>
          <w:szCs w:val="28"/>
        </w:rPr>
        <w:t>Заявленная работодателями потребность в работниках – 15:</w:t>
      </w:r>
    </w:p>
    <w:p w14:paraId="62FA0416" w14:textId="77777777" w:rsidR="00221BDD" w:rsidRPr="00A2281C" w:rsidRDefault="00221BDD" w:rsidP="00221BDD">
      <w:pPr>
        <w:widowControl/>
        <w:autoSpaceDE/>
        <w:autoSpaceDN/>
        <w:adjustRightInd/>
        <w:spacing w:line="264" w:lineRule="auto"/>
        <w:ind w:firstLine="709"/>
        <w:rPr>
          <w:szCs w:val="28"/>
        </w:rPr>
      </w:pPr>
      <w:r w:rsidRPr="00A2281C">
        <w:rPr>
          <w:szCs w:val="28"/>
        </w:rPr>
        <w:t>Коэффициент напряженности на рынке труда – 1,00%.</w:t>
      </w:r>
    </w:p>
    <w:p w14:paraId="2C7B9E2E" w14:textId="77777777" w:rsidR="00221BDD" w:rsidRPr="00A2281C" w:rsidRDefault="00221BDD" w:rsidP="00221BDD">
      <w:pPr>
        <w:widowControl/>
        <w:autoSpaceDE/>
        <w:autoSpaceDN/>
        <w:adjustRightInd/>
        <w:spacing w:line="264" w:lineRule="auto"/>
        <w:ind w:firstLine="709"/>
        <w:rPr>
          <w:szCs w:val="28"/>
        </w:rPr>
      </w:pPr>
      <w:r w:rsidRPr="00A2281C">
        <w:rPr>
          <w:szCs w:val="28"/>
        </w:rPr>
        <w:t>Востребованные работодателями профессии: врачи, учителя, слесари сборочных работ.</w:t>
      </w:r>
    </w:p>
    <w:p w14:paraId="1D700A8D" w14:textId="77777777" w:rsidR="00221BDD" w:rsidRPr="00A2281C" w:rsidRDefault="00221BDD" w:rsidP="00221BDD">
      <w:pPr>
        <w:widowControl/>
        <w:autoSpaceDE/>
        <w:autoSpaceDN/>
        <w:adjustRightInd/>
        <w:spacing w:line="264" w:lineRule="auto"/>
        <w:ind w:firstLine="709"/>
        <w:rPr>
          <w:szCs w:val="28"/>
        </w:rPr>
      </w:pPr>
      <w:r w:rsidRPr="00A2281C">
        <w:rPr>
          <w:szCs w:val="28"/>
        </w:rPr>
        <w:t>Количество созданных рабочих мест с начала 2025 года составляет – 65 ед. из них 0 временные.</w:t>
      </w:r>
    </w:p>
    <w:p w14:paraId="6E5193C5" w14:textId="77777777" w:rsidR="00221BDD" w:rsidRPr="00A2281C" w:rsidRDefault="00221BDD" w:rsidP="00221BDD">
      <w:pPr>
        <w:widowControl/>
        <w:autoSpaceDE/>
        <w:autoSpaceDN/>
        <w:adjustRightInd/>
        <w:spacing w:line="264" w:lineRule="auto"/>
        <w:ind w:firstLine="709"/>
        <w:rPr>
          <w:szCs w:val="28"/>
        </w:rPr>
      </w:pPr>
      <w:r w:rsidRPr="00A2281C">
        <w:rPr>
          <w:szCs w:val="28"/>
        </w:rPr>
        <w:lastRenderedPageBreak/>
        <w:t>В ГБУ «КЦСОН» г.Аргун – численность получателей социальных услуг (всего) – 1253 чел. из них: остронуждающиеся -790 ч., инвалиды – 456 чел., одинокие – 6 чел., участник боевых действии – 1 чел.</w:t>
      </w:r>
    </w:p>
    <w:p w14:paraId="4A9ED085" w14:textId="77777777" w:rsidR="00221BDD" w:rsidRPr="00A2281C" w:rsidRDefault="00221BDD" w:rsidP="00221BDD">
      <w:pPr>
        <w:widowControl/>
        <w:autoSpaceDE/>
        <w:autoSpaceDN/>
        <w:adjustRightInd/>
        <w:spacing w:line="264" w:lineRule="auto"/>
        <w:ind w:firstLine="709"/>
        <w:rPr>
          <w:szCs w:val="28"/>
        </w:rPr>
      </w:pPr>
      <w:r w:rsidRPr="00A2281C">
        <w:rPr>
          <w:szCs w:val="28"/>
        </w:rPr>
        <w:t>Оказывающие услуги в ГБУ «КЦСОН» г.Аргун: покупка и доставка на дом продуктов питания, уборка помещений, смена постельного и нательного белья, доставка воды, приготовление пищи, вынос мусора, мытье посуды, содействие в организации ремонта, оплата жилищно-коммунальных услуг, проведение бесед.</w:t>
      </w:r>
    </w:p>
    <w:p w14:paraId="49B26425" w14:textId="77777777" w:rsidR="00221BDD" w:rsidRPr="00A2281C" w:rsidRDefault="00221BDD" w:rsidP="00221BDD">
      <w:pPr>
        <w:spacing w:line="276" w:lineRule="auto"/>
        <w:ind w:left="426" w:firstLine="294"/>
        <w:rPr>
          <w:szCs w:val="28"/>
        </w:rPr>
      </w:pPr>
      <w:bookmarkStart w:id="4" w:name="_Hlk193288905"/>
    </w:p>
    <w:p w14:paraId="5BB8B382" w14:textId="77777777" w:rsidR="00221BDD" w:rsidRPr="00A2281C" w:rsidRDefault="00221BDD" w:rsidP="00221BDD">
      <w:pPr>
        <w:spacing w:line="276" w:lineRule="auto"/>
        <w:ind w:left="426" w:firstLine="294"/>
        <w:rPr>
          <w:b/>
          <w:bCs/>
          <w:szCs w:val="28"/>
        </w:rPr>
      </w:pPr>
      <w:r w:rsidRPr="00A2281C">
        <w:rPr>
          <w:b/>
          <w:bCs/>
          <w:szCs w:val="28"/>
        </w:rPr>
        <w:t>Медико-демографические показатели здоровья населения городского округа Аргун.</w:t>
      </w:r>
    </w:p>
    <w:p w14:paraId="57CB7AC9" w14:textId="77777777" w:rsidR="00221BDD" w:rsidRPr="00A2281C" w:rsidRDefault="00221BDD" w:rsidP="00221BDD">
      <w:pPr>
        <w:ind w:firstLine="709"/>
        <w:rPr>
          <w:bCs/>
          <w:szCs w:val="28"/>
        </w:rPr>
      </w:pPr>
    </w:p>
    <w:p w14:paraId="343254D3" w14:textId="77777777" w:rsidR="00221BDD" w:rsidRPr="00A2281C" w:rsidRDefault="00221BDD" w:rsidP="00221BDD">
      <w:pPr>
        <w:ind w:firstLine="709"/>
        <w:rPr>
          <w:bCs/>
          <w:szCs w:val="28"/>
        </w:rPr>
      </w:pPr>
      <w:r w:rsidRPr="00A2281C">
        <w:rPr>
          <w:bCs/>
          <w:szCs w:val="28"/>
        </w:rPr>
        <w:t>Показатель рождаемости по сравнению с 2014 годом уменьшился на 11,0: в сравнении с 2021 годом увеличился на 1,0; в сравнении с 2023 годом увеличился на 2,0.</w:t>
      </w:r>
    </w:p>
    <w:p w14:paraId="09ECFA66" w14:textId="77777777" w:rsidR="00221BDD" w:rsidRPr="00A2281C" w:rsidRDefault="00221BDD" w:rsidP="00221BDD">
      <w:pPr>
        <w:spacing w:line="276" w:lineRule="auto"/>
        <w:ind w:firstLine="709"/>
        <w:rPr>
          <w:bCs/>
          <w:szCs w:val="28"/>
        </w:rPr>
      </w:pPr>
      <w:r w:rsidRPr="00A2281C">
        <w:rPr>
          <w:bCs/>
          <w:szCs w:val="28"/>
        </w:rPr>
        <w:t>Показатель смертности по сравнению с 2014 годом уменьшилась на 1,4; в сравнении с 2023 годом уменьшилось на 0,7.</w:t>
      </w:r>
    </w:p>
    <w:p w14:paraId="634EC311" w14:textId="77777777" w:rsidR="00221BDD" w:rsidRPr="00A2281C" w:rsidRDefault="00221BDD" w:rsidP="00221BDD">
      <w:pPr>
        <w:spacing w:line="276" w:lineRule="auto"/>
        <w:ind w:firstLine="709"/>
        <w:rPr>
          <w:bCs/>
          <w:szCs w:val="28"/>
        </w:rPr>
      </w:pPr>
    </w:p>
    <w:tbl>
      <w:tblPr>
        <w:tblStyle w:val="2"/>
        <w:tblW w:w="10429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1450"/>
        <w:gridCol w:w="801"/>
        <w:gridCol w:w="709"/>
        <w:gridCol w:w="771"/>
        <w:gridCol w:w="709"/>
        <w:gridCol w:w="709"/>
        <w:gridCol w:w="709"/>
        <w:gridCol w:w="708"/>
        <w:gridCol w:w="851"/>
        <w:gridCol w:w="850"/>
        <w:gridCol w:w="850"/>
        <w:gridCol w:w="709"/>
      </w:tblGrid>
      <w:tr w:rsidR="00221BDD" w:rsidRPr="00A2281C" w14:paraId="19E539A2" w14:textId="77777777" w:rsidTr="00221BDD">
        <w:trPr>
          <w:jc w:val="center"/>
        </w:trPr>
        <w:tc>
          <w:tcPr>
            <w:tcW w:w="603" w:type="dxa"/>
          </w:tcPr>
          <w:p w14:paraId="5F9E3CDD" w14:textId="77777777" w:rsidR="00221BDD" w:rsidRPr="00A2281C" w:rsidRDefault="00221BDD" w:rsidP="00FB39E6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A2281C">
              <w:rPr>
                <w:b/>
                <w:szCs w:val="28"/>
              </w:rPr>
              <w:t>№</w:t>
            </w:r>
          </w:p>
        </w:tc>
        <w:tc>
          <w:tcPr>
            <w:tcW w:w="1450" w:type="dxa"/>
            <w:vAlign w:val="center"/>
          </w:tcPr>
          <w:p w14:paraId="5491D462" w14:textId="77777777" w:rsidR="00221BDD" w:rsidRPr="00A2281C" w:rsidRDefault="00221BDD" w:rsidP="00FB39E6">
            <w:pPr>
              <w:spacing w:line="276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A2281C"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801" w:type="dxa"/>
            <w:vAlign w:val="center"/>
          </w:tcPr>
          <w:p w14:paraId="798D953B" w14:textId="77777777" w:rsidR="00221BDD" w:rsidRPr="00A2281C" w:rsidRDefault="00221BDD" w:rsidP="00FB39E6">
            <w:pPr>
              <w:spacing w:line="276" w:lineRule="auto"/>
              <w:ind w:left="-108" w:firstLine="108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2014</w:t>
            </w:r>
          </w:p>
        </w:tc>
        <w:tc>
          <w:tcPr>
            <w:tcW w:w="709" w:type="dxa"/>
            <w:vAlign w:val="center"/>
          </w:tcPr>
          <w:p w14:paraId="47A2EC46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/>
                <w:bCs/>
                <w:sz w:val="24"/>
                <w:szCs w:val="28"/>
              </w:rPr>
              <w:t>2015</w:t>
            </w:r>
          </w:p>
        </w:tc>
        <w:tc>
          <w:tcPr>
            <w:tcW w:w="771" w:type="dxa"/>
            <w:vAlign w:val="center"/>
          </w:tcPr>
          <w:p w14:paraId="504F0C60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/>
                <w:bCs/>
                <w:sz w:val="24"/>
                <w:szCs w:val="28"/>
              </w:rPr>
              <w:t>2016</w:t>
            </w:r>
          </w:p>
        </w:tc>
        <w:tc>
          <w:tcPr>
            <w:tcW w:w="709" w:type="dxa"/>
          </w:tcPr>
          <w:p w14:paraId="039A9BA4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/>
                <w:bCs/>
                <w:sz w:val="24"/>
                <w:szCs w:val="28"/>
              </w:rPr>
              <w:t>2017</w:t>
            </w:r>
          </w:p>
        </w:tc>
        <w:tc>
          <w:tcPr>
            <w:tcW w:w="709" w:type="dxa"/>
          </w:tcPr>
          <w:p w14:paraId="5D51911B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/>
                <w:bCs/>
                <w:sz w:val="24"/>
                <w:szCs w:val="28"/>
              </w:rPr>
              <w:t>2018</w:t>
            </w:r>
          </w:p>
        </w:tc>
        <w:tc>
          <w:tcPr>
            <w:tcW w:w="709" w:type="dxa"/>
          </w:tcPr>
          <w:p w14:paraId="1D38B14C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/>
                <w:bCs/>
                <w:sz w:val="24"/>
                <w:szCs w:val="28"/>
              </w:rPr>
              <w:t>2019</w:t>
            </w:r>
          </w:p>
        </w:tc>
        <w:tc>
          <w:tcPr>
            <w:tcW w:w="708" w:type="dxa"/>
          </w:tcPr>
          <w:p w14:paraId="22F66716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/>
                <w:bCs/>
                <w:sz w:val="24"/>
                <w:szCs w:val="28"/>
              </w:rPr>
              <w:t>2020</w:t>
            </w:r>
          </w:p>
        </w:tc>
        <w:tc>
          <w:tcPr>
            <w:tcW w:w="851" w:type="dxa"/>
          </w:tcPr>
          <w:p w14:paraId="61DD6C7D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/>
                <w:bCs/>
                <w:sz w:val="24"/>
                <w:szCs w:val="28"/>
              </w:rPr>
              <w:t>2021</w:t>
            </w:r>
          </w:p>
        </w:tc>
        <w:tc>
          <w:tcPr>
            <w:tcW w:w="850" w:type="dxa"/>
          </w:tcPr>
          <w:p w14:paraId="0697EBC7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/>
                <w:sz w:val="24"/>
              </w:rPr>
            </w:pPr>
            <w:r w:rsidRPr="00A2281C"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850" w:type="dxa"/>
          </w:tcPr>
          <w:p w14:paraId="0D3CE825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/>
                <w:sz w:val="24"/>
              </w:rPr>
              <w:t>2023</w:t>
            </w:r>
          </w:p>
        </w:tc>
        <w:tc>
          <w:tcPr>
            <w:tcW w:w="709" w:type="dxa"/>
          </w:tcPr>
          <w:p w14:paraId="74A2856A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/>
                <w:sz w:val="24"/>
              </w:rPr>
              <w:t>2024</w:t>
            </w:r>
          </w:p>
        </w:tc>
      </w:tr>
      <w:tr w:rsidR="00221BDD" w:rsidRPr="00A2281C" w14:paraId="5254E04A" w14:textId="77777777" w:rsidTr="00221BDD">
        <w:trPr>
          <w:jc w:val="center"/>
        </w:trPr>
        <w:tc>
          <w:tcPr>
            <w:tcW w:w="603" w:type="dxa"/>
          </w:tcPr>
          <w:p w14:paraId="09E0B4BA" w14:textId="77777777" w:rsidR="00221BDD" w:rsidRPr="00A2281C" w:rsidRDefault="00221BDD" w:rsidP="00FB39E6">
            <w:pPr>
              <w:spacing w:line="276" w:lineRule="auto"/>
              <w:ind w:firstLine="0"/>
              <w:jc w:val="left"/>
              <w:rPr>
                <w:bCs/>
                <w:szCs w:val="28"/>
              </w:rPr>
            </w:pPr>
            <w:r w:rsidRPr="00A2281C">
              <w:rPr>
                <w:bCs/>
                <w:szCs w:val="28"/>
              </w:rPr>
              <w:t>1</w:t>
            </w:r>
          </w:p>
        </w:tc>
        <w:tc>
          <w:tcPr>
            <w:tcW w:w="1450" w:type="dxa"/>
            <w:vAlign w:val="center"/>
          </w:tcPr>
          <w:p w14:paraId="0C81F1E1" w14:textId="77777777" w:rsidR="00221BDD" w:rsidRPr="00A2281C" w:rsidRDefault="00221BDD" w:rsidP="00FB39E6">
            <w:pPr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81C">
              <w:rPr>
                <w:rFonts w:ascii="Times New Roman" w:hAnsi="Times New Roman"/>
                <w:bCs/>
                <w:sz w:val="20"/>
                <w:szCs w:val="20"/>
              </w:rPr>
              <w:t>Рождаемость населения (число родившихся на 1000 населения)</w:t>
            </w:r>
          </w:p>
        </w:tc>
        <w:tc>
          <w:tcPr>
            <w:tcW w:w="801" w:type="dxa"/>
            <w:vAlign w:val="center"/>
          </w:tcPr>
          <w:p w14:paraId="702901F4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Cs/>
                <w:sz w:val="24"/>
                <w:szCs w:val="28"/>
              </w:rPr>
              <w:t>27,3</w:t>
            </w:r>
          </w:p>
        </w:tc>
        <w:tc>
          <w:tcPr>
            <w:tcW w:w="709" w:type="dxa"/>
            <w:vAlign w:val="center"/>
          </w:tcPr>
          <w:p w14:paraId="703CD6D6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Cs/>
                <w:sz w:val="24"/>
                <w:szCs w:val="28"/>
              </w:rPr>
              <w:t>26,3</w:t>
            </w:r>
          </w:p>
        </w:tc>
        <w:tc>
          <w:tcPr>
            <w:tcW w:w="771" w:type="dxa"/>
            <w:vAlign w:val="center"/>
          </w:tcPr>
          <w:p w14:paraId="690AD0D7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Cs/>
                <w:sz w:val="24"/>
                <w:szCs w:val="28"/>
              </w:rPr>
              <w:t>22,8</w:t>
            </w:r>
          </w:p>
        </w:tc>
        <w:tc>
          <w:tcPr>
            <w:tcW w:w="709" w:type="dxa"/>
            <w:vAlign w:val="center"/>
          </w:tcPr>
          <w:p w14:paraId="5EFAC71B" w14:textId="77777777" w:rsidR="00221BDD" w:rsidRPr="00A2281C" w:rsidRDefault="00221BDD" w:rsidP="00FB39E6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Cs/>
                <w:sz w:val="24"/>
                <w:szCs w:val="28"/>
              </w:rPr>
              <w:t>22,3</w:t>
            </w:r>
          </w:p>
        </w:tc>
        <w:tc>
          <w:tcPr>
            <w:tcW w:w="709" w:type="dxa"/>
            <w:vAlign w:val="center"/>
          </w:tcPr>
          <w:p w14:paraId="55B55270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14:paraId="282887A7" w14:textId="77777777" w:rsidR="00221BDD" w:rsidRPr="00A2281C" w:rsidRDefault="00221BDD" w:rsidP="00FB39E6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Cs/>
                <w:sz w:val="24"/>
                <w:szCs w:val="28"/>
              </w:rPr>
              <w:t>24,1</w:t>
            </w:r>
          </w:p>
          <w:p w14:paraId="35E8D9E6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0FC2A4A" w14:textId="77777777" w:rsidR="00221BDD" w:rsidRPr="00A2281C" w:rsidRDefault="00221BDD" w:rsidP="00FB39E6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Cs/>
                <w:sz w:val="24"/>
                <w:szCs w:val="28"/>
              </w:rPr>
              <w:t>23,8</w:t>
            </w:r>
          </w:p>
        </w:tc>
        <w:tc>
          <w:tcPr>
            <w:tcW w:w="708" w:type="dxa"/>
            <w:vAlign w:val="center"/>
          </w:tcPr>
          <w:p w14:paraId="24EF3BA4" w14:textId="77777777" w:rsidR="00221BDD" w:rsidRPr="00A2281C" w:rsidRDefault="00221BDD" w:rsidP="00FB39E6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Cs/>
                <w:sz w:val="24"/>
                <w:szCs w:val="28"/>
              </w:rPr>
              <w:t>16,6</w:t>
            </w:r>
          </w:p>
        </w:tc>
        <w:tc>
          <w:tcPr>
            <w:tcW w:w="851" w:type="dxa"/>
            <w:vAlign w:val="center"/>
          </w:tcPr>
          <w:p w14:paraId="08CFC57E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Cs/>
                <w:sz w:val="24"/>
                <w:szCs w:val="28"/>
              </w:rPr>
              <w:t>15,3</w:t>
            </w:r>
          </w:p>
        </w:tc>
        <w:tc>
          <w:tcPr>
            <w:tcW w:w="850" w:type="dxa"/>
            <w:vAlign w:val="center"/>
          </w:tcPr>
          <w:p w14:paraId="25D82E1E" w14:textId="77777777" w:rsidR="00221BDD" w:rsidRPr="00A2281C" w:rsidRDefault="00221BDD" w:rsidP="00FB39E6">
            <w:pPr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  <w:r w:rsidRPr="00A2281C">
              <w:rPr>
                <w:rFonts w:ascii="Times New Roman" w:hAnsi="Times New Roman"/>
                <w:sz w:val="24"/>
              </w:rPr>
              <w:t>13,7</w:t>
            </w:r>
          </w:p>
        </w:tc>
        <w:tc>
          <w:tcPr>
            <w:tcW w:w="850" w:type="dxa"/>
            <w:vAlign w:val="center"/>
          </w:tcPr>
          <w:p w14:paraId="716E0957" w14:textId="77777777" w:rsidR="00221BDD" w:rsidRPr="00A2281C" w:rsidRDefault="00221BDD" w:rsidP="00FB39E6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sz w:val="24"/>
              </w:rPr>
              <w:t>14,3</w:t>
            </w:r>
          </w:p>
        </w:tc>
        <w:tc>
          <w:tcPr>
            <w:tcW w:w="709" w:type="dxa"/>
            <w:vAlign w:val="center"/>
          </w:tcPr>
          <w:p w14:paraId="256943A5" w14:textId="77777777" w:rsidR="00221BDD" w:rsidRPr="00A2281C" w:rsidRDefault="00221BDD" w:rsidP="00FB39E6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sz w:val="24"/>
              </w:rPr>
              <w:t>16,3</w:t>
            </w:r>
          </w:p>
        </w:tc>
      </w:tr>
      <w:tr w:rsidR="00221BDD" w:rsidRPr="00A2281C" w14:paraId="2E23C696" w14:textId="77777777" w:rsidTr="00221BDD">
        <w:trPr>
          <w:trHeight w:val="1887"/>
          <w:jc w:val="center"/>
        </w:trPr>
        <w:tc>
          <w:tcPr>
            <w:tcW w:w="603" w:type="dxa"/>
          </w:tcPr>
          <w:p w14:paraId="1D2D5E70" w14:textId="77777777" w:rsidR="00221BDD" w:rsidRPr="00A2281C" w:rsidRDefault="00221BDD" w:rsidP="00FB39E6">
            <w:pPr>
              <w:spacing w:line="276" w:lineRule="auto"/>
              <w:ind w:firstLine="0"/>
              <w:jc w:val="left"/>
              <w:rPr>
                <w:bCs/>
                <w:szCs w:val="28"/>
              </w:rPr>
            </w:pPr>
            <w:r w:rsidRPr="00A2281C">
              <w:rPr>
                <w:bCs/>
                <w:szCs w:val="28"/>
              </w:rPr>
              <w:t>2</w:t>
            </w:r>
          </w:p>
        </w:tc>
        <w:tc>
          <w:tcPr>
            <w:tcW w:w="1450" w:type="dxa"/>
            <w:vAlign w:val="center"/>
          </w:tcPr>
          <w:p w14:paraId="708CA336" w14:textId="77777777" w:rsidR="00221BDD" w:rsidRPr="00A2281C" w:rsidRDefault="00221BDD" w:rsidP="00FB39E6">
            <w:pPr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81C">
              <w:rPr>
                <w:rFonts w:ascii="Times New Roman" w:hAnsi="Times New Roman"/>
                <w:bCs/>
                <w:sz w:val="20"/>
                <w:szCs w:val="20"/>
              </w:rPr>
              <w:t>Смертность населения (число умерших на 1000 населения)</w:t>
            </w:r>
          </w:p>
        </w:tc>
        <w:tc>
          <w:tcPr>
            <w:tcW w:w="801" w:type="dxa"/>
            <w:vAlign w:val="center"/>
          </w:tcPr>
          <w:p w14:paraId="5E5E351E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Cs/>
                <w:sz w:val="24"/>
                <w:szCs w:val="28"/>
              </w:rPr>
              <w:t>4,7</w:t>
            </w:r>
          </w:p>
        </w:tc>
        <w:tc>
          <w:tcPr>
            <w:tcW w:w="709" w:type="dxa"/>
            <w:vAlign w:val="center"/>
          </w:tcPr>
          <w:p w14:paraId="5F28AC51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Cs/>
                <w:sz w:val="24"/>
                <w:szCs w:val="28"/>
              </w:rPr>
              <w:t>4,6</w:t>
            </w:r>
          </w:p>
        </w:tc>
        <w:tc>
          <w:tcPr>
            <w:tcW w:w="771" w:type="dxa"/>
            <w:vAlign w:val="center"/>
          </w:tcPr>
          <w:p w14:paraId="36679943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Cs/>
                <w:sz w:val="24"/>
                <w:szCs w:val="28"/>
              </w:rPr>
              <w:t>3,9</w:t>
            </w:r>
          </w:p>
        </w:tc>
        <w:tc>
          <w:tcPr>
            <w:tcW w:w="709" w:type="dxa"/>
            <w:vAlign w:val="center"/>
          </w:tcPr>
          <w:p w14:paraId="3F6F6027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14:paraId="2EC89694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14:paraId="60458082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14:paraId="655FE5C6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Cs/>
                <w:sz w:val="24"/>
                <w:szCs w:val="28"/>
              </w:rPr>
              <w:t>3,7</w:t>
            </w:r>
          </w:p>
          <w:p w14:paraId="2AFEC202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14:paraId="0A65A1D8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14:paraId="77FE8A25" w14:textId="77777777" w:rsidR="00221BDD" w:rsidRPr="00A2281C" w:rsidRDefault="00221BDD" w:rsidP="00FB39E6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B06B3DC" w14:textId="77777777" w:rsidR="00221BDD" w:rsidRPr="00A2281C" w:rsidRDefault="00221BDD" w:rsidP="00FB39E6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Cs/>
                <w:sz w:val="24"/>
                <w:szCs w:val="28"/>
              </w:rPr>
              <w:t>4,1</w:t>
            </w:r>
          </w:p>
        </w:tc>
        <w:tc>
          <w:tcPr>
            <w:tcW w:w="709" w:type="dxa"/>
            <w:vAlign w:val="center"/>
          </w:tcPr>
          <w:p w14:paraId="4B2EFA07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14:paraId="643AC92A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14:paraId="3E443C4E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14:paraId="5ACA5354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Cs/>
                <w:sz w:val="24"/>
                <w:szCs w:val="28"/>
              </w:rPr>
              <w:t>4,0</w:t>
            </w:r>
          </w:p>
          <w:p w14:paraId="1EEB92F0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14:paraId="4E70B75C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14:paraId="55372AC6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070CC6A" w14:textId="77777777" w:rsidR="00221BDD" w:rsidRPr="00A2281C" w:rsidRDefault="00221BDD" w:rsidP="00FB39E6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Cs/>
                <w:sz w:val="24"/>
                <w:szCs w:val="28"/>
              </w:rPr>
              <w:t>4,4</w:t>
            </w:r>
          </w:p>
        </w:tc>
        <w:tc>
          <w:tcPr>
            <w:tcW w:w="851" w:type="dxa"/>
            <w:vAlign w:val="center"/>
          </w:tcPr>
          <w:p w14:paraId="425EDA38" w14:textId="77777777" w:rsidR="00221BDD" w:rsidRPr="00A2281C" w:rsidRDefault="00221BDD" w:rsidP="00FB39E6">
            <w:pPr>
              <w:spacing w:line="276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bCs/>
                <w:sz w:val="24"/>
                <w:szCs w:val="28"/>
              </w:rPr>
              <w:t>3,4</w:t>
            </w:r>
          </w:p>
        </w:tc>
        <w:tc>
          <w:tcPr>
            <w:tcW w:w="850" w:type="dxa"/>
            <w:vAlign w:val="center"/>
          </w:tcPr>
          <w:p w14:paraId="4BE67CC5" w14:textId="77777777" w:rsidR="00221BDD" w:rsidRPr="00A2281C" w:rsidRDefault="00221BDD" w:rsidP="00FB39E6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281C">
              <w:rPr>
                <w:rFonts w:ascii="Times New Roman" w:hAnsi="Times New Roman"/>
                <w:sz w:val="24"/>
              </w:rPr>
              <w:t>3,7</w:t>
            </w:r>
          </w:p>
        </w:tc>
        <w:tc>
          <w:tcPr>
            <w:tcW w:w="850" w:type="dxa"/>
            <w:vAlign w:val="center"/>
          </w:tcPr>
          <w:p w14:paraId="644D7704" w14:textId="77777777" w:rsidR="00221BDD" w:rsidRPr="00A2281C" w:rsidRDefault="00221BDD" w:rsidP="00FB39E6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709" w:type="dxa"/>
            <w:vAlign w:val="center"/>
          </w:tcPr>
          <w:p w14:paraId="0ADBD269" w14:textId="77777777" w:rsidR="00221BDD" w:rsidRPr="00A2281C" w:rsidRDefault="00221BDD" w:rsidP="00FB39E6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2281C">
              <w:rPr>
                <w:rFonts w:ascii="Times New Roman" w:hAnsi="Times New Roman"/>
                <w:sz w:val="24"/>
              </w:rPr>
              <w:t>3,3</w:t>
            </w:r>
          </w:p>
        </w:tc>
      </w:tr>
    </w:tbl>
    <w:p w14:paraId="2D862410" w14:textId="77777777" w:rsidR="00221BDD" w:rsidRPr="00A2281C" w:rsidRDefault="00221BDD" w:rsidP="00221BDD">
      <w:pPr>
        <w:ind w:firstLine="0"/>
        <w:rPr>
          <w:bCs/>
          <w:szCs w:val="28"/>
        </w:rPr>
      </w:pPr>
    </w:p>
    <w:p w14:paraId="0E223CCD" w14:textId="77777777" w:rsidR="00221BDD" w:rsidRPr="00A2281C" w:rsidRDefault="00221BDD" w:rsidP="00221BDD">
      <w:pPr>
        <w:rPr>
          <w:b/>
          <w:szCs w:val="28"/>
        </w:rPr>
      </w:pPr>
      <w:r w:rsidRPr="00A2281C">
        <w:rPr>
          <w:b/>
          <w:szCs w:val="28"/>
        </w:rPr>
        <w:t>Смертность от заболевания их по группам с 2018-2024гг.</w:t>
      </w:r>
    </w:p>
    <w:p w14:paraId="528346C9" w14:textId="77777777" w:rsidR="00221BDD" w:rsidRPr="00A2281C" w:rsidRDefault="00221BDD" w:rsidP="00221BDD">
      <w:pPr>
        <w:ind w:firstLine="11"/>
        <w:jc w:val="left"/>
        <w:rPr>
          <w:bCs/>
          <w:szCs w:val="28"/>
        </w:rPr>
      </w:pPr>
      <w:r w:rsidRPr="00A2281C">
        <w:rPr>
          <w:bCs/>
          <w:szCs w:val="28"/>
        </w:rPr>
        <w:t xml:space="preserve"> </w:t>
      </w:r>
    </w:p>
    <w:tbl>
      <w:tblPr>
        <w:tblStyle w:val="2"/>
        <w:tblpPr w:leftFromText="180" w:rightFromText="180" w:vertAnchor="text" w:horzAnchor="margin" w:tblpXSpec="center" w:tblpY="22"/>
        <w:tblW w:w="9923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221BDD" w:rsidRPr="00A2281C" w14:paraId="04C2337F" w14:textId="77777777" w:rsidTr="00221BDD">
        <w:tc>
          <w:tcPr>
            <w:tcW w:w="5103" w:type="dxa"/>
          </w:tcPr>
          <w:p w14:paraId="113F5D59" w14:textId="77777777" w:rsidR="00221BDD" w:rsidRPr="00A2281C" w:rsidRDefault="00221BDD" w:rsidP="00FB39E6">
            <w:pPr>
              <w:spacing w:line="276" w:lineRule="auto"/>
              <w:ind w:left="426" w:firstLine="29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281C">
              <w:rPr>
                <w:rFonts w:ascii="Times New Roman" w:hAnsi="Times New Roman"/>
                <w:b/>
                <w:bCs/>
                <w:sz w:val="28"/>
                <w:szCs w:val="28"/>
              </w:rPr>
              <w:t>Заболевание</w:t>
            </w:r>
          </w:p>
        </w:tc>
        <w:tc>
          <w:tcPr>
            <w:tcW w:w="4820" w:type="dxa"/>
          </w:tcPr>
          <w:p w14:paraId="46ECC805" w14:textId="77777777" w:rsidR="00221BDD" w:rsidRPr="00A2281C" w:rsidRDefault="00221BDD" w:rsidP="00FB39E6">
            <w:pPr>
              <w:spacing w:line="276" w:lineRule="auto"/>
              <w:ind w:left="426"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281C">
              <w:rPr>
                <w:rFonts w:ascii="Times New Roman" w:hAnsi="Times New Roman"/>
                <w:b/>
                <w:bCs/>
                <w:sz w:val="28"/>
                <w:szCs w:val="28"/>
              </w:rPr>
              <w:t>Случаев общей заболеваемости.</w:t>
            </w:r>
          </w:p>
        </w:tc>
      </w:tr>
      <w:tr w:rsidR="00221BDD" w:rsidRPr="00A2281C" w14:paraId="3F648D8F" w14:textId="77777777" w:rsidTr="00221BDD">
        <w:trPr>
          <w:trHeight w:val="298"/>
        </w:trPr>
        <w:tc>
          <w:tcPr>
            <w:tcW w:w="5103" w:type="dxa"/>
            <w:vAlign w:val="center"/>
          </w:tcPr>
          <w:p w14:paraId="293E5426" w14:textId="77777777" w:rsidR="00221BDD" w:rsidRPr="00A2281C" w:rsidRDefault="00221BDD" w:rsidP="00FB39E6">
            <w:pPr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болезни органов дыхания</w:t>
            </w:r>
          </w:p>
        </w:tc>
        <w:tc>
          <w:tcPr>
            <w:tcW w:w="4820" w:type="dxa"/>
            <w:vAlign w:val="center"/>
          </w:tcPr>
          <w:p w14:paraId="572EF472" w14:textId="77777777" w:rsidR="00221BDD" w:rsidRPr="00A2281C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</w:p>
        </w:tc>
      </w:tr>
      <w:tr w:rsidR="00221BDD" w:rsidRPr="00A2281C" w14:paraId="161A1476" w14:textId="77777777" w:rsidTr="00221BDD">
        <w:tc>
          <w:tcPr>
            <w:tcW w:w="5103" w:type="dxa"/>
            <w:vAlign w:val="center"/>
          </w:tcPr>
          <w:p w14:paraId="0F97801E" w14:textId="77777777" w:rsidR="00221BDD" w:rsidRPr="00A2281C" w:rsidRDefault="00221BDD" w:rsidP="00FB39E6">
            <w:pPr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болезни органов пищеварения</w:t>
            </w:r>
          </w:p>
        </w:tc>
        <w:tc>
          <w:tcPr>
            <w:tcW w:w="4820" w:type="dxa"/>
            <w:vAlign w:val="center"/>
          </w:tcPr>
          <w:p w14:paraId="421AB838" w14:textId="77777777" w:rsidR="00221BDD" w:rsidRPr="00A2281C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221BDD" w:rsidRPr="00A2281C" w14:paraId="56E62DDB" w14:textId="77777777" w:rsidTr="00221BDD">
        <w:tc>
          <w:tcPr>
            <w:tcW w:w="5103" w:type="dxa"/>
            <w:vAlign w:val="center"/>
          </w:tcPr>
          <w:p w14:paraId="018FBDBA" w14:textId="77777777" w:rsidR="00221BDD" w:rsidRPr="00A2281C" w:rsidRDefault="00221BDD" w:rsidP="00FB39E6">
            <w:pPr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Болезни системы кровообращения</w:t>
            </w:r>
          </w:p>
        </w:tc>
        <w:tc>
          <w:tcPr>
            <w:tcW w:w="4820" w:type="dxa"/>
            <w:vAlign w:val="center"/>
          </w:tcPr>
          <w:p w14:paraId="026E274C" w14:textId="77777777" w:rsidR="00221BDD" w:rsidRPr="00A2281C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1165</w:t>
            </w:r>
          </w:p>
        </w:tc>
      </w:tr>
      <w:tr w:rsidR="00221BDD" w:rsidRPr="00A2281C" w14:paraId="0DBA9524" w14:textId="77777777" w:rsidTr="00221BDD">
        <w:tc>
          <w:tcPr>
            <w:tcW w:w="5103" w:type="dxa"/>
            <w:vAlign w:val="center"/>
          </w:tcPr>
          <w:p w14:paraId="577A0614" w14:textId="77777777" w:rsidR="00221BDD" w:rsidRPr="00A2281C" w:rsidRDefault="00221BDD" w:rsidP="00FB39E6">
            <w:pPr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Онкологические заболевания</w:t>
            </w:r>
          </w:p>
        </w:tc>
        <w:tc>
          <w:tcPr>
            <w:tcW w:w="4820" w:type="dxa"/>
            <w:vAlign w:val="center"/>
          </w:tcPr>
          <w:p w14:paraId="7F4824D9" w14:textId="77777777" w:rsidR="00221BDD" w:rsidRPr="00A2281C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362</w:t>
            </w:r>
          </w:p>
        </w:tc>
      </w:tr>
      <w:tr w:rsidR="00221BDD" w:rsidRPr="00A2281C" w14:paraId="33926020" w14:textId="77777777" w:rsidTr="00221BDD">
        <w:tc>
          <w:tcPr>
            <w:tcW w:w="5103" w:type="dxa"/>
            <w:vAlign w:val="center"/>
          </w:tcPr>
          <w:p w14:paraId="49F846BE" w14:textId="77777777" w:rsidR="00221BDD" w:rsidRPr="00A2281C" w:rsidRDefault="00221BDD" w:rsidP="00FB39E6">
            <w:pPr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ДТП</w:t>
            </w:r>
          </w:p>
        </w:tc>
        <w:tc>
          <w:tcPr>
            <w:tcW w:w="4820" w:type="dxa"/>
            <w:vAlign w:val="center"/>
          </w:tcPr>
          <w:p w14:paraId="54BEB77F" w14:textId="77777777" w:rsidR="00221BDD" w:rsidRPr="00A2281C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221BDD" w:rsidRPr="00A2281C" w14:paraId="153F8501" w14:textId="77777777" w:rsidTr="00221BDD">
        <w:tc>
          <w:tcPr>
            <w:tcW w:w="5103" w:type="dxa"/>
            <w:vAlign w:val="center"/>
          </w:tcPr>
          <w:p w14:paraId="117E6F10" w14:textId="77777777" w:rsidR="00221BDD" w:rsidRPr="00A2281C" w:rsidRDefault="00221BDD" w:rsidP="00FB39E6">
            <w:pPr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Туберкулез</w:t>
            </w:r>
          </w:p>
        </w:tc>
        <w:tc>
          <w:tcPr>
            <w:tcW w:w="4820" w:type="dxa"/>
            <w:vAlign w:val="center"/>
          </w:tcPr>
          <w:p w14:paraId="3A777E92" w14:textId="77777777" w:rsidR="00221BDD" w:rsidRPr="00A2281C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</w:tbl>
    <w:p w14:paraId="40DE224C" w14:textId="77777777" w:rsidR="00221BDD" w:rsidRPr="00A2281C" w:rsidRDefault="00221BDD" w:rsidP="00221BDD">
      <w:pPr>
        <w:ind w:firstLine="709"/>
        <w:jc w:val="left"/>
        <w:rPr>
          <w:bCs/>
          <w:szCs w:val="28"/>
        </w:rPr>
      </w:pPr>
    </w:p>
    <w:p w14:paraId="24D69A86" w14:textId="77777777" w:rsidR="00221BDD" w:rsidRDefault="00221BDD" w:rsidP="00221BDD">
      <w:pPr>
        <w:ind w:firstLine="709"/>
        <w:jc w:val="left"/>
        <w:rPr>
          <w:bCs/>
          <w:szCs w:val="28"/>
        </w:rPr>
      </w:pPr>
    </w:p>
    <w:p w14:paraId="57F2C325" w14:textId="77777777" w:rsidR="00221BDD" w:rsidRPr="00A2281C" w:rsidRDefault="00221BDD" w:rsidP="00221BDD">
      <w:pPr>
        <w:ind w:firstLine="709"/>
        <w:jc w:val="left"/>
        <w:rPr>
          <w:bCs/>
          <w:szCs w:val="28"/>
        </w:rPr>
      </w:pPr>
      <w:r w:rsidRPr="00A2281C">
        <w:rPr>
          <w:bCs/>
          <w:szCs w:val="28"/>
        </w:rPr>
        <w:t>Анализ распространенности хронических неинфекционных заболеваний показал следующее:</w:t>
      </w:r>
      <w:r w:rsidRPr="00A2281C">
        <w:rPr>
          <w:bCs/>
          <w:szCs w:val="28"/>
        </w:rPr>
        <w:br/>
        <w:t xml:space="preserve">          Сахарный диабет – 410</w:t>
      </w:r>
      <w:r>
        <w:rPr>
          <w:bCs/>
          <w:szCs w:val="28"/>
        </w:rPr>
        <w:t xml:space="preserve"> чел.;</w:t>
      </w:r>
    </w:p>
    <w:p w14:paraId="173552B0" w14:textId="77777777" w:rsidR="00221BDD" w:rsidRPr="00A2281C" w:rsidRDefault="00221BDD" w:rsidP="00221BDD">
      <w:pPr>
        <w:ind w:firstLine="709"/>
        <w:jc w:val="left"/>
        <w:rPr>
          <w:bCs/>
          <w:szCs w:val="28"/>
        </w:rPr>
      </w:pPr>
      <w:r w:rsidRPr="00A2281C">
        <w:rPr>
          <w:bCs/>
          <w:szCs w:val="28"/>
        </w:rPr>
        <w:t>Болезни системы кровообращения - 21</w:t>
      </w:r>
      <w:r>
        <w:rPr>
          <w:bCs/>
          <w:szCs w:val="28"/>
        </w:rPr>
        <w:t> </w:t>
      </w:r>
      <w:r w:rsidRPr="00A2281C">
        <w:rPr>
          <w:bCs/>
          <w:szCs w:val="28"/>
        </w:rPr>
        <w:t>254</w:t>
      </w:r>
      <w:r>
        <w:rPr>
          <w:bCs/>
          <w:szCs w:val="28"/>
        </w:rPr>
        <w:t xml:space="preserve"> чел.;</w:t>
      </w:r>
    </w:p>
    <w:p w14:paraId="73B1E128" w14:textId="77777777" w:rsidR="00221BDD" w:rsidRPr="00A2281C" w:rsidRDefault="00221BDD" w:rsidP="00221BDD">
      <w:pPr>
        <w:ind w:firstLine="709"/>
        <w:jc w:val="left"/>
        <w:rPr>
          <w:bCs/>
          <w:szCs w:val="28"/>
        </w:rPr>
      </w:pPr>
      <w:r w:rsidRPr="00A2281C">
        <w:rPr>
          <w:bCs/>
          <w:szCs w:val="28"/>
        </w:rPr>
        <w:t xml:space="preserve">Болезни органов дыхания </w:t>
      </w:r>
      <w:r>
        <w:rPr>
          <w:bCs/>
          <w:szCs w:val="28"/>
        </w:rPr>
        <w:t>–</w:t>
      </w:r>
      <w:r w:rsidRPr="00A2281C">
        <w:rPr>
          <w:bCs/>
          <w:szCs w:val="28"/>
        </w:rPr>
        <w:t xml:space="preserve"> 819</w:t>
      </w:r>
      <w:r>
        <w:rPr>
          <w:bCs/>
          <w:szCs w:val="28"/>
        </w:rPr>
        <w:t xml:space="preserve"> чел.;</w:t>
      </w:r>
    </w:p>
    <w:p w14:paraId="0A17B6B8" w14:textId="77777777" w:rsidR="00221BDD" w:rsidRPr="00A2281C" w:rsidRDefault="00221BDD" w:rsidP="00221BDD">
      <w:pPr>
        <w:ind w:firstLine="709"/>
        <w:jc w:val="left"/>
        <w:rPr>
          <w:bCs/>
          <w:szCs w:val="28"/>
        </w:rPr>
      </w:pPr>
      <w:r w:rsidRPr="00A2281C">
        <w:rPr>
          <w:bCs/>
          <w:szCs w:val="28"/>
        </w:rPr>
        <w:t xml:space="preserve">Болезни органов пищеварения </w:t>
      </w:r>
      <w:r>
        <w:rPr>
          <w:bCs/>
          <w:szCs w:val="28"/>
        </w:rPr>
        <w:t>–</w:t>
      </w:r>
      <w:r w:rsidRPr="00A2281C">
        <w:rPr>
          <w:bCs/>
          <w:szCs w:val="28"/>
        </w:rPr>
        <w:t xml:space="preserve"> 2446</w:t>
      </w:r>
      <w:r>
        <w:rPr>
          <w:bCs/>
          <w:szCs w:val="28"/>
        </w:rPr>
        <w:t xml:space="preserve"> чел.;</w:t>
      </w:r>
    </w:p>
    <w:p w14:paraId="4AC955A2" w14:textId="77777777" w:rsidR="00221BDD" w:rsidRDefault="00221BDD" w:rsidP="00221BDD">
      <w:pPr>
        <w:ind w:firstLine="709"/>
        <w:jc w:val="left"/>
        <w:rPr>
          <w:bCs/>
          <w:szCs w:val="28"/>
        </w:rPr>
      </w:pPr>
      <w:r w:rsidRPr="00A2281C">
        <w:rPr>
          <w:bCs/>
          <w:szCs w:val="28"/>
        </w:rPr>
        <w:t xml:space="preserve">Онкологические заболевания </w:t>
      </w:r>
      <w:r>
        <w:rPr>
          <w:bCs/>
          <w:szCs w:val="28"/>
        </w:rPr>
        <w:t>–</w:t>
      </w:r>
      <w:r w:rsidRPr="00A2281C">
        <w:rPr>
          <w:bCs/>
          <w:szCs w:val="28"/>
        </w:rPr>
        <w:t xml:space="preserve"> 41</w:t>
      </w:r>
      <w:r>
        <w:rPr>
          <w:bCs/>
          <w:szCs w:val="28"/>
        </w:rPr>
        <w:t xml:space="preserve"> чел.</w:t>
      </w:r>
    </w:p>
    <w:p w14:paraId="28E708CF" w14:textId="77777777" w:rsidR="00221BDD" w:rsidRDefault="00221BDD" w:rsidP="00221BDD">
      <w:pPr>
        <w:ind w:firstLine="709"/>
        <w:rPr>
          <w:bCs/>
          <w:szCs w:val="28"/>
        </w:rPr>
      </w:pPr>
      <w:r w:rsidRPr="001E57D3">
        <w:rPr>
          <w:bCs/>
          <w:szCs w:val="28"/>
        </w:rPr>
        <w:t>Все пациенты получили консультации специалистов, обследованы, пролечены и взяты на диспансерный учет.</w:t>
      </w:r>
    </w:p>
    <w:p w14:paraId="4249C8B0" w14:textId="77777777" w:rsidR="00221BDD" w:rsidRDefault="00221BDD" w:rsidP="00221BDD">
      <w:pPr>
        <w:ind w:firstLine="709"/>
        <w:rPr>
          <w:b/>
          <w:szCs w:val="28"/>
        </w:rPr>
      </w:pPr>
    </w:p>
    <w:p w14:paraId="23A4D976" w14:textId="77777777" w:rsidR="00221BDD" w:rsidRPr="001E57D3" w:rsidRDefault="00221BDD" w:rsidP="00221BDD">
      <w:pPr>
        <w:ind w:firstLine="709"/>
        <w:rPr>
          <w:b/>
          <w:szCs w:val="28"/>
        </w:rPr>
      </w:pPr>
      <w:r w:rsidRPr="001E57D3">
        <w:rPr>
          <w:b/>
          <w:szCs w:val="28"/>
        </w:rPr>
        <w:t>Факторы риска:</w:t>
      </w:r>
    </w:p>
    <w:p w14:paraId="06374F53" w14:textId="77777777" w:rsidR="00221BDD" w:rsidRDefault="00221BDD" w:rsidP="00221BDD">
      <w:pPr>
        <w:ind w:firstLine="709"/>
        <w:rPr>
          <w:bCs/>
          <w:szCs w:val="28"/>
        </w:rPr>
      </w:pPr>
      <w:r w:rsidRPr="00380FC9">
        <w:rPr>
          <w:bCs/>
          <w:szCs w:val="28"/>
        </w:rPr>
        <w:t>Избыточная</w:t>
      </w:r>
      <w:r>
        <w:rPr>
          <w:bCs/>
          <w:szCs w:val="28"/>
        </w:rPr>
        <w:t xml:space="preserve"> масса тела – 1199 чел.;</w:t>
      </w:r>
    </w:p>
    <w:p w14:paraId="12EAD342" w14:textId="77777777" w:rsidR="00221BDD" w:rsidRDefault="00221BDD" w:rsidP="00221BDD">
      <w:pPr>
        <w:ind w:firstLine="709"/>
        <w:rPr>
          <w:bCs/>
          <w:szCs w:val="28"/>
        </w:rPr>
      </w:pPr>
      <w:r>
        <w:rPr>
          <w:bCs/>
          <w:szCs w:val="28"/>
        </w:rPr>
        <w:t>Гиперхолестеринемия – 471 чел.;</w:t>
      </w:r>
    </w:p>
    <w:p w14:paraId="55B755FB" w14:textId="77777777" w:rsidR="00221BDD" w:rsidRDefault="00221BDD" w:rsidP="00221BDD">
      <w:pPr>
        <w:ind w:firstLine="709"/>
        <w:rPr>
          <w:bCs/>
          <w:szCs w:val="28"/>
        </w:rPr>
      </w:pPr>
      <w:r>
        <w:rPr>
          <w:bCs/>
          <w:szCs w:val="28"/>
        </w:rPr>
        <w:t>Гипергликемия – 230 чел.;</w:t>
      </w:r>
    </w:p>
    <w:p w14:paraId="756A5134" w14:textId="77777777" w:rsidR="00221BDD" w:rsidRDefault="00221BDD" w:rsidP="00221BDD">
      <w:pPr>
        <w:ind w:firstLine="709"/>
        <w:rPr>
          <w:bCs/>
          <w:szCs w:val="28"/>
        </w:rPr>
      </w:pPr>
      <w:r>
        <w:rPr>
          <w:bCs/>
          <w:szCs w:val="28"/>
        </w:rPr>
        <w:t>Нерационное питание – 1115 чел.;</w:t>
      </w:r>
    </w:p>
    <w:p w14:paraId="0ABA1BA0" w14:textId="77777777" w:rsidR="00221BDD" w:rsidRDefault="00221BDD" w:rsidP="00221BDD">
      <w:pPr>
        <w:ind w:firstLine="709"/>
        <w:rPr>
          <w:bCs/>
          <w:szCs w:val="28"/>
        </w:rPr>
      </w:pPr>
      <w:r>
        <w:rPr>
          <w:bCs/>
          <w:szCs w:val="28"/>
        </w:rPr>
        <w:t>Низкая физическая активность- 459 чел.;</w:t>
      </w:r>
    </w:p>
    <w:p w14:paraId="20C2739D" w14:textId="77777777" w:rsidR="00221BDD" w:rsidRDefault="00221BDD" w:rsidP="00221BDD">
      <w:pPr>
        <w:ind w:firstLine="709"/>
        <w:rPr>
          <w:bCs/>
          <w:szCs w:val="28"/>
        </w:rPr>
      </w:pPr>
      <w:r>
        <w:rPr>
          <w:bCs/>
          <w:szCs w:val="28"/>
        </w:rPr>
        <w:t>Повышение АД – 740 чел.;</w:t>
      </w:r>
    </w:p>
    <w:p w14:paraId="5EDA0122" w14:textId="77777777" w:rsidR="00221BDD" w:rsidRDefault="00221BDD" w:rsidP="00221BDD">
      <w:pPr>
        <w:ind w:firstLine="709"/>
        <w:rPr>
          <w:bCs/>
          <w:szCs w:val="28"/>
        </w:rPr>
      </w:pPr>
      <w:r>
        <w:rPr>
          <w:bCs/>
          <w:szCs w:val="28"/>
        </w:rPr>
        <w:t>Ожирение – 546 чел.;</w:t>
      </w:r>
    </w:p>
    <w:p w14:paraId="6C6A70E8" w14:textId="77777777" w:rsidR="00221BDD" w:rsidRDefault="00221BDD" w:rsidP="00221BDD">
      <w:pPr>
        <w:ind w:firstLine="709"/>
        <w:rPr>
          <w:bCs/>
          <w:szCs w:val="28"/>
        </w:rPr>
      </w:pPr>
      <w:r>
        <w:rPr>
          <w:bCs/>
          <w:szCs w:val="28"/>
        </w:rPr>
        <w:t>Отягощенная наследственность по сердечно-сосудистым заболеваниям (ИНФАРКТ МИОКАРДА) – 92 чел.;</w:t>
      </w:r>
    </w:p>
    <w:p w14:paraId="4A7A6247" w14:textId="77777777" w:rsidR="00221BDD" w:rsidRDefault="00221BDD" w:rsidP="00221BDD">
      <w:pPr>
        <w:ind w:firstLine="709"/>
        <w:rPr>
          <w:bCs/>
          <w:szCs w:val="28"/>
        </w:rPr>
      </w:pPr>
      <w:r>
        <w:rPr>
          <w:bCs/>
          <w:szCs w:val="28"/>
        </w:rPr>
        <w:t>Отягощённая наследственность по сердечно-сосудистым заболеваниям (МОЗГОВОЙ ИНСУЛЬТ) – 72 чел.;</w:t>
      </w:r>
    </w:p>
    <w:p w14:paraId="54190A25" w14:textId="77777777" w:rsidR="00221BDD" w:rsidRDefault="00221BDD" w:rsidP="00221BDD">
      <w:pPr>
        <w:ind w:firstLine="709"/>
        <w:rPr>
          <w:bCs/>
          <w:szCs w:val="28"/>
        </w:rPr>
      </w:pPr>
      <w:r>
        <w:rPr>
          <w:bCs/>
          <w:szCs w:val="28"/>
        </w:rPr>
        <w:t>Отягощённая наследственность по сахарному диабету – 106 чел.</w:t>
      </w:r>
    </w:p>
    <w:p w14:paraId="5FA70ACD" w14:textId="77777777" w:rsidR="00221BDD" w:rsidRPr="00A2281C" w:rsidRDefault="00221BDD" w:rsidP="00221BDD">
      <w:pPr>
        <w:spacing w:line="276" w:lineRule="auto"/>
        <w:ind w:left="426" w:firstLine="294"/>
        <w:rPr>
          <w:b/>
          <w:bCs/>
          <w:szCs w:val="28"/>
        </w:rPr>
      </w:pPr>
    </w:p>
    <w:p w14:paraId="265640C0" w14:textId="77777777" w:rsidR="00221BDD" w:rsidRPr="00A2281C" w:rsidRDefault="00221BDD" w:rsidP="00221BDD">
      <w:pPr>
        <w:spacing w:line="276" w:lineRule="auto"/>
        <w:ind w:left="426" w:firstLine="294"/>
        <w:rPr>
          <w:b/>
          <w:bCs/>
          <w:szCs w:val="28"/>
        </w:rPr>
      </w:pPr>
      <w:r w:rsidRPr="00A2281C">
        <w:rPr>
          <w:b/>
          <w:bCs/>
          <w:szCs w:val="28"/>
        </w:rPr>
        <w:t xml:space="preserve">Профилактические медицинские осмотры: </w:t>
      </w:r>
    </w:p>
    <w:p w14:paraId="55FEDD44" w14:textId="77777777" w:rsidR="00221BDD" w:rsidRPr="00A2281C" w:rsidRDefault="00221BDD" w:rsidP="00221BDD">
      <w:pPr>
        <w:spacing w:line="276" w:lineRule="auto"/>
        <w:ind w:left="426" w:firstLine="294"/>
        <w:rPr>
          <w:b/>
          <w:bCs/>
          <w:szCs w:val="28"/>
          <w:u w:val="single"/>
        </w:rPr>
      </w:pPr>
    </w:p>
    <w:tbl>
      <w:tblPr>
        <w:tblStyle w:val="2"/>
        <w:tblW w:w="9923" w:type="dxa"/>
        <w:jc w:val="center"/>
        <w:tblLook w:val="04A0" w:firstRow="1" w:lastRow="0" w:firstColumn="1" w:lastColumn="0" w:noHBand="0" w:noVBand="1"/>
      </w:tblPr>
      <w:tblGrid>
        <w:gridCol w:w="1780"/>
        <w:gridCol w:w="2693"/>
        <w:gridCol w:w="2835"/>
        <w:gridCol w:w="2615"/>
      </w:tblGrid>
      <w:tr w:rsidR="00221BDD" w:rsidRPr="00A2281C" w14:paraId="31C69D92" w14:textId="77777777" w:rsidTr="00221BDD">
        <w:trPr>
          <w:jc w:val="center"/>
        </w:trPr>
        <w:tc>
          <w:tcPr>
            <w:tcW w:w="1780" w:type="dxa"/>
            <w:vAlign w:val="center"/>
          </w:tcPr>
          <w:p w14:paraId="2D7B598A" w14:textId="77777777" w:rsidR="00221BDD" w:rsidRPr="00422862" w:rsidRDefault="00221BDD" w:rsidP="00FB39E6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2693" w:type="dxa"/>
            <w:vAlign w:val="center"/>
          </w:tcPr>
          <w:p w14:paraId="7026C2D2" w14:textId="77777777" w:rsidR="00221BDD" w:rsidRPr="00422862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/>
                <w:sz w:val="26"/>
                <w:szCs w:val="26"/>
              </w:rPr>
              <w:t>План (чел.)</w:t>
            </w:r>
          </w:p>
        </w:tc>
        <w:tc>
          <w:tcPr>
            <w:tcW w:w="2835" w:type="dxa"/>
            <w:vAlign w:val="center"/>
          </w:tcPr>
          <w:p w14:paraId="1A0CDB44" w14:textId="77777777" w:rsidR="00221BDD" w:rsidRPr="00422862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/>
                <w:sz w:val="26"/>
                <w:szCs w:val="26"/>
              </w:rPr>
              <w:t>Сделано</w:t>
            </w:r>
          </w:p>
        </w:tc>
        <w:tc>
          <w:tcPr>
            <w:tcW w:w="2615" w:type="dxa"/>
            <w:vAlign w:val="center"/>
          </w:tcPr>
          <w:p w14:paraId="7A44859C" w14:textId="77777777" w:rsidR="00221BDD" w:rsidRPr="00422862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</w:tr>
      <w:tr w:rsidR="00221BDD" w:rsidRPr="00A2281C" w14:paraId="7EF12D9A" w14:textId="77777777" w:rsidTr="00221BDD">
        <w:trPr>
          <w:jc w:val="center"/>
        </w:trPr>
        <w:tc>
          <w:tcPr>
            <w:tcW w:w="1780" w:type="dxa"/>
            <w:vAlign w:val="center"/>
          </w:tcPr>
          <w:p w14:paraId="2B97B319" w14:textId="77777777" w:rsidR="00221BDD" w:rsidRPr="00422862" w:rsidRDefault="00221BDD" w:rsidP="00FB39E6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2022</w:t>
            </w:r>
          </w:p>
        </w:tc>
        <w:tc>
          <w:tcPr>
            <w:tcW w:w="2693" w:type="dxa"/>
            <w:vAlign w:val="center"/>
          </w:tcPr>
          <w:p w14:paraId="75BE7D60" w14:textId="77777777" w:rsidR="00221BDD" w:rsidRPr="00422862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6184</w:t>
            </w:r>
          </w:p>
        </w:tc>
        <w:tc>
          <w:tcPr>
            <w:tcW w:w="2835" w:type="dxa"/>
            <w:vAlign w:val="center"/>
          </w:tcPr>
          <w:p w14:paraId="27DCCE07" w14:textId="77777777" w:rsidR="00221BDD" w:rsidRPr="00422862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6184</w:t>
            </w:r>
          </w:p>
        </w:tc>
        <w:tc>
          <w:tcPr>
            <w:tcW w:w="2615" w:type="dxa"/>
            <w:vAlign w:val="center"/>
          </w:tcPr>
          <w:p w14:paraId="5CD8A9A6" w14:textId="77777777" w:rsidR="00221BDD" w:rsidRPr="00422862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100</w:t>
            </w:r>
          </w:p>
        </w:tc>
      </w:tr>
      <w:tr w:rsidR="00221BDD" w:rsidRPr="00A2281C" w14:paraId="1DFFB768" w14:textId="77777777" w:rsidTr="00221BDD">
        <w:trPr>
          <w:jc w:val="center"/>
        </w:trPr>
        <w:tc>
          <w:tcPr>
            <w:tcW w:w="1780" w:type="dxa"/>
            <w:vAlign w:val="center"/>
          </w:tcPr>
          <w:p w14:paraId="056F6728" w14:textId="77777777" w:rsidR="00221BDD" w:rsidRPr="00422862" w:rsidRDefault="00221BDD" w:rsidP="00FB39E6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2023</w:t>
            </w:r>
          </w:p>
        </w:tc>
        <w:tc>
          <w:tcPr>
            <w:tcW w:w="2693" w:type="dxa"/>
            <w:vAlign w:val="center"/>
          </w:tcPr>
          <w:p w14:paraId="1DD526E6" w14:textId="77777777" w:rsidR="00221BDD" w:rsidRPr="00422862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3532</w:t>
            </w:r>
          </w:p>
        </w:tc>
        <w:tc>
          <w:tcPr>
            <w:tcW w:w="2835" w:type="dxa"/>
            <w:vAlign w:val="center"/>
          </w:tcPr>
          <w:p w14:paraId="15421655" w14:textId="77777777" w:rsidR="00221BDD" w:rsidRPr="00422862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3532</w:t>
            </w:r>
          </w:p>
        </w:tc>
        <w:tc>
          <w:tcPr>
            <w:tcW w:w="2615" w:type="dxa"/>
            <w:vAlign w:val="center"/>
          </w:tcPr>
          <w:p w14:paraId="235F6704" w14:textId="77777777" w:rsidR="00221BDD" w:rsidRPr="00422862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100</w:t>
            </w:r>
          </w:p>
        </w:tc>
      </w:tr>
      <w:tr w:rsidR="00221BDD" w:rsidRPr="00A2281C" w14:paraId="41B103C7" w14:textId="77777777" w:rsidTr="00221BDD">
        <w:trPr>
          <w:jc w:val="center"/>
        </w:trPr>
        <w:tc>
          <w:tcPr>
            <w:tcW w:w="1780" w:type="dxa"/>
            <w:vAlign w:val="center"/>
          </w:tcPr>
          <w:p w14:paraId="762BD809" w14:textId="77777777" w:rsidR="00221BDD" w:rsidRPr="00422862" w:rsidRDefault="00221BDD" w:rsidP="00FB39E6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2024</w:t>
            </w:r>
          </w:p>
        </w:tc>
        <w:tc>
          <w:tcPr>
            <w:tcW w:w="2693" w:type="dxa"/>
            <w:vAlign w:val="center"/>
          </w:tcPr>
          <w:p w14:paraId="0B0BC783" w14:textId="77777777" w:rsidR="00221BDD" w:rsidRPr="00422862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5179</w:t>
            </w:r>
          </w:p>
        </w:tc>
        <w:tc>
          <w:tcPr>
            <w:tcW w:w="2835" w:type="dxa"/>
            <w:vAlign w:val="center"/>
          </w:tcPr>
          <w:p w14:paraId="5DF191FA" w14:textId="77777777" w:rsidR="00221BDD" w:rsidRPr="00422862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5183</w:t>
            </w:r>
          </w:p>
        </w:tc>
        <w:tc>
          <w:tcPr>
            <w:tcW w:w="2615" w:type="dxa"/>
            <w:vAlign w:val="center"/>
          </w:tcPr>
          <w:p w14:paraId="177A162A" w14:textId="77777777" w:rsidR="00221BDD" w:rsidRPr="00422862" w:rsidRDefault="00221BDD" w:rsidP="00FB39E6">
            <w:pPr>
              <w:spacing w:line="276" w:lineRule="auto"/>
              <w:ind w:left="426" w:firstLine="29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100</w:t>
            </w:r>
          </w:p>
        </w:tc>
      </w:tr>
    </w:tbl>
    <w:p w14:paraId="3EEABDD0" w14:textId="77777777" w:rsidR="00221BDD" w:rsidRPr="00A2281C" w:rsidRDefault="00221BDD" w:rsidP="00221BDD">
      <w:pPr>
        <w:spacing w:line="276" w:lineRule="auto"/>
        <w:ind w:left="426" w:firstLine="294"/>
        <w:rPr>
          <w:bCs/>
          <w:szCs w:val="28"/>
        </w:rPr>
      </w:pPr>
    </w:p>
    <w:p w14:paraId="4E80AA34" w14:textId="77777777" w:rsidR="00221BDD" w:rsidRPr="00A2281C" w:rsidRDefault="00221BDD" w:rsidP="00221BDD">
      <w:pPr>
        <w:spacing w:line="276" w:lineRule="auto"/>
        <w:ind w:firstLine="709"/>
        <w:rPr>
          <w:bCs/>
          <w:szCs w:val="28"/>
        </w:rPr>
      </w:pPr>
      <w:r w:rsidRPr="00A2281C">
        <w:rPr>
          <w:bCs/>
          <w:szCs w:val="28"/>
        </w:rPr>
        <w:t>По результатам профилактических медицинских осмотров установлена 1 группа здоровья (здоровы)</w:t>
      </w:r>
      <w:r w:rsidRPr="00A2281C">
        <w:rPr>
          <w:szCs w:val="28"/>
        </w:rPr>
        <w:t xml:space="preserve"> -</w:t>
      </w:r>
      <w:r w:rsidRPr="00A2281C">
        <w:rPr>
          <w:bCs/>
          <w:szCs w:val="28"/>
        </w:rPr>
        <w:t xml:space="preserve"> 4221 чел.</w:t>
      </w:r>
      <w:r w:rsidRPr="00A2281C">
        <w:rPr>
          <w:szCs w:val="28"/>
        </w:rPr>
        <w:t xml:space="preserve">, </w:t>
      </w:r>
      <w:r w:rsidRPr="00A2281C">
        <w:rPr>
          <w:bCs/>
          <w:szCs w:val="28"/>
        </w:rPr>
        <w:t>2 группа здоровья 40 (факторы риска)</w:t>
      </w:r>
      <w:r w:rsidRPr="00A2281C">
        <w:rPr>
          <w:szCs w:val="28"/>
        </w:rPr>
        <w:t xml:space="preserve"> - </w:t>
      </w:r>
      <w:r w:rsidRPr="00A2281C">
        <w:rPr>
          <w:bCs/>
          <w:szCs w:val="28"/>
        </w:rPr>
        <w:t>чел.</w:t>
      </w:r>
      <w:r w:rsidRPr="00A2281C">
        <w:rPr>
          <w:szCs w:val="28"/>
        </w:rPr>
        <w:t xml:space="preserve">, </w:t>
      </w:r>
      <w:r w:rsidRPr="00A2281C">
        <w:rPr>
          <w:bCs/>
          <w:szCs w:val="28"/>
        </w:rPr>
        <w:t>3 группа здоровья - 922.</w:t>
      </w:r>
    </w:p>
    <w:p w14:paraId="390E7E55" w14:textId="77777777" w:rsidR="00221BDD" w:rsidRPr="00A2281C" w:rsidRDefault="00221BDD" w:rsidP="00221BDD">
      <w:pPr>
        <w:spacing w:line="276" w:lineRule="auto"/>
        <w:ind w:firstLine="0"/>
        <w:rPr>
          <w:b/>
          <w:bCs/>
          <w:szCs w:val="28"/>
        </w:rPr>
      </w:pPr>
    </w:p>
    <w:p w14:paraId="7C115CDD" w14:textId="77777777" w:rsidR="00221BDD" w:rsidRPr="00A2281C" w:rsidRDefault="00221BDD" w:rsidP="00221BDD">
      <w:pPr>
        <w:spacing w:line="276" w:lineRule="auto"/>
        <w:ind w:firstLine="709"/>
        <w:rPr>
          <w:b/>
          <w:bCs/>
          <w:szCs w:val="28"/>
        </w:rPr>
      </w:pPr>
      <w:r w:rsidRPr="00A2281C">
        <w:rPr>
          <w:b/>
          <w:bCs/>
          <w:szCs w:val="28"/>
        </w:rPr>
        <w:t>Диспансеризации взрослого населения.</w:t>
      </w:r>
      <w:r w:rsidRPr="00A2281C">
        <w:rPr>
          <w:b/>
          <w:bCs/>
          <w:szCs w:val="28"/>
        </w:rPr>
        <w:tab/>
      </w:r>
    </w:p>
    <w:tbl>
      <w:tblPr>
        <w:tblStyle w:val="2"/>
        <w:tblpPr w:leftFromText="180" w:rightFromText="180" w:vertAnchor="text" w:horzAnchor="margin" w:tblpXSpec="center" w:tblpY="277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3201"/>
        <w:gridCol w:w="2835"/>
        <w:gridCol w:w="2894"/>
      </w:tblGrid>
      <w:tr w:rsidR="00221BDD" w:rsidRPr="00A2281C" w14:paraId="47627129" w14:textId="77777777" w:rsidTr="00221BDD">
        <w:tc>
          <w:tcPr>
            <w:tcW w:w="988" w:type="dxa"/>
          </w:tcPr>
          <w:p w14:paraId="41249042" w14:textId="77777777" w:rsidR="00221BDD" w:rsidRPr="00422862" w:rsidRDefault="00221BDD" w:rsidP="00FB39E6">
            <w:pPr>
              <w:spacing w:line="276" w:lineRule="auto"/>
              <w:ind w:left="142"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/>
                <w:bCs/>
                <w:sz w:val="26"/>
                <w:szCs w:val="26"/>
              </w:rPr>
              <w:t>Год</w:t>
            </w:r>
          </w:p>
        </w:tc>
        <w:tc>
          <w:tcPr>
            <w:tcW w:w="3201" w:type="dxa"/>
            <w:vAlign w:val="center"/>
          </w:tcPr>
          <w:p w14:paraId="32BF0520" w14:textId="77777777" w:rsidR="00221BDD" w:rsidRPr="00422862" w:rsidRDefault="00221BDD" w:rsidP="00FB39E6">
            <w:pPr>
              <w:spacing w:line="276" w:lineRule="auto"/>
              <w:ind w:left="33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/>
                <w:bCs/>
                <w:sz w:val="26"/>
                <w:szCs w:val="26"/>
              </w:rPr>
              <w:t>План (чел.)</w:t>
            </w:r>
          </w:p>
        </w:tc>
        <w:tc>
          <w:tcPr>
            <w:tcW w:w="2835" w:type="dxa"/>
            <w:vAlign w:val="center"/>
          </w:tcPr>
          <w:p w14:paraId="65346B99" w14:textId="77777777" w:rsidR="00221BDD" w:rsidRPr="00422862" w:rsidRDefault="00221BDD" w:rsidP="00FB39E6">
            <w:pPr>
              <w:spacing w:line="276" w:lineRule="auto"/>
              <w:ind w:left="33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/>
                <w:bCs/>
                <w:sz w:val="26"/>
                <w:szCs w:val="26"/>
              </w:rPr>
              <w:t>Сделано</w:t>
            </w:r>
          </w:p>
        </w:tc>
        <w:tc>
          <w:tcPr>
            <w:tcW w:w="2894" w:type="dxa"/>
            <w:vAlign w:val="center"/>
          </w:tcPr>
          <w:p w14:paraId="2710B7A8" w14:textId="77777777" w:rsidR="00221BDD" w:rsidRPr="00422862" w:rsidRDefault="00221BDD" w:rsidP="00FB39E6">
            <w:pPr>
              <w:spacing w:line="276" w:lineRule="auto"/>
              <w:ind w:left="33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221BDD" w:rsidRPr="00A2281C" w14:paraId="1E6BAC52" w14:textId="77777777" w:rsidTr="00221BDD">
        <w:tc>
          <w:tcPr>
            <w:tcW w:w="988" w:type="dxa"/>
          </w:tcPr>
          <w:p w14:paraId="269C1686" w14:textId="77777777" w:rsidR="00221BDD" w:rsidRPr="00422862" w:rsidRDefault="00221BDD" w:rsidP="00FB39E6">
            <w:pPr>
              <w:spacing w:line="276" w:lineRule="auto"/>
              <w:ind w:left="142"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2022</w:t>
            </w:r>
          </w:p>
        </w:tc>
        <w:tc>
          <w:tcPr>
            <w:tcW w:w="3201" w:type="dxa"/>
            <w:vAlign w:val="center"/>
          </w:tcPr>
          <w:p w14:paraId="4D18EA58" w14:textId="77777777" w:rsidR="00221BDD" w:rsidRPr="00422862" w:rsidRDefault="00221BDD" w:rsidP="00FB39E6">
            <w:pPr>
              <w:spacing w:line="276" w:lineRule="auto"/>
              <w:ind w:left="3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6872</w:t>
            </w:r>
          </w:p>
        </w:tc>
        <w:tc>
          <w:tcPr>
            <w:tcW w:w="2835" w:type="dxa"/>
            <w:vAlign w:val="center"/>
          </w:tcPr>
          <w:p w14:paraId="4FE31FBD" w14:textId="77777777" w:rsidR="00221BDD" w:rsidRPr="00422862" w:rsidRDefault="00221BDD" w:rsidP="00FB39E6">
            <w:pPr>
              <w:spacing w:line="276" w:lineRule="auto"/>
              <w:ind w:left="3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6872</w:t>
            </w:r>
          </w:p>
        </w:tc>
        <w:tc>
          <w:tcPr>
            <w:tcW w:w="2894" w:type="dxa"/>
            <w:vAlign w:val="center"/>
          </w:tcPr>
          <w:p w14:paraId="57457378" w14:textId="77777777" w:rsidR="00221BDD" w:rsidRPr="00422862" w:rsidRDefault="00221BDD" w:rsidP="00FB39E6">
            <w:pPr>
              <w:spacing w:line="276" w:lineRule="auto"/>
              <w:ind w:left="3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100</w:t>
            </w:r>
          </w:p>
        </w:tc>
      </w:tr>
      <w:tr w:rsidR="00221BDD" w:rsidRPr="00A2281C" w14:paraId="04FEB3F0" w14:textId="77777777" w:rsidTr="00221BDD">
        <w:tc>
          <w:tcPr>
            <w:tcW w:w="988" w:type="dxa"/>
          </w:tcPr>
          <w:p w14:paraId="23BE8495" w14:textId="77777777" w:rsidR="00221BDD" w:rsidRPr="00422862" w:rsidRDefault="00221BDD" w:rsidP="00FB39E6">
            <w:pPr>
              <w:spacing w:line="276" w:lineRule="auto"/>
              <w:ind w:left="142"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2023</w:t>
            </w:r>
          </w:p>
        </w:tc>
        <w:tc>
          <w:tcPr>
            <w:tcW w:w="3201" w:type="dxa"/>
            <w:vAlign w:val="center"/>
          </w:tcPr>
          <w:p w14:paraId="5EF103D8" w14:textId="77777777" w:rsidR="00221BDD" w:rsidRPr="00422862" w:rsidRDefault="00221BDD" w:rsidP="00FB39E6">
            <w:pPr>
              <w:spacing w:line="276" w:lineRule="auto"/>
              <w:ind w:left="3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13756</w:t>
            </w:r>
          </w:p>
        </w:tc>
        <w:tc>
          <w:tcPr>
            <w:tcW w:w="2835" w:type="dxa"/>
            <w:vAlign w:val="center"/>
          </w:tcPr>
          <w:p w14:paraId="5F2D6CC1" w14:textId="77777777" w:rsidR="00221BDD" w:rsidRPr="00422862" w:rsidRDefault="00221BDD" w:rsidP="00FB39E6">
            <w:pPr>
              <w:spacing w:line="276" w:lineRule="auto"/>
              <w:ind w:left="3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13756</w:t>
            </w:r>
          </w:p>
        </w:tc>
        <w:tc>
          <w:tcPr>
            <w:tcW w:w="2894" w:type="dxa"/>
            <w:vAlign w:val="center"/>
          </w:tcPr>
          <w:p w14:paraId="6CB2088B" w14:textId="77777777" w:rsidR="00221BDD" w:rsidRPr="00422862" w:rsidRDefault="00221BDD" w:rsidP="00FB39E6">
            <w:pPr>
              <w:spacing w:line="276" w:lineRule="auto"/>
              <w:ind w:left="3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100</w:t>
            </w:r>
          </w:p>
        </w:tc>
      </w:tr>
      <w:tr w:rsidR="00221BDD" w:rsidRPr="00A2281C" w14:paraId="3AF33568" w14:textId="77777777" w:rsidTr="00221BDD">
        <w:tc>
          <w:tcPr>
            <w:tcW w:w="988" w:type="dxa"/>
          </w:tcPr>
          <w:p w14:paraId="3A499FFB" w14:textId="77777777" w:rsidR="00221BDD" w:rsidRPr="00422862" w:rsidRDefault="00221BDD" w:rsidP="00FB39E6">
            <w:pPr>
              <w:spacing w:line="276" w:lineRule="auto"/>
              <w:ind w:left="142"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2024</w:t>
            </w:r>
          </w:p>
        </w:tc>
        <w:tc>
          <w:tcPr>
            <w:tcW w:w="3201" w:type="dxa"/>
            <w:vAlign w:val="center"/>
          </w:tcPr>
          <w:p w14:paraId="358B36F4" w14:textId="77777777" w:rsidR="00221BDD" w:rsidRPr="00422862" w:rsidRDefault="00221BDD" w:rsidP="00FB39E6">
            <w:pPr>
              <w:spacing w:line="276" w:lineRule="auto"/>
              <w:ind w:left="3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17090</w:t>
            </w:r>
          </w:p>
        </w:tc>
        <w:tc>
          <w:tcPr>
            <w:tcW w:w="2835" w:type="dxa"/>
            <w:vAlign w:val="center"/>
          </w:tcPr>
          <w:p w14:paraId="38C7EF28" w14:textId="77777777" w:rsidR="00221BDD" w:rsidRPr="00422862" w:rsidRDefault="00221BDD" w:rsidP="00FB39E6">
            <w:pPr>
              <w:spacing w:line="276" w:lineRule="auto"/>
              <w:ind w:left="3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17090</w:t>
            </w:r>
          </w:p>
        </w:tc>
        <w:tc>
          <w:tcPr>
            <w:tcW w:w="2894" w:type="dxa"/>
            <w:vAlign w:val="center"/>
          </w:tcPr>
          <w:p w14:paraId="692E9411" w14:textId="77777777" w:rsidR="00221BDD" w:rsidRPr="00422862" w:rsidRDefault="00221BDD" w:rsidP="00FB39E6">
            <w:pPr>
              <w:spacing w:line="276" w:lineRule="auto"/>
              <w:ind w:left="3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2862">
              <w:rPr>
                <w:rFonts w:ascii="Times New Roman" w:hAnsi="Times New Roman"/>
                <w:bCs/>
                <w:sz w:val="26"/>
                <w:szCs w:val="26"/>
              </w:rPr>
              <w:t>100</w:t>
            </w:r>
          </w:p>
        </w:tc>
      </w:tr>
    </w:tbl>
    <w:p w14:paraId="1F549978" w14:textId="77777777" w:rsidR="00221BDD" w:rsidRPr="00A2281C" w:rsidRDefault="00221BDD" w:rsidP="00221BDD">
      <w:pPr>
        <w:spacing w:line="276" w:lineRule="auto"/>
        <w:ind w:firstLine="0"/>
        <w:rPr>
          <w:b/>
          <w:bCs/>
          <w:szCs w:val="28"/>
        </w:rPr>
      </w:pPr>
    </w:p>
    <w:p w14:paraId="0B905D66" w14:textId="77777777" w:rsidR="00221BDD" w:rsidRPr="009C4AF4" w:rsidRDefault="00221BDD" w:rsidP="00221BDD">
      <w:pPr>
        <w:ind w:firstLine="0"/>
        <w:rPr>
          <w:bCs/>
          <w:szCs w:val="28"/>
        </w:rPr>
      </w:pPr>
      <w:r w:rsidRPr="00A2281C">
        <w:rPr>
          <w:bCs/>
          <w:szCs w:val="28"/>
        </w:rPr>
        <w:lastRenderedPageBreak/>
        <w:t xml:space="preserve">            По результатам диспансеризации установлена 1 группа здоровья (здоровы) - 4590 чел., 2 группа здоровья (факторы риска) – 177 чел., 3 группа здоровья (выявлены заболевания) – 13323 чел.</w:t>
      </w:r>
      <w:r w:rsidRPr="00A2281C">
        <w:rPr>
          <w:bCs/>
          <w:szCs w:val="28"/>
        </w:rPr>
        <w:br/>
      </w:r>
      <w:r w:rsidRPr="00A2281C">
        <w:rPr>
          <w:bCs/>
          <w:szCs w:val="28"/>
        </w:rPr>
        <w:br/>
        <w:t xml:space="preserve">            Всего за 2024 г. по диспансеризации и профилактическим медицинским осмотрам прошли 22273 чел. из которых работающие – 5800 чел., неработающие – </w:t>
      </w:r>
      <w:bookmarkStart w:id="5" w:name="_Hlk194918294"/>
      <w:r w:rsidRPr="00A2281C">
        <w:rPr>
          <w:bCs/>
          <w:szCs w:val="28"/>
        </w:rPr>
        <w:t>11330 чел., студенты – 5143 чел</w:t>
      </w:r>
      <w:bookmarkEnd w:id="4"/>
      <w:bookmarkEnd w:id="5"/>
      <w:r>
        <w:rPr>
          <w:bCs/>
          <w:szCs w:val="28"/>
        </w:rPr>
        <w:t>.</w:t>
      </w:r>
    </w:p>
    <w:p w14:paraId="28C1180D" w14:textId="77777777" w:rsidR="00221BDD" w:rsidRPr="00823820" w:rsidRDefault="00221BDD" w:rsidP="00221BDD">
      <w:pPr>
        <w:rPr>
          <w:b/>
          <w:szCs w:val="28"/>
        </w:rPr>
      </w:pPr>
    </w:p>
    <w:p w14:paraId="12C4847D" w14:textId="11890DB4" w:rsidR="00221BDD" w:rsidRPr="00A2281C" w:rsidRDefault="00221BDD" w:rsidP="00221BDD">
      <w:pPr>
        <w:rPr>
          <w:b/>
          <w:szCs w:val="28"/>
        </w:rPr>
      </w:pPr>
      <w:r w:rsidRPr="00A2281C">
        <w:rPr>
          <w:b/>
          <w:szCs w:val="28"/>
        </w:rPr>
        <w:t>Численность и половозрастной состав населения городского округа г.</w:t>
      </w:r>
      <w:r w:rsidR="00347089">
        <w:rPr>
          <w:b/>
          <w:szCs w:val="28"/>
        </w:rPr>
        <w:t> </w:t>
      </w:r>
      <w:r w:rsidRPr="00A2281C">
        <w:rPr>
          <w:b/>
          <w:szCs w:val="28"/>
        </w:rPr>
        <w:t>Аргун:</w:t>
      </w:r>
    </w:p>
    <w:p w14:paraId="181B7A1E" w14:textId="77777777" w:rsidR="00221BDD" w:rsidRPr="00A2281C" w:rsidRDefault="00221BDD" w:rsidP="00221BDD">
      <w:pPr>
        <w:ind w:firstLine="709"/>
        <w:rPr>
          <w:b/>
          <w:szCs w:val="28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7"/>
        <w:gridCol w:w="1539"/>
        <w:gridCol w:w="1113"/>
        <w:gridCol w:w="1540"/>
        <w:gridCol w:w="1143"/>
        <w:gridCol w:w="1540"/>
        <w:gridCol w:w="1371"/>
      </w:tblGrid>
      <w:tr w:rsidR="00221BDD" w:rsidRPr="00A2281C" w14:paraId="3EBAA40B" w14:textId="77777777" w:rsidTr="00221BDD">
        <w:trPr>
          <w:jc w:val="center"/>
        </w:trPr>
        <w:tc>
          <w:tcPr>
            <w:tcW w:w="1173" w:type="dxa"/>
          </w:tcPr>
          <w:p w14:paraId="7128880B" w14:textId="77777777" w:rsidR="00221BDD" w:rsidRPr="00A2281C" w:rsidRDefault="00221BDD" w:rsidP="00FB39E6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81C">
              <w:rPr>
                <w:rFonts w:ascii="Times New Roman" w:hAnsi="Times New Roman" w:cs="Times New Roman"/>
                <w:b/>
                <w:sz w:val="26"/>
                <w:szCs w:val="26"/>
              </w:rPr>
              <w:t>Возраст /пол</w:t>
            </w:r>
          </w:p>
        </w:tc>
        <w:tc>
          <w:tcPr>
            <w:tcW w:w="2912" w:type="dxa"/>
            <w:gridSpan w:val="2"/>
          </w:tcPr>
          <w:p w14:paraId="3AF80236" w14:textId="77777777" w:rsidR="00221BDD" w:rsidRPr="00A2281C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81C">
              <w:rPr>
                <w:rFonts w:ascii="Times New Roman" w:hAnsi="Times New Roman" w:cs="Times New Roman"/>
                <w:b/>
                <w:sz w:val="26"/>
                <w:szCs w:val="26"/>
              </w:rPr>
              <w:t>Мужчины</w:t>
            </w:r>
          </w:p>
        </w:tc>
        <w:tc>
          <w:tcPr>
            <w:tcW w:w="2874" w:type="dxa"/>
            <w:gridSpan w:val="2"/>
          </w:tcPr>
          <w:p w14:paraId="5779A0F7" w14:textId="77777777" w:rsidR="00221BDD" w:rsidRPr="00A2281C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81C">
              <w:rPr>
                <w:rFonts w:ascii="Times New Roman" w:hAnsi="Times New Roman" w:cs="Times New Roman"/>
                <w:b/>
                <w:sz w:val="26"/>
                <w:szCs w:val="26"/>
              </w:rPr>
              <w:t>Женщины</w:t>
            </w:r>
          </w:p>
        </w:tc>
        <w:tc>
          <w:tcPr>
            <w:tcW w:w="3122" w:type="dxa"/>
            <w:gridSpan w:val="2"/>
          </w:tcPr>
          <w:p w14:paraId="70210B47" w14:textId="77777777" w:rsidR="00221BDD" w:rsidRPr="00A2281C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81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221BDD" w:rsidRPr="00A2281C" w14:paraId="0D5E8443" w14:textId="77777777" w:rsidTr="00221BDD">
        <w:trPr>
          <w:trHeight w:val="1243"/>
          <w:jc w:val="center"/>
        </w:trPr>
        <w:tc>
          <w:tcPr>
            <w:tcW w:w="1173" w:type="dxa"/>
          </w:tcPr>
          <w:p w14:paraId="19342093" w14:textId="77777777" w:rsidR="00221BDD" w:rsidRPr="00A2281C" w:rsidRDefault="00221BDD" w:rsidP="00FB39E6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4" w:type="dxa"/>
          </w:tcPr>
          <w:p w14:paraId="7FD2746D" w14:textId="77777777" w:rsidR="00221BDD" w:rsidRPr="00A2281C" w:rsidRDefault="00221BDD" w:rsidP="00FB39E6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81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человек</w:t>
            </w:r>
          </w:p>
        </w:tc>
        <w:tc>
          <w:tcPr>
            <w:tcW w:w="1158" w:type="dxa"/>
          </w:tcPr>
          <w:p w14:paraId="47C96F4F" w14:textId="77777777" w:rsidR="00221BDD" w:rsidRPr="00A2281C" w:rsidRDefault="00221BDD" w:rsidP="00FB39E6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81C">
              <w:rPr>
                <w:rFonts w:ascii="Times New Roman" w:hAnsi="Times New Roman" w:cs="Times New Roman"/>
                <w:b/>
                <w:sz w:val="26"/>
                <w:szCs w:val="26"/>
              </w:rPr>
              <w:t>Доля от всех мужчин (%)</w:t>
            </w:r>
          </w:p>
        </w:tc>
        <w:tc>
          <w:tcPr>
            <w:tcW w:w="1652" w:type="dxa"/>
          </w:tcPr>
          <w:p w14:paraId="15C01154" w14:textId="77777777" w:rsidR="00221BDD" w:rsidRPr="00A2281C" w:rsidRDefault="00221BDD" w:rsidP="00FB39E6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81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человек</w:t>
            </w:r>
          </w:p>
        </w:tc>
        <w:tc>
          <w:tcPr>
            <w:tcW w:w="1222" w:type="dxa"/>
          </w:tcPr>
          <w:p w14:paraId="04657F03" w14:textId="77777777" w:rsidR="00221BDD" w:rsidRPr="00A2281C" w:rsidRDefault="00221BDD" w:rsidP="00FB39E6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81C">
              <w:rPr>
                <w:rFonts w:ascii="Times New Roman" w:hAnsi="Times New Roman" w:cs="Times New Roman"/>
                <w:b/>
                <w:sz w:val="26"/>
                <w:szCs w:val="26"/>
              </w:rPr>
              <w:t>Доля от всех женщин (%)</w:t>
            </w:r>
          </w:p>
        </w:tc>
        <w:tc>
          <w:tcPr>
            <w:tcW w:w="1652" w:type="dxa"/>
          </w:tcPr>
          <w:p w14:paraId="44C6521C" w14:textId="77777777" w:rsidR="00221BDD" w:rsidRPr="00A2281C" w:rsidRDefault="00221BDD" w:rsidP="00FB39E6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81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человек</w:t>
            </w:r>
          </w:p>
        </w:tc>
        <w:tc>
          <w:tcPr>
            <w:tcW w:w="1470" w:type="dxa"/>
          </w:tcPr>
          <w:p w14:paraId="0748C29C" w14:textId="77777777" w:rsidR="00221BDD" w:rsidRPr="00A2281C" w:rsidRDefault="00221BDD" w:rsidP="00FB39E6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81C">
              <w:rPr>
                <w:rFonts w:ascii="Times New Roman" w:hAnsi="Times New Roman" w:cs="Times New Roman"/>
                <w:b/>
                <w:sz w:val="26"/>
                <w:szCs w:val="26"/>
              </w:rPr>
              <w:t>Доля от всего населения</w:t>
            </w:r>
          </w:p>
        </w:tc>
      </w:tr>
      <w:tr w:rsidR="00221BDD" w:rsidRPr="00A2281C" w14:paraId="5C27FFFD" w14:textId="77777777" w:rsidTr="00221BDD">
        <w:trPr>
          <w:jc w:val="center"/>
        </w:trPr>
        <w:tc>
          <w:tcPr>
            <w:tcW w:w="1173" w:type="dxa"/>
          </w:tcPr>
          <w:p w14:paraId="7E04AA8B" w14:textId="77777777" w:rsidR="00221BDD" w:rsidRPr="00A2281C" w:rsidRDefault="00221BDD" w:rsidP="00FB39E6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2281C">
              <w:rPr>
                <w:b/>
                <w:sz w:val="28"/>
                <w:szCs w:val="28"/>
              </w:rPr>
              <w:t>0-17</w:t>
            </w:r>
          </w:p>
        </w:tc>
        <w:tc>
          <w:tcPr>
            <w:tcW w:w="1754" w:type="dxa"/>
          </w:tcPr>
          <w:p w14:paraId="140F9D25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11335</w:t>
            </w:r>
          </w:p>
        </w:tc>
        <w:tc>
          <w:tcPr>
            <w:tcW w:w="1158" w:type="dxa"/>
          </w:tcPr>
          <w:p w14:paraId="360C57A7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50,33</w:t>
            </w:r>
          </w:p>
        </w:tc>
        <w:tc>
          <w:tcPr>
            <w:tcW w:w="1652" w:type="dxa"/>
          </w:tcPr>
          <w:p w14:paraId="128B78E3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11186</w:t>
            </w:r>
          </w:p>
        </w:tc>
        <w:tc>
          <w:tcPr>
            <w:tcW w:w="1222" w:type="dxa"/>
          </w:tcPr>
          <w:p w14:paraId="0BA9606E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49,67</w:t>
            </w:r>
          </w:p>
        </w:tc>
        <w:tc>
          <w:tcPr>
            <w:tcW w:w="1652" w:type="dxa"/>
          </w:tcPr>
          <w:p w14:paraId="7BE505C5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22521</w:t>
            </w:r>
          </w:p>
        </w:tc>
        <w:tc>
          <w:tcPr>
            <w:tcW w:w="1470" w:type="dxa"/>
          </w:tcPr>
          <w:p w14:paraId="1C1B3E0B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34,57</w:t>
            </w:r>
          </w:p>
        </w:tc>
      </w:tr>
      <w:tr w:rsidR="00221BDD" w:rsidRPr="00A2281C" w14:paraId="2D3AFBC8" w14:textId="77777777" w:rsidTr="00221BDD">
        <w:trPr>
          <w:jc w:val="center"/>
        </w:trPr>
        <w:tc>
          <w:tcPr>
            <w:tcW w:w="1173" w:type="dxa"/>
          </w:tcPr>
          <w:p w14:paraId="05947E81" w14:textId="77777777" w:rsidR="00221BDD" w:rsidRPr="00A2281C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81C">
              <w:rPr>
                <w:rFonts w:ascii="Times New Roman" w:hAnsi="Times New Roman" w:cs="Times New Roman"/>
                <w:b/>
                <w:sz w:val="28"/>
                <w:szCs w:val="28"/>
              </w:rPr>
              <w:t>18-24</w:t>
            </w:r>
          </w:p>
        </w:tc>
        <w:tc>
          <w:tcPr>
            <w:tcW w:w="1754" w:type="dxa"/>
          </w:tcPr>
          <w:p w14:paraId="2CC5DC6D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2096</w:t>
            </w:r>
          </w:p>
        </w:tc>
        <w:tc>
          <w:tcPr>
            <w:tcW w:w="1158" w:type="dxa"/>
          </w:tcPr>
          <w:p w14:paraId="3DA618F7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52,04</w:t>
            </w:r>
          </w:p>
        </w:tc>
        <w:tc>
          <w:tcPr>
            <w:tcW w:w="1652" w:type="dxa"/>
          </w:tcPr>
          <w:p w14:paraId="28188DA1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1932</w:t>
            </w:r>
          </w:p>
        </w:tc>
        <w:tc>
          <w:tcPr>
            <w:tcW w:w="1222" w:type="dxa"/>
          </w:tcPr>
          <w:p w14:paraId="50FE216B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47,96</w:t>
            </w:r>
          </w:p>
        </w:tc>
        <w:tc>
          <w:tcPr>
            <w:tcW w:w="1652" w:type="dxa"/>
          </w:tcPr>
          <w:p w14:paraId="4054EE19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4028</w:t>
            </w:r>
          </w:p>
        </w:tc>
        <w:tc>
          <w:tcPr>
            <w:tcW w:w="1470" w:type="dxa"/>
          </w:tcPr>
          <w:p w14:paraId="153F01F6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6,18</w:t>
            </w:r>
          </w:p>
        </w:tc>
      </w:tr>
      <w:tr w:rsidR="00221BDD" w:rsidRPr="00A2281C" w14:paraId="245F8FAB" w14:textId="77777777" w:rsidTr="00221BDD">
        <w:trPr>
          <w:jc w:val="center"/>
        </w:trPr>
        <w:tc>
          <w:tcPr>
            <w:tcW w:w="1173" w:type="dxa"/>
          </w:tcPr>
          <w:p w14:paraId="4AD9F116" w14:textId="77777777" w:rsidR="00221BDD" w:rsidRPr="00A2281C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81C">
              <w:rPr>
                <w:rFonts w:ascii="Times New Roman" w:hAnsi="Times New Roman" w:cs="Times New Roman"/>
                <w:b/>
                <w:sz w:val="28"/>
                <w:szCs w:val="28"/>
              </w:rPr>
              <w:t>25-34</w:t>
            </w:r>
          </w:p>
        </w:tc>
        <w:tc>
          <w:tcPr>
            <w:tcW w:w="1754" w:type="dxa"/>
          </w:tcPr>
          <w:p w14:paraId="2602B322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3523</w:t>
            </w:r>
          </w:p>
        </w:tc>
        <w:tc>
          <w:tcPr>
            <w:tcW w:w="1158" w:type="dxa"/>
          </w:tcPr>
          <w:p w14:paraId="509EE688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47,49</w:t>
            </w:r>
          </w:p>
        </w:tc>
        <w:tc>
          <w:tcPr>
            <w:tcW w:w="1652" w:type="dxa"/>
          </w:tcPr>
          <w:p w14:paraId="7AFEDEAC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3895</w:t>
            </w:r>
          </w:p>
        </w:tc>
        <w:tc>
          <w:tcPr>
            <w:tcW w:w="1222" w:type="dxa"/>
          </w:tcPr>
          <w:p w14:paraId="1EB16293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52,51</w:t>
            </w:r>
          </w:p>
        </w:tc>
        <w:tc>
          <w:tcPr>
            <w:tcW w:w="1652" w:type="dxa"/>
          </w:tcPr>
          <w:p w14:paraId="161F5F12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7418</w:t>
            </w:r>
          </w:p>
        </w:tc>
        <w:tc>
          <w:tcPr>
            <w:tcW w:w="1470" w:type="dxa"/>
          </w:tcPr>
          <w:p w14:paraId="4C8EFBD2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11,39</w:t>
            </w:r>
          </w:p>
        </w:tc>
      </w:tr>
      <w:tr w:rsidR="00221BDD" w:rsidRPr="00A2281C" w14:paraId="39AF85C8" w14:textId="77777777" w:rsidTr="00221BDD">
        <w:trPr>
          <w:jc w:val="center"/>
        </w:trPr>
        <w:tc>
          <w:tcPr>
            <w:tcW w:w="1173" w:type="dxa"/>
          </w:tcPr>
          <w:p w14:paraId="01174793" w14:textId="77777777" w:rsidR="00221BDD" w:rsidRPr="00A2281C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81C">
              <w:rPr>
                <w:rFonts w:ascii="Times New Roman" w:hAnsi="Times New Roman" w:cs="Times New Roman"/>
                <w:b/>
                <w:sz w:val="28"/>
                <w:szCs w:val="28"/>
              </w:rPr>
              <w:t>35-44</w:t>
            </w:r>
          </w:p>
        </w:tc>
        <w:tc>
          <w:tcPr>
            <w:tcW w:w="1754" w:type="dxa"/>
          </w:tcPr>
          <w:p w14:paraId="75218B92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3757</w:t>
            </w:r>
          </w:p>
        </w:tc>
        <w:tc>
          <w:tcPr>
            <w:tcW w:w="1158" w:type="dxa"/>
          </w:tcPr>
          <w:p w14:paraId="22F45096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46,32</w:t>
            </w:r>
          </w:p>
        </w:tc>
        <w:tc>
          <w:tcPr>
            <w:tcW w:w="1652" w:type="dxa"/>
          </w:tcPr>
          <w:p w14:paraId="11C442C4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4354</w:t>
            </w:r>
          </w:p>
        </w:tc>
        <w:tc>
          <w:tcPr>
            <w:tcW w:w="1222" w:type="dxa"/>
          </w:tcPr>
          <w:p w14:paraId="31421C7D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53,68</w:t>
            </w:r>
          </w:p>
        </w:tc>
        <w:tc>
          <w:tcPr>
            <w:tcW w:w="1652" w:type="dxa"/>
          </w:tcPr>
          <w:p w14:paraId="504BC598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8111</w:t>
            </w:r>
          </w:p>
        </w:tc>
        <w:tc>
          <w:tcPr>
            <w:tcW w:w="1470" w:type="dxa"/>
          </w:tcPr>
          <w:p w14:paraId="05E83E6D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12,45</w:t>
            </w:r>
          </w:p>
        </w:tc>
      </w:tr>
      <w:tr w:rsidR="00221BDD" w:rsidRPr="00A2281C" w14:paraId="13C77872" w14:textId="77777777" w:rsidTr="00221BDD">
        <w:trPr>
          <w:jc w:val="center"/>
        </w:trPr>
        <w:tc>
          <w:tcPr>
            <w:tcW w:w="1173" w:type="dxa"/>
          </w:tcPr>
          <w:p w14:paraId="1DAC2D9D" w14:textId="77777777" w:rsidR="00221BDD" w:rsidRPr="00A2281C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81C">
              <w:rPr>
                <w:rFonts w:ascii="Times New Roman" w:hAnsi="Times New Roman" w:cs="Times New Roman"/>
                <w:b/>
                <w:sz w:val="28"/>
                <w:szCs w:val="28"/>
              </w:rPr>
              <w:t>45-54</w:t>
            </w:r>
          </w:p>
        </w:tc>
        <w:tc>
          <w:tcPr>
            <w:tcW w:w="1754" w:type="dxa"/>
          </w:tcPr>
          <w:p w14:paraId="715E9F59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8782</w:t>
            </w:r>
          </w:p>
        </w:tc>
        <w:tc>
          <w:tcPr>
            <w:tcW w:w="1158" w:type="dxa"/>
          </w:tcPr>
          <w:p w14:paraId="561405D4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72,39</w:t>
            </w:r>
          </w:p>
        </w:tc>
        <w:tc>
          <w:tcPr>
            <w:tcW w:w="1652" w:type="dxa"/>
          </w:tcPr>
          <w:p w14:paraId="59307074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3349</w:t>
            </w:r>
          </w:p>
        </w:tc>
        <w:tc>
          <w:tcPr>
            <w:tcW w:w="1222" w:type="dxa"/>
          </w:tcPr>
          <w:p w14:paraId="3256F532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27,61</w:t>
            </w:r>
          </w:p>
        </w:tc>
        <w:tc>
          <w:tcPr>
            <w:tcW w:w="1652" w:type="dxa"/>
          </w:tcPr>
          <w:p w14:paraId="4D095DF3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12131</w:t>
            </w:r>
          </w:p>
        </w:tc>
        <w:tc>
          <w:tcPr>
            <w:tcW w:w="1470" w:type="dxa"/>
          </w:tcPr>
          <w:p w14:paraId="7B66047F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18,62</w:t>
            </w:r>
          </w:p>
        </w:tc>
      </w:tr>
      <w:tr w:rsidR="00221BDD" w:rsidRPr="00A2281C" w14:paraId="4AD95E93" w14:textId="77777777" w:rsidTr="00221BDD">
        <w:trPr>
          <w:jc w:val="center"/>
        </w:trPr>
        <w:tc>
          <w:tcPr>
            <w:tcW w:w="1173" w:type="dxa"/>
          </w:tcPr>
          <w:p w14:paraId="66646E13" w14:textId="77777777" w:rsidR="00221BDD" w:rsidRPr="00A2281C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81C">
              <w:rPr>
                <w:rFonts w:ascii="Times New Roman" w:hAnsi="Times New Roman" w:cs="Times New Roman"/>
                <w:b/>
                <w:sz w:val="28"/>
                <w:szCs w:val="28"/>
              </w:rPr>
              <w:t>55-64</w:t>
            </w:r>
          </w:p>
        </w:tc>
        <w:tc>
          <w:tcPr>
            <w:tcW w:w="1754" w:type="dxa"/>
          </w:tcPr>
          <w:p w14:paraId="35DFC5BD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2220</w:t>
            </w:r>
          </w:p>
        </w:tc>
        <w:tc>
          <w:tcPr>
            <w:tcW w:w="1158" w:type="dxa"/>
          </w:tcPr>
          <w:p w14:paraId="64B1C0A5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41,88</w:t>
            </w:r>
          </w:p>
        </w:tc>
        <w:tc>
          <w:tcPr>
            <w:tcW w:w="1652" w:type="dxa"/>
          </w:tcPr>
          <w:p w14:paraId="123863BE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3081</w:t>
            </w:r>
          </w:p>
        </w:tc>
        <w:tc>
          <w:tcPr>
            <w:tcW w:w="1222" w:type="dxa"/>
          </w:tcPr>
          <w:p w14:paraId="185735C9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58,12</w:t>
            </w:r>
          </w:p>
        </w:tc>
        <w:tc>
          <w:tcPr>
            <w:tcW w:w="1652" w:type="dxa"/>
          </w:tcPr>
          <w:p w14:paraId="64B7179D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5301</w:t>
            </w:r>
          </w:p>
        </w:tc>
        <w:tc>
          <w:tcPr>
            <w:tcW w:w="1470" w:type="dxa"/>
          </w:tcPr>
          <w:p w14:paraId="5F11D9B2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8,14</w:t>
            </w:r>
          </w:p>
        </w:tc>
      </w:tr>
      <w:tr w:rsidR="00221BDD" w:rsidRPr="00A2281C" w14:paraId="3BABF644" w14:textId="77777777" w:rsidTr="00221BDD">
        <w:trPr>
          <w:jc w:val="center"/>
        </w:trPr>
        <w:tc>
          <w:tcPr>
            <w:tcW w:w="1173" w:type="dxa"/>
          </w:tcPr>
          <w:p w14:paraId="100E103C" w14:textId="77777777" w:rsidR="00221BDD" w:rsidRPr="00A2281C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81C">
              <w:rPr>
                <w:rFonts w:ascii="Times New Roman" w:hAnsi="Times New Roman" w:cs="Times New Roman"/>
                <w:b/>
                <w:sz w:val="28"/>
                <w:szCs w:val="28"/>
              </w:rPr>
              <w:t>65-74</w:t>
            </w:r>
          </w:p>
        </w:tc>
        <w:tc>
          <w:tcPr>
            <w:tcW w:w="1754" w:type="dxa"/>
          </w:tcPr>
          <w:p w14:paraId="069197AE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1797</w:t>
            </w:r>
          </w:p>
        </w:tc>
        <w:tc>
          <w:tcPr>
            <w:tcW w:w="1158" w:type="dxa"/>
          </w:tcPr>
          <w:p w14:paraId="1A74A570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43,74</w:t>
            </w:r>
          </w:p>
        </w:tc>
        <w:tc>
          <w:tcPr>
            <w:tcW w:w="1652" w:type="dxa"/>
          </w:tcPr>
          <w:p w14:paraId="07FB6826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2311</w:t>
            </w:r>
          </w:p>
        </w:tc>
        <w:tc>
          <w:tcPr>
            <w:tcW w:w="1222" w:type="dxa"/>
          </w:tcPr>
          <w:p w14:paraId="52D71E98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56,26</w:t>
            </w:r>
          </w:p>
        </w:tc>
        <w:tc>
          <w:tcPr>
            <w:tcW w:w="1652" w:type="dxa"/>
          </w:tcPr>
          <w:p w14:paraId="21BD8E2E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4108</w:t>
            </w:r>
          </w:p>
        </w:tc>
        <w:tc>
          <w:tcPr>
            <w:tcW w:w="1470" w:type="dxa"/>
          </w:tcPr>
          <w:p w14:paraId="00042FD7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6,31</w:t>
            </w:r>
          </w:p>
        </w:tc>
      </w:tr>
      <w:tr w:rsidR="00221BDD" w:rsidRPr="00A2281C" w14:paraId="0287D127" w14:textId="77777777" w:rsidTr="00221BDD">
        <w:trPr>
          <w:jc w:val="center"/>
        </w:trPr>
        <w:tc>
          <w:tcPr>
            <w:tcW w:w="1173" w:type="dxa"/>
          </w:tcPr>
          <w:p w14:paraId="4F135A28" w14:textId="77777777" w:rsidR="00221BDD" w:rsidRPr="00A2281C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81C">
              <w:rPr>
                <w:rFonts w:ascii="Times New Roman" w:hAnsi="Times New Roman" w:cs="Times New Roman"/>
                <w:b/>
                <w:sz w:val="28"/>
                <w:szCs w:val="28"/>
              </w:rPr>
              <w:t>75+</w:t>
            </w:r>
          </w:p>
        </w:tc>
        <w:tc>
          <w:tcPr>
            <w:tcW w:w="1754" w:type="dxa"/>
          </w:tcPr>
          <w:p w14:paraId="347694DC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669</w:t>
            </w:r>
          </w:p>
        </w:tc>
        <w:tc>
          <w:tcPr>
            <w:tcW w:w="1158" w:type="dxa"/>
          </w:tcPr>
          <w:p w14:paraId="44399E14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44,04</w:t>
            </w:r>
          </w:p>
        </w:tc>
        <w:tc>
          <w:tcPr>
            <w:tcW w:w="1652" w:type="dxa"/>
          </w:tcPr>
          <w:p w14:paraId="71723D27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850</w:t>
            </w:r>
          </w:p>
        </w:tc>
        <w:tc>
          <w:tcPr>
            <w:tcW w:w="1222" w:type="dxa"/>
          </w:tcPr>
          <w:p w14:paraId="46A103D8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55,96</w:t>
            </w:r>
          </w:p>
        </w:tc>
        <w:tc>
          <w:tcPr>
            <w:tcW w:w="1652" w:type="dxa"/>
          </w:tcPr>
          <w:p w14:paraId="2A1D46EB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1519</w:t>
            </w:r>
          </w:p>
        </w:tc>
        <w:tc>
          <w:tcPr>
            <w:tcW w:w="1470" w:type="dxa"/>
          </w:tcPr>
          <w:p w14:paraId="403669DB" w14:textId="77777777" w:rsidR="00221BDD" w:rsidRPr="00823820" w:rsidRDefault="00221BDD" w:rsidP="00FB39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3820">
              <w:rPr>
                <w:rFonts w:ascii="Times New Roman" w:hAnsi="Times New Roman" w:cs="Times New Roman"/>
                <w:bCs/>
                <w:sz w:val="28"/>
                <w:szCs w:val="28"/>
              </w:rPr>
              <w:t>2,33</w:t>
            </w:r>
          </w:p>
        </w:tc>
      </w:tr>
    </w:tbl>
    <w:p w14:paraId="2F6F696F" w14:textId="77777777" w:rsidR="00221BDD" w:rsidRPr="00A2281C" w:rsidRDefault="00221BDD" w:rsidP="00221BDD">
      <w:pPr>
        <w:ind w:firstLine="709"/>
        <w:rPr>
          <w:b/>
          <w:szCs w:val="28"/>
        </w:rPr>
      </w:pPr>
    </w:p>
    <w:p w14:paraId="602C9DDE" w14:textId="77777777" w:rsidR="00221BDD" w:rsidRPr="00A2281C" w:rsidRDefault="00221BDD" w:rsidP="00221BDD">
      <w:pPr>
        <w:ind w:firstLine="709"/>
        <w:rPr>
          <w:b/>
          <w:szCs w:val="28"/>
        </w:rPr>
      </w:pPr>
      <w:r w:rsidRPr="00A2281C">
        <w:rPr>
          <w:b/>
          <w:szCs w:val="28"/>
        </w:rPr>
        <w:t>Социально-экономические показатели:</w:t>
      </w:r>
    </w:p>
    <w:p w14:paraId="2AB136A0" w14:textId="77777777" w:rsidR="00221BDD" w:rsidRPr="00A2281C" w:rsidRDefault="00221BDD" w:rsidP="00221BDD">
      <w:pPr>
        <w:ind w:firstLine="709"/>
        <w:rPr>
          <w:bCs/>
          <w:szCs w:val="28"/>
        </w:rPr>
      </w:pPr>
      <w:r w:rsidRPr="00A2281C">
        <w:rPr>
          <w:bCs/>
          <w:szCs w:val="28"/>
        </w:rPr>
        <w:t>Продуктовые рынки – 1 РТЦ «Беркат»;</w:t>
      </w:r>
    </w:p>
    <w:p w14:paraId="6B895DF5" w14:textId="77777777" w:rsidR="00221BDD" w:rsidRPr="00A2281C" w:rsidRDefault="00221BDD" w:rsidP="00221BDD">
      <w:pPr>
        <w:ind w:firstLine="709"/>
        <w:rPr>
          <w:bCs/>
          <w:szCs w:val="28"/>
        </w:rPr>
      </w:pPr>
      <w:r w:rsidRPr="00A2281C">
        <w:rPr>
          <w:bCs/>
          <w:szCs w:val="28"/>
        </w:rPr>
        <w:t>Бизнес торговые точки – 940;</w:t>
      </w:r>
    </w:p>
    <w:p w14:paraId="0FE664F0" w14:textId="77777777" w:rsidR="00221BDD" w:rsidRPr="00A2281C" w:rsidRDefault="00221BDD" w:rsidP="00221BDD">
      <w:pPr>
        <w:ind w:firstLine="709"/>
        <w:rPr>
          <w:bCs/>
          <w:szCs w:val="28"/>
        </w:rPr>
      </w:pPr>
      <w:r w:rsidRPr="00A2281C">
        <w:rPr>
          <w:bCs/>
          <w:szCs w:val="28"/>
        </w:rPr>
        <w:t>Общепиты (фаст-фуд) – 42;</w:t>
      </w:r>
    </w:p>
    <w:p w14:paraId="14BAF214" w14:textId="77777777" w:rsidR="00221BDD" w:rsidRPr="00A2281C" w:rsidRDefault="00221BDD" w:rsidP="00221BDD">
      <w:pPr>
        <w:ind w:firstLine="709"/>
        <w:rPr>
          <w:bCs/>
          <w:szCs w:val="28"/>
        </w:rPr>
      </w:pPr>
      <w:r w:rsidRPr="00A2281C">
        <w:rPr>
          <w:bCs/>
          <w:szCs w:val="28"/>
        </w:rPr>
        <w:t>Точки продаж энергетический напитков – 50;</w:t>
      </w:r>
    </w:p>
    <w:p w14:paraId="62E5A728" w14:textId="77777777" w:rsidR="00221BDD" w:rsidRPr="00A2281C" w:rsidRDefault="00221BDD" w:rsidP="00221BDD">
      <w:pPr>
        <w:ind w:firstLine="709"/>
        <w:rPr>
          <w:bCs/>
          <w:szCs w:val="28"/>
        </w:rPr>
      </w:pPr>
      <w:r w:rsidRPr="00A2281C">
        <w:rPr>
          <w:bCs/>
          <w:szCs w:val="28"/>
        </w:rPr>
        <w:t>Муниципальные программы в городском округе – 8.</w:t>
      </w:r>
    </w:p>
    <w:p w14:paraId="1F4A84B9" w14:textId="77777777" w:rsidR="00221BDD" w:rsidRPr="00A2281C" w:rsidRDefault="00221BDD" w:rsidP="00221BDD">
      <w:pPr>
        <w:ind w:firstLine="709"/>
        <w:rPr>
          <w:b/>
          <w:szCs w:val="28"/>
        </w:rPr>
      </w:pPr>
    </w:p>
    <w:p w14:paraId="08D262DC" w14:textId="77777777" w:rsidR="00221BDD" w:rsidRPr="00A2281C" w:rsidRDefault="00221BDD" w:rsidP="00221BDD">
      <w:pPr>
        <w:ind w:firstLine="709"/>
        <w:rPr>
          <w:b/>
          <w:szCs w:val="28"/>
        </w:rPr>
      </w:pPr>
      <w:r w:rsidRPr="00A2281C">
        <w:rPr>
          <w:b/>
          <w:szCs w:val="28"/>
        </w:rPr>
        <w:t>Спортобъекты на 1000 населения составляет – 0,085.</w:t>
      </w:r>
    </w:p>
    <w:p w14:paraId="0A274780" w14:textId="77777777" w:rsidR="00221BDD" w:rsidRPr="00A2281C" w:rsidRDefault="00221BDD" w:rsidP="00221BDD">
      <w:pPr>
        <w:ind w:left="720"/>
        <w:rPr>
          <w:szCs w:val="28"/>
        </w:rPr>
      </w:pPr>
    </w:p>
    <w:p w14:paraId="1FEEA81C" w14:textId="51DF6DF5" w:rsidR="00221BDD" w:rsidRPr="00A2281C" w:rsidRDefault="00221BDD" w:rsidP="00347089">
      <w:pPr>
        <w:rPr>
          <w:szCs w:val="28"/>
        </w:rPr>
      </w:pPr>
      <w:r w:rsidRPr="00A2281C">
        <w:rPr>
          <w:szCs w:val="28"/>
        </w:rPr>
        <w:t>В городском округе г.</w:t>
      </w:r>
      <w:r w:rsidR="00347089">
        <w:rPr>
          <w:szCs w:val="28"/>
        </w:rPr>
        <w:t xml:space="preserve"> </w:t>
      </w:r>
      <w:r w:rsidRPr="00A2281C">
        <w:rPr>
          <w:szCs w:val="28"/>
        </w:rPr>
        <w:t xml:space="preserve">Аргун физической культурой и спортом занимается: </w:t>
      </w:r>
    </w:p>
    <w:p w14:paraId="21B3ECE7" w14:textId="77777777" w:rsidR="00221BDD" w:rsidRPr="00A2281C" w:rsidRDefault="00221BDD" w:rsidP="00221BDD">
      <w:pPr>
        <w:ind w:firstLine="709"/>
        <w:rPr>
          <w:szCs w:val="28"/>
        </w:rPr>
      </w:pPr>
      <w:r w:rsidRPr="00A2281C">
        <w:rPr>
          <w:szCs w:val="28"/>
        </w:rPr>
        <w:t>2022 год – 28 000 чел.</w:t>
      </w:r>
    </w:p>
    <w:p w14:paraId="0E940C46" w14:textId="77777777" w:rsidR="00221BDD" w:rsidRPr="00A2281C" w:rsidRDefault="00221BDD" w:rsidP="00221BDD">
      <w:pPr>
        <w:ind w:firstLine="709"/>
        <w:rPr>
          <w:szCs w:val="28"/>
        </w:rPr>
      </w:pPr>
      <w:r w:rsidRPr="00A2281C">
        <w:rPr>
          <w:szCs w:val="28"/>
        </w:rPr>
        <w:t xml:space="preserve">2023 год – 29 819 чел. </w:t>
      </w:r>
    </w:p>
    <w:p w14:paraId="60A78F4D" w14:textId="77777777" w:rsidR="00221BDD" w:rsidRPr="00C95579" w:rsidRDefault="00221BDD" w:rsidP="00221BDD">
      <w:pPr>
        <w:ind w:firstLine="709"/>
        <w:rPr>
          <w:szCs w:val="28"/>
        </w:rPr>
      </w:pPr>
      <w:r w:rsidRPr="00C95579">
        <w:rPr>
          <w:szCs w:val="28"/>
        </w:rPr>
        <w:t>2024 год – 30 330 чел. населения, в основном дети, подростки, молодые люди.</w:t>
      </w:r>
    </w:p>
    <w:p w14:paraId="17316DD1" w14:textId="77777777" w:rsidR="00221BDD" w:rsidRDefault="00221BDD" w:rsidP="00221BDD">
      <w:pPr>
        <w:ind w:firstLine="709"/>
        <w:rPr>
          <w:bCs/>
          <w:szCs w:val="28"/>
        </w:rPr>
      </w:pPr>
    </w:p>
    <w:p w14:paraId="5E4EB388" w14:textId="77777777" w:rsidR="00221BDD" w:rsidRPr="00971CBA" w:rsidRDefault="00221BDD" w:rsidP="00347089">
      <w:pPr>
        <w:rPr>
          <w:bCs/>
          <w:szCs w:val="28"/>
        </w:rPr>
      </w:pPr>
      <w:r w:rsidRPr="00971CBA">
        <w:rPr>
          <w:bCs/>
          <w:szCs w:val="28"/>
        </w:rPr>
        <w:t xml:space="preserve">Общественные территории, находящие в городском округе г.Аргун – 10; </w:t>
      </w:r>
    </w:p>
    <w:p w14:paraId="0C4A42A0" w14:textId="77777777" w:rsidR="00221BDD" w:rsidRPr="00971CBA" w:rsidRDefault="00221BDD" w:rsidP="00221BDD">
      <w:pPr>
        <w:ind w:firstLine="709"/>
        <w:rPr>
          <w:bCs/>
          <w:szCs w:val="28"/>
        </w:rPr>
      </w:pPr>
      <w:r w:rsidRPr="00971CBA">
        <w:rPr>
          <w:bCs/>
          <w:szCs w:val="28"/>
        </w:rPr>
        <w:t>Детские площадки – 15;</w:t>
      </w:r>
    </w:p>
    <w:p w14:paraId="17EA9BEA" w14:textId="77777777" w:rsidR="00221BDD" w:rsidRPr="00957DBE" w:rsidRDefault="00221BDD" w:rsidP="00221BDD">
      <w:pPr>
        <w:ind w:firstLine="709"/>
        <w:rPr>
          <w:bCs/>
          <w:szCs w:val="28"/>
        </w:rPr>
      </w:pPr>
      <w:r>
        <w:rPr>
          <w:bCs/>
          <w:szCs w:val="28"/>
        </w:rPr>
        <w:t>Велодорожки – 2.</w:t>
      </w:r>
    </w:p>
    <w:p w14:paraId="713BD18A" w14:textId="77777777" w:rsidR="00347089" w:rsidRDefault="00347089" w:rsidP="00221BDD">
      <w:pPr>
        <w:tabs>
          <w:tab w:val="left" w:pos="960"/>
        </w:tabs>
        <w:ind w:firstLine="0"/>
        <w:rPr>
          <w:b/>
          <w:szCs w:val="28"/>
        </w:rPr>
        <w:sectPr w:rsidR="00347089" w:rsidSect="005D0A33">
          <w:headerReference w:type="default" r:id="rId8"/>
          <w:headerReference w:type="first" r:id="rId9"/>
          <w:pgSz w:w="11905" w:h="16837"/>
          <w:pgMar w:top="1134" w:right="851" w:bottom="1134" w:left="1701" w:header="567" w:footer="340" w:gutter="0"/>
          <w:cols w:space="720"/>
          <w:noEndnote/>
          <w:titlePg/>
          <w:docGrid w:linePitch="326"/>
        </w:sectPr>
      </w:pPr>
    </w:p>
    <w:p w14:paraId="5E4CCE60" w14:textId="689A3AC8" w:rsidR="00347089" w:rsidRDefault="00C94BFD" w:rsidP="00221BDD">
      <w:pPr>
        <w:tabs>
          <w:tab w:val="left" w:pos="960"/>
        </w:tabs>
        <w:ind w:firstLine="0"/>
        <w:rPr>
          <w:b/>
          <w:szCs w:val="28"/>
        </w:rPr>
      </w:pPr>
      <w:r>
        <w:rPr>
          <w:b/>
          <w:noProof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0B5A9878" wp14:editId="5E20A6D2">
            <wp:simplePos x="0" y="0"/>
            <wp:positionH relativeFrom="column">
              <wp:posOffset>-296983</wp:posOffset>
            </wp:positionH>
            <wp:positionV relativeFrom="paragraph">
              <wp:posOffset>-501453</wp:posOffset>
            </wp:positionV>
            <wp:extent cx="10578662" cy="7480486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82405" cy="7483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F2854" w14:textId="77777777" w:rsidR="00347089" w:rsidRDefault="00347089" w:rsidP="00347089">
      <w:pPr>
        <w:tabs>
          <w:tab w:val="left" w:pos="960"/>
        </w:tabs>
        <w:ind w:firstLine="0"/>
        <w:jc w:val="center"/>
        <w:rPr>
          <w:b/>
          <w:szCs w:val="28"/>
        </w:rPr>
        <w:sectPr w:rsidR="00347089" w:rsidSect="00C94BFD">
          <w:pgSz w:w="16837" w:h="11905" w:orient="landscape"/>
          <w:pgMar w:top="567" w:right="567" w:bottom="567" w:left="567" w:header="567" w:footer="340" w:gutter="0"/>
          <w:cols w:space="720"/>
          <w:noEndnote/>
          <w:titlePg/>
          <w:docGrid w:linePitch="326"/>
        </w:sectPr>
      </w:pPr>
    </w:p>
    <w:p w14:paraId="35CC4FD8" w14:textId="77777777" w:rsidR="00221BDD" w:rsidRDefault="00221BDD" w:rsidP="00221BDD">
      <w:pPr>
        <w:tabs>
          <w:tab w:val="left" w:pos="960"/>
        </w:tabs>
        <w:ind w:firstLine="0"/>
        <w:rPr>
          <w:b/>
          <w:szCs w:val="28"/>
        </w:rPr>
      </w:pPr>
      <w:r>
        <w:rPr>
          <w:b/>
          <w:szCs w:val="28"/>
        </w:rPr>
        <w:lastRenderedPageBreak/>
        <w:t>Индикаторы достижения: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613"/>
        <w:gridCol w:w="2660"/>
        <w:gridCol w:w="1679"/>
        <w:gridCol w:w="2209"/>
        <w:gridCol w:w="2182"/>
      </w:tblGrid>
      <w:tr w:rsidR="00221BDD" w14:paraId="0D06B7F3" w14:textId="77777777" w:rsidTr="00221BDD">
        <w:trPr>
          <w:jc w:val="center"/>
        </w:trPr>
        <w:tc>
          <w:tcPr>
            <w:tcW w:w="619" w:type="dxa"/>
          </w:tcPr>
          <w:p w14:paraId="7A1FF1F9" w14:textId="77777777" w:rsidR="00221BDD" w:rsidRPr="00892E7F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E7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692DBDD" w14:textId="77777777" w:rsidR="00221BDD" w:rsidRPr="00892E7F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E7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86" w:type="dxa"/>
          </w:tcPr>
          <w:p w14:paraId="3B09713F" w14:textId="77777777" w:rsidR="00221BDD" w:rsidRPr="00892E7F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E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задачи, мероприятия</w:t>
            </w:r>
          </w:p>
        </w:tc>
        <w:tc>
          <w:tcPr>
            <w:tcW w:w="1953" w:type="dxa"/>
          </w:tcPr>
          <w:p w14:paraId="744A4E0F" w14:textId="77777777" w:rsidR="00221BDD" w:rsidRPr="00892E7F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E7F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225" w:type="dxa"/>
          </w:tcPr>
          <w:p w14:paraId="61A17CEC" w14:textId="77777777" w:rsidR="00221BDD" w:rsidRPr="00892E7F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E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98" w:type="dxa"/>
          </w:tcPr>
          <w:p w14:paraId="0B426419" w14:textId="77777777" w:rsidR="00221BDD" w:rsidRPr="00892E7F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Индикатор </w:t>
            </w:r>
          </w:p>
        </w:tc>
      </w:tr>
      <w:tr w:rsidR="00221BDD" w14:paraId="00CC5D7A" w14:textId="77777777" w:rsidTr="00221BDD">
        <w:trPr>
          <w:jc w:val="center"/>
        </w:trPr>
        <w:tc>
          <w:tcPr>
            <w:tcW w:w="10081" w:type="dxa"/>
            <w:gridSpan w:val="5"/>
          </w:tcPr>
          <w:p w14:paraId="55CBA6D7" w14:textId="77777777" w:rsidR="00221BDD" w:rsidRPr="00892E7F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E7F">
              <w:rPr>
                <w:rFonts w:ascii="Times New Roman" w:hAnsi="Times New Roman" w:cs="Times New Roman"/>
                <w:b/>
                <w:sz w:val="28"/>
                <w:szCs w:val="28"/>
              </w:rPr>
              <w:t>Задача 1</w:t>
            </w:r>
            <w:r w:rsidRPr="00BE52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Увеличение доли граждан, занимающихся спортом, благодаря формированию окружающей среды, способствующей ведению гражданами здорового образа жизни, организации проведения спортивных мероприятий на территории района.</w:t>
            </w:r>
          </w:p>
        </w:tc>
      </w:tr>
      <w:tr w:rsidR="00221BDD" w:rsidRPr="00C62A74" w14:paraId="006B2755" w14:textId="77777777" w:rsidTr="00221BDD">
        <w:trPr>
          <w:jc w:val="center"/>
        </w:trPr>
        <w:tc>
          <w:tcPr>
            <w:tcW w:w="619" w:type="dxa"/>
          </w:tcPr>
          <w:p w14:paraId="3B2ABCDB" w14:textId="77777777" w:rsidR="00221BDD" w:rsidRPr="00C564BC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64BC">
              <w:rPr>
                <w:rFonts w:ascii="Times New Roman" w:hAnsi="Times New Roman" w:cs="Times New Roman"/>
                <w:b/>
                <w:sz w:val="26"/>
                <w:szCs w:val="26"/>
              </w:rPr>
              <w:t>1.1</w:t>
            </w:r>
          </w:p>
        </w:tc>
        <w:tc>
          <w:tcPr>
            <w:tcW w:w="3086" w:type="dxa"/>
          </w:tcPr>
          <w:p w14:paraId="719BE57D" w14:textId="77777777" w:rsidR="00221BDD" w:rsidRPr="00C62A74" w:rsidRDefault="00221BDD" w:rsidP="00C94BFD">
            <w:pPr>
              <w:tabs>
                <w:tab w:val="left" w:pos="960"/>
              </w:tabs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Устраивать спортивные соревновании для разных возрастных групп и уровней подготовки, чтобы создать конкурентную, но дружелюбную атмосферу.</w:t>
            </w:r>
          </w:p>
        </w:tc>
        <w:tc>
          <w:tcPr>
            <w:tcW w:w="1953" w:type="dxa"/>
          </w:tcPr>
          <w:p w14:paraId="04BFE01A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течении года</w:t>
            </w:r>
          </w:p>
        </w:tc>
        <w:tc>
          <w:tcPr>
            <w:tcW w:w="2225" w:type="dxa"/>
          </w:tcPr>
          <w:p w14:paraId="50050A4E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Байтимаев</w:t>
            </w:r>
          </w:p>
          <w:p w14:paraId="6C692966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А-Б.В.</w:t>
            </w:r>
          </w:p>
        </w:tc>
        <w:tc>
          <w:tcPr>
            <w:tcW w:w="2198" w:type="dxa"/>
          </w:tcPr>
          <w:p w14:paraId="196630CF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публикаций и упоминаний о спортивных мероприятиях в социальных сетях</w:t>
            </w:r>
            <w:r w:rsidRPr="00C62A74">
              <w:rPr>
                <w:rFonts w:ascii="Times New Roman" w:hAnsi="Times New Roman" w:cs="Times New Roman"/>
                <w:bCs/>
                <w:szCs w:val="28"/>
              </w:rPr>
              <w:t>.</w:t>
            </w:r>
          </w:p>
        </w:tc>
      </w:tr>
      <w:tr w:rsidR="00221BDD" w:rsidRPr="00C62A74" w14:paraId="7078B905" w14:textId="77777777" w:rsidTr="00221BDD">
        <w:trPr>
          <w:jc w:val="center"/>
        </w:trPr>
        <w:tc>
          <w:tcPr>
            <w:tcW w:w="619" w:type="dxa"/>
          </w:tcPr>
          <w:p w14:paraId="29D088D9" w14:textId="77777777" w:rsidR="00221BDD" w:rsidRPr="00C564BC" w:rsidRDefault="00221BDD" w:rsidP="00FB39E6">
            <w:pPr>
              <w:tabs>
                <w:tab w:val="left" w:pos="960"/>
              </w:tabs>
              <w:ind w:firstLine="0"/>
              <w:rPr>
                <w:b/>
                <w:sz w:val="26"/>
                <w:szCs w:val="26"/>
              </w:rPr>
            </w:pPr>
            <w:r w:rsidRPr="00C564BC">
              <w:rPr>
                <w:b/>
                <w:sz w:val="26"/>
                <w:szCs w:val="26"/>
              </w:rPr>
              <w:t>1.2</w:t>
            </w:r>
          </w:p>
        </w:tc>
        <w:tc>
          <w:tcPr>
            <w:tcW w:w="3086" w:type="dxa"/>
          </w:tcPr>
          <w:p w14:paraId="401EC3AD" w14:textId="77777777" w:rsidR="00221BDD" w:rsidRPr="00C62A74" w:rsidRDefault="00221BDD" w:rsidP="00C94BFD">
            <w:pPr>
              <w:tabs>
                <w:tab w:val="left" w:pos="960"/>
              </w:tabs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Активно использовать СМИ и социальные сети для популяризации спорта и активного образа жизни.</w:t>
            </w:r>
          </w:p>
        </w:tc>
        <w:tc>
          <w:tcPr>
            <w:tcW w:w="1953" w:type="dxa"/>
          </w:tcPr>
          <w:p w14:paraId="774596D4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течении года</w:t>
            </w:r>
          </w:p>
        </w:tc>
        <w:tc>
          <w:tcPr>
            <w:tcW w:w="2225" w:type="dxa"/>
          </w:tcPr>
          <w:p w14:paraId="43B83668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Байтимаев</w:t>
            </w:r>
          </w:p>
          <w:p w14:paraId="0D0C0322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А-Б.В.</w:t>
            </w:r>
          </w:p>
        </w:tc>
        <w:tc>
          <w:tcPr>
            <w:tcW w:w="2198" w:type="dxa"/>
          </w:tcPr>
          <w:p w14:paraId="20E0F08B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Число проведенных открытых тренировок и мастер-классов.</w:t>
            </w:r>
          </w:p>
        </w:tc>
      </w:tr>
      <w:tr w:rsidR="00221BDD" w:rsidRPr="00C62A74" w14:paraId="53913129" w14:textId="77777777" w:rsidTr="00221BDD">
        <w:trPr>
          <w:jc w:val="center"/>
        </w:trPr>
        <w:tc>
          <w:tcPr>
            <w:tcW w:w="619" w:type="dxa"/>
          </w:tcPr>
          <w:p w14:paraId="625EDB51" w14:textId="77777777" w:rsidR="00221BDD" w:rsidRPr="00C564BC" w:rsidRDefault="00221BDD" w:rsidP="00FB39E6">
            <w:pPr>
              <w:tabs>
                <w:tab w:val="left" w:pos="960"/>
              </w:tabs>
              <w:ind w:firstLine="0"/>
              <w:rPr>
                <w:b/>
                <w:sz w:val="26"/>
                <w:szCs w:val="26"/>
              </w:rPr>
            </w:pPr>
            <w:r w:rsidRPr="00C564BC">
              <w:rPr>
                <w:b/>
                <w:sz w:val="26"/>
                <w:szCs w:val="26"/>
              </w:rPr>
              <w:t>1.3</w:t>
            </w:r>
          </w:p>
        </w:tc>
        <w:tc>
          <w:tcPr>
            <w:tcW w:w="3086" w:type="dxa"/>
          </w:tcPr>
          <w:p w14:paraId="6C109ED8" w14:textId="77777777" w:rsidR="00221BDD" w:rsidRPr="00C62A74" w:rsidRDefault="00221BDD" w:rsidP="00C94BFD">
            <w:pPr>
              <w:tabs>
                <w:tab w:val="left" w:pos="960"/>
              </w:tabs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Провести массовые спортивные праздники с различными видами активностей, конкурсами и призами. Чтобы привлечь внимание и вовлечь людей.</w:t>
            </w:r>
          </w:p>
        </w:tc>
        <w:tc>
          <w:tcPr>
            <w:tcW w:w="1953" w:type="dxa"/>
          </w:tcPr>
          <w:p w14:paraId="54AABE4D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течении года</w:t>
            </w:r>
          </w:p>
        </w:tc>
        <w:tc>
          <w:tcPr>
            <w:tcW w:w="2225" w:type="dxa"/>
          </w:tcPr>
          <w:p w14:paraId="3553774D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Байтимаев</w:t>
            </w:r>
          </w:p>
          <w:p w14:paraId="5E148AF4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А-Б.В.</w:t>
            </w:r>
          </w:p>
        </w:tc>
        <w:tc>
          <w:tcPr>
            <w:tcW w:w="2198" w:type="dxa"/>
          </w:tcPr>
          <w:p w14:paraId="5523A581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участников на массовых спортивных мероприятиях.</w:t>
            </w:r>
          </w:p>
        </w:tc>
      </w:tr>
      <w:tr w:rsidR="00221BDD" w:rsidRPr="00C62A74" w14:paraId="2090B5BB" w14:textId="77777777" w:rsidTr="00221BDD">
        <w:trPr>
          <w:jc w:val="center"/>
        </w:trPr>
        <w:tc>
          <w:tcPr>
            <w:tcW w:w="10081" w:type="dxa"/>
            <w:gridSpan w:val="5"/>
          </w:tcPr>
          <w:p w14:paraId="0417CFEF" w14:textId="77777777" w:rsidR="00221BDD" w:rsidRPr="00C564BC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564BC">
              <w:rPr>
                <w:rFonts w:ascii="Times New Roman" w:hAnsi="Times New Roman" w:cs="Times New Roman"/>
                <w:b/>
                <w:sz w:val="26"/>
                <w:szCs w:val="26"/>
              </w:rPr>
              <w:t>Задача 2</w:t>
            </w:r>
            <w:r w:rsidRPr="00C564B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564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Проведения региональных тематических мероприятий по профилактике заболеваний и поддержке здорового образа жизни </w:t>
            </w:r>
          </w:p>
        </w:tc>
      </w:tr>
      <w:tr w:rsidR="00221BDD" w:rsidRPr="00C62A74" w14:paraId="19DB3C6B" w14:textId="77777777" w:rsidTr="00221BDD">
        <w:trPr>
          <w:jc w:val="center"/>
        </w:trPr>
        <w:tc>
          <w:tcPr>
            <w:tcW w:w="619" w:type="dxa"/>
          </w:tcPr>
          <w:p w14:paraId="6A98795C" w14:textId="77777777" w:rsidR="00221BDD" w:rsidRPr="00C564BC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64BC">
              <w:rPr>
                <w:rFonts w:ascii="Times New Roman" w:hAnsi="Times New Roman" w:cs="Times New Roman"/>
                <w:b/>
                <w:sz w:val="26"/>
                <w:szCs w:val="26"/>
              </w:rPr>
              <w:t>2.1</w:t>
            </w:r>
          </w:p>
        </w:tc>
        <w:tc>
          <w:tcPr>
            <w:tcW w:w="3086" w:type="dxa"/>
          </w:tcPr>
          <w:p w14:paraId="7674A1A0" w14:textId="77777777" w:rsidR="00221BDD" w:rsidRPr="00C62A74" w:rsidRDefault="00221BDD" w:rsidP="00221BDD">
            <w:pPr>
              <w:tabs>
                <w:tab w:val="left" w:pos="960"/>
              </w:tabs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ответственного отношения к репродуктивному здоровья и здоровой беременности</w:t>
            </w:r>
          </w:p>
        </w:tc>
        <w:tc>
          <w:tcPr>
            <w:tcW w:w="1953" w:type="dxa"/>
          </w:tcPr>
          <w:p w14:paraId="736963D8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3-9 марта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2025г.</w:t>
            </w:r>
          </w:p>
        </w:tc>
        <w:tc>
          <w:tcPr>
            <w:tcW w:w="2225" w:type="dxa"/>
          </w:tcPr>
          <w:p w14:paraId="2D2844E3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Хункаева Н.А.</w:t>
            </w:r>
          </w:p>
        </w:tc>
        <w:tc>
          <w:tcPr>
            <w:tcW w:w="2198" w:type="dxa"/>
            <w:vMerge w:val="restart"/>
          </w:tcPr>
          <w:p w14:paraId="7CE79632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C62A74">
              <w:rPr>
                <w:rFonts w:ascii="Times New Roman" w:hAnsi="Times New Roman" w:cs="Times New Roman"/>
                <w:bCs/>
                <w:szCs w:val="28"/>
              </w:rPr>
              <w:t>Размещение в медицинских, образовательных (вузы, школы, ссузы) и социальных организациях инфографики</w:t>
            </w:r>
          </w:p>
          <w:p w14:paraId="5B7A0548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C62A74">
              <w:rPr>
                <w:rFonts w:ascii="Times New Roman" w:hAnsi="Times New Roman" w:cs="Times New Roman"/>
                <w:bCs/>
                <w:szCs w:val="28"/>
              </w:rPr>
              <w:t>по теме;</w:t>
            </w:r>
          </w:p>
          <w:p w14:paraId="73298494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C62A74">
              <w:rPr>
                <w:rFonts w:ascii="Times New Roman" w:hAnsi="Times New Roman" w:cs="Times New Roman"/>
                <w:bCs/>
                <w:szCs w:val="28"/>
              </w:rPr>
              <w:t>Встречи общественности с известными медицинскими работниками региона, публичные лекции.</w:t>
            </w:r>
          </w:p>
          <w:p w14:paraId="1AD01169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C62A74">
              <w:rPr>
                <w:rFonts w:ascii="Times New Roman" w:hAnsi="Times New Roman" w:cs="Times New Roman"/>
                <w:bCs/>
                <w:szCs w:val="28"/>
              </w:rPr>
              <w:lastRenderedPageBreak/>
              <w:t>Корпоративный сектор:</w:t>
            </w:r>
          </w:p>
          <w:p w14:paraId="3B38B57F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C62A74">
              <w:rPr>
                <w:rFonts w:ascii="Times New Roman" w:hAnsi="Times New Roman" w:cs="Times New Roman"/>
                <w:bCs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14:paraId="0997A680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C62A74">
              <w:rPr>
                <w:rFonts w:ascii="Times New Roman" w:hAnsi="Times New Roman" w:cs="Times New Roman"/>
                <w:bCs/>
                <w:szCs w:val="28"/>
              </w:rPr>
              <w:t>Организация диспансеризации и профосмотров организованных коллективов.</w:t>
            </w:r>
          </w:p>
        </w:tc>
      </w:tr>
      <w:tr w:rsidR="00221BDD" w:rsidRPr="00C62A74" w14:paraId="62BE6753" w14:textId="77777777" w:rsidTr="00221BDD">
        <w:trPr>
          <w:jc w:val="center"/>
        </w:trPr>
        <w:tc>
          <w:tcPr>
            <w:tcW w:w="619" w:type="dxa"/>
          </w:tcPr>
          <w:p w14:paraId="0AA98607" w14:textId="77777777" w:rsidR="00221BDD" w:rsidRPr="00C564BC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64BC">
              <w:rPr>
                <w:rFonts w:ascii="Times New Roman" w:hAnsi="Times New Roman" w:cs="Times New Roman"/>
                <w:b/>
                <w:sz w:val="26"/>
                <w:szCs w:val="26"/>
              </w:rPr>
              <w:t>2.2.</w:t>
            </w:r>
          </w:p>
        </w:tc>
        <w:tc>
          <w:tcPr>
            <w:tcW w:w="3086" w:type="dxa"/>
          </w:tcPr>
          <w:p w14:paraId="24877404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Неделя ответственного отношения к здоровью полости рта (В честь всемирного дня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здоровья ротовой полости 20 марта)</w:t>
            </w:r>
          </w:p>
          <w:p w14:paraId="7B7A7D24" w14:textId="77777777" w:rsidR="00221BDD" w:rsidRPr="00C62A74" w:rsidRDefault="00221BDD" w:rsidP="00221BDD">
            <w:pPr>
              <w:tabs>
                <w:tab w:val="left" w:pos="960"/>
              </w:tabs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51FB70E" w14:textId="77777777" w:rsidR="00221BDD" w:rsidRPr="00C62A74" w:rsidRDefault="00221BDD" w:rsidP="00221BDD">
            <w:pPr>
              <w:tabs>
                <w:tab w:val="left" w:pos="960"/>
              </w:tabs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профилактики инфекционных заболеваний (в честь Всемирного дня борьбы против туберкулеза</w:t>
            </w:r>
          </w:p>
          <w:p w14:paraId="4CBE59FE" w14:textId="77777777" w:rsidR="00221BDD" w:rsidRPr="00C62A74" w:rsidRDefault="00221BDD" w:rsidP="00221BDD">
            <w:pPr>
              <w:tabs>
                <w:tab w:val="left" w:pos="960"/>
              </w:tabs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D8F512C" w14:textId="77777777" w:rsidR="00221BDD" w:rsidRPr="00C62A74" w:rsidRDefault="00221BDD" w:rsidP="00221BDD">
            <w:pPr>
              <w:tabs>
                <w:tab w:val="left" w:pos="960"/>
              </w:tabs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здоровья матери и ребенка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(в честь Дня неонатолога 5 апреля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3E29CE0A" w14:textId="77777777" w:rsidR="00221BDD" w:rsidRPr="00C62A74" w:rsidRDefault="00221BDD" w:rsidP="00221BDD">
            <w:pPr>
              <w:tabs>
                <w:tab w:val="left" w:pos="960"/>
              </w:tabs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4D2334B" w14:textId="77777777" w:rsidR="00221BDD" w:rsidRPr="00C62A74" w:rsidRDefault="00221BDD" w:rsidP="00221BDD">
            <w:pPr>
              <w:tabs>
                <w:tab w:val="left" w:pos="960"/>
              </w:tabs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F06A008" w14:textId="77777777" w:rsidR="00221BDD" w:rsidRPr="00C62A74" w:rsidRDefault="00221BDD" w:rsidP="00221BDD">
            <w:pPr>
              <w:tabs>
                <w:tab w:val="left" w:pos="960"/>
              </w:tabs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продвижения ЗОЖ (в честь Всемирного дня здоровья 7 апреля)</w:t>
            </w:r>
          </w:p>
          <w:p w14:paraId="6C36404D" w14:textId="77777777" w:rsidR="00221BDD" w:rsidRPr="00C62A74" w:rsidRDefault="00221BDD" w:rsidP="00221BDD">
            <w:pPr>
              <w:tabs>
                <w:tab w:val="left" w:pos="960"/>
              </w:tabs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84DAB4D" w14:textId="77777777" w:rsidR="00221BDD" w:rsidRPr="00C62A74" w:rsidRDefault="00221BDD" w:rsidP="00221BDD">
            <w:pPr>
              <w:tabs>
                <w:tab w:val="left" w:pos="960"/>
              </w:tabs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популяризации донорства крови и костного мозга (в честь дня донора в России 20 апреля)</w:t>
            </w:r>
          </w:p>
        </w:tc>
        <w:tc>
          <w:tcPr>
            <w:tcW w:w="1953" w:type="dxa"/>
          </w:tcPr>
          <w:p w14:paraId="56B1A760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10-16 марта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2025г.</w:t>
            </w:r>
          </w:p>
          <w:p w14:paraId="786EF832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4348CB3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F0696A6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ACE6686" w14:textId="2E166376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BF27F68" w14:textId="110E94F2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774CB6C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B400537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214BCFE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24-30марта 2025г.</w:t>
            </w:r>
          </w:p>
          <w:p w14:paraId="70A2FD9D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7E869B9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A2CA829" w14:textId="56ACE153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14D06FE" w14:textId="43120FF2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6FA904E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E3C1173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1763979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31 марта-</w:t>
            </w:r>
          </w:p>
          <w:p w14:paraId="5F87C8D9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6 апреля 2025г.</w:t>
            </w:r>
          </w:p>
          <w:p w14:paraId="77310A44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F63BFF3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0C7A0D3" w14:textId="757ECE8F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CC73611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5718670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7-13 апреля 2025г.</w:t>
            </w:r>
          </w:p>
          <w:p w14:paraId="0F3F2A9E" w14:textId="2171F63B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BFFF6EC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5529E28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D8A2532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14-20 апреля 2025г.</w:t>
            </w:r>
          </w:p>
        </w:tc>
        <w:tc>
          <w:tcPr>
            <w:tcW w:w="2225" w:type="dxa"/>
          </w:tcPr>
          <w:p w14:paraId="47C1BFA3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Хункаева Н.А.</w:t>
            </w:r>
          </w:p>
        </w:tc>
        <w:tc>
          <w:tcPr>
            <w:tcW w:w="2198" w:type="dxa"/>
            <w:vMerge/>
          </w:tcPr>
          <w:p w14:paraId="6EE1AD33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221BDD" w:rsidRPr="00C62A74" w14:paraId="0AD025D7" w14:textId="77777777" w:rsidTr="00221BDD">
        <w:trPr>
          <w:jc w:val="center"/>
        </w:trPr>
        <w:tc>
          <w:tcPr>
            <w:tcW w:w="619" w:type="dxa"/>
          </w:tcPr>
          <w:p w14:paraId="3D8EC746" w14:textId="77777777" w:rsidR="00221BDD" w:rsidRPr="00C564BC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64BC">
              <w:rPr>
                <w:rFonts w:ascii="Times New Roman" w:hAnsi="Times New Roman" w:cs="Times New Roman"/>
                <w:b/>
                <w:sz w:val="26"/>
                <w:szCs w:val="26"/>
              </w:rPr>
              <w:t>2.3</w:t>
            </w:r>
          </w:p>
        </w:tc>
        <w:tc>
          <w:tcPr>
            <w:tcW w:w="3086" w:type="dxa"/>
          </w:tcPr>
          <w:p w14:paraId="297FA664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осведомленности 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важности иммунопрофилактики (в честь Всемирной недели иммунизации 24 апреля)</w:t>
            </w:r>
          </w:p>
          <w:p w14:paraId="211F1BA1" w14:textId="77777777" w:rsidR="00221BDD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173A609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популяризации лучших практик укрепления здоровья на рабочих местах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(в честь Всемирного дня охраны труда 28 апреля)</w:t>
            </w:r>
          </w:p>
          <w:p w14:paraId="0CB58A1A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B7FD154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здорового долголетия</w:t>
            </w:r>
          </w:p>
          <w:p w14:paraId="618E3ABC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870397B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борьбы</w:t>
            </w:r>
          </w:p>
          <w:p w14:paraId="7459EED5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артериальной гипертонией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и приверженности назначенной врачом терапии (в честь Всемирного дня борьбы с артериальной гипертонией 17 мая)</w:t>
            </w:r>
          </w:p>
          <w:p w14:paraId="392C68B3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7B976A9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профилактики заболеваний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эндокринной системы (в честь Всемирного дня щитовидной железы 25 мая)</w:t>
            </w:r>
          </w:p>
          <w:p w14:paraId="210A3738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FF522B5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отказа от табака (в честь Всемирного дня без табака 31 мая)</w:t>
            </w:r>
          </w:p>
          <w:p w14:paraId="1A41388C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3230E94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сохранения здоровья детей</w:t>
            </w:r>
          </w:p>
          <w:p w14:paraId="02F314B1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26D845F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отказа от зависимостей</w:t>
            </w:r>
          </w:p>
          <w:p w14:paraId="7E7C0195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655B680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14732A0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информирования о важности физической активности</w:t>
            </w:r>
          </w:p>
          <w:p w14:paraId="336E1425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1079820" w14:textId="77777777" w:rsidR="00221BDD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профилактики употребления наркотических средств (в честь Международного дня борьбы со злоупотреблением</w:t>
            </w:r>
          </w:p>
          <w:p w14:paraId="3B63BE72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наркотическими средствами и их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незаконным оборотом 26 июня</w:t>
            </w:r>
          </w:p>
          <w:p w14:paraId="7C8DE571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BD0D30E" w14:textId="408177FC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Неделя, направленная на снижение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смертности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от внешних причин</w:t>
            </w:r>
          </w:p>
          <w:p w14:paraId="253D92F5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63B96CC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профилактики аллергических заболевании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(в честь Всемирного дня борьбы с аллергией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8 июля)</w:t>
            </w:r>
          </w:p>
          <w:p w14:paraId="7714E91F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840425E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профилактики инфекций, передающихся половым путем</w:t>
            </w:r>
          </w:p>
          <w:p w14:paraId="543F16F2" w14:textId="77777777" w:rsidR="00221BDD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3601310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сохранения здоровья головного мозга (в честь Всемирного дня мозга 22 июля)</w:t>
            </w:r>
          </w:p>
          <w:p w14:paraId="67C81BC9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2DED919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профилактики заболеваний печени</w:t>
            </w:r>
          </w:p>
          <w:p w14:paraId="3A3B36D9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(в честь Международного дня борьбы с гепатитом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28 июля)</w:t>
            </w:r>
          </w:p>
          <w:p w14:paraId="0CB40777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18F2889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популяризации грудного вскармливания</w:t>
            </w:r>
          </w:p>
          <w:p w14:paraId="1C12F47A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(в честь Международной недели грудного вскармливания)</w:t>
            </w:r>
          </w:p>
          <w:p w14:paraId="1E39A498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46C1E82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Неделя профилактики сердечно-сосудистых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заболеваний (в честь Международного дня здорового сердца 11 августа)</w:t>
            </w:r>
          </w:p>
          <w:p w14:paraId="62DB190C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A5CC791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отказа от алкоголя</w:t>
            </w:r>
          </w:p>
          <w:p w14:paraId="2460AFDD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C476EE1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B756D0D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популяризации активных видов спорта</w:t>
            </w:r>
          </w:p>
          <w:p w14:paraId="72E57837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841D6C8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продвижения здорового образа жизни среди детей</w:t>
            </w:r>
          </w:p>
          <w:p w14:paraId="40D999C9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6ED99C5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сокращения потребления алкоголя и связанной с ним смертности и заболеваемости</w:t>
            </w:r>
          </w:p>
          <w:p w14:paraId="14310E09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(в честь Дня трезвости 11 сентября)</w:t>
            </w:r>
          </w:p>
          <w:p w14:paraId="38F41F4D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8619103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безопасности пациента и популяризации центров здоровья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(в честь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Всемирного дня безопасности пациента 17 сентября)</w:t>
            </w:r>
          </w:p>
          <w:p w14:paraId="2204D0DF" w14:textId="77777777" w:rsidR="00221BDD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DCDB801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информирования о важности диспансеризации и профосмотров</w:t>
            </w:r>
          </w:p>
          <w:p w14:paraId="4818D2A8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B565E21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ответственного отношения к сердцу</w:t>
            </w:r>
          </w:p>
          <w:p w14:paraId="3B6615CB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(в честь Всемирного дня сердца 29 сентября)</w:t>
            </w:r>
          </w:p>
          <w:p w14:paraId="565EE5AF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19E5BB8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сохранения психического здоровья (в честь Всемирного дня психического здоровья 10 октября)</w:t>
            </w:r>
          </w:p>
          <w:p w14:paraId="03315FF7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83B2A19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борьбы с раком молочной железы (в честь месяца борьбы с раком молочной железы)</w:t>
            </w:r>
          </w:p>
          <w:p w14:paraId="30CAD0BC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FB689FF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популяризации потребления овощей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и фруктов</w:t>
            </w:r>
          </w:p>
          <w:p w14:paraId="48D8E356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3964311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борьбы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с инсультом (в честь Всемирного дня борьбы с инсультом29 октября)</w:t>
            </w:r>
          </w:p>
          <w:p w14:paraId="7697C16F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6E4AC7F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профилактики рака легких</w:t>
            </w:r>
          </w:p>
          <w:p w14:paraId="7DBA50A3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FB46882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борьбы с диабетом (в честь Всемирного дня борьбы с диабетом 14 ноября)</w:t>
            </w:r>
          </w:p>
          <w:p w14:paraId="771A479F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63A9D77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борьбы с антимикробной резистентностью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(в честь Всемирной недели повышения осведомленности о проблеме устойчивости к противомикробным препаратам)</w:t>
            </w:r>
          </w:p>
          <w:p w14:paraId="51B7BE10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10351DE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Неделя профилактики заболеваний ЖКТ</w:t>
            </w:r>
          </w:p>
          <w:p w14:paraId="47687442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D40F42D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борьбы со СПИДом</w:t>
            </w:r>
          </w:p>
          <w:p w14:paraId="0FE420EB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и информирования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о венерических заболеваниях (в честь Всемирного дня борьбы со СПИДом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1 декабря)</w:t>
            </w:r>
          </w:p>
          <w:p w14:paraId="3DCF7E2F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C28AE5C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профилактики потребления никотинсодержащей продукции</w:t>
            </w:r>
          </w:p>
          <w:p w14:paraId="1FB5DEBC" w14:textId="77777777" w:rsidR="00221BDD" w:rsidRPr="00C62A74" w:rsidRDefault="00221BDD" w:rsidP="00221B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F2E8793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ответственного отношения к здоровью</w:t>
            </w:r>
          </w:p>
          <w:p w14:paraId="2D72B0B6" w14:textId="77777777" w:rsidR="00221BDD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5DEFC4A" w14:textId="61E1CA2F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Неделя популяризации здорового питания</w:t>
            </w:r>
          </w:p>
        </w:tc>
        <w:tc>
          <w:tcPr>
            <w:tcW w:w="1953" w:type="dxa"/>
          </w:tcPr>
          <w:p w14:paraId="668176CD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21-27 апреля 2025г.</w:t>
            </w:r>
          </w:p>
          <w:p w14:paraId="0FB78119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DE061C5" w14:textId="15B08C23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0FCCA5F" w14:textId="6CEC6611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41485EC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4137331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9371A96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203A2AA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28 апреля</w:t>
            </w:r>
          </w:p>
          <w:p w14:paraId="20843A1D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4 мая 2025г.</w:t>
            </w:r>
          </w:p>
          <w:p w14:paraId="0BB622A9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55C62BE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444F974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522963C" w14:textId="6262905D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A49339F" w14:textId="654E53EB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8F653A3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AEA2D07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4CE25FC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5-1 мая 2025 г.</w:t>
            </w:r>
          </w:p>
          <w:p w14:paraId="1393F01E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770D3C7" w14:textId="77777777" w:rsidR="00221BDD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12-18 мая </w:t>
            </w:r>
          </w:p>
          <w:p w14:paraId="2E79499E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2025 г.</w:t>
            </w:r>
          </w:p>
          <w:p w14:paraId="7E0A0172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0E66474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1A8A1AB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D4EC356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1A88626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92F1ED3" w14:textId="6CF351F4" w:rsidR="00221BDD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D9BF141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FBE2EE9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E1A8B91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B691B50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19-25мая 2025г.</w:t>
            </w:r>
          </w:p>
          <w:p w14:paraId="5A497340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ED73803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18CBC28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F1B280A" w14:textId="41E4CFC5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2038E83" w14:textId="77777777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DACB5B5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FDBFBD9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559832E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26 мая –1 июня 2025г.</w:t>
            </w:r>
          </w:p>
          <w:p w14:paraId="160A6344" w14:textId="55C3B8CB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0952DFE" w14:textId="061258D8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8E71BB5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EA38393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2–8июня 2025г.</w:t>
            </w:r>
          </w:p>
          <w:p w14:paraId="51FB6476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FB0886C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9 – 15 июня</w:t>
            </w:r>
          </w:p>
          <w:p w14:paraId="026E4F49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2025г.</w:t>
            </w:r>
          </w:p>
          <w:p w14:paraId="5CE451E6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E26CF1B" w14:textId="5D7EF82D" w:rsidR="00221BDD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B03C637" w14:textId="77777777" w:rsidR="00221BDD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1E41486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16-22 июня 2025г.</w:t>
            </w:r>
          </w:p>
          <w:p w14:paraId="55F45117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41B2DB8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6530B90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23 – 29 июня 2025г.</w:t>
            </w:r>
          </w:p>
          <w:p w14:paraId="5AEF5CD1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BC89F09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A89DF54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6498929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E1FB618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199AC81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F7BBF63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969E95F" w14:textId="01B5D2E0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767857C" w14:textId="1978C30A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8DF0AB5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F2AA207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196A914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30 июня –</w:t>
            </w:r>
          </w:p>
          <w:p w14:paraId="3BE1497F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6 июля 2025г.</w:t>
            </w:r>
          </w:p>
          <w:p w14:paraId="4CCD4FE6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1EF92D6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EE1101A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7 – 13 июля</w:t>
            </w:r>
          </w:p>
          <w:p w14:paraId="4B33B905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2025г.</w:t>
            </w:r>
          </w:p>
          <w:p w14:paraId="1A4DCD29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5C4574A" w14:textId="0AD82418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0ED66CA" w14:textId="4E8D2474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7BC6483" w14:textId="3168BE6C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A5DFDFE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85590F7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5A740D4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14 – 20 июля 2025г.</w:t>
            </w:r>
          </w:p>
          <w:p w14:paraId="4C6ECA79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15A6C68" w14:textId="22E5BB10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2461AB8" w14:textId="367BF0BE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BCF7214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4FDB391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21 – 27 июля 2025г.</w:t>
            </w:r>
          </w:p>
          <w:p w14:paraId="63DE76B9" w14:textId="705846EC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5A5CDE4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87D881F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2DC0333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D73919F" w14:textId="77777777" w:rsidR="00221BDD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28 июля –</w:t>
            </w:r>
          </w:p>
          <w:p w14:paraId="15A64F4A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3августа 2025г.</w:t>
            </w:r>
          </w:p>
          <w:p w14:paraId="283C8B26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5B2EC4C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C2001FE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2F933B4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D4176B5" w14:textId="77777777" w:rsidR="00221BDD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373A9F7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4 – 10 августа 2025г.</w:t>
            </w:r>
          </w:p>
          <w:p w14:paraId="274C22A7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EDA23CE" w14:textId="44D84492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7CB7D57" w14:textId="14944674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75F8D6F" w14:textId="47C1A521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AE8B99A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19C6617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8052212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11 – 17 августа 2025г.</w:t>
            </w:r>
          </w:p>
          <w:p w14:paraId="27F902B4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6E9837E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76632EC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6BC3969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DF35B65" w14:textId="77777777" w:rsidR="00221BDD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C05FAE6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1–24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августа 2025г.</w:t>
            </w:r>
          </w:p>
          <w:p w14:paraId="4C770ECA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E7F2EEE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038283E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25–31 августа 2025г.</w:t>
            </w:r>
          </w:p>
          <w:p w14:paraId="456CACD0" w14:textId="7D25483F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A518A1B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52E7CAE" w14:textId="77777777" w:rsidR="00221BDD" w:rsidRPr="00C62A74" w:rsidRDefault="00221BDD" w:rsidP="00221B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1– 7 сентября 2025г.</w:t>
            </w:r>
          </w:p>
          <w:p w14:paraId="1372063E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14E5DB6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8–14 сентября 2025г.</w:t>
            </w:r>
          </w:p>
          <w:p w14:paraId="566DCE6E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D953E75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189E8F1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F80413E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653C6B0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6F9F546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E436621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15–21 сентября 2025г.</w:t>
            </w:r>
          </w:p>
          <w:p w14:paraId="0AB1E8D1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63D51D2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978D275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B2EC54C" w14:textId="452BF2F8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214E0AC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C53B294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1F6938F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22–28 сентября 2025г.</w:t>
            </w:r>
          </w:p>
          <w:p w14:paraId="7B87ACD6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EFE906B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6F72A52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3576805" w14:textId="02B22562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29 сентября –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октября 2025г.</w:t>
            </w:r>
          </w:p>
          <w:p w14:paraId="1B3E5286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0F095D4" w14:textId="0750CF83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2357CD4" w14:textId="1902B03E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72FFFE9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8B0B3DD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6–12 октября 2025г.</w:t>
            </w:r>
          </w:p>
          <w:p w14:paraId="5DF11AEC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5A2B052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D52F26F" w14:textId="277948C4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2E946BD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22B7275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7D295B8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13–19 октября 2025г.</w:t>
            </w:r>
          </w:p>
          <w:p w14:paraId="44C69BEC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25882AE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89A0DCC" w14:textId="7A4BC20F" w:rsidR="00221BDD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760ADF6" w14:textId="77777777" w:rsidR="00221BDD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9103AF9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20–26 октября 2025г.</w:t>
            </w:r>
          </w:p>
          <w:p w14:paraId="7EB369ED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3F39286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248E808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27октября –</w:t>
            </w:r>
          </w:p>
          <w:p w14:paraId="71FA7470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 ноября 2025г.</w:t>
            </w:r>
          </w:p>
          <w:p w14:paraId="3051DE81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FD1D168" w14:textId="62FEA196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D89F4EC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F5B54C1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DCF3F04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3 – 9 ноября 2025г.</w:t>
            </w:r>
          </w:p>
          <w:p w14:paraId="02B13A33" w14:textId="1085DE20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AA723AD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4125D6A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10–16 ноября 2025г.</w:t>
            </w:r>
          </w:p>
          <w:p w14:paraId="2F968FC4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E161E08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18AEBD9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986E6F4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17–23 ноября 2025г.</w:t>
            </w:r>
          </w:p>
          <w:p w14:paraId="47571A0C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38F1E7D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491A356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233F2E1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DF99D5F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C171442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C712483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B9264DF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A348A16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24–30 ноября 2025г.</w:t>
            </w:r>
          </w:p>
          <w:p w14:paraId="4CA26E58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E7005A8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1 – 7 декабря 2025г.</w:t>
            </w:r>
          </w:p>
          <w:p w14:paraId="7A95AFC8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B857CDF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B146289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814EE59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608983B" w14:textId="79108A92" w:rsidR="00221BDD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AA10472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2C50FB5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CF891C3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8–14 декабря 2025г.</w:t>
            </w:r>
          </w:p>
          <w:p w14:paraId="36FC94D2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2E611DC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F47E909" w14:textId="5E343133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3505CAE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4C3B605" w14:textId="77777777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15–21 декабря 2025г.</w:t>
            </w:r>
          </w:p>
          <w:p w14:paraId="13E3B29C" w14:textId="5A2FAC6C" w:rsidR="00221BDD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1F68346" w14:textId="77777777" w:rsidR="00221BDD" w:rsidRPr="00C62A74" w:rsidRDefault="00221BDD" w:rsidP="00FB39E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9CC4FAA" w14:textId="0D0028F3" w:rsidR="00221BDD" w:rsidRPr="00C62A74" w:rsidRDefault="00221BDD" w:rsidP="00FB39E6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22 – 28 декабря 2025г.</w:t>
            </w:r>
          </w:p>
        </w:tc>
        <w:tc>
          <w:tcPr>
            <w:tcW w:w="2225" w:type="dxa"/>
          </w:tcPr>
          <w:p w14:paraId="0E1924CC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Хункаева Н.А.</w:t>
            </w:r>
          </w:p>
        </w:tc>
        <w:tc>
          <w:tcPr>
            <w:tcW w:w="2198" w:type="dxa"/>
          </w:tcPr>
          <w:p w14:paraId="75A55922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C62A74">
              <w:rPr>
                <w:rFonts w:ascii="Times New Roman" w:hAnsi="Times New Roman" w:cs="Times New Roman"/>
                <w:bCs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14:paraId="635961F0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C62A74">
              <w:rPr>
                <w:rFonts w:ascii="Times New Roman" w:hAnsi="Times New Roman" w:cs="Times New Roman"/>
                <w:bCs/>
                <w:szCs w:val="28"/>
              </w:rPr>
              <w:t>Организация диспансеризации и профосмотров организованных коллективов.</w:t>
            </w:r>
          </w:p>
          <w:p w14:paraId="770F264D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</w:p>
          <w:p w14:paraId="1B3D4A51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</w:p>
          <w:p w14:paraId="1958C019" w14:textId="77777777" w:rsidR="00221BDD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</w:p>
          <w:p w14:paraId="7CCE3B2C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C62A74">
              <w:rPr>
                <w:rFonts w:ascii="Times New Roman" w:hAnsi="Times New Roman" w:cs="Times New Roman"/>
                <w:bCs/>
                <w:szCs w:val="28"/>
              </w:rPr>
              <w:t>Информационное освещение:</w:t>
            </w:r>
          </w:p>
          <w:p w14:paraId="0EC0FAC0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C62A74">
              <w:rPr>
                <w:rFonts w:ascii="Times New Roman" w:hAnsi="Times New Roman" w:cs="Times New Roman"/>
                <w:bCs/>
                <w:szCs w:val="28"/>
              </w:rPr>
              <w:t xml:space="preserve">Подготовка интервью, выступлений </w:t>
            </w:r>
            <w:r w:rsidRPr="00C62A74">
              <w:rPr>
                <w:rFonts w:ascii="Times New Roman" w:hAnsi="Times New Roman" w:cs="Times New Roman"/>
                <w:bCs/>
                <w:szCs w:val="28"/>
              </w:rPr>
              <w:lastRenderedPageBreak/>
              <w:t>главных региональных специалистов по теме, статей, позитивных новостей и других материалов;</w:t>
            </w:r>
          </w:p>
          <w:p w14:paraId="1C6063A8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C62A74">
              <w:rPr>
                <w:rFonts w:ascii="Times New Roman" w:hAnsi="Times New Roman" w:cs="Times New Roman"/>
                <w:bCs/>
                <w:szCs w:val="28"/>
              </w:rPr>
              <w:t>-Размещение материалов в СМИ;</w:t>
            </w:r>
          </w:p>
          <w:p w14:paraId="38DBD795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</w:p>
          <w:p w14:paraId="64EA47C4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221BDD" w:rsidRPr="00C62A74" w14:paraId="67656533" w14:textId="77777777" w:rsidTr="00221BDD">
        <w:trPr>
          <w:jc w:val="center"/>
        </w:trPr>
        <w:tc>
          <w:tcPr>
            <w:tcW w:w="10081" w:type="dxa"/>
            <w:gridSpan w:val="5"/>
          </w:tcPr>
          <w:p w14:paraId="6E485157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564B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Задача 3</w:t>
            </w: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Создание комфортной среды обитания, в том числе содержание аллей и зеленых насаждений.</w:t>
            </w:r>
          </w:p>
        </w:tc>
      </w:tr>
      <w:tr w:rsidR="00221BDD" w:rsidRPr="00C62A74" w14:paraId="66C26E3C" w14:textId="77777777" w:rsidTr="00221BDD">
        <w:trPr>
          <w:jc w:val="center"/>
        </w:trPr>
        <w:tc>
          <w:tcPr>
            <w:tcW w:w="619" w:type="dxa"/>
          </w:tcPr>
          <w:p w14:paraId="37E83343" w14:textId="77777777" w:rsidR="00221BDD" w:rsidRPr="00C564BC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64BC">
              <w:rPr>
                <w:rFonts w:ascii="Times New Roman" w:hAnsi="Times New Roman" w:cs="Times New Roman"/>
                <w:b/>
                <w:sz w:val="26"/>
                <w:szCs w:val="26"/>
              </w:rPr>
              <w:t>3.1</w:t>
            </w:r>
          </w:p>
        </w:tc>
        <w:tc>
          <w:tcPr>
            <w:tcW w:w="3086" w:type="dxa"/>
          </w:tcPr>
          <w:p w14:paraId="62037418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Обустройство микро-озелененных зон в районе жилых комплексов или в школах, где жители могут ухаживать за деревьями.</w:t>
            </w:r>
          </w:p>
        </w:tc>
        <w:tc>
          <w:tcPr>
            <w:tcW w:w="1953" w:type="dxa"/>
          </w:tcPr>
          <w:p w14:paraId="3989A5FE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течении года</w:t>
            </w:r>
          </w:p>
        </w:tc>
        <w:tc>
          <w:tcPr>
            <w:tcW w:w="2225" w:type="dxa"/>
          </w:tcPr>
          <w:p w14:paraId="70B1E2FA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Эхиева Х.И.</w:t>
            </w:r>
          </w:p>
        </w:tc>
        <w:tc>
          <w:tcPr>
            <w:tcW w:w="2198" w:type="dxa"/>
          </w:tcPr>
          <w:p w14:paraId="735D8BA0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жителей, участвующих в акциях по озеленению и уходу за растениями.</w:t>
            </w:r>
          </w:p>
        </w:tc>
      </w:tr>
      <w:tr w:rsidR="00221BDD" w:rsidRPr="00C62A74" w14:paraId="522819B5" w14:textId="77777777" w:rsidTr="00221BDD">
        <w:trPr>
          <w:jc w:val="center"/>
        </w:trPr>
        <w:tc>
          <w:tcPr>
            <w:tcW w:w="619" w:type="dxa"/>
          </w:tcPr>
          <w:p w14:paraId="4C0BF067" w14:textId="77777777" w:rsidR="00221BDD" w:rsidRPr="00C564BC" w:rsidRDefault="00221BDD" w:rsidP="00FB39E6">
            <w:pPr>
              <w:tabs>
                <w:tab w:val="left" w:pos="960"/>
              </w:tabs>
              <w:ind w:firstLine="0"/>
              <w:rPr>
                <w:b/>
                <w:sz w:val="26"/>
                <w:szCs w:val="26"/>
              </w:rPr>
            </w:pPr>
            <w:r w:rsidRPr="00C564BC">
              <w:rPr>
                <w:b/>
                <w:sz w:val="26"/>
                <w:szCs w:val="26"/>
              </w:rPr>
              <w:t>3.2</w:t>
            </w:r>
          </w:p>
        </w:tc>
        <w:tc>
          <w:tcPr>
            <w:tcW w:w="3086" w:type="dxa"/>
          </w:tcPr>
          <w:p w14:paraId="01127BE2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Посадка новых деревьев, кустарников и цветов в парках, на улицах и дворах.</w:t>
            </w:r>
          </w:p>
        </w:tc>
        <w:tc>
          <w:tcPr>
            <w:tcW w:w="1953" w:type="dxa"/>
          </w:tcPr>
          <w:p w14:paraId="3D27461F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течении года</w:t>
            </w:r>
          </w:p>
        </w:tc>
        <w:tc>
          <w:tcPr>
            <w:tcW w:w="2225" w:type="dxa"/>
          </w:tcPr>
          <w:p w14:paraId="26B9F5DF" w14:textId="77777777" w:rsidR="00221BDD" w:rsidRPr="00AB75C3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75C3">
              <w:rPr>
                <w:rFonts w:ascii="Times New Roman" w:hAnsi="Times New Roman" w:cs="Times New Roman"/>
                <w:bCs/>
                <w:sz w:val="26"/>
                <w:szCs w:val="26"/>
              </w:rPr>
              <w:t>Эхиева Х.И.</w:t>
            </w:r>
          </w:p>
        </w:tc>
        <w:tc>
          <w:tcPr>
            <w:tcW w:w="2198" w:type="dxa"/>
          </w:tcPr>
          <w:p w14:paraId="471A2C73" w14:textId="77777777" w:rsidR="00221BDD" w:rsidRPr="00C62A74" w:rsidRDefault="00221BDD" w:rsidP="00FB39E6">
            <w:pPr>
              <w:tabs>
                <w:tab w:val="left" w:pos="960"/>
              </w:tabs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A74">
              <w:rPr>
                <w:rFonts w:ascii="Times New Roman" w:hAnsi="Times New Roman" w:cs="Times New Roman"/>
                <w:bCs/>
                <w:sz w:val="26"/>
                <w:szCs w:val="26"/>
              </w:rPr>
              <w:t>Число мероприятий по информированию и вовлечению населения в уход за зелеными насаждениями.</w:t>
            </w:r>
          </w:p>
        </w:tc>
      </w:tr>
    </w:tbl>
    <w:p w14:paraId="7BEC862C" w14:textId="77777777" w:rsidR="00221BDD" w:rsidRPr="00C95579" w:rsidRDefault="00221BDD" w:rsidP="00221BDD">
      <w:pPr>
        <w:tabs>
          <w:tab w:val="left" w:pos="960"/>
        </w:tabs>
        <w:ind w:firstLine="0"/>
        <w:rPr>
          <w:b/>
          <w:szCs w:val="28"/>
        </w:rPr>
      </w:pPr>
      <w:r w:rsidRPr="00C95579">
        <w:rPr>
          <w:b/>
          <w:szCs w:val="28"/>
        </w:rPr>
        <w:t>Выводы.</w:t>
      </w:r>
    </w:p>
    <w:p w14:paraId="3BE43182" w14:textId="77777777" w:rsidR="00221BDD" w:rsidRPr="00C95579" w:rsidRDefault="00221BDD" w:rsidP="00221BDD">
      <w:pPr>
        <w:tabs>
          <w:tab w:val="left" w:pos="960"/>
        </w:tabs>
        <w:ind w:firstLine="709"/>
        <w:rPr>
          <w:szCs w:val="28"/>
        </w:rPr>
      </w:pPr>
      <w:r w:rsidRPr="00C95579">
        <w:rPr>
          <w:szCs w:val="28"/>
        </w:rPr>
        <w:t>Для проведения успешной работы, направленной на увеличение числа граждан, ведущий здоровый образ жизни, необходимо реализовать следующие мероприятия:</w:t>
      </w:r>
    </w:p>
    <w:p w14:paraId="3C4C14E1" w14:textId="77777777" w:rsidR="00221BDD" w:rsidRPr="00C95579" w:rsidRDefault="00221BDD" w:rsidP="00221BDD">
      <w:pPr>
        <w:tabs>
          <w:tab w:val="left" w:pos="960"/>
        </w:tabs>
        <w:ind w:firstLine="709"/>
        <w:rPr>
          <w:szCs w:val="28"/>
        </w:rPr>
      </w:pPr>
      <w:r w:rsidRPr="00C95579">
        <w:rPr>
          <w:szCs w:val="28"/>
        </w:rPr>
        <w:t xml:space="preserve">- организация тематических мероприятий, акций, тематических кружков </w:t>
      </w:r>
      <w:r w:rsidRPr="00C95579">
        <w:rPr>
          <w:szCs w:val="28"/>
        </w:rPr>
        <w:lastRenderedPageBreak/>
        <w:t>для всех желающих среди детского и взрослого населения, освещение данной тематики;</w:t>
      </w:r>
    </w:p>
    <w:p w14:paraId="4DC9CE9C" w14:textId="77777777" w:rsidR="00221BDD" w:rsidRPr="00C95579" w:rsidRDefault="00221BDD" w:rsidP="00221BDD">
      <w:pPr>
        <w:tabs>
          <w:tab w:val="left" w:pos="960"/>
        </w:tabs>
        <w:ind w:firstLine="709"/>
        <w:contextualSpacing/>
        <w:rPr>
          <w:szCs w:val="28"/>
        </w:rPr>
      </w:pPr>
      <w:r w:rsidRPr="00C95579">
        <w:rPr>
          <w:szCs w:val="28"/>
        </w:rPr>
        <w:t>- формирование ЗОЖ у граждан, в том числе у детей и подростков, существенным образом должно быть поддержано мероприятиями, направленными на повышение информированности граждан о факторах риска для их здоровья, формирование мотивации к ведению ЗОЖ.</w:t>
      </w:r>
    </w:p>
    <w:p w14:paraId="52080C77" w14:textId="77777777" w:rsidR="00221BDD" w:rsidRPr="00C95579" w:rsidRDefault="00221BDD" w:rsidP="00221BDD">
      <w:pPr>
        <w:tabs>
          <w:tab w:val="left" w:pos="960"/>
        </w:tabs>
        <w:ind w:firstLine="709"/>
        <w:contextualSpacing/>
        <w:rPr>
          <w:szCs w:val="28"/>
        </w:rPr>
      </w:pPr>
      <w:r w:rsidRPr="00C95579">
        <w:rPr>
          <w:szCs w:val="28"/>
        </w:rPr>
        <w:t>- ЗОЖ предполагает отказ от потребления табака и наркотиков, злоупотребления алкоголем, а также рациональное питание и наличие достаточного уровня физической активности, предотвращающих развитие ожирения.</w:t>
      </w:r>
    </w:p>
    <w:p w14:paraId="19D30A3F" w14:textId="77777777" w:rsidR="00221BDD" w:rsidRPr="00C95579" w:rsidRDefault="00221BDD" w:rsidP="00221BDD">
      <w:pPr>
        <w:tabs>
          <w:tab w:val="left" w:pos="960"/>
        </w:tabs>
        <w:ind w:firstLine="709"/>
        <w:contextualSpacing/>
        <w:rPr>
          <w:szCs w:val="28"/>
        </w:rPr>
      </w:pPr>
      <w:r w:rsidRPr="00C95579">
        <w:rPr>
          <w:szCs w:val="28"/>
        </w:rPr>
        <w:t>Существует необходимость формирования системы непрерывного образования граждан по проблемам ЗОЖ, в том числе здорового питания с привлечением медицинских работников территориальных медицинских организаций.</w:t>
      </w:r>
    </w:p>
    <w:p w14:paraId="503CE4A2" w14:textId="77777777" w:rsidR="00221BDD" w:rsidRPr="00C95579" w:rsidRDefault="00221BDD" w:rsidP="00221BDD">
      <w:pPr>
        <w:tabs>
          <w:tab w:val="left" w:pos="960"/>
        </w:tabs>
        <w:ind w:firstLine="0"/>
        <w:contextualSpacing/>
        <w:rPr>
          <w:szCs w:val="28"/>
        </w:rPr>
      </w:pPr>
      <w:r>
        <w:rPr>
          <w:szCs w:val="28"/>
        </w:rPr>
        <w:tab/>
      </w:r>
      <w:r w:rsidRPr="00C95579">
        <w:rPr>
          <w:szCs w:val="28"/>
        </w:rPr>
        <w:t>Процесс повышения мотивации населения, в том числе детей и подростков, к ведению ЗОЖ предполагает межведомственное многоуровневое взаимодействие с привлечением к реализации программы районных учреждений, общественных организаций и волонтерских движений, участвующих в информировании населения о факторах риска неинфекционных заболеваний и зависимостей, создании системы мотивации к ведению ЗОЖ и обеспечении для этого соответствующих условий, а также осуществлении контроля за всеми этими процессами через проведение мониторинга.</w:t>
      </w:r>
    </w:p>
    <w:p w14:paraId="4B1BFB36" w14:textId="77777777" w:rsidR="00221BDD" w:rsidRPr="00C95579" w:rsidRDefault="00221BDD" w:rsidP="00221BDD">
      <w:pPr>
        <w:tabs>
          <w:tab w:val="left" w:pos="960"/>
        </w:tabs>
        <w:ind w:firstLine="709"/>
        <w:contextualSpacing/>
        <w:rPr>
          <w:szCs w:val="28"/>
        </w:rPr>
      </w:pPr>
      <w:r w:rsidRPr="00C95579">
        <w:rPr>
          <w:szCs w:val="28"/>
        </w:rPr>
        <w:t>Профилактические мероприятия должны стать ключевыми в борьбе с сердечно-сосудистыми и онкологическими заболеваниями, прежде всего среди граждан трудоспособного возраста.</w:t>
      </w:r>
    </w:p>
    <w:p w14:paraId="0B8110BA" w14:textId="77777777" w:rsidR="00221BDD" w:rsidRPr="00C95579" w:rsidRDefault="00221BDD" w:rsidP="00221BDD">
      <w:pPr>
        <w:tabs>
          <w:tab w:val="left" w:pos="960"/>
        </w:tabs>
        <w:ind w:firstLine="709"/>
        <w:contextualSpacing/>
        <w:rPr>
          <w:szCs w:val="28"/>
        </w:rPr>
      </w:pPr>
    </w:p>
    <w:p w14:paraId="716B5555" w14:textId="77777777" w:rsidR="00221BDD" w:rsidRPr="00C95579" w:rsidRDefault="00221BDD" w:rsidP="00221BDD">
      <w:pPr>
        <w:tabs>
          <w:tab w:val="left" w:pos="960"/>
        </w:tabs>
        <w:ind w:firstLine="709"/>
        <w:contextualSpacing/>
        <w:rPr>
          <w:b/>
          <w:szCs w:val="28"/>
        </w:rPr>
      </w:pPr>
      <w:r w:rsidRPr="00C95579">
        <w:rPr>
          <w:b/>
          <w:szCs w:val="28"/>
        </w:rPr>
        <w:t>Цель, задачи, сроки и этапы реализации Программы</w:t>
      </w:r>
    </w:p>
    <w:p w14:paraId="3DB58CB3" w14:textId="77777777" w:rsidR="00221BDD" w:rsidRPr="00C95579" w:rsidRDefault="00221BDD" w:rsidP="00221BDD">
      <w:pPr>
        <w:ind w:firstLine="709"/>
        <w:rPr>
          <w:szCs w:val="28"/>
          <w:lang w:eastAsia="en-US"/>
        </w:rPr>
      </w:pPr>
      <w:r w:rsidRPr="00C95579">
        <w:rPr>
          <w:szCs w:val="28"/>
          <w:lang w:eastAsia="en-US"/>
        </w:rPr>
        <w:t>Увеличение охвата населения профилактическими мероприятиями, направленными на снижение распространенности неинфекционных и инфекционных заболеваний, а также увеличение доли населения, ведущего здоровый образ жизни.</w:t>
      </w:r>
    </w:p>
    <w:p w14:paraId="78E37B60" w14:textId="77777777" w:rsidR="00221BDD" w:rsidRPr="00C95579" w:rsidRDefault="00221BDD" w:rsidP="00221BDD">
      <w:pPr>
        <w:ind w:left="720" w:firstLine="0"/>
        <w:contextualSpacing/>
        <w:jc w:val="center"/>
        <w:rPr>
          <w:b/>
          <w:szCs w:val="28"/>
        </w:rPr>
      </w:pPr>
    </w:p>
    <w:p w14:paraId="4A011599" w14:textId="77777777" w:rsidR="00221BDD" w:rsidRPr="00C95579" w:rsidRDefault="00221BDD" w:rsidP="00221BDD">
      <w:pPr>
        <w:tabs>
          <w:tab w:val="left" w:pos="960"/>
        </w:tabs>
        <w:ind w:firstLine="709"/>
        <w:contextualSpacing/>
        <w:rPr>
          <w:szCs w:val="28"/>
        </w:rPr>
      </w:pPr>
    </w:p>
    <w:p w14:paraId="26A67503" w14:textId="77777777" w:rsidR="00221BDD" w:rsidRPr="00C95579" w:rsidRDefault="00221BDD" w:rsidP="00221BDD">
      <w:pPr>
        <w:tabs>
          <w:tab w:val="left" w:pos="960"/>
        </w:tabs>
        <w:spacing w:line="276" w:lineRule="auto"/>
        <w:ind w:firstLine="709"/>
        <w:contextualSpacing/>
        <w:rPr>
          <w:b/>
          <w:szCs w:val="28"/>
        </w:rPr>
      </w:pPr>
    </w:p>
    <w:p w14:paraId="30E525A4" w14:textId="77777777" w:rsidR="00221BDD" w:rsidRDefault="00221BDD" w:rsidP="00221BDD">
      <w:pPr>
        <w:ind w:firstLine="0"/>
        <w:jc w:val="right"/>
        <w:rPr>
          <w:b/>
          <w:i/>
          <w:szCs w:val="28"/>
          <w:lang w:bidi="ru-RU"/>
        </w:rPr>
        <w:sectPr w:rsidR="00221BDD" w:rsidSect="005D0A33">
          <w:pgSz w:w="11905" w:h="16837"/>
          <w:pgMar w:top="1134" w:right="851" w:bottom="1134" w:left="1701" w:header="567" w:footer="340" w:gutter="0"/>
          <w:cols w:space="720"/>
          <w:noEndnote/>
          <w:titlePg/>
          <w:docGrid w:linePitch="326"/>
        </w:sectPr>
      </w:pPr>
    </w:p>
    <w:p w14:paraId="6C5DC34D" w14:textId="1A3CFDE6" w:rsidR="00221BDD" w:rsidRPr="00C95579" w:rsidRDefault="00221BDD" w:rsidP="00221BDD">
      <w:pPr>
        <w:ind w:firstLine="0"/>
        <w:jc w:val="right"/>
        <w:rPr>
          <w:b/>
          <w:i/>
          <w:szCs w:val="28"/>
          <w:lang w:bidi="ru-RU"/>
        </w:rPr>
      </w:pPr>
      <w:r w:rsidRPr="00C95579">
        <w:rPr>
          <w:b/>
          <w:i/>
          <w:szCs w:val="28"/>
          <w:lang w:bidi="ru-RU"/>
        </w:rPr>
        <w:lastRenderedPageBreak/>
        <w:t>Приложение</w:t>
      </w:r>
    </w:p>
    <w:p w14:paraId="641A47C6" w14:textId="77777777" w:rsidR="00221BDD" w:rsidRPr="00C95579" w:rsidRDefault="00221BDD" w:rsidP="00221BDD">
      <w:pPr>
        <w:ind w:firstLine="0"/>
        <w:jc w:val="right"/>
        <w:rPr>
          <w:szCs w:val="28"/>
          <w:lang w:bidi="ru-RU"/>
        </w:rPr>
      </w:pPr>
    </w:p>
    <w:p w14:paraId="5F4058DC" w14:textId="77777777" w:rsidR="00221BDD" w:rsidRPr="00C95579" w:rsidRDefault="00221BDD" w:rsidP="00221BDD">
      <w:pPr>
        <w:ind w:firstLine="0"/>
        <w:jc w:val="center"/>
        <w:rPr>
          <w:b/>
          <w:szCs w:val="28"/>
          <w:lang w:bidi="ru-RU"/>
        </w:rPr>
      </w:pPr>
      <w:r w:rsidRPr="00C95579">
        <w:rPr>
          <w:b/>
          <w:szCs w:val="28"/>
          <w:lang w:bidi="ru-RU"/>
        </w:rPr>
        <w:t>План мероприятий</w:t>
      </w:r>
    </w:p>
    <w:p w14:paraId="429DD945" w14:textId="77777777" w:rsidR="00221BDD" w:rsidRPr="00C95579" w:rsidRDefault="00221BDD" w:rsidP="00221BDD">
      <w:pPr>
        <w:ind w:firstLine="0"/>
        <w:jc w:val="center"/>
        <w:rPr>
          <w:b/>
          <w:szCs w:val="28"/>
          <w:lang w:bidi="ru-RU"/>
        </w:rPr>
      </w:pPr>
      <w:r w:rsidRPr="00C95579">
        <w:rPr>
          <w:b/>
          <w:szCs w:val="28"/>
          <w:lang w:bidi="ru-RU"/>
        </w:rPr>
        <w:t>по реализации муниципальной программы</w:t>
      </w:r>
      <w:r>
        <w:rPr>
          <w:b/>
          <w:szCs w:val="28"/>
          <w:lang w:bidi="ru-RU"/>
        </w:rPr>
        <w:t xml:space="preserve"> укрепления общественного здоровья</w:t>
      </w:r>
      <w:r w:rsidRPr="00C95579">
        <w:rPr>
          <w:b/>
          <w:szCs w:val="28"/>
          <w:lang w:bidi="ru-RU"/>
        </w:rPr>
        <w:t xml:space="preserve"> городского округа город Аргун на 2025-2030 годы</w:t>
      </w:r>
    </w:p>
    <w:p w14:paraId="3CA514BE" w14:textId="77777777" w:rsidR="00221BDD" w:rsidRPr="00C95579" w:rsidRDefault="00221BDD" w:rsidP="00221BDD">
      <w:pPr>
        <w:ind w:firstLine="0"/>
        <w:jc w:val="right"/>
        <w:rPr>
          <w:szCs w:val="28"/>
          <w:lang w:bidi="ru-RU"/>
        </w:rPr>
      </w:pPr>
    </w:p>
    <w:tbl>
      <w:tblPr>
        <w:tblW w:w="15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320"/>
        <w:gridCol w:w="1843"/>
        <w:gridCol w:w="2551"/>
        <w:gridCol w:w="2268"/>
        <w:gridCol w:w="939"/>
        <w:gridCol w:w="2710"/>
      </w:tblGrid>
      <w:tr w:rsidR="00221BDD" w:rsidRPr="00C95579" w14:paraId="53C432C8" w14:textId="77777777" w:rsidTr="00221BDD">
        <w:trPr>
          <w:jc w:val="center"/>
        </w:trPr>
        <w:tc>
          <w:tcPr>
            <w:tcW w:w="671" w:type="dxa"/>
            <w:vMerge w:val="restart"/>
            <w:vAlign w:val="center"/>
          </w:tcPr>
          <w:p w14:paraId="24198D59" w14:textId="77777777" w:rsidR="00221BDD" w:rsidRPr="00C95579" w:rsidRDefault="00221BDD" w:rsidP="00FB39E6">
            <w:pPr>
              <w:ind w:firstLine="0"/>
              <w:jc w:val="center"/>
              <w:rPr>
                <w:b/>
                <w:szCs w:val="28"/>
              </w:rPr>
            </w:pPr>
            <w:r w:rsidRPr="00C95579">
              <w:rPr>
                <w:b/>
                <w:szCs w:val="28"/>
              </w:rPr>
              <w:t>№ п/п</w:t>
            </w:r>
          </w:p>
        </w:tc>
        <w:tc>
          <w:tcPr>
            <w:tcW w:w="4320" w:type="dxa"/>
            <w:vMerge w:val="restart"/>
            <w:vAlign w:val="center"/>
          </w:tcPr>
          <w:p w14:paraId="03505E63" w14:textId="77777777" w:rsidR="00221BDD" w:rsidRPr="00C95579" w:rsidRDefault="00221BDD" w:rsidP="00FB39E6">
            <w:pPr>
              <w:ind w:firstLine="0"/>
              <w:jc w:val="center"/>
              <w:rPr>
                <w:b/>
                <w:szCs w:val="28"/>
              </w:rPr>
            </w:pPr>
            <w:r w:rsidRPr="00C95579">
              <w:rPr>
                <w:b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vAlign w:val="center"/>
          </w:tcPr>
          <w:p w14:paraId="3D41A148" w14:textId="77777777" w:rsidR="00221BDD" w:rsidRPr="00C95579" w:rsidRDefault="00221BDD" w:rsidP="00FB39E6">
            <w:pPr>
              <w:ind w:firstLine="0"/>
              <w:jc w:val="center"/>
              <w:rPr>
                <w:b/>
                <w:szCs w:val="28"/>
              </w:rPr>
            </w:pPr>
            <w:r w:rsidRPr="00C95579">
              <w:rPr>
                <w:b/>
                <w:szCs w:val="28"/>
              </w:rPr>
              <w:t>Срок выполнения (начало-окончание)</w:t>
            </w:r>
          </w:p>
        </w:tc>
        <w:tc>
          <w:tcPr>
            <w:tcW w:w="5758" w:type="dxa"/>
            <w:gridSpan w:val="3"/>
            <w:vAlign w:val="center"/>
          </w:tcPr>
          <w:p w14:paraId="19D50C2C" w14:textId="77777777" w:rsidR="00221BDD" w:rsidRPr="00C95579" w:rsidRDefault="00221BDD" w:rsidP="00FB39E6">
            <w:pPr>
              <w:ind w:firstLine="0"/>
              <w:jc w:val="center"/>
              <w:rPr>
                <w:b/>
                <w:szCs w:val="28"/>
              </w:rPr>
            </w:pPr>
            <w:r w:rsidRPr="00C95579">
              <w:rPr>
                <w:b/>
                <w:szCs w:val="28"/>
              </w:rPr>
              <w:t>Источники финансирования (тыс. рублей)</w:t>
            </w:r>
          </w:p>
        </w:tc>
        <w:tc>
          <w:tcPr>
            <w:tcW w:w="2710" w:type="dxa"/>
            <w:vMerge w:val="restart"/>
            <w:vAlign w:val="center"/>
          </w:tcPr>
          <w:p w14:paraId="1D40A344" w14:textId="77777777" w:rsidR="00221BDD" w:rsidRPr="00C95579" w:rsidRDefault="00221BDD" w:rsidP="00FB39E6">
            <w:pPr>
              <w:ind w:firstLine="0"/>
              <w:jc w:val="center"/>
              <w:rPr>
                <w:b/>
                <w:szCs w:val="28"/>
              </w:rPr>
            </w:pPr>
            <w:r w:rsidRPr="00C95579">
              <w:rPr>
                <w:b/>
                <w:szCs w:val="28"/>
              </w:rPr>
              <w:t>Исполнители</w:t>
            </w:r>
          </w:p>
        </w:tc>
      </w:tr>
      <w:tr w:rsidR="00221BDD" w:rsidRPr="00C95579" w14:paraId="129B6EAC" w14:textId="77777777" w:rsidTr="00221BDD">
        <w:trPr>
          <w:jc w:val="center"/>
        </w:trPr>
        <w:tc>
          <w:tcPr>
            <w:tcW w:w="671" w:type="dxa"/>
            <w:vMerge/>
          </w:tcPr>
          <w:p w14:paraId="28DCFCA6" w14:textId="77777777" w:rsidR="00221BDD" w:rsidRPr="00C95579" w:rsidRDefault="00221BDD" w:rsidP="00FB39E6">
            <w:pPr>
              <w:ind w:firstLine="0"/>
              <w:jc w:val="right"/>
              <w:rPr>
                <w:b/>
                <w:szCs w:val="28"/>
              </w:rPr>
            </w:pPr>
          </w:p>
        </w:tc>
        <w:tc>
          <w:tcPr>
            <w:tcW w:w="4320" w:type="dxa"/>
            <w:vMerge/>
          </w:tcPr>
          <w:p w14:paraId="40D5258D" w14:textId="77777777" w:rsidR="00221BDD" w:rsidRPr="00C95579" w:rsidRDefault="00221BDD" w:rsidP="00FB39E6">
            <w:pPr>
              <w:ind w:firstLine="0"/>
              <w:jc w:val="right"/>
              <w:rPr>
                <w:b/>
                <w:szCs w:val="28"/>
              </w:rPr>
            </w:pPr>
          </w:p>
        </w:tc>
        <w:tc>
          <w:tcPr>
            <w:tcW w:w="1843" w:type="dxa"/>
            <w:vMerge/>
          </w:tcPr>
          <w:p w14:paraId="4C0E635F" w14:textId="77777777" w:rsidR="00221BDD" w:rsidRPr="00C95579" w:rsidRDefault="00221BDD" w:rsidP="00FB39E6">
            <w:pPr>
              <w:ind w:firstLine="0"/>
              <w:jc w:val="right"/>
              <w:rPr>
                <w:b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F07027C" w14:textId="77777777" w:rsidR="00221BDD" w:rsidRPr="00C95579" w:rsidRDefault="00221BDD" w:rsidP="00FB39E6">
            <w:pPr>
              <w:ind w:firstLine="0"/>
              <w:jc w:val="center"/>
              <w:rPr>
                <w:b/>
                <w:szCs w:val="28"/>
              </w:rPr>
            </w:pPr>
            <w:r w:rsidRPr="00C95579">
              <w:rPr>
                <w:b/>
                <w:szCs w:val="28"/>
              </w:rPr>
              <w:t>Муниципальный бюджет</w:t>
            </w:r>
          </w:p>
        </w:tc>
        <w:tc>
          <w:tcPr>
            <w:tcW w:w="2268" w:type="dxa"/>
            <w:vAlign w:val="center"/>
          </w:tcPr>
          <w:p w14:paraId="2AF73A1F" w14:textId="77777777" w:rsidR="00221BDD" w:rsidRPr="00C95579" w:rsidRDefault="00221BDD" w:rsidP="00FB39E6">
            <w:pPr>
              <w:ind w:firstLine="0"/>
              <w:jc w:val="center"/>
              <w:rPr>
                <w:b/>
                <w:szCs w:val="28"/>
              </w:rPr>
            </w:pPr>
            <w:r w:rsidRPr="00C95579">
              <w:rPr>
                <w:b/>
                <w:szCs w:val="28"/>
              </w:rPr>
              <w:t>Внебюджетные источники</w:t>
            </w:r>
          </w:p>
        </w:tc>
        <w:tc>
          <w:tcPr>
            <w:tcW w:w="939" w:type="dxa"/>
            <w:vAlign w:val="center"/>
          </w:tcPr>
          <w:p w14:paraId="697D8064" w14:textId="77777777" w:rsidR="00221BDD" w:rsidRPr="00C95579" w:rsidRDefault="00221BDD" w:rsidP="00FB39E6">
            <w:pPr>
              <w:ind w:firstLine="0"/>
              <w:jc w:val="center"/>
              <w:rPr>
                <w:b/>
                <w:szCs w:val="28"/>
              </w:rPr>
            </w:pPr>
            <w:r w:rsidRPr="00C95579">
              <w:rPr>
                <w:b/>
                <w:szCs w:val="28"/>
              </w:rPr>
              <w:t>Всего</w:t>
            </w:r>
          </w:p>
        </w:tc>
        <w:tc>
          <w:tcPr>
            <w:tcW w:w="2710" w:type="dxa"/>
            <w:vMerge/>
          </w:tcPr>
          <w:p w14:paraId="0EB360F6" w14:textId="77777777" w:rsidR="00221BDD" w:rsidRPr="00C95579" w:rsidRDefault="00221BDD" w:rsidP="00FB39E6">
            <w:pPr>
              <w:ind w:firstLine="0"/>
              <w:jc w:val="right"/>
              <w:rPr>
                <w:b/>
                <w:szCs w:val="28"/>
              </w:rPr>
            </w:pPr>
          </w:p>
        </w:tc>
      </w:tr>
      <w:tr w:rsidR="00221BDD" w:rsidRPr="00C95579" w14:paraId="6994F421" w14:textId="77777777" w:rsidTr="00221BDD">
        <w:trPr>
          <w:jc w:val="center"/>
        </w:trPr>
        <w:tc>
          <w:tcPr>
            <w:tcW w:w="671" w:type="dxa"/>
            <w:vAlign w:val="center"/>
          </w:tcPr>
          <w:p w14:paraId="6FF183E3" w14:textId="77777777" w:rsidR="00221BDD" w:rsidRPr="00C95579" w:rsidRDefault="00221BDD" w:rsidP="00FB39E6">
            <w:pPr>
              <w:numPr>
                <w:ilvl w:val="0"/>
                <w:numId w:val="2"/>
              </w:numPr>
              <w:jc w:val="center"/>
              <w:rPr>
                <w:i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1F5D9FA4" w14:textId="77777777" w:rsidR="00221BDD" w:rsidRPr="00C95579" w:rsidRDefault="00221BDD" w:rsidP="00FB39E6">
            <w:pPr>
              <w:numPr>
                <w:ilvl w:val="0"/>
                <w:numId w:val="2"/>
              </w:numPr>
              <w:jc w:val="center"/>
              <w:rPr>
                <w:i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5C219F0" w14:textId="77777777" w:rsidR="00221BDD" w:rsidRPr="00C95579" w:rsidRDefault="00221BDD" w:rsidP="00FB39E6">
            <w:pPr>
              <w:numPr>
                <w:ilvl w:val="0"/>
                <w:numId w:val="2"/>
              </w:numPr>
              <w:jc w:val="center"/>
              <w:rPr>
                <w:i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269F157" w14:textId="77777777" w:rsidR="00221BDD" w:rsidRPr="00C95579" w:rsidRDefault="00221BDD" w:rsidP="00FB39E6">
            <w:pPr>
              <w:numPr>
                <w:ilvl w:val="0"/>
                <w:numId w:val="2"/>
              </w:numPr>
              <w:jc w:val="center"/>
              <w:rPr>
                <w:i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55C78B1" w14:textId="77777777" w:rsidR="00221BDD" w:rsidRPr="00C95579" w:rsidRDefault="00221BDD" w:rsidP="00FB39E6">
            <w:pPr>
              <w:numPr>
                <w:ilvl w:val="0"/>
                <w:numId w:val="2"/>
              </w:numPr>
              <w:jc w:val="center"/>
              <w:rPr>
                <w:i/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178EC8DD" w14:textId="77777777" w:rsidR="00221BDD" w:rsidRPr="00C95579" w:rsidRDefault="00221BDD" w:rsidP="00FB39E6">
            <w:pPr>
              <w:numPr>
                <w:ilvl w:val="0"/>
                <w:numId w:val="2"/>
              </w:numPr>
              <w:jc w:val="left"/>
              <w:rPr>
                <w:i/>
                <w:szCs w:val="28"/>
              </w:rPr>
            </w:pPr>
          </w:p>
        </w:tc>
        <w:tc>
          <w:tcPr>
            <w:tcW w:w="2710" w:type="dxa"/>
            <w:vAlign w:val="center"/>
          </w:tcPr>
          <w:p w14:paraId="5BBC805A" w14:textId="77777777" w:rsidR="00221BDD" w:rsidRPr="00C95579" w:rsidRDefault="00221BDD" w:rsidP="00FB39E6">
            <w:pPr>
              <w:numPr>
                <w:ilvl w:val="0"/>
                <w:numId w:val="2"/>
              </w:numPr>
              <w:jc w:val="center"/>
              <w:rPr>
                <w:i/>
                <w:szCs w:val="28"/>
              </w:rPr>
            </w:pPr>
          </w:p>
        </w:tc>
      </w:tr>
      <w:tr w:rsidR="00221BDD" w:rsidRPr="00C95579" w14:paraId="01F08642" w14:textId="77777777" w:rsidTr="00221BDD">
        <w:trPr>
          <w:jc w:val="center"/>
        </w:trPr>
        <w:tc>
          <w:tcPr>
            <w:tcW w:w="15302" w:type="dxa"/>
            <w:gridSpan w:val="7"/>
          </w:tcPr>
          <w:p w14:paraId="1266845C" w14:textId="77777777" w:rsidR="00221BDD" w:rsidRPr="00C95579" w:rsidRDefault="00221BDD" w:rsidP="00FB39E6">
            <w:pPr>
              <w:numPr>
                <w:ilvl w:val="0"/>
                <w:numId w:val="6"/>
              </w:numPr>
              <w:jc w:val="center"/>
              <w:rPr>
                <w:b/>
                <w:szCs w:val="28"/>
              </w:rPr>
            </w:pPr>
            <w:r w:rsidRPr="00C95579">
              <w:rPr>
                <w:b/>
                <w:szCs w:val="28"/>
              </w:rPr>
              <w:t>Организация мероприятий по формированию здорового образа жизни</w:t>
            </w:r>
          </w:p>
        </w:tc>
      </w:tr>
      <w:tr w:rsidR="00221BDD" w:rsidRPr="00C95579" w14:paraId="23AA5262" w14:textId="77777777" w:rsidTr="00221BDD">
        <w:trPr>
          <w:jc w:val="center"/>
        </w:trPr>
        <w:tc>
          <w:tcPr>
            <w:tcW w:w="671" w:type="dxa"/>
          </w:tcPr>
          <w:p w14:paraId="035B345F" w14:textId="77777777" w:rsidR="00221BDD" w:rsidRPr="00C95579" w:rsidRDefault="00221BDD" w:rsidP="00FB39E6">
            <w:pPr>
              <w:numPr>
                <w:ilvl w:val="0"/>
                <w:numId w:val="3"/>
              </w:numPr>
              <w:jc w:val="right"/>
              <w:rPr>
                <w:szCs w:val="28"/>
              </w:rPr>
            </w:pPr>
          </w:p>
        </w:tc>
        <w:tc>
          <w:tcPr>
            <w:tcW w:w="4320" w:type="dxa"/>
          </w:tcPr>
          <w:p w14:paraId="5CF4E24D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Внедрение федеральных и республиканских нормативных правовых актов и методических документов по вопросам здорового образа жизни.</w:t>
            </w:r>
          </w:p>
        </w:tc>
        <w:tc>
          <w:tcPr>
            <w:tcW w:w="1843" w:type="dxa"/>
            <w:vAlign w:val="center"/>
          </w:tcPr>
          <w:p w14:paraId="399A80E0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  <w:r w:rsidRPr="00C95579">
              <w:rPr>
                <w:szCs w:val="28"/>
              </w:rPr>
              <w:t>2025-2030</w:t>
            </w:r>
          </w:p>
        </w:tc>
        <w:tc>
          <w:tcPr>
            <w:tcW w:w="2551" w:type="dxa"/>
            <w:vAlign w:val="center"/>
          </w:tcPr>
          <w:p w14:paraId="774EE4EB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8B0F984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28611765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710" w:type="dxa"/>
          </w:tcPr>
          <w:p w14:paraId="2FCB3A62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Отдел социального развития</w:t>
            </w:r>
          </w:p>
          <w:p w14:paraId="228BA063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ГБУ «Аргунская городская больница»</w:t>
            </w:r>
          </w:p>
          <w:p w14:paraId="6194C72F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(по согласованию)</w:t>
            </w:r>
          </w:p>
        </w:tc>
      </w:tr>
      <w:tr w:rsidR="00221BDD" w:rsidRPr="00C95579" w14:paraId="14EA96C8" w14:textId="77777777" w:rsidTr="00221BDD">
        <w:trPr>
          <w:trHeight w:val="2105"/>
          <w:jc w:val="center"/>
        </w:trPr>
        <w:tc>
          <w:tcPr>
            <w:tcW w:w="671" w:type="dxa"/>
          </w:tcPr>
          <w:p w14:paraId="58273A30" w14:textId="77777777" w:rsidR="00221BDD" w:rsidRPr="00C95579" w:rsidRDefault="00221BDD" w:rsidP="00FB39E6">
            <w:pPr>
              <w:numPr>
                <w:ilvl w:val="0"/>
                <w:numId w:val="3"/>
              </w:numPr>
              <w:jc w:val="right"/>
              <w:rPr>
                <w:szCs w:val="28"/>
              </w:rPr>
            </w:pPr>
          </w:p>
        </w:tc>
        <w:tc>
          <w:tcPr>
            <w:tcW w:w="4320" w:type="dxa"/>
          </w:tcPr>
          <w:p w14:paraId="73F0334D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Снижение уровней заболеваемости и смертности от хронических заболеваний.</w:t>
            </w:r>
          </w:p>
          <w:p w14:paraId="02CF907B" w14:textId="25ACAAEB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Профилактика заболевании, в т.ч. проведение вакцинации (профилактические прививки)</w:t>
            </w:r>
            <w:r w:rsidRPr="00E5401B">
              <w:rPr>
                <w:szCs w:val="28"/>
              </w:rPr>
              <w:t>/</w:t>
            </w:r>
          </w:p>
        </w:tc>
        <w:tc>
          <w:tcPr>
            <w:tcW w:w="1843" w:type="dxa"/>
            <w:vAlign w:val="center"/>
          </w:tcPr>
          <w:p w14:paraId="6FE66199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43B1D26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ADA213C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3D39B9F6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710" w:type="dxa"/>
          </w:tcPr>
          <w:p w14:paraId="6A9FF0ED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ГБУ «Аргунская ГБ№1»</w:t>
            </w:r>
          </w:p>
        </w:tc>
      </w:tr>
      <w:tr w:rsidR="00221BDD" w:rsidRPr="00C95579" w14:paraId="2D8C79F7" w14:textId="77777777" w:rsidTr="00221BDD">
        <w:trPr>
          <w:jc w:val="center"/>
        </w:trPr>
        <w:tc>
          <w:tcPr>
            <w:tcW w:w="671" w:type="dxa"/>
          </w:tcPr>
          <w:p w14:paraId="06A7329A" w14:textId="77777777" w:rsidR="00221BDD" w:rsidRPr="00C95579" w:rsidRDefault="00221BDD" w:rsidP="00FB39E6">
            <w:pPr>
              <w:numPr>
                <w:ilvl w:val="0"/>
                <w:numId w:val="3"/>
              </w:numPr>
              <w:jc w:val="right"/>
              <w:rPr>
                <w:szCs w:val="28"/>
              </w:rPr>
            </w:pPr>
          </w:p>
        </w:tc>
        <w:tc>
          <w:tcPr>
            <w:tcW w:w="4320" w:type="dxa"/>
          </w:tcPr>
          <w:p w14:paraId="574CFD69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  <w:r w:rsidRPr="002C380F">
              <w:rPr>
                <w:szCs w:val="28"/>
              </w:rPr>
              <w:t xml:space="preserve">Повышение охвата граждан старше трудоспособного возраста профилактическими осмотрами, включая диспансеризацию (до 90 </w:t>
            </w:r>
            <w:r w:rsidRPr="002C380F">
              <w:rPr>
                <w:szCs w:val="28"/>
              </w:rPr>
              <w:lastRenderedPageBreak/>
              <w:t>% к 2025 г.).</w:t>
            </w:r>
          </w:p>
          <w:p w14:paraId="3FA27937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  <w:r w:rsidRPr="002C380F">
              <w:rPr>
                <w:szCs w:val="28"/>
              </w:rPr>
              <w:t>Увеличение доли лиц старше трудоспособного возраста, у которых выявлены заболевания и патологические состояния, находящихся под диспансерным наблюдением (к 2025 г. до 90 %.).</w:t>
            </w:r>
          </w:p>
        </w:tc>
        <w:tc>
          <w:tcPr>
            <w:tcW w:w="1843" w:type="dxa"/>
            <w:vAlign w:val="center"/>
          </w:tcPr>
          <w:p w14:paraId="5711052D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3007327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34E76EA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74349704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710" w:type="dxa"/>
          </w:tcPr>
          <w:p w14:paraId="20927483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ГБУ «Аргунская ГБ №1»</w:t>
            </w:r>
          </w:p>
        </w:tc>
      </w:tr>
      <w:tr w:rsidR="00221BDD" w:rsidRPr="00C95579" w14:paraId="730B15B7" w14:textId="77777777" w:rsidTr="00221BDD">
        <w:trPr>
          <w:jc w:val="center"/>
        </w:trPr>
        <w:tc>
          <w:tcPr>
            <w:tcW w:w="671" w:type="dxa"/>
          </w:tcPr>
          <w:p w14:paraId="012FD14D" w14:textId="77777777" w:rsidR="00221BDD" w:rsidRPr="00C95579" w:rsidRDefault="00221BDD" w:rsidP="00FB39E6">
            <w:pPr>
              <w:numPr>
                <w:ilvl w:val="0"/>
                <w:numId w:val="3"/>
              </w:numPr>
              <w:jc w:val="right"/>
              <w:rPr>
                <w:szCs w:val="28"/>
              </w:rPr>
            </w:pPr>
          </w:p>
        </w:tc>
        <w:tc>
          <w:tcPr>
            <w:tcW w:w="4320" w:type="dxa"/>
          </w:tcPr>
          <w:p w14:paraId="227D1EE9" w14:textId="77777777" w:rsidR="00221BDD" w:rsidRPr="002C380F" w:rsidRDefault="00221BDD" w:rsidP="00FB39E6">
            <w:pPr>
              <w:ind w:firstLine="0"/>
              <w:jc w:val="left"/>
              <w:rPr>
                <w:szCs w:val="28"/>
              </w:rPr>
            </w:pPr>
            <w:r w:rsidRPr="002C380F">
              <w:rPr>
                <w:szCs w:val="28"/>
              </w:rPr>
              <w:t>Повышение охвата граждан старше трудоспособного возраста из групп риска, проживающих в организациях социального обслуживания населения, вакцинацией против пневмококковой инфекции (до 95 % в 2025 г.).</w:t>
            </w:r>
          </w:p>
        </w:tc>
        <w:tc>
          <w:tcPr>
            <w:tcW w:w="1843" w:type="dxa"/>
            <w:vAlign w:val="center"/>
          </w:tcPr>
          <w:p w14:paraId="3517A35E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6E32081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62E4C5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16EF2AF1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710" w:type="dxa"/>
          </w:tcPr>
          <w:p w14:paraId="704F1D10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ГБУ «Аргунская ГБ №1»</w:t>
            </w:r>
          </w:p>
          <w:p w14:paraId="261AF3E3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«Комплексный центр социального обслуживания граждан г.Аргун»</w:t>
            </w:r>
          </w:p>
        </w:tc>
      </w:tr>
      <w:tr w:rsidR="00221BDD" w:rsidRPr="00C95579" w14:paraId="5FF2FC04" w14:textId="77777777" w:rsidTr="00221BDD">
        <w:trPr>
          <w:jc w:val="center"/>
        </w:trPr>
        <w:tc>
          <w:tcPr>
            <w:tcW w:w="671" w:type="dxa"/>
          </w:tcPr>
          <w:p w14:paraId="0B4D0DE9" w14:textId="77777777" w:rsidR="00221BDD" w:rsidRPr="00C95579" w:rsidRDefault="00221BDD" w:rsidP="00FB39E6">
            <w:pPr>
              <w:numPr>
                <w:ilvl w:val="0"/>
                <w:numId w:val="3"/>
              </w:numPr>
              <w:jc w:val="right"/>
              <w:rPr>
                <w:szCs w:val="28"/>
              </w:rPr>
            </w:pPr>
          </w:p>
        </w:tc>
        <w:tc>
          <w:tcPr>
            <w:tcW w:w="4320" w:type="dxa"/>
          </w:tcPr>
          <w:p w14:paraId="261B6403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Организация деятельности межведомственной рабочей группы по профилактике злоупотребления алкогольной продукцией, пивом, табаком и формированию здорового образа жизни среди населения в городском округе.</w:t>
            </w:r>
          </w:p>
        </w:tc>
        <w:tc>
          <w:tcPr>
            <w:tcW w:w="1843" w:type="dxa"/>
            <w:vAlign w:val="center"/>
          </w:tcPr>
          <w:p w14:paraId="03D87BB2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  <w:r w:rsidRPr="00C95579">
              <w:rPr>
                <w:szCs w:val="28"/>
              </w:rPr>
              <w:t>2025-2030</w:t>
            </w:r>
          </w:p>
        </w:tc>
        <w:tc>
          <w:tcPr>
            <w:tcW w:w="2551" w:type="dxa"/>
            <w:vAlign w:val="center"/>
          </w:tcPr>
          <w:p w14:paraId="230DFC69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A990A14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0C249B7A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710" w:type="dxa"/>
          </w:tcPr>
          <w:p w14:paraId="736D549C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Мэрия города Аргун</w:t>
            </w:r>
          </w:p>
          <w:p w14:paraId="4453D4D7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ГБУ «Аргунская городская больница»</w:t>
            </w:r>
          </w:p>
          <w:p w14:paraId="5F1912CC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(по согласованию)</w:t>
            </w:r>
          </w:p>
        </w:tc>
      </w:tr>
      <w:tr w:rsidR="00221BDD" w:rsidRPr="00C95579" w14:paraId="450566D6" w14:textId="77777777" w:rsidTr="00221BDD">
        <w:trPr>
          <w:jc w:val="center"/>
        </w:trPr>
        <w:tc>
          <w:tcPr>
            <w:tcW w:w="671" w:type="dxa"/>
          </w:tcPr>
          <w:p w14:paraId="07BB127A" w14:textId="77777777" w:rsidR="00221BDD" w:rsidRPr="00C95579" w:rsidRDefault="00221BDD" w:rsidP="00FB39E6">
            <w:pPr>
              <w:numPr>
                <w:ilvl w:val="0"/>
                <w:numId w:val="3"/>
              </w:numPr>
              <w:jc w:val="right"/>
              <w:rPr>
                <w:szCs w:val="28"/>
              </w:rPr>
            </w:pPr>
          </w:p>
        </w:tc>
        <w:tc>
          <w:tcPr>
            <w:tcW w:w="4320" w:type="dxa"/>
          </w:tcPr>
          <w:p w14:paraId="2EC090D0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 xml:space="preserve">Организация информационно-коммуникационных кампаний, направленных на мотивацию граждан к здоровому образу жизни, включая здоровое </w:t>
            </w:r>
            <w:r w:rsidRPr="00C95579">
              <w:rPr>
                <w:szCs w:val="28"/>
              </w:rPr>
              <w:lastRenderedPageBreak/>
              <w:t>питание, двигательную активность и отказ от вредных привычек, для различных целевых групп населения.</w:t>
            </w:r>
          </w:p>
        </w:tc>
        <w:tc>
          <w:tcPr>
            <w:tcW w:w="1843" w:type="dxa"/>
            <w:vAlign w:val="center"/>
          </w:tcPr>
          <w:p w14:paraId="2C8041C6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  <w:r w:rsidRPr="00C95579">
              <w:rPr>
                <w:szCs w:val="28"/>
              </w:rPr>
              <w:lastRenderedPageBreak/>
              <w:t>2025-2030</w:t>
            </w:r>
          </w:p>
        </w:tc>
        <w:tc>
          <w:tcPr>
            <w:tcW w:w="2551" w:type="dxa"/>
            <w:vAlign w:val="center"/>
          </w:tcPr>
          <w:p w14:paraId="4F6803F9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46D4664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39" w:type="dxa"/>
            <w:vAlign w:val="center"/>
          </w:tcPr>
          <w:p w14:paraId="4F32497D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710" w:type="dxa"/>
          </w:tcPr>
          <w:p w14:paraId="573A0E1C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Мэрия города Аргун (отделы)</w:t>
            </w:r>
          </w:p>
          <w:p w14:paraId="693C2FDF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</w:p>
        </w:tc>
      </w:tr>
      <w:tr w:rsidR="00221BDD" w:rsidRPr="00C95579" w14:paraId="25CF8BD7" w14:textId="77777777" w:rsidTr="00221BDD">
        <w:trPr>
          <w:jc w:val="center"/>
        </w:trPr>
        <w:tc>
          <w:tcPr>
            <w:tcW w:w="671" w:type="dxa"/>
          </w:tcPr>
          <w:p w14:paraId="7B46FE00" w14:textId="77777777" w:rsidR="00221BDD" w:rsidRPr="00C95579" w:rsidRDefault="00221BDD" w:rsidP="00FB39E6">
            <w:pPr>
              <w:numPr>
                <w:ilvl w:val="0"/>
                <w:numId w:val="3"/>
              </w:numPr>
              <w:jc w:val="right"/>
              <w:rPr>
                <w:szCs w:val="28"/>
              </w:rPr>
            </w:pPr>
          </w:p>
        </w:tc>
        <w:tc>
          <w:tcPr>
            <w:tcW w:w="4320" w:type="dxa"/>
          </w:tcPr>
          <w:p w14:paraId="6D8B332B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Тиражирование и распространение печатной продукции (плакаты, памятки, листовки, буклеты, флаеры) для населения по вопросам формирования здорового образа жизни, в том числе здорового питания и физической активности.</w:t>
            </w:r>
          </w:p>
        </w:tc>
        <w:tc>
          <w:tcPr>
            <w:tcW w:w="1843" w:type="dxa"/>
            <w:vAlign w:val="center"/>
          </w:tcPr>
          <w:p w14:paraId="25F4DF6C" w14:textId="22352291" w:rsidR="00221BDD" w:rsidRPr="00C95579" w:rsidRDefault="00221BDD" w:rsidP="00221BDD">
            <w:pPr>
              <w:ind w:firstLine="0"/>
              <w:jc w:val="center"/>
              <w:rPr>
                <w:szCs w:val="28"/>
              </w:rPr>
            </w:pPr>
            <w:r w:rsidRPr="00C95579">
              <w:rPr>
                <w:szCs w:val="28"/>
              </w:rPr>
              <w:t>2025-2030</w:t>
            </w:r>
          </w:p>
        </w:tc>
        <w:tc>
          <w:tcPr>
            <w:tcW w:w="2551" w:type="dxa"/>
            <w:vAlign w:val="center"/>
          </w:tcPr>
          <w:p w14:paraId="3E2BF0E0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6C49585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939" w:type="dxa"/>
            <w:vAlign w:val="center"/>
          </w:tcPr>
          <w:p w14:paraId="2EA8E87C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710" w:type="dxa"/>
          </w:tcPr>
          <w:p w14:paraId="20EB965F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Отдел социального развития</w:t>
            </w:r>
          </w:p>
          <w:p w14:paraId="08F46C45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</w:p>
          <w:p w14:paraId="23EA378F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</w:p>
          <w:p w14:paraId="6B622E08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ГБУ «Аргунская городская больница»</w:t>
            </w:r>
          </w:p>
          <w:p w14:paraId="308CD4E1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(по согласованию)</w:t>
            </w:r>
          </w:p>
        </w:tc>
      </w:tr>
      <w:tr w:rsidR="00221BDD" w:rsidRPr="00041BF9" w14:paraId="7E796491" w14:textId="77777777" w:rsidTr="00221BDD">
        <w:trPr>
          <w:jc w:val="center"/>
        </w:trPr>
        <w:tc>
          <w:tcPr>
            <w:tcW w:w="671" w:type="dxa"/>
          </w:tcPr>
          <w:p w14:paraId="26347140" w14:textId="77777777" w:rsidR="00221BDD" w:rsidRPr="00C95579" w:rsidRDefault="00221BDD" w:rsidP="00FB39E6">
            <w:pPr>
              <w:numPr>
                <w:ilvl w:val="0"/>
                <w:numId w:val="3"/>
              </w:numPr>
              <w:jc w:val="right"/>
              <w:rPr>
                <w:szCs w:val="28"/>
              </w:rPr>
            </w:pPr>
          </w:p>
        </w:tc>
        <w:tc>
          <w:tcPr>
            <w:tcW w:w="4320" w:type="dxa"/>
          </w:tcPr>
          <w:p w14:paraId="44E97C4A" w14:textId="77777777" w:rsidR="00221BDD" w:rsidRPr="00C95579" w:rsidRDefault="00221BDD" w:rsidP="00FB39E6">
            <w:pPr>
              <w:ind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Поддержка проектов, идей и программ, в том числе молодежных, ориентированных на формирование личностной позиции по отношению к фактам отклоняющегося поведения, содействие в стремлении строить жизнь на принципах духовного и физического здоровья.</w:t>
            </w:r>
          </w:p>
        </w:tc>
        <w:tc>
          <w:tcPr>
            <w:tcW w:w="1843" w:type="dxa"/>
            <w:vAlign w:val="center"/>
          </w:tcPr>
          <w:p w14:paraId="02CE9A90" w14:textId="1916FEAE" w:rsidR="00221BDD" w:rsidRPr="00C95579" w:rsidRDefault="00221BDD" w:rsidP="00221BDD">
            <w:pPr>
              <w:ind w:firstLine="0"/>
              <w:jc w:val="center"/>
              <w:rPr>
                <w:szCs w:val="28"/>
              </w:rPr>
            </w:pPr>
            <w:r w:rsidRPr="00C95579">
              <w:rPr>
                <w:szCs w:val="28"/>
              </w:rPr>
              <w:t>2025-2030</w:t>
            </w:r>
          </w:p>
        </w:tc>
        <w:tc>
          <w:tcPr>
            <w:tcW w:w="2551" w:type="dxa"/>
            <w:vAlign w:val="center"/>
          </w:tcPr>
          <w:p w14:paraId="4B0C252F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BFB4FA0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632A658B" w14:textId="77777777" w:rsidR="00221BDD" w:rsidRPr="00C9557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710" w:type="dxa"/>
          </w:tcPr>
          <w:p w14:paraId="6C867D14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  <w:r w:rsidRPr="00C95579">
              <w:rPr>
                <w:szCs w:val="28"/>
              </w:rPr>
              <w:t>Мэрия города Аргун</w:t>
            </w:r>
          </w:p>
        </w:tc>
      </w:tr>
      <w:tr w:rsidR="00221BDD" w:rsidRPr="00041BF9" w14:paraId="1EED20A0" w14:textId="77777777" w:rsidTr="00221BDD">
        <w:trPr>
          <w:jc w:val="center"/>
        </w:trPr>
        <w:tc>
          <w:tcPr>
            <w:tcW w:w="671" w:type="dxa"/>
          </w:tcPr>
          <w:p w14:paraId="12141C12" w14:textId="77777777" w:rsidR="00221BDD" w:rsidRPr="00041BF9" w:rsidRDefault="00221BDD" w:rsidP="00FB39E6">
            <w:pPr>
              <w:numPr>
                <w:ilvl w:val="0"/>
                <w:numId w:val="3"/>
              </w:numPr>
              <w:jc w:val="right"/>
              <w:rPr>
                <w:szCs w:val="28"/>
              </w:rPr>
            </w:pPr>
          </w:p>
        </w:tc>
        <w:tc>
          <w:tcPr>
            <w:tcW w:w="4320" w:type="dxa"/>
          </w:tcPr>
          <w:p w14:paraId="288588BA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  <w:r w:rsidRPr="00041BF9">
              <w:rPr>
                <w:szCs w:val="28"/>
              </w:rPr>
              <w:t>Организация и проведение смотров- конкурсов среди образовательных организаций на лучшие практики по здоровому образу жизни</w:t>
            </w:r>
            <w:r>
              <w:rPr>
                <w:szCs w:val="28"/>
              </w:rPr>
              <w:t>.</w:t>
            </w:r>
          </w:p>
          <w:p w14:paraId="25DB052A" w14:textId="77777777" w:rsidR="00221BDD" w:rsidRPr="00F06E4A" w:rsidRDefault="00221BDD" w:rsidP="00FB39E6">
            <w:pPr>
              <w:ind w:firstLine="0"/>
              <w:jc w:val="left"/>
              <w:rPr>
                <w:szCs w:val="28"/>
              </w:rPr>
            </w:pPr>
            <w:r w:rsidRPr="00F06E4A">
              <w:rPr>
                <w:szCs w:val="28"/>
              </w:rPr>
              <w:t>Оформление уголков здоровья,</w:t>
            </w:r>
          </w:p>
          <w:p w14:paraId="5E61DB92" w14:textId="77777777" w:rsidR="00221BDD" w:rsidRPr="00F06E4A" w:rsidRDefault="00221BDD" w:rsidP="00FB39E6">
            <w:pPr>
              <w:ind w:firstLine="0"/>
              <w:jc w:val="left"/>
              <w:rPr>
                <w:szCs w:val="28"/>
              </w:rPr>
            </w:pPr>
            <w:r w:rsidRPr="00F06E4A">
              <w:rPr>
                <w:szCs w:val="28"/>
              </w:rPr>
              <w:lastRenderedPageBreak/>
              <w:t>тематических полок в библиотеках по вопросам формирования ЗОЖ, профилактике табакокурения,</w:t>
            </w:r>
          </w:p>
          <w:p w14:paraId="6B315C88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  <w:r w:rsidRPr="00F06E4A">
              <w:rPr>
                <w:szCs w:val="28"/>
              </w:rPr>
              <w:t>алкоголизма, зависимостей и профилактике травматизма</w:t>
            </w:r>
          </w:p>
        </w:tc>
        <w:tc>
          <w:tcPr>
            <w:tcW w:w="1843" w:type="dxa"/>
            <w:vAlign w:val="center"/>
          </w:tcPr>
          <w:p w14:paraId="5FB7CE35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  <w:r w:rsidRPr="00041BF9">
              <w:rPr>
                <w:szCs w:val="28"/>
              </w:rPr>
              <w:lastRenderedPageBreak/>
              <w:t>202</w:t>
            </w:r>
            <w:r>
              <w:rPr>
                <w:szCs w:val="28"/>
              </w:rPr>
              <w:t>5</w:t>
            </w:r>
            <w:r w:rsidRPr="00041BF9">
              <w:rPr>
                <w:szCs w:val="28"/>
              </w:rPr>
              <w:t>-20</w:t>
            </w:r>
            <w:r>
              <w:rPr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14:paraId="296EAA63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58B575B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39" w:type="dxa"/>
            <w:vAlign w:val="center"/>
          </w:tcPr>
          <w:p w14:paraId="1DA30B2A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710" w:type="dxa"/>
          </w:tcPr>
          <w:p w14:paraId="12EFFA37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  <w:r w:rsidRPr="00041BF9">
              <w:rPr>
                <w:szCs w:val="28"/>
              </w:rPr>
              <w:t>МУ «Департамент образования г. Аргун»</w:t>
            </w:r>
          </w:p>
          <w:p w14:paraId="1B5ECD0D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ГБУ «Аргунская ГБ №1»</w:t>
            </w:r>
          </w:p>
        </w:tc>
      </w:tr>
      <w:tr w:rsidR="00221BDD" w:rsidRPr="00041BF9" w14:paraId="23518ED7" w14:textId="77777777" w:rsidTr="00221BDD">
        <w:trPr>
          <w:jc w:val="center"/>
        </w:trPr>
        <w:tc>
          <w:tcPr>
            <w:tcW w:w="15302" w:type="dxa"/>
            <w:gridSpan w:val="7"/>
          </w:tcPr>
          <w:p w14:paraId="0A0956BF" w14:textId="77777777" w:rsidR="00221BDD" w:rsidRPr="00041BF9" w:rsidRDefault="00221BDD" w:rsidP="00FB39E6">
            <w:pPr>
              <w:numPr>
                <w:ilvl w:val="0"/>
                <w:numId w:val="6"/>
              </w:numPr>
              <w:jc w:val="center"/>
              <w:rPr>
                <w:b/>
                <w:szCs w:val="28"/>
              </w:rPr>
            </w:pPr>
            <w:r w:rsidRPr="00041BF9">
              <w:rPr>
                <w:b/>
                <w:szCs w:val="28"/>
              </w:rPr>
              <w:t>Соблюдение требований Федерального закона от 23.02.2013 №15-ФЗ «Об охране здоровья граждан от воздействия окружающего табачного дыма и последствий потребления табака»</w:t>
            </w:r>
          </w:p>
        </w:tc>
      </w:tr>
      <w:tr w:rsidR="00221BDD" w:rsidRPr="00041BF9" w14:paraId="0B4306BB" w14:textId="77777777" w:rsidTr="00221BDD">
        <w:trPr>
          <w:jc w:val="center"/>
        </w:trPr>
        <w:tc>
          <w:tcPr>
            <w:tcW w:w="671" w:type="dxa"/>
          </w:tcPr>
          <w:p w14:paraId="0AE1A374" w14:textId="77777777" w:rsidR="00221BDD" w:rsidRPr="00041BF9" w:rsidRDefault="00221BDD" w:rsidP="00FB39E6">
            <w:pPr>
              <w:numPr>
                <w:ilvl w:val="0"/>
                <w:numId w:val="4"/>
              </w:numPr>
              <w:jc w:val="right"/>
              <w:rPr>
                <w:szCs w:val="28"/>
              </w:rPr>
            </w:pPr>
          </w:p>
        </w:tc>
        <w:tc>
          <w:tcPr>
            <w:tcW w:w="4320" w:type="dxa"/>
          </w:tcPr>
          <w:p w14:paraId="0D484859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  <w:r w:rsidRPr="00041BF9">
              <w:rPr>
                <w:szCs w:val="28"/>
              </w:rPr>
              <w:t>Мероприятия по организации и контролю реализации Федерального закона от 23 февраля 2013 года №15-ФЗ «Об охране здоровья граждан от воздействия окружающего табачного дыма и последствий потребления табака».</w:t>
            </w:r>
          </w:p>
        </w:tc>
        <w:tc>
          <w:tcPr>
            <w:tcW w:w="1843" w:type="dxa"/>
            <w:vAlign w:val="center"/>
          </w:tcPr>
          <w:p w14:paraId="290C4272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  <w:r w:rsidRPr="00041BF9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041BF9">
              <w:rPr>
                <w:szCs w:val="28"/>
              </w:rPr>
              <w:t>-20</w:t>
            </w:r>
            <w:r>
              <w:rPr>
                <w:szCs w:val="28"/>
              </w:rPr>
              <w:t>30</w:t>
            </w:r>
          </w:p>
        </w:tc>
        <w:tc>
          <w:tcPr>
            <w:tcW w:w="2551" w:type="dxa"/>
          </w:tcPr>
          <w:p w14:paraId="565DC729" w14:textId="77777777" w:rsidR="00221BDD" w:rsidRPr="00041BF9" w:rsidRDefault="00221BDD" w:rsidP="00221BDD">
            <w:pPr>
              <w:ind w:firstLine="0"/>
              <w:rPr>
                <w:szCs w:val="28"/>
              </w:rPr>
            </w:pPr>
          </w:p>
        </w:tc>
        <w:tc>
          <w:tcPr>
            <w:tcW w:w="2268" w:type="dxa"/>
          </w:tcPr>
          <w:p w14:paraId="66AE4F20" w14:textId="77777777" w:rsidR="00221BDD" w:rsidRPr="00041BF9" w:rsidRDefault="00221BDD" w:rsidP="00221BDD">
            <w:pPr>
              <w:ind w:firstLine="0"/>
              <w:rPr>
                <w:szCs w:val="28"/>
              </w:rPr>
            </w:pPr>
          </w:p>
        </w:tc>
        <w:tc>
          <w:tcPr>
            <w:tcW w:w="939" w:type="dxa"/>
          </w:tcPr>
          <w:p w14:paraId="481E79A8" w14:textId="77777777" w:rsidR="00221BDD" w:rsidRPr="00041BF9" w:rsidRDefault="00221BDD" w:rsidP="00221BDD">
            <w:pPr>
              <w:ind w:firstLine="0"/>
              <w:rPr>
                <w:szCs w:val="28"/>
              </w:rPr>
            </w:pPr>
          </w:p>
        </w:tc>
        <w:tc>
          <w:tcPr>
            <w:tcW w:w="2710" w:type="dxa"/>
          </w:tcPr>
          <w:p w14:paraId="542E059C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  <w:r w:rsidRPr="00041BF9">
              <w:rPr>
                <w:szCs w:val="28"/>
              </w:rPr>
              <w:t>Мэрия города Аргун</w:t>
            </w:r>
          </w:p>
          <w:p w14:paraId="049A1AE0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</w:p>
          <w:p w14:paraId="2705B7C0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</w:p>
          <w:p w14:paraId="21671951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  <w:r w:rsidRPr="00041BF9">
              <w:rPr>
                <w:szCs w:val="28"/>
              </w:rPr>
              <w:t>ГБУ «Аргунская городская больница» (по согласованию)</w:t>
            </w:r>
          </w:p>
        </w:tc>
      </w:tr>
      <w:tr w:rsidR="00221BDD" w:rsidRPr="00041BF9" w14:paraId="2D870F63" w14:textId="77777777" w:rsidTr="00221BDD">
        <w:trPr>
          <w:jc w:val="center"/>
        </w:trPr>
        <w:tc>
          <w:tcPr>
            <w:tcW w:w="671" w:type="dxa"/>
          </w:tcPr>
          <w:p w14:paraId="2565E04B" w14:textId="77777777" w:rsidR="00221BDD" w:rsidRPr="00041BF9" w:rsidRDefault="00221BDD" w:rsidP="00FB39E6">
            <w:pPr>
              <w:numPr>
                <w:ilvl w:val="0"/>
                <w:numId w:val="4"/>
              </w:numPr>
              <w:jc w:val="right"/>
              <w:rPr>
                <w:szCs w:val="28"/>
              </w:rPr>
            </w:pPr>
          </w:p>
        </w:tc>
        <w:tc>
          <w:tcPr>
            <w:tcW w:w="4320" w:type="dxa"/>
          </w:tcPr>
          <w:p w14:paraId="505A651A" w14:textId="77777777" w:rsidR="00221BDD" w:rsidRPr="00BB49F1" w:rsidRDefault="00221BDD" w:rsidP="00FB39E6">
            <w:pPr>
              <w:ind w:firstLine="0"/>
              <w:jc w:val="left"/>
              <w:rPr>
                <w:szCs w:val="28"/>
              </w:rPr>
            </w:pPr>
            <w:r w:rsidRPr="00BB49F1">
              <w:rPr>
                <w:szCs w:val="28"/>
              </w:rPr>
              <w:t>Тиражирование и распространение</w:t>
            </w:r>
            <w:r>
              <w:rPr>
                <w:szCs w:val="28"/>
              </w:rPr>
              <w:t xml:space="preserve"> </w:t>
            </w:r>
            <w:r w:rsidRPr="00BB49F1">
              <w:rPr>
                <w:szCs w:val="28"/>
              </w:rPr>
              <w:t>информационных материалов по</w:t>
            </w:r>
          </w:p>
          <w:p w14:paraId="36E577B4" w14:textId="77777777" w:rsidR="00221BDD" w:rsidRPr="00BB49F1" w:rsidRDefault="00221BDD" w:rsidP="00FB39E6">
            <w:pPr>
              <w:ind w:firstLine="0"/>
              <w:jc w:val="left"/>
              <w:rPr>
                <w:szCs w:val="28"/>
              </w:rPr>
            </w:pPr>
            <w:r w:rsidRPr="00BB49F1">
              <w:rPr>
                <w:szCs w:val="28"/>
              </w:rPr>
              <w:t>формированию здорового образа жизни (рациональному питанию,</w:t>
            </w:r>
          </w:p>
          <w:p w14:paraId="1C2E0564" w14:textId="77777777" w:rsidR="00221BDD" w:rsidRPr="00BB49F1" w:rsidRDefault="00221BDD" w:rsidP="00FB39E6">
            <w:pPr>
              <w:ind w:firstLine="0"/>
              <w:jc w:val="left"/>
              <w:rPr>
                <w:szCs w:val="28"/>
              </w:rPr>
            </w:pPr>
            <w:r w:rsidRPr="00BB49F1">
              <w:rPr>
                <w:szCs w:val="28"/>
              </w:rPr>
              <w:t>оптимальному двигательному режиму,</w:t>
            </w:r>
            <w:r>
              <w:t xml:space="preserve"> </w:t>
            </w:r>
            <w:r w:rsidRPr="00BB49F1">
              <w:rPr>
                <w:szCs w:val="28"/>
              </w:rPr>
              <w:t>профилактики потребления алкоголя,</w:t>
            </w:r>
          </w:p>
          <w:p w14:paraId="2C918E5E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  <w:r w:rsidRPr="00BB49F1">
              <w:rPr>
                <w:szCs w:val="28"/>
              </w:rPr>
              <w:t>табакокурения, наркотиков)</w:t>
            </w:r>
          </w:p>
        </w:tc>
        <w:tc>
          <w:tcPr>
            <w:tcW w:w="1843" w:type="dxa"/>
            <w:vAlign w:val="center"/>
          </w:tcPr>
          <w:p w14:paraId="670F7919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2025-2030</w:t>
            </w:r>
          </w:p>
        </w:tc>
        <w:tc>
          <w:tcPr>
            <w:tcW w:w="2551" w:type="dxa"/>
          </w:tcPr>
          <w:p w14:paraId="57A5A2D3" w14:textId="77777777" w:rsidR="00221BDD" w:rsidRPr="00041BF9" w:rsidRDefault="00221BDD" w:rsidP="00221BDD">
            <w:pPr>
              <w:ind w:firstLine="0"/>
              <w:rPr>
                <w:szCs w:val="28"/>
              </w:rPr>
            </w:pPr>
          </w:p>
        </w:tc>
        <w:tc>
          <w:tcPr>
            <w:tcW w:w="2268" w:type="dxa"/>
          </w:tcPr>
          <w:p w14:paraId="08646454" w14:textId="77777777" w:rsidR="00221BDD" w:rsidRPr="00041BF9" w:rsidRDefault="00221BDD" w:rsidP="00221BDD">
            <w:pPr>
              <w:ind w:firstLine="0"/>
              <w:rPr>
                <w:szCs w:val="28"/>
              </w:rPr>
            </w:pPr>
          </w:p>
        </w:tc>
        <w:tc>
          <w:tcPr>
            <w:tcW w:w="939" w:type="dxa"/>
          </w:tcPr>
          <w:p w14:paraId="0E699EAB" w14:textId="77777777" w:rsidR="00221BDD" w:rsidRPr="00041BF9" w:rsidRDefault="00221BDD" w:rsidP="00221BDD">
            <w:pPr>
              <w:ind w:firstLine="0"/>
              <w:rPr>
                <w:szCs w:val="28"/>
              </w:rPr>
            </w:pPr>
          </w:p>
        </w:tc>
        <w:tc>
          <w:tcPr>
            <w:tcW w:w="2710" w:type="dxa"/>
          </w:tcPr>
          <w:p w14:paraId="04F8C9C9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Отдел спорта, турима и молодежной политики г.Аргун</w:t>
            </w:r>
          </w:p>
          <w:p w14:paraId="5761D852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</w:p>
          <w:p w14:paraId="5FB49362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 «Департамент образования г.Аргун»</w:t>
            </w:r>
          </w:p>
        </w:tc>
      </w:tr>
      <w:tr w:rsidR="00221BDD" w:rsidRPr="00041BF9" w14:paraId="449BEB4A" w14:textId="77777777" w:rsidTr="00221BDD">
        <w:trPr>
          <w:jc w:val="center"/>
        </w:trPr>
        <w:tc>
          <w:tcPr>
            <w:tcW w:w="671" w:type="dxa"/>
          </w:tcPr>
          <w:p w14:paraId="31661B50" w14:textId="77777777" w:rsidR="00221BDD" w:rsidRPr="00041BF9" w:rsidRDefault="00221BDD" w:rsidP="00FB39E6">
            <w:pPr>
              <w:numPr>
                <w:ilvl w:val="0"/>
                <w:numId w:val="4"/>
              </w:numPr>
              <w:jc w:val="right"/>
              <w:rPr>
                <w:szCs w:val="28"/>
              </w:rPr>
            </w:pPr>
          </w:p>
        </w:tc>
        <w:tc>
          <w:tcPr>
            <w:tcW w:w="4320" w:type="dxa"/>
          </w:tcPr>
          <w:p w14:paraId="35329771" w14:textId="77777777" w:rsidR="00221BDD" w:rsidRPr="00A67DB3" w:rsidRDefault="00221BDD" w:rsidP="00FB39E6">
            <w:pPr>
              <w:ind w:firstLine="0"/>
              <w:jc w:val="left"/>
              <w:rPr>
                <w:szCs w:val="28"/>
              </w:rPr>
            </w:pPr>
            <w:r w:rsidRPr="00A67DB3">
              <w:rPr>
                <w:szCs w:val="28"/>
              </w:rPr>
              <w:t>Оформление уголков здоровья,</w:t>
            </w:r>
          </w:p>
          <w:p w14:paraId="70E8998C" w14:textId="77777777" w:rsidR="00221BDD" w:rsidRPr="00A67DB3" w:rsidRDefault="00221BDD" w:rsidP="00FB39E6">
            <w:pPr>
              <w:ind w:firstLine="0"/>
              <w:jc w:val="left"/>
              <w:rPr>
                <w:szCs w:val="28"/>
              </w:rPr>
            </w:pPr>
            <w:r w:rsidRPr="00A67DB3">
              <w:rPr>
                <w:szCs w:val="28"/>
              </w:rPr>
              <w:t xml:space="preserve">тематических полок в библиотеках по вопросам </w:t>
            </w:r>
            <w:r w:rsidRPr="00A67DB3">
              <w:rPr>
                <w:szCs w:val="28"/>
              </w:rPr>
              <w:lastRenderedPageBreak/>
              <w:t>формирования ЗОЖ, профилактике табакокурения,</w:t>
            </w:r>
          </w:p>
          <w:p w14:paraId="26578559" w14:textId="77777777" w:rsidR="00221BDD" w:rsidRPr="00BB49F1" w:rsidRDefault="00221BDD" w:rsidP="00FB39E6">
            <w:pPr>
              <w:ind w:firstLine="0"/>
              <w:jc w:val="left"/>
              <w:rPr>
                <w:szCs w:val="28"/>
              </w:rPr>
            </w:pPr>
            <w:r w:rsidRPr="00A67DB3">
              <w:rPr>
                <w:szCs w:val="28"/>
              </w:rPr>
              <w:t>алкоголизма, зависимостей и профилактике травматизма</w:t>
            </w:r>
          </w:p>
        </w:tc>
        <w:tc>
          <w:tcPr>
            <w:tcW w:w="1843" w:type="dxa"/>
            <w:vAlign w:val="center"/>
          </w:tcPr>
          <w:p w14:paraId="06A379FB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</w:tcPr>
          <w:p w14:paraId="488B5312" w14:textId="77777777" w:rsidR="00221BDD" w:rsidRPr="00041BF9" w:rsidRDefault="00221BDD" w:rsidP="00221BDD">
            <w:pPr>
              <w:ind w:firstLine="0"/>
              <w:rPr>
                <w:szCs w:val="28"/>
              </w:rPr>
            </w:pPr>
          </w:p>
        </w:tc>
        <w:tc>
          <w:tcPr>
            <w:tcW w:w="2268" w:type="dxa"/>
          </w:tcPr>
          <w:p w14:paraId="23FEBEEB" w14:textId="77777777" w:rsidR="00221BDD" w:rsidRPr="00041BF9" w:rsidRDefault="00221BDD" w:rsidP="00221BDD">
            <w:pPr>
              <w:ind w:firstLine="0"/>
              <w:rPr>
                <w:szCs w:val="28"/>
              </w:rPr>
            </w:pPr>
          </w:p>
        </w:tc>
        <w:tc>
          <w:tcPr>
            <w:tcW w:w="939" w:type="dxa"/>
          </w:tcPr>
          <w:p w14:paraId="7EEF0DFE" w14:textId="77777777" w:rsidR="00221BDD" w:rsidRPr="00041BF9" w:rsidRDefault="00221BDD" w:rsidP="00FB39E6">
            <w:pPr>
              <w:ind w:firstLine="0"/>
              <w:jc w:val="right"/>
              <w:rPr>
                <w:szCs w:val="28"/>
              </w:rPr>
            </w:pPr>
          </w:p>
        </w:tc>
        <w:tc>
          <w:tcPr>
            <w:tcW w:w="2710" w:type="dxa"/>
          </w:tcPr>
          <w:p w14:paraId="33F8B432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 «Управление культуры г.Аргун»</w:t>
            </w:r>
          </w:p>
          <w:p w14:paraId="6725C3CB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</w:p>
          <w:p w14:paraId="2ED53696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ГБУ «Аргунская ГБ № 1»</w:t>
            </w:r>
          </w:p>
        </w:tc>
      </w:tr>
      <w:tr w:rsidR="00221BDD" w:rsidRPr="00041BF9" w14:paraId="31D80B7E" w14:textId="77777777" w:rsidTr="00221BDD">
        <w:trPr>
          <w:jc w:val="center"/>
        </w:trPr>
        <w:tc>
          <w:tcPr>
            <w:tcW w:w="671" w:type="dxa"/>
          </w:tcPr>
          <w:p w14:paraId="2C9E44B5" w14:textId="77777777" w:rsidR="00221BDD" w:rsidRPr="00041BF9" w:rsidRDefault="00221BDD" w:rsidP="00FB39E6">
            <w:pPr>
              <w:numPr>
                <w:ilvl w:val="0"/>
                <w:numId w:val="4"/>
              </w:numPr>
              <w:jc w:val="right"/>
              <w:rPr>
                <w:szCs w:val="28"/>
              </w:rPr>
            </w:pPr>
          </w:p>
        </w:tc>
        <w:tc>
          <w:tcPr>
            <w:tcW w:w="4320" w:type="dxa"/>
          </w:tcPr>
          <w:p w14:paraId="4EBEB0E4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  <w:r w:rsidRPr="00A67DB3">
              <w:rPr>
                <w:szCs w:val="28"/>
              </w:rPr>
              <w:t>Организация акций, конкурсов плакатов и рисунков, спортивно-развлекательных соревнований</w:t>
            </w:r>
            <w:r>
              <w:rPr>
                <w:szCs w:val="28"/>
              </w:rPr>
              <w:t xml:space="preserve">, </w:t>
            </w:r>
            <w:r w:rsidRPr="00A67DB3">
              <w:rPr>
                <w:szCs w:val="28"/>
              </w:rPr>
              <w:t>мероприятий, посвященных пропаганде здорового образа жизни</w:t>
            </w:r>
            <w:r>
              <w:rPr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14:paraId="0494EC34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  <w:r w:rsidRPr="00041BF9">
              <w:rPr>
                <w:szCs w:val="28"/>
              </w:rPr>
              <w:t>20</w:t>
            </w:r>
            <w:r>
              <w:rPr>
                <w:szCs w:val="28"/>
              </w:rPr>
              <w:t>25</w:t>
            </w:r>
            <w:r w:rsidRPr="00041BF9">
              <w:rPr>
                <w:szCs w:val="28"/>
              </w:rPr>
              <w:t>-20</w:t>
            </w:r>
            <w:r>
              <w:rPr>
                <w:szCs w:val="28"/>
              </w:rPr>
              <w:t>30</w:t>
            </w:r>
          </w:p>
        </w:tc>
        <w:tc>
          <w:tcPr>
            <w:tcW w:w="2551" w:type="dxa"/>
          </w:tcPr>
          <w:p w14:paraId="60364468" w14:textId="77777777" w:rsidR="00221BDD" w:rsidRPr="00041BF9" w:rsidRDefault="00221BDD" w:rsidP="00221BDD">
            <w:pPr>
              <w:ind w:firstLine="0"/>
              <w:rPr>
                <w:szCs w:val="28"/>
              </w:rPr>
            </w:pPr>
          </w:p>
        </w:tc>
        <w:tc>
          <w:tcPr>
            <w:tcW w:w="2268" w:type="dxa"/>
          </w:tcPr>
          <w:p w14:paraId="1CEB287E" w14:textId="77777777" w:rsidR="00221BDD" w:rsidRPr="00041BF9" w:rsidRDefault="00221BDD" w:rsidP="00221BDD">
            <w:pPr>
              <w:ind w:firstLine="0"/>
              <w:rPr>
                <w:szCs w:val="28"/>
              </w:rPr>
            </w:pPr>
          </w:p>
        </w:tc>
        <w:tc>
          <w:tcPr>
            <w:tcW w:w="939" w:type="dxa"/>
          </w:tcPr>
          <w:p w14:paraId="047D3408" w14:textId="77777777" w:rsidR="00221BDD" w:rsidRPr="00041BF9" w:rsidRDefault="00221BDD" w:rsidP="00221BDD">
            <w:pPr>
              <w:ind w:firstLine="0"/>
              <w:rPr>
                <w:szCs w:val="28"/>
              </w:rPr>
            </w:pPr>
          </w:p>
        </w:tc>
        <w:tc>
          <w:tcPr>
            <w:tcW w:w="2710" w:type="dxa"/>
          </w:tcPr>
          <w:p w14:paraId="5241CA9B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  <w:r w:rsidRPr="00041BF9">
              <w:rPr>
                <w:szCs w:val="28"/>
              </w:rPr>
              <w:t>МУ «Департамент образования г. Аргун»</w:t>
            </w:r>
          </w:p>
          <w:p w14:paraId="410682E3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</w:p>
        </w:tc>
      </w:tr>
      <w:tr w:rsidR="00221BDD" w:rsidRPr="00041BF9" w14:paraId="019A7CD1" w14:textId="77777777" w:rsidTr="00221BDD">
        <w:trPr>
          <w:jc w:val="center"/>
        </w:trPr>
        <w:tc>
          <w:tcPr>
            <w:tcW w:w="15302" w:type="dxa"/>
            <w:gridSpan w:val="7"/>
          </w:tcPr>
          <w:p w14:paraId="483DB01F" w14:textId="77777777" w:rsidR="00221BDD" w:rsidRPr="00041BF9" w:rsidRDefault="00221BDD" w:rsidP="00FB39E6">
            <w:pPr>
              <w:numPr>
                <w:ilvl w:val="0"/>
                <w:numId w:val="6"/>
              </w:numPr>
              <w:jc w:val="center"/>
              <w:rPr>
                <w:b/>
                <w:szCs w:val="28"/>
              </w:rPr>
            </w:pPr>
            <w:r w:rsidRPr="00041BF9">
              <w:rPr>
                <w:b/>
                <w:szCs w:val="28"/>
              </w:rPr>
              <w:t>Меры по развитию массовой физической культуры</w:t>
            </w:r>
          </w:p>
        </w:tc>
      </w:tr>
      <w:tr w:rsidR="00221BDD" w:rsidRPr="00041BF9" w14:paraId="12BFDFB3" w14:textId="77777777" w:rsidTr="00221BDD">
        <w:trPr>
          <w:jc w:val="center"/>
        </w:trPr>
        <w:tc>
          <w:tcPr>
            <w:tcW w:w="671" w:type="dxa"/>
          </w:tcPr>
          <w:p w14:paraId="1EB31274" w14:textId="77777777" w:rsidR="00221BDD" w:rsidRPr="00041BF9" w:rsidRDefault="00221BDD" w:rsidP="00FB39E6">
            <w:pPr>
              <w:numPr>
                <w:ilvl w:val="0"/>
                <w:numId w:val="5"/>
              </w:numPr>
              <w:jc w:val="right"/>
              <w:rPr>
                <w:szCs w:val="28"/>
              </w:rPr>
            </w:pPr>
          </w:p>
        </w:tc>
        <w:tc>
          <w:tcPr>
            <w:tcW w:w="4320" w:type="dxa"/>
          </w:tcPr>
          <w:p w14:paraId="56D7AC48" w14:textId="77777777" w:rsidR="00221BDD" w:rsidRDefault="00221BDD" w:rsidP="00FB39E6">
            <w:pPr>
              <w:ind w:firstLine="0"/>
              <w:jc w:val="left"/>
            </w:pPr>
            <w:r w:rsidRPr="00041BF9">
              <w:rPr>
                <w:szCs w:val="28"/>
              </w:rPr>
              <w:t>.</w:t>
            </w:r>
            <w:r>
              <w:t xml:space="preserve"> </w:t>
            </w:r>
            <w:r w:rsidRPr="00F06E4A">
              <w:rPr>
                <w:szCs w:val="28"/>
              </w:rPr>
              <w:t>Организация и проведение массовых</w:t>
            </w:r>
            <w:r>
              <w:rPr>
                <w:szCs w:val="28"/>
              </w:rPr>
              <w:t xml:space="preserve"> </w:t>
            </w:r>
            <w:r w:rsidRPr="00F06E4A">
              <w:rPr>
                <w:szCs w:val="28"/>
              </w:rPr>
              <w:t>профилактических мероприятий, информационных мероприятий</w:t>
            </w:r>
            <w:r>
              <w:t xml:space="preserve"> </w:t>
            </w:r>
            <w:r w:rsidRPr="00F06E4A">
              <w:rPr>
                <w:szCs w:val="28"/>
              </w:rPr>
              <w:t>физкультурных и спортивных мероприятий, акций, флэш-мобов,</w:t>
            </w:r>
            <w:r>
              <w:rPr>
                <w:szCs w:val="28"/>
              </w:rPr>
              <w:t xml:space="preserve"> </w:t>
            </w:r>
            <w:r w:rsidRPr="00F06E4A">
              <w:rPr>
                <w:szCs w:val="28"/>
              </w:rPr>
              <w:t>направленных на популяризацию ЗОЖ и</w:t>
            </w:r>
            <w:r>
              <w:rPr>
                <w:szCs w:val="28"/>
              </w:rPr>
              <w:t xml:space="preserve"> </w:t>
            </w:r>
            <w:r w:rsidRPr="00F06E4A">
              <w:rPr>
                <w:szCs w:val="28"/>
              </w:rPr>
              <w:t>профилактику зависимостей среди</w:t>
            </w:r>
            <w:r>
              <w:rPr>
                <w:szCs w:val="28"/>
              </w:rPr>
              <w:t xml:space="preserve"> </w:t>
            </w:r>
            <w:r w:rsidRPr="00F06E4A">
              <w:rPr>
                <w:szCs w:val="28"/>
              </w:rPr>
              <w:t>детей, подростков и молодёжи:</w:t>
            </w:r>
            <w:r>
              <w:t xml:space="preserve"> </w:t>
            </w:r>
          </w:p>
          <w:p w14:paraId="2AF917B8" w14:textId="77777777" w:rsidR="00221BDD" w:rsidRPr="00BB49F1" w:rsidRDefault="00221BDD" w:rsidP="00FB39E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-д</w:t>
            </w:r>
            <w:r w:rsidRPr="00BB49F1">
              <w:rPr>
                <w:szCs w:val="28"/>
              </w:rPr>
              <w:t>ень здоровья</w:t>
            </w:r>
            <w:r>
              <w:rPr>
                <w:szCs w:val="28"/>
              </w:rPr>
              <w:t>;</w:t>
            </w:r>
          </w:p>
          <w:p w14:paraId="310FA9A3" w14:textId="77777777" w:rsidR="00221BDD" w:rsidRPr="00BB49F1" w:rsidRDefault="00221BDD" w:rsidP="00FB39E6">
            <w:pPr>
              <w:ind w:firstLine="0"/>
              <w:jc w:val="left"/>
              <w:rPr>
                <w:szCs w:val="28"/>
              </w:rPr>
            </w:pPr>
            <w:r w:rsidRPr="00BB49F1">
              <w:rPr>
                <w:szCs w:val="28"/>
              </w:rPr>
              <w:t>-районная акция «Стоп ВИЧ/СПИД»</w:t>
            </w:r>
            <w:r>
              <w:rPr>
                <w:szCs w:val="28"/>
              </w:rPr>
              <w:t>;</w:t>
            </w:r>
          </w:p>
          <w:p w14:paraId="40EBAA1B" w14:textId="77777777" w:rsidR="00221BDD" w:rsidRPr="00BB49F1" w:rsidRDefault="00221BDD" w:rsidP="00FB39E6">
            <w:pPr>
              <w:ind w:firstLine="0"/>
              <w:jc w:val="left"/>
              <w:rPr>
                <w:szCs w:val="28"/>
              </w:rPr>
            </w:pPr>
            <w:r w:rsidRPr="00BB49F1">
              <w:rPr>
                <w:szCs w:val="28"/>
              </w:rPr>
              <w:t>-районная профилактическая операция</w:t>
            </w:r>
            <w:r>
              <w:rPr>
                <w:szCs w:val="28"/>
              </w:rPr>
              <w:t xml:space="preserve"> </w:t>
            </w:r>
            <w:r w:rsidRPr="00BB49F1">
              <w:rPr>
                <w:szCs w:val="28"/>
              </w:rPr>
              <w:t>«Дети России»</w:t>
            </w:r>
          </w:p>
          <w:p w14:paraId="2BE9AA1F" w14:textId="77777777" w:rsidR="00221BDD" w:rsidRPr="00BB49F1" w:rsidRDefault="00221BDD" w:rsidP="00FB39E6">
            <w:pPr>
              <w:ind w:firstLine="0"/>
              <w:jc w:val="left"/>
              <w:rPr>
                <w:szCs w:val="28"/>
              </w:rPr>
            </w:pPr>
            <w:r w:rsidRPr="00BB49F1">
              <w:rPr>
                <w:szCs w:val="28"/>
              </w:rPr>
              <w:t>-</w:t>
            </w:r>
            <w:r>
              <w:rPr>
                <w:szCs w:val="28"/>
              </w:rPr>
              <w:t>с</w:t>
            </w:r>
            <w:r w:rsidRPr="00BB49F1">
              <w:rPr>
                <w:szCs w:val="28"/>
              </w:rPr>
              <w:t xml:space="preserve">партакиада среди клубов по месту жительства «Мой </w:t>
            </w:r>
            <w:r w:rsidRPr="00BB49F1">
              <w:rPr>
                <w:szCs w:val="28"/>
              </w:rPr>
              <w:lastRenderedPageBreak/>
              <w:t>спортивный клуб»</w:t>
            </w:r>
            <w:r>
              <w:rPr>
                <w:szCs w:val="28"/>
              </w:rPr>
              <w:t>;</w:t>
            </w:r>
          </w:p>
          <w:p w14:paraId="3E3038B6" w14:textId="77777777" w:rsidR="00221BDD" w:rsidRPr="00BB49F1" w:rsidRDefault="00221BDD" w:rsidP="00FB39E6">
            <w:pPr>
              <w:ind w:firstLine="0"/>
              <w:jc w:val="left"/>
              <w:rPr>
                <w:szCs w:val="28"/>
              </w:rPr>
            </w:pPr>
            <w:r w:rsidRPr="00BB49F1">
              <w:rPr>
                <w:szCs w:val="28"/>
              </w:rPr>
              <w:t>-соревнования по настольному теннису, волейболу, футболу, легкой атлетике, тяжелой атлетике</w:t>
            </w:r>
            <w:r>
              <w:rPr>
                <w:szCs w:val="28"/>
              </w:rPr>
              <w:t>;</w:t>
            </w:r>
          </w:p>
          <w:p w14:paraId="5AFC629A" w14:textId="77777777" w:rsidR="00221BDD" w:rsidRPr="00BB49F1" w:rsidRDefault="00221BDD" w:rsidP="00FB39E6">
            <w:pPr>
              <w:ind w:firstLine="0"/>
              <w:jc w:val="left"/>
              <w:rPr>
                <w:szCs w:val="28"/>
              </w:rPr>
            </w:pPr>
            <w:r w:rsidRPr="00BB49F1">
              <w:rPr>
                <w:szCs w:val="28"/>
              </w:rPr>
              <w:t>-спартакиада «Открытие летнего спортивного сезона»</w:t>
            </w:r>
            <w:r>
              <w:rPr>
                <w:szCs w:val="28"/>
              </w:rPr>
              <w:t>;</w:t>
            </w:r>
          </w:p>
          <w:p w14:paraId="1F5F8889" w14:textId="77777777" w:rsidR="00221BDD" w:rsidRPr="00BB49F1" w:rsidRDefault="00221BDD" w:rsidP="00FB39E6">
            <w:pPr>
              <w:ind w:firstLine="0"/>
              <w:jc w:val="left"/>
              <w:rPr>
                <w:szCs w:val="28"/>
              </w:rPr>
            </w:pPr>
            <w:r w:rsidRPr="00BB49F1">
              <w:rPr>
                <w:szCs w:val="28"/>
              </w:rPr>
              <w:t>-спортивный фестиваль приуроченный к празднованию «Дня физкультурника»</w:t>
            </w:r>
            <w:r>
              <w:rPr>
                <w:szCs w:val="28"/>
              </w:rPr>
              <w:t>;</w:t>
            </w:r>
          </w:p>
          <w:p w14:paraId="2F05BA66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  <w:r w:rsidRPr="00BB49F1">
              <w:rPr>
                <w:szCs w:val="28"/>
              </w:rPr>
              <w:t>- спартакиада допризывного возраста</w:t>
            </w:r>
            <w:r>
              <w:rPr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14:paraId="09CCB19A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  <w:r w:rsidRPr="00041BF9">
              <w:rPr>
                <w:szCs w:val="28"/>
              </w:rPr>
              <w:lastRenderedPageBreak/>
              <w:t>20</w:t>
            </w:r>
            <w:r>
              <w:rPr>
                <w:szCs w:val="28"/>
              </w:rPr>
              <w:t>25</w:t>
            </w:r>
            <w:r w:rsidRPr="00041BF9">
              <w:rPr>
                <w:szCs w:val="28"/>
              </w:rPr>
              <w:t>-20</w:t>
            </w:r>
            <w:r>
              <w:rPr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14:paraId="0CC60C8F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DC727D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3820E327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710" w:type="dxa"/>
          </w:tcPr>
          <w:p w14:paraId="60B71C6B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  <w:r w:rsidRPr="00041BF9">
              <w:rPr>
                <w:szCs w:val="28"/>
              </w:rPr>
              <w:t xml:space="preserve">Отдел </w:t>
            </w:r>
            <w:r>
              <w:rPr>
                <w:szCs w:val="28"/>
              </w:rPr>
              <w:t>спорта, туризма и молодежной политики мэрии городского округа г.Аргун</w:t>
            </w:r>
          </w:p>
          <w:p w14:paraId="6BCA191F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</w:p>
          <w:p w14:paraId="4332BBD0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 «Департамент образования г.Аргун»</w:t>
            </w:r>
          </w:p>
          <w:p w14:paraId="0C5BF6A7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</w:p>
          <w:p w14:paraId="3F122136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 «Управление культуры г.Аргун»</w:t>
            </w:r>
          </w:p>
          <w:p w14:paraId="3590E577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</w:p>
        </w:tc>
      </w:tr>
      <w:tr w:rsidR="00221BDD" w:rsidRPr="00041BF9" w14:paraId="37F8C4FF" w14:textId="77777777" w:rsidTr="00221BDD">
        <w:trPr>
          <w:jc w:val="center"/>
        </w:trPr>
        <w:tc>
          <w:tcPr>
            <w:tcW w:w="671" w:type="dxa"/>
          </w:tcPr>
          <w:p w14:paraId="65F584DB" w14:textId="77777777" w:rsidR="00221BDD" w:rsidRPr="00041BF9" w:rsidRDefault="00221BDD" w:rsidP="00FB39E6">
            <w:pPr>
              <w:numPr>
                <w:ilvl w:val="0"/>
                <w:numId w:val="5"/>
              </w:numPr>
              <w:jc w:val="right"/>
              <w:rPr>
                <w:szCs w:val="28"/>
              </w:rPr>
            </w:pPr>
          </w:p>
        </w:tc>
        <w:tc>
          <w:tcPr>
            <w:tcW w:w="4320" w:type="dxa"/>
          </w:tcPr>
          <w:p w14:paraId="16F6B38E" w14:textId="77777777" w:rsidR="00221BDD" w:rsidRPr="00A67DB3" w:rsidRDefault="00221BDD" w:rsidP="00FB39E6">
            <w:pPr>
              <w:ind w:firstLine="0"/>
              <w:jc w:val="left"/>
              <w:rPr>
                <w:szCs w:val="28"/>
              </w:rPr>
            </w:pPr>
            <w:r w:rsidRPr="00A67DB3">
              <w:rPr>
                <w:szCs w:val="28"/>
              </w:rPr>
              <w:t>Проведение физкультурно- оздоровительных и спортивно-массовых мероприятий с широким участием</w:t>
            </w:r>
          </w:p>
          <w:p w14:paraId="11531AF1" w14:textId="77777777" w:rsidR="00221BDD" w:rsidRPr="00A67DB3" w:rsidRDefault="00221BDD" w:rsidP="00FB39E6">
            <w:pPr>
              <w:ind w:firstLine="0"/>
              <w:jc w:val="left"/>
              <w:rPr>
                <w:szCs w:val="28"/>
              </w:rPr>
            </w:pPr>
            <w:r w:rsidRPr="00A67DB3">
              <w:rPr>
                <w:szCs w:val="28"/>
              </w:rPr>
              <w:t>населения различного возраста по месту их жительства (спортивные</w:t>
            </w:r>
          </w:p>
          <w:p w14:paraId="3C3D468C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  <w:r w:rsidRPr="00A67DB3">
              <w:rPr>
                <w:szCs w:val="28"/>
              </w:rPr>
              <w:t>соревнования, спортивные эстафеты)</w:t>
            </w:r>
          </w:p>
          <w:p w14:paraId="15C84F24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A67DB3">
              <w:rPr>
                <w:szCs w:val="28"/>
              </w:rPr>
              <w:t>семейные старты «Папа, мама, я - спортивная семья»</w:t>
            </w:r>
            <w:r>
              <w:rPr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14:paraId="4090C93B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2025-2030</w:t>
            </w:r>
          </w:p>
        </w:tc>
        <w:tc>
          <w:tcPr>
            <w:tcW w:w="2551" w:type="dxa"/>
            <w:vAlign w:val="center"/>
          </w:tcPr>
          <w:p w14:paraId="0D84BC45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83762C2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3FD46F17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710" w:type="dxa"/>
          </w:tcPr>
          <w:p w14:paraId="53B68B30" w14:textId="77777777" w:rsidR="00221BDD" w:rsidRPr="00A67DB3" w:rsidRDefault="00221BDD" w:rsidP="00FB39E6">
            <w:pPr>
              <w:ind w:firstLine="0"/>
              <w:jc w:val="left"/>
              <w:rPr>
                <w:szCs w:val="28"/>
              </w:rPr>
            </w:pPr>
            <w:r w:rsidRPr="00A67DB3">
              <w:rPr>
                <w:szCs w:val="28"/>
              </w:rPr>
              <w:t xml:space="preserve">Отдел спорта, туризма и молодежной политики мэрии городского округа </w:t>
            </w:r>
          </w:p>
          <w:p w14:paraId="1D06955E" w14:textId="77777777" w:rsidR="00221BDD" w:rsidRPr="00A67DB3" w:rsidRDefault="00221BDD" w:rsidP="00FB39E6">
            <w:pPr>
              <w:ind w:firstLine="0"/>
              <w:jc w:val="left"/>
              <w:rPr>
                <w:szCs w:val="28"/>
              </w:rPr>
            </w:pPr>
            <w:r w:rsidRPr="00A67DB3">
              <w:rPr>
                <w:szCs w:val="28"/>
              </w:rPr>
              <w:t>г. Аргун</w:t>
            </w:r>
          </w:p>
          <w:p w14:paraId="209D0454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</w:p>
          <w:p w14:paraId="42BBC170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  <w:r w:rsidRPr="00A67DB3">
              <w:rPr>
                <w:szCs w:val="28"/>
              </w:rPr>
              <w:t xml:space="preserve">МУ </w:t>
            </w:r>
            <w:r>
              <w:rPr>
                <w:szCs w:val="28"/>
              </w:rPr>
              <w:t>«</w:t>
            </w:r>
            <w:r w:rsidRPr="00A67DB3">
              <w:rPr>
                <w:szCs w:val="28"/>
              </w:rPr>
              <w:t>Департамент образования г. Аргун»</w:t>
            </w:r>
          </w:p>
        </w:tc>
      </w:tr>
      <w:tr w:rsidR="00221BDD" w:rsidRPr="00041BF9" w14:paraId="3A6952B4" w14:textId="77777777" w:rsidTr="00221BDD">
        <w:trPr>
          <w:jc w:val="center"/>
        </w:trPr>
        <w:tc>
          <w:tcPr>
            <w:tcW w:w="671" w:type="dxa"/>
          </w:tcPr>
          <w:p w14:paraId="5DAA4646" w14:textId="77777777" w:rsidR="00221BDD" w:rsidRPr="00041BF9" w:rsidRDefault="00221BDD" w:rsidP="00FB39E6">
            <w:pPr>
              <w:numPr>
                <w:ilvl w:val="0"/>
                <w:numId w:val="5"/>
              </w:numPr>
              <w:jc w:val="right"/>
              <w:rPr>
                <w:szCs w:val="28"/>
              </w:rPr>
            </w:pPr>
          </w:p>
        </w:tc>
        <w:tc>
          <w:tcPr>
            <w:tcW w:w="4320" w:type="dxa"/>
          </w:tcPr>
          <w:p w14:paraId="6856CAE3" w14:textId="77777777" w:rsidR="00221BDD" w:rsidRPr="00A67DB3" w:rsidRDefault="00221BDD" w:rsidP="00FB39E6">
            <w:pPr>
              <w:ind w:firstLine="0"/>
              <w:jc w:val="left"/>
              <w:rPr>
                <w:szCs w:val="28"/>
              </w:rPr>
            </w:pPr>
            <w:r w:rsidRPr="00A67DB3">
              <w:rPr>
                <w:szCs w:val="28"/>
              </w:rPr>
              <w:t>Всероссийский физкультурно- спортивный комплекс «Готов к труду и обороне» (ГТО) для всех категорий населения в МО</w:t>
            </w:r>
            <w:r>
              <w:rPr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14:paraId="64B25009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2025-2030</w:t>
            </w:r>
          </w:p>
        </w:tc>
        <w:tc>
          <w:tcPr>
            <w:tcW w:w="2551" w:type="dxa"/>
            <w:vAlign w:val="center"/>
          </w:tcPr>
          <w:p w14:paraId="27B566DA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5377D27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6CC937B4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710" w:type="dxa"/>
          </w:tcPr>
          <w:p w14:paraId="7E6ADC03" w14:textId="77777777" w:rsidR="00221BDD" w:rsidRPr="00A67DB3" w:rsidRDefault="00221BDD" w:rsidP="00FB39E6">
            <w:pPr>
              <w:ind w:firstLine="0"/>
              <w:jc w:val="left"/>
              <w:rPr>
                <w:szCs w:val="28"/>
              </w:rPr>
            </w:pPr>
            <w:r w:rsidRPr="00A67DB3">
              <w:rPr>
                <w:szCs w:val="28"/>
              </w:rPr>
              <w:t xml:space="preserve">Отдел спорта, туризма и молодежной политики мэрии городского округа  </w:t>
            </w:r>
          </w:p>
          <w:p w14:paraId="64876762" w14:textId="77777777" w:rsidR="00221BDD" w:rsidRPr="00A67DB3" w:rsidRDefault="00221BDD" w:rsidP="00FB39E6">
            <w:pPr>
              <w:ind w:firstLine="0"/>
              <w:jc w:val="left"/>
              <w:rPr>
                <w:szCs w:val="28"/>
              </w:rPr>
            </w:pPr>
            <w:r w:rsidRPr="00A67DB3">
              <w:rPr>
                <w:szCs w:val="28"/>
              </w:rPr>
              <w:t>г. Аргун;</w:t>
            </w:r>
          </w:p>
          <w:p w14:paraId="39960407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</w:p>
          <w:p w14:paraId="4B2549D3" w14:textId="77777777" w:rsidR="00221BDD" w:rsidRPr="00A67DB3" w:rsidRDefault="00221BDD" w:rsidP="00FB39E6">
            <w:pPr>
              <w:ind w:firstLine="0"/>
              <w:jc w:val="left"/>
              <w:rPr>
                <w:szCs w:val="28"/>
              </w:rPr>
            </w:pPr>
            <w:r w:rsidRPr="00A67DB3">
              <w:rPr>
                <w:szCs w:val="28"/>
              </w:rPr>
              <w:t xml:space="preserve">МУ </w:t>
            </w:r>
            <w:r>
              <w:rPr>
                <w:szCs w:val="28"/>
              </w:rPr>
              <w:t>«</w:t>
            </w:r>
            <w:r w:rsidRPr="00A67DB3">
              <w:rPr>
                <w:szCs w:val="28"/>
              </w:rPr>
              <w:t>Департамент образования г. Аргун»;</w:t>
            </w:r>
          </w:p>
          <w:p w14:paraId="708DEFDA" w14:textId="77777777" w:rsidR="00221BDD" w:rsidRDefault="00221BDD" w:rsidP="00FB39E6">
            <w:pPr>
              <w:ind w:firstLine="0"/>
              <w:jc w:val="left"/>
              <w:rPr>
                <w:szCs w:val="28"/>
              </w:rPr>
            </w:pPr>
          </w:p>
          <w:p w14:paraId="103773FC" w14:textId="77777777" w:rsidR="00221BDD" w:rsidRPr="00A67DB3" w:rsidRDefault="00221BDD" w:rsidP="00FB39E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 «Управление дошкольных учреждений г.Аргун»</w:t>
            </w:r>
          </w:p>
        </w:tc>
      </w:tr>
      <w:tr w:rsidR="00221BDD" w:rsidRPr="00041BF9" w14:paraId="63A90FEA" w14:textId="77777777" w:rsidTr="00221BDD">
        <w:trPr>
          <w:jc w:val="center"/>
        </w:trPr>
        <w:tc>
          <w:tcPr>
            <w:tcW w:w="671" w:type="dxa"/>
          </w:tcPr>
          <w:p w14:paraId="75969A28" w14:textId="77777777" w:rsidR="00221BDD" w:rsidRPr="00041BF9" w:rsidRDefault="00221BDD" w:rsidP="00FB39E6">
            <w:pPr>
              <w:numPr>
                <w:ilvl w:val="0"/>
                <w:numId w:val="5"/>
              </w:numPr>
              <w:jc w:val="right"/>
              <w:rPr>
                <w:szCs w:val="28"/>
              </w:rPr>
            </w:pPr>
          </w:p>
        </w:tc>
        <w:tc>
          <w:tcPr>
            <w:tcW w:w="4320" w:type="dxa"/>
          </w:tcPr>
          <w:p w14:paraId="2DA4D769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  <w:r w:rsidRPr="00041BF9">
              <w:rPr>
                <w:szCs w:val="28"/>
              </w:rPr>
              <w:t>Проведение физкультурно-оздоровительных и спортивно-массовых мероприятий с широким участием населения различного возраста по месту их жительства, среди работающих, служащих и молодежи (спортивные соревнования, спортивные эстафеты).</w:t>
            </w:r>
          </w:p>
        </w:tc>
        <w:tc>
          <w:tcPr>
            <w:tcW w:w="1843" w:type="dxa"/>
            <w:vAlign w:val="center"/>
          </w:tcPr>
          <w:p w14:paraId="27E899C2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  <w:r w:rsidRPr="00041BF9">
              <w:rPr>
                <w:szCs w:val="28"/>
              </w:rPr>
              <w:t>20</w:t>
            </w:r>
            <w:r>
              <w:rPr>
                <w:szCs w:val="28"/>
              </w:rPr>
              <w:t>25</w:t>
            </w:r>
            <w:r w:rsidRPr="00041BF9">
              <w:rPr>
                <w:szCs w:val="28"/>
              </w:rPr>
              <w:t>-20</w:t>
            </w:r>
            <w:r>
              <w:rPr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14:paraId="215F6D50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4F154A0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39" w:type="dxa"/>
            <w:vAlign w:val="center"/>
          </w:tcPr>
          <w:p w14:paraId="194871AB" w14:textId="77777777" w:rsidR="00221BDD" w:rsidRPr="00041BF9" w:rsidRDefault="00221BDD" w:rsidP="00FB39E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710" w:type="dxa"/>
          </w:tcPr>
          <w:p w14:paraId="0B3D640C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  <w:r w:rsidRPr="00041BF9">
              <w:rPr>
                <w:szCs w:val="28"/>
              </w:rPr>
              <w:t>Отдел социального развития</w:t>
            </w:r>
          </w:p>
          <w:p w14:paraId="4D33D94E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</w:p>
          <w:p w14:paraId="592460F9" w14:textId="77777777" w:rsidR="00221BDD" w:rsidRPr="00041BF9" w:rsidRDefault="00221BDD" w:rsidP="00FB39E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Спорт школы</w:t>
            </w:r>
          </w:p>
        </w:tc>
      </w:tr>
    </w:tbl>
    <w:p w14:paraId="67D46D94" w14:textId="77777777" w:rsidR="00221BDD" w:rsidRPr="00041BF9" w:rsidRDefault="00221BDD" w:rsidP="00221BDD">
      <w:pPr>
        <w:ind w:firstLine="0"/>
        <w:rPr>
          <w:szCs w:val="28"/>
        </w:rPr>
      </w:pPr>
    </w:p>
    <w:p w14:paraId="3077F93D" w14:textId="77777777" w:rsidR="00221BDD" w:rsidRPr="005311C9" w:rsidRDefault="00221BDD" w:rsidP="00C15BE9">
      <w:pPr>
        <w:ind w:firstLine="0"/>
        <w:rPr>
          <w:szCs w:val="28"/>
        </w:rPr>
      </w:pPr>
    </w:p>
    <w:sectPr w:rsidR="00221BDD" w:rsidRPr="005311C9" w:rsidSect="00221BDD">
      <w:pgSz w:w="16837" w:h="11905" w:orient="landscape"/>
      <w:pgMar w:top="851" w:right="1134" w:bottom="1701" w:left="1134" w:header="567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9F59" w14:textId="77777777" w:rsidR="00B63578" w:rsidRDefault="00B63578" w:rsidP="008C5BCC">
      <w:r>
        <w:separator/>
      </w:r>
    </w:p>
  </w:endnote>
  <w:endnote w:type="continuationSeparator" w:id="0">
    <w:p w14:paraId="3CE84C13" w14:textId="77777777" w:rsidR="00B63578" w:rsidRDefault="00B63578" w:rsidP="008C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8591" w14:textId="77777777" w:rsidR="00B63578" w:rsidRDefault="00B63578" w:rsidP="008C5BCC">
      <w:r>
        <w:separator/>
      </w:r>
    </w:p>
  </w:footnote>
  <w:footnote w:type="continuationSeparator" w:id="0">
    <w:p w14:paraId="78875888" w14:textId="77777777" w:rsidR="00B63578" w:rsidRDefault="00B63578" w:rsidP="008C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234436"/>
      <w:docPartObj>
        <w:docPartGallery w:val="Page Numbers (Top of Page)"/>
        <w:docPartUnique/>
      </w:docPartObj>
    </w:sdtPr>
    <w:sdtContent>
      <w:p w14:paraId="274A1DC7" w14:textId="77777777" w:rsidR="00BC15D2" w:rsidRDefault="0008222A" w:rsidP="0008222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784148"/>
      <w:docPartObj>
        <w:docPartGallery w:val="Page Numbers (Top of Page)"/>
        <w:docPartUnique/>
      </w:docPartObj>
    </w:sdtPr>
    <w:sdtContent>
      <w:p w14:paraId="153E885C" w14:textId="0ED62591" w:rsidR="00C94BFD" w:rsidRDefault="00C94BFD" w:rsidP="00C94BF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267C"/>
    <w:multiLevelType w:val="hybridMultilevel"/>
    <w:tmpl w:val="200CCC5E"/>
    <w:lvl w:ilvl="0" w:tplc="EADC8AFE">
      <w:start w:val="4"/>
      <w:numFmt w:val="decimal"/>
      <w:lvlText w:val="%1.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0AF57C">
      <w:numFmt w:val="bullet"/>
      <w:lvlText w:val="•"/>
      <w:lvlJc w:val="left"/>
      <w:pPr>
        <w:ind w:left="656" w:hanging="238"/>
      </w:pPr>
      <w:rPr>
        <w:lang w:val="ru-RU" w:eastAsia="en-US" w:bidi="ar-SA"/>
      </w:rPr>
    </w:lvl>
    <w:lvl w:ilvl="2" w:tplc="5296BBD8">
      <w:numFmt w:val="bullet"/>
      <w:lvlText w:val="•"/>
      <w:lvlJc w:val="left"/>
      <w:pPr>
        <w:ind w:left="1212" w:hanging="238"/>
      </w:pPr>
      <w:rPr>
        <w:lang w:val="ru-RU" w:eastAsia="en-US" w:bidi="ar-SA"/>
      </w:rPr>
    </w:lvl>
    <w:lvl w:ilvl="3" w:tplc="CDD05B88">
      <w:numFmt w:val="bullet"/>
      <w:lvlText w:val="•"/>
      <w:lvlJc w:val="left"/>
      <w:pPr>
        <w:ind w:left="1768" w:hanging="238"/>
      </w:pPr>
      <w:rPr>
        <w:lang w:val="ru-RU" w:eastAsia="en-US" w:bidi="ar-SA"/>
      </w:rPr>
    </w:lvl>
    <w:lvl w:ilvl="4" w:tplc="C970797E">
      <w:numFmt w:val="bullet"/>
      <w:lvlText w:val="•"/>
      <w:lvlJc w:val="left"/>
      <w:pPr>
        <w:ind w:left="2324" w:hanging="238"/>
      </w:pPr>
      <w:rPr>
        <w:lang w:val="ru-RU" w:eastAsia="en-US" w:bidi="ar-SA"/>
      </w:rPr>
    </w:lvl>
    <w:lvl w:ilvl="5" w:tplc="3FE4604C">
      <w:numFmt w:val="bullet"/>
      <w:lvlText w:val="•"/>
      <w:lvlJc w:val="left"/>
      <w:pPr>
        <w:ind w:left="2880" w:hanging="238"/>
      </w:pPr>
      <w:rPr>
        <w:lang w:val="ru-RU" w:eastAsia="en-US" w:bidi="ar-SA"/>
      </w:rPr>
    </w:lvl>
    <w:lvl w:ilvl="6" w:tplc="A7C23F5E">
      <w:numFmt w:val="bullet"/>
      <w:lvlText w:val="•"/>
      <w:lvlJc w:val="left"/>
      <w:pPr>
        <w:ind w:left="3436" w:hanging="238"/>
      </w:pPr>
      <w:rPr>
        <w:lang w:val="ru-RU" w:eastAsia="en-US" w:bidi="ar-SA"/>
      </w:rPr>
    </w:lvl>
    <w:lvl w:ilvl="7" w:tplc="7D3AAE62">
      <w:numFmt w:val="bullet"/>
      <w:lvlText w:val="•"/>
      <w:lvlJc w:val="left"/>
      <w:pPr>
        <w:ind w:left="3992" w:hanging="238"/>
      </w:pPr>
      <w:rPr>
        <w:lang w:val="ru-RU" w:eastAsia="en-US" w:bidi="ar-SA"/>
      </w:rPr>
    </w:lvl>
    <w:lvl w:ilvl="8" w:tplc="7878031E">
      <w:numFmt w:val="bullet"/>
      <w:lvlText w:val="•"/>
      <w:lvlJc w:val="left"/>
      <w:pPr>
        <w:ind w:left="4548" w:hanging="238"/>
      </w:pPr>
      <w:rPr>
        <w:lang w:val="ru-RU" w:eastAsia="en-US" w:bidi="ar-SA"/>
      </w:rPr>
    </w:lvl>
  </w:abstractNum>
  <w:abstractNum w:abstractNumId="1" w15:restartNumberingAfterBreak="0">
    <w:nsid w:val="19D06A30"/>
    <w:multiLevelType w:val="hybridMultilevel"/>
    <w:tmpl w:val="F050DB86"/>
    <w:lvl w:ilvl="0" w:tplc="3030E99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553CA"/>
    <w:multiLevelType w:val="hybridMultilevel"/>
    <w:tmpl w:val="8B98B4E8"/>
    <w:lvl w:ilvl="0" w:tplc="D400845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5B786F"/>
    <w:multiLevelType w:val="hybridMultilevel"/>
    <w:tmpl w:val="266EC182"/>
    <w:lvl w:ilvl="0" w:tplc="DCAC4D3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305674"/>
    <w:multiLevelType w:val="hybridMultilevel"/>
    <w:tmpl w:val="F48E91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481986"/>
    <w:multiLevelType w:val="hybridMultilevel"/>
    <w:tmpl w:val="B6A0B604"/>
    <w:lvl w:ilvl="0" w:tplc="3E0A5504">
      <w:start w:val="1"/>
      <w:numFmt w:val="decimal"/>
      <w:lvlText w:val="%1."/>
      <w:lvlJc w:val="left"/>
      <w:pPr>
        <w:ind w:left="10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AA5180">
      <w:numFmt w:val="bullet"/>
      <w:lvlText w:val="•"/>
      <w:lvlJc w:val="left"/>
      <w:pPr>
        <w:ind w:left="656" w:hanging="231"/>
      </w:pPr>
      <w:rPr>
        <w:lang w:val="ru-RU" w:eastAsia="en-US" w:bidi="ar-SA"/>
      </w:rPr>
    </w:lvl>
    <w:lvl w:ilvl="2" w:tplc="2A321F76">
      <w:numFmt w:val="bullet"/>
      <w:lvlText w:val="•"/>
      <w:lvlJc w:val="left"/>
      <w:pPr>
        <w:ind w:left="1212" w:hanging="231"/>
      </w:pPr>
      <w:rPr>
        <w:lang w:val="ru-RU" w:eastAsia="en-US" w:bidi="ar-SA"/>
      </w:rPr>
    </w:lvl>
    <w:lvl w:ilvl="3" w:tplc="6CF42A12">
      <w:numFmt w:val="bullet"/>
      <w:lvlText w:val="•"/>
      <w:lvlJc w:val="left"/>
      <w:pPr>
        <w:ind w:left="1768" w:hanging="231"/>
      </w:pPr>
      <w:rPr>
        <w:lang w:val="ru-RU" w:eastAsia="en-US" w:bidi="ar-SA"/>
      </w:rPr>
    </w:lvl>
    <w:lvl w:ilvl="4" w:tplc="72B61C64">
      <w:numFmt w:val="bullet"/>
      <w:lvlText w:val="•"/>
      <w:lvlJc w:val="left"/>
      <w:pPr>
        <w:ind w:left="2324" w:hanging="231"/>
      </w:pPr>
      <w:rPr>
        <w:lang w:val="ru-RU" w:eastAsia="en-US" w:bidi="ar-SA"/>
      </w:rPr>
    </w:lvl>
    <w:lvl w:ilvl="5" w:tplc="8B7ECA78">
      <w:numFmt w:val="bullet"/>
      <w:lvlText w:val="•"/>
      <w:lvlJc w:val="left"/>
      <w:pPr>
        <w:ind w:left="2880" w:hanging="231"/>
      </w:pPr>
      <w:rPr>
        <w:lang w:val="ru-RU" w:eastAsia="en-US" w:bidi="ar-SA"/>
      </w:rPr>
    </w:lvl>
    <w:lvl w:ilvl="6" w:tplc="ECC6EB94">
      <w:numFmt w:val="bullet"/>
      <w:lvlText w:val="•"/>
      <w:lvlJc w:val="left"/>
      <w:pPr>
        <w:ind w:left="3436" w:hanging="231"/>
      </w:pPr>
      <w:rPr>
        <w:lang w:val="ru-RU" w:eastAsia="en-US" w:bidi="ar-SA"/>
      </w:rPr>
    </w:lvl>
    <w:lvl w:ilvl="7" w:tplc="14F07DC4">
      <w:numFmt w:val="bullet"/>
      <w:lvlText w:val="•"/>
      <w:lvlJc w:val="left"/>
      <w:pPr>
        <w:ind w:left="3992" w:hanging="231"/>
      </w:pPr>
      <w:rPr>
        <w:lang w:val="ru-RU" w:eastAsia="en-US" w:bidi="ar-SA"/>
      </w:rPr>
    </w:lvl>
    <w:lvl w:ilvl="8" w:tplc="5E52F58C">
      <w:numFmt w:val="bullet"/>
      <w:lvlText w:val="•"/>
      <w:lvlJc w:val="left"/>
      <w:pPr>
        <w:ind w:left="4548" w:hanging="231"/>
      </w:pPr>
      <w:rPr>
        <w:lang w:val="ru-RU" w:eastAsia="en-US" w:bidi="ar-SA"/>
      </w:rPr>
    </w:lvl>
  </w:abstractNum>
  <w:abstractNum w:abstractNumId="6" w15:restartNumberingAfterBreak="0">
    <w:nsid w:val="4B8618BF"/>
    <w:multiLevelType w:val="hybridMultilevel"/>
    <w:tmpl w:val="52C4B27E"/>
    <w:lvl w:ilvl="0" w:tplc="A5A2B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F3312"/>
    <w:multiLevelType w:val="hybridMultilevel"/>
    <w:tmpl w:val="D5F82930"/>
    <w:lvl w:ilvl="0" w:tplc="EF1CB3E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3A78E3"/>
    <w:multiLevelType w:val="hybridMultilevel"/>
    <w:tmpl w:val="F6BAEE7C"/>
    <w:lvl w:ilvl="0" w:tplc="A3EE8A38">
      <w:start w:val="1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F9BE8610">
      <w:numFmt w:val="bullet"/>
      <w:lvlText w:val="•"/>
      <w:lvlJc w:val="left"/>
      <w:pPr>
        <w:ind w:left="656" w:hanging="471"/>
      </w:pPr>
      <w:rPr>
        <w:lang w:val="ru-RU" w:eastAsia="en-US" w:bidi="ar-SA"/>
      </w:rPr>
    </w:lvl>
    <w:lvl w:ilvl="2" w:tplc="79E49F50">
      <w:numFmt w:val="bullet"/>
      <w:lvlText w:val="•"/>
      <w:lvlJc w:val="left"/>
      <w:pPr>
        <w:ind w:left="1212" w:hanging="471"/>
      </w:pPr>
      <w:rPr>
        <w:lang w:val="ru-RU" w:eastAsia="en-US" w:bidi="ar-SA"/>
      </w:rPr>
    </w:lvl>
    <w:lvl w:ilvl="3" w:tplc="2618E0C0">
      <w:numFmt w:val="bullet"/>
      <w:lvlText w:val="•"/>
      <w:lvlJc w:val="left"/>
      <w:pPr>
        <w:ind w:left="1768" w:hanging="471"/>
      </w:pPr>
      <w:rPr>
        <w:lang w:val="ru-RU" w:eastAsia="en-US" w:bidi="ar-SA"/>
      </w:rPr>
    </w:lvl>
    <w:lvl w:ilvl="4" w:tplc="EA08CBAC">
      <w:numFmt w:val="bullet"/>
      <w:lvlText w:val="•"/>
      <w:lvlJc w:val="left"/>
      <w:pPr>
        <w:ind w:left="2324" w:hanging="471"/>
      </w:pPr>
      <w:rPr>
        <w:lang w:val="ru-RU" w:eastAsia="en-US" w:bidi="ar-SA"/>
      </w:rPr>
    </w:lvl>
    <w:lvl w:ilvl="5" w:tplc="327C045E">
      <w:numFmt w:val="bullet"/>
      <w:lvlText w:val="•"/>
      <w:lvlJc w:val="left"/>
      <w:pPr>
        <w:ind w:left="2880" w:hanging="471"/>
      </w:pPr>
      <w:rPr>
        <w:lang w:val="ru-RU" w:eastAsia="en-US" w:bidi="ar-SA"/>
      </w:rPr>
    </w:lvl>
    <w:lvl w:ilvl="6" w:tplc="014AACBC">
      <w:numFmt w:val="bullet"/>
      <w:lvlText w:val="•"/>
      <w:lvlJc w:val="left"/>
      <w:pPr>
        <w:ind w:left="3436" w:hanging="471"/>
      </w:pPr>
      <w:rPr>
        <w:lang w:val="ru-RU" w:eastAsia="en-US" w:bidi="ar-SA"/>
      </w:rPr>
    </w:lvl>
    <w:lvl w:ilvl="7" w:tplc="22AC7C4A">
      <w:numFmt w:val="bullet"/>
      <w:lvlText w:val="•"/>
      <w:lvlJc w:val="left"/>
      <w:pPr>
        <w:ind w:left="3992" w:hanging="471"/>
      </w:pPr>
      <w:rPr>
        <w:lang w:val="ru-RU" w:eastAsia="en-US" w:bidi="ar-SA"/>
      </w:rPr>
    </w:lvl>
    <w:lvl w:ilvl="8" w:tplc="8E12E948">
      <w:numFmt w:val="bullet"/>
      <w:lvlText w:val="•"/>
      <w:lvlJc w:val="left"/>
      <w:pPr>
        <w:ind w:left="4548" w:hanging="471"/>
      </w:pPr>
      <w:rPr>
        <w:lang w:val="ru-RU" w:eastAsia="en-US" w:bidi="ar-SA"/>
      </w:rPr>
    </w:lvl>
  </w:abstractNum>
  <w:abstractNum w:abstractNumId="9" w15:restartNumberingAfterBreak="0">
    <w:nsid w:val="5FFC1994"/>
    <w:multiLevelType w:val="multilevel"/>
    <w:tmpl w:val="E0DC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8523557"/>
    <w:multiLevelType w:val="hybridMultilevel"/>
    <w:tmpl w:val="F3CC7E8A"/>
    <w:lvl w:ilvl="0" w:tplc="E3D285FC">
      <w:start w:val="3"/>
      <w:numFmt w:val="decimal"/>
      <w:lvlText w:val="%1.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ADAA260">
      <w:numFmt w:val="bullet"/>
      <w:lvlText w:val="•"/>
      <w:lvlJc w:val="left"/>
      <w:pPr>
        <w:ind w:left="656" w:hanging="182"/>
      </w:pPr>
      <w:rPr>
        <w:lang w:val="ru-RU" w:eastAsia="en-US" w:bidi="ar-SA"/>
      </w:rPr>
    </w:lvl>
    <w:lvl w:ilvl="2" w:tplc="AA70FD4C">
      <w:numFmt w:val="bullet"/>
      <w:lvlText w:val="•"/>
      <w:lvlJc w:val="left"/>
      <w:pPr>
        <w:ind w:left="1212" w:hanging="182"/>
      </w:pPr>
      <w:rPr>
        <w:lang w:val="ru-RU" w:eastAsia="en-US" w:bidi="ar-SA"/>
      </w:rPr>
    </w:lvl>
    <w:lvl w:ilvl="3" w:tplc="DBC47C96">
      <w:numFmt w:val="bullet"/>
      <w:lvlText w:val="•"/>
      <w:lvlJc w:val="left"/>
      <w:pPr>
        <w:ind w:left="1768" w:hanging="182"/>
      </w:pPr>
      <w:rPr>
        <w:lang w:val="ru-RU" w:eastAsia="en-US" w:bidi="ar-SA"/>
      </w:rPr>
    </w:lvl>
    <w:lvl w:ilvl="4" w:tplc="E3745B54">
      <w:numFmt w:val="bullet"/>
      <w:lvlText w:val="•"/>
      <w:lvlJc w:val="left"/>
      <w:pPr>
        <w:ind w:left="2324" w:hanging="182"/>
      </w:pPr>
      <w:rPr>
        <w:lang w:val="ru-RU" w:eastAsia="en-US" w:bidi="ar-SA"/>
      </w:rPr>
    </w:lvl>
    <w:lvl w:ilvl="5" w:tplc="3F621764">
      <w:numFmt w:val="bullet"/>
      <w:lvlText w:val="•"/>
      <w:lvlJc w:val="left"/>
      <w:pPr>
        <w:ind w:left="2880" w:hanging="182"/>
      </w:pPr>
      <w:rPr>
        <w:lang w:val="ru-RU" w:eastAsia="en-US" w:bidi="ar-SA"/>
      </w:rPr>
    </w:lvl>
    <w:lvl w:ilvl="6" w:tplc="D120610A">
      <w:numFmt w:val="bullet"/>
      <w:lvlText w:val="•"/>
      <w:lvlJc w:val="left"/>
      <w:pPr>
        <w:ind w:left="3436" w:hanging="182"/>
      </w:pPr>
      <w:rPr>
        <w:lang w:val="ru-RU" w:eastAsia="en-US" w:bidi="ar-SA"/>
      </w:rPr>
    </w:lvl>
    <w:lvl w:ilvl="7" w:tplc="42AACA8E">
      <w:numFmt w:val="bullet"/>
      <w:lvlText w:val="•"/>
      <w:lvlJc w:val="left"/>
      <w:pPr>
        <w:ind w:left="3992" w:hanging="182"/>
      </w:pPr>
      <w:rPr>
        <w:lang w:val="ru-RU" w:eastAsia="en-US" w:bidi="ar-SA"/>
      </w:rPr>
    </w:lvl>
    <w:lvl w:ilvl="8" w:tplc="63947FBA">
      <w:numFmt w:val="bullet"/>
      <w:lvlText w:val="•"/>
      <w:lvlJc w:val="left"/>
      <w:pPr>
        <w:ind w:left="4548" w:hanging="182"/>
      </w:pPr>
      <w:rPr>
        <w:lang w:val="ru-RU" w:eastAsia="en-US" w:bidi="ar-SA"/>
      </w:rPr>
    </w:lvl>
  </w:abstractNum>
  <w:num w:numId="1" w16cid:durableId="1820731446">
    <w:abstractNumId w:val="10"/>
  </w:num>
  <w:num w:numId="2" w16cid:durableId="1073577014">
    <w:abstractNumId w:val="4"/>
  </w:num>
  <w:num w:numId="3" w16cid:durableId="590427776">
    <w:abstractNumId w:val="2"/>
  </w:num>
  <w:num w:numId="4" w16cid:durableId="1923563437">
    <w:abstractNumId w:val="7"/>
  </w:num>
  <w:num w:numId="5" w16cid:durableId="5062514">
    <w:abstractNumId w:val="3"/>
  </w:num>
  <w:num w:numId="6" w16cid:durableId="1453405480">
    <w:abstractNumId w:val="6"/>
  </w:num>
  <w:num w:numId="7" w16cid:durableId="2118132974">
    <w:abstractNumId w:val="9"/>
  </w:num>
  <w:num w:numId="8" w16cid:durableId="1024790052">
    <w:abstractNumId w:val="1"/>
  </w:num>
  <w:num w:numId="9" w16cid:durableId="118247697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54396802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6034514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5326622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A8"/>
    <w:rsid w:val="0000003F"/>
    <w:rsid w:val="0001384A"/>
    <w:rsid w:val="000158EF"/>
    <w:rsid w:val="00015F14"/>
    <w:rsid w:val="00021B5C"/>
    <w:rsid w:val="00037C4F"/>
    <w:rsid w:val="00045D19"/>
    <w:rsid w:val="00053825"/>
    <w:rsid w:val="0006029B"/>
    <w:rsid w:val="000623EF"/>
    <w:rsid w:val="000650EB"/>
    <w:rsid w:val="00070B80"/>
    <w:rsid w:val="000745F3"/>
    <w:rsid w:val="00075A1C"/>
    <w:rsid w:val="00076D54"/>
    <w:rsid w:val="0008222A"/>
    <w:rsid w:val="000846EC"/>
    <w:rsid w:val="00086EF4"/>
    <w:rsid w:val="000906E9"/>
    <w:rsid w:val="000A2A69"/>
    <w:rsid w:val="000B01E5"/>
    <w:rsid w:val="000B1599"/>
    <w:rsid w:val="000C357F"/>
    <w:rsid w:val="000C5BBA"/>
    <w:rsid w:val="000D02C9"/>
    <w:rsid w:val="000D27ED"/>
    <w:rsid w:val="000D4135"/>
    <w:rsid w:val="000D4684"/>
    <w:rsid w:val="000D4D3C"/>
    <w:rsid w:val="000D4FFC"/>
    <w:rsid w:val="000D6C43"/>
    <w:rsid w:val="000E63DC"/>
    <w:rsid w:val="000F7281"/>
    <w:rsid w:val="000F77AC"/>
    <w:rsid w:val="00103079"/>
    <w:rsid w:val="00104E2A"/>
    <w:rsid w:val="00106538"/>
    <w:rsid w:val="00107712"/>
    <w:rsid w:val="0011020D"/>
    <w:rsid w:val="00115E03"/>
    <w:rsid w:val="001161DD"/>
    <w:rsid w:val="00121E29"/>
    <w:rsid w:val="001329E8"/>
    <w:rsid w:val="001366BC"/>
    <w:rsid w:val="00142565"/>
    <w:rsid w:val="00143631"/>
    <w:rsid w:val="00143B3E"/>
    <w:rsid w:val="00144EDE"/>
    <w:rsid w:val="001461BA"/>
    <w:rsid w:val="0014698F"/>
    <w:rsid w:val="00150532"/>
    <w:rsid w:val="00150B21"/>
    <w:rsid w:val="00153457"/>
    <w:rsid w:val="00154137"/>
    <w:rsid w:val="001564DF"/>
    <w:rsid w:val="0016569E"/>
    <w:rsid w:val="00166014"/>
    <w:rsid w:val="00166098"/>
    <w:rsid w:val="0017145A"/>
    <w:rsid w:val="001718DC"/>
    <w:rsid w:val="0018104E"/>
    <w:rsid w:val="00181B2E"/>
    <w:rsid w:val="00185FE0"/>
    <w:rsid w:val="00193171"/>
    <w:rsid w:val="00197DE6"/>
    <w:rsid w:val="001A043D"/>
    <w:rsid w:val="001A16F0"/>
    <w:rsid w:val="001A2B7E"/>
    <w:rsid w:val="001A412B"/>
    <w:rsid w:val="001A431A"/>
    <w:rsid w:val="001A5C69"/>
    <w:rsid w:val="001A6508"/>
    <w:rsid w:val="001B1B87"/>
    <w:rsid w:val="001B3DFE"/>
    <w:rsid w:val="001B7727"/>
    <w:rsid w:val="001B7CA5"/>
    <w:rsid w:val="001C040C"/>
    <w:rsid w:val="001C3DB3"/>
    <w:rsid w:val="001C6F3F"/>
    <w:rsid w:val="001D16C0"/>
    <w:rsid w:val="001E28E6"/>
    <w:rsid w:val="00204C1F"/>
    <w:rsid w:val="00206C05"/>
    <w:rsid w:val="002167B2"/>
    <w:rsid w:val="00221BDD"/>
    <w:rsid w:val="00225CAC"/>
    <w:rsid w:val="00230847"/>
    <w:rsid w:val="002310C6"/>
    <w:rsid w:val="0023134F"/>
    <w:rsid w:val="0023462D"/>
    <w:rsid w:val="00236162"/>
    <w:rsid w:val="002427D1"/>
    <w:rsid w:val="00244881"/>
    <w:rsid w:val="00244927"/>
    <w:rsid w:val="002536E6"/>
    <w:rsid w:val="002538BB"/>
    <w:rsid w:val="002560BF"/>
    <w:rsid w:val="0026236F"/>
    <w:rsid w:val="00270ACD"/>
    <w:rsid w:val="00272763"/>
    <w:rsid w:val="00275DAC"/>
    <w:rsid w:val="002866A8"/>
    <w:rsid w:val="0028789F"/>
    <w:rsid w:val="002909CF"/>
    <w:rsid w:val="00292399"/>
    <w:rsid w:val="002927DA"/>
    <w:rsid w:val="00293636"/>
    <w:rsid w:val="002962CF"/>
    <w:rsid w:val="00297A7B"/>
    <w:rsid w:val="002B217C"/>
    <w:rsid w:val="002B2381"/>
    <w:rsid w:val="002B73A5"/>
    <w:rsid w:val="002C03C7"/>
    <w:rsid w:val="002C3567"/>
    <w:rsid w:val="002C5475"/>
    <w:rsid w:val="002C6291"/>
    <w:rsid w:val="002C74B5"/>
    <w:rsid w:val="002E3170"/>
    <w:rsid w:val="002F0B27"/>
    <w:rsid w:val="002F30E2"/>
    <w:rsid w:val="002F59B5"/>
    <w:rsid w:val="003069C6"/>
    <w:rsid w:val="0031039F"/>
    <w:rsid w:val="003104CC"/>
    <w:rsid w:val="00313991"/>
    <w:rsid w:val="003207F2"/>
    <w:rsid w:val="00321C0E"/>
    <w:rsid w:val="003244B5"/>
    <w:rsid w:val="00325AA4"/>
    <w:rsid w:val="0033435E"/>
    <w:rsid w:val="003350F4"/>
    <w:rsid w:val="00337579"/>
    <w:rsid w:val="00347089"/>
    <w:rsid w:val="00351A9E"/>
    <w:rsid w:val="00352880"/>
    <w:rsid w:val="00353D3C"/>
    <w:rsid w:val="003547F9"/>
    <w:rsid w:val="0036192A"/>
    <w:rsid w:val="00364965"/>
    <w:rsid w:val="00365527"/>
    <w:rsid w:val="003667C9"/>
    <w:rsid w:val="00373757"/>
    <w:rsid w:val="00373EA3"/>
    <w:rsid w:val="003878F7"/>
    <w:rsid w:val="003A11AB"/>
    <w:rsid w:val="003A2293"/>
    <w:rsid w:val="003A3922"/>
    <w:rsid w:val="003A50A8"/>
    <w:rsid w:val="003A521A"/>
    <w:rsid w:val="003B5B95"/>
    <w:rsid w:val="003C0306"/>
    <w:rsid w:val="003C41BF"/>
    <w:rsid w:val="003D0DAA"/>
    <w:rsid w:val="003D324A"/>
    <w:rsid w:val="003E4743"/>
    <w:rsid w:val="003E7BFF"/>
    <w:rsid w:val="003F2680"/>
    <w:rsid w:val="003F3942"/>
    <w:rsid w:val="004060A8"/>
    <w:rsid w:val="00413044"/>
    <w:rsid w:val="0041519C"/>
    <w:rsid w:val="004209BF"/>
    <w:rsid w:val="0042181B"/>
    <w:rsid w:val="00423291"/>
    <w:rsid w:val="00423E09"/>
    <w:rsid w:val="00427182"/>
    <w:rsid w:val="00432CC7"/>
    <w:rsid w:val="0044109C"/>
    <w:rsid w:val="00444DB1"/>
    <w:rsid w:val="004473D8"/>
    <w:rsid w:val="00447562"/>
    <w:rsid w:val="00450138"/>
    <w:rsid w:val="00451858"/>
    <w:rsid w:val="00451E4F"/>
    <w:rsid w:val="00460AAD"/>
    <w:rsid w:val="00465F9C"/>
    <w:rsid w:val="004668B9"/>
    <w:rsid w:val="00466BFD"/>
    <w:rsid w:val="00471254"/>
    <w:rsid w:val="004719DF"/>
    <w:rsid w:val="00484066"/>
    <w:rsid w:val="00484BD3"/>
    <w:rsid w:val="0048671E"/>
    <w:rsid w:val="00497B27"/>
    <w:rsid w:val="004A1C7E"/>
    <w:rsid w:val="004A3AB7"/>
    <w:rsid w:val="004A49AA"/>
    <w:rsid w:val="004A573E"/>
    <w:rsid w:val="004B538B"/>
    <w:rsid w:val="004B5C95"/>
    <w:rsid w:val="004B5CC2"/>
    <w:rsid w:val="004B7B44"/>
    <w:rsid w:val="004C7702"/>
    <w:rsid w:val="004D213C"/>
    <w:rsid w:val="004D34EF"/>
    <w:rsid w:val="004D4146"/>
    <w:rsid w:val="004D464A"/>
    <w:rsid w:val="004D5754"/>
    <w:rsid w:val="004E5CB9"/>
    <w:rsid w:val="004F1770"/>
    <w:rsid w:val="004F3B9E"/>
    <w:rsid w:val="00503B68"/>
    <w:rsid w:val="00504957"/>
    <w:rsid w:val="00510483"/>
    <w:rsid w:val="00513BE4"/>
    <w:rsid w:val="00516F2A"/>
    <w:rsid w:val="00517050"/>
    <w:rsid w:val="00524B82"/>
    <w:rsid w:val="00530F10"/>
    <w:rsid w:val="005310B9"/>
    <w:rsid w:val="005311C9"/>
    <w:rsid w:val="005341A9"/>
    <w:rsid w:val="00536D28"/>
    <w:rsid w:val="00537E2A"/>
    <w:rsid w:val="005413D4"/>
    <w:rsid w:val="00541A63"/>
    <w:rsid w:val="00542F26"/>
    <w:rsid w:val="00543C30"/>
    <w:rsid w:val="00550256"/>
    <w:rsid w:val="005510F2"/>
    <w:rsid w:val="00553E1E"/>
    <w:rsid w:val="00554368"/>
    <w:rsid w:val="00565DFB"/>
    <w:rsid w:val="00576975"/>
    <w:rsid w:val="00580B34"/>
    <w:rsid w:val="00580ED4"/>
    <w:rsid w:val="00585EFC"/>
    <w:rsid w:val="00592562"/>
    <w:rsid w:val="005A36C3"/>
    <w:rsid w:val="005A4F44"/>
    <w:rsid w:val="005A5976"/>
    <w:rsid w:val="005A6CFD"/>
    <w:rsid w:val="005B0296"/>
    <w:rsid w:val="005B69A5"/>
    <w:rsid w:val="005B6BA6"/>
    <w:rsid w:val="005C05BE"/>
    <w:rsid w:val="005C429B"/>
    <w:rsid w:val="005C496E"/>
    <w:rsid w:val="005C5EE8"/>
    <w:rsid w:val="005D0A33"/>
    <w:rsid w:val="005D1B8A"/>
    <w:rsid w:val="005D1E9E"/>
    <w:rsid w:val="005E23D9"/>
    <w:rsid w:val="005E2A48"/>
    <w:rsid w:val="005F3785"/>
    <w:rsid w:val="005F3EED"/>
    <w:rsid w:val="005F5FBF"/>
    <w:rsid w:val="00600289"/>
    <w:rsid w:val="006056AB"/>
    <w:rsid w:val="006075E7"/>
    <w:rsid w:val="006107C6"/>
    <w:rsid w:val="00611BFB"/>
    <w:rsid w:val="0061219D"/>
    <w:rsid w:val="00612BE9"/>
    <w:rsid w:val="00612CB7"/>
    <w:rsid w:val="00627B41"/>
    <w:rsid w:val="00634836"/>
    <w:rsid w:val="0063721D"/>
    <w:rsid w:val="00655263"/>
    <w:rsid w:val="00660BA4"/>
    <w:rsid w:val="006611CF"/>
    <w:rsid w:val="00661789"/>
    <w:rsid w:val="00662DC8"/>
    <w:rsid w:val="00663DC2"/>
    <w:rsid w:val="00672A26"/>
    <w:rsid w:val="00675D44"/>
    <w:rsid w:val="00677EC3"/>
    <w:rsid w:val="00682BEF"/>
    <w:rsid w:val="00683BE6"/>
    <w:rsid w:val="00684B45"/>
    <w:rsid w:val="006851C2"/>
    <w:rsid w:val="0069036B"/>
    <w:rsid w:val="0069383C"/>
    <w:rsid w:val="00697AC0"/>
    <w:rsid w:val="00697C1E"/>
    <w:rsid w:val="006B0951"/>
    <w:rsid w:val="006B3270"/>
    <w:rsid w:val="006B4604"/>
    <w:rsid w:val="006B5055"/>
    <w:rsid w:val="006C0B70"/>
    <w:rsid w:val="006C3202"/>
    <w:rsid w:val="006D56E7"/>
    <w:rsid w:val="006D7966"/>
    <w:rsid w:val="006E1B49"/>
    <w:rsid w:val="006E62EF"/>
    <w:rsid w:val="006F3EFE"/>
    <w:rsid w:val="006F479B"/>
    <w:rsid w:val="006F47F1"/>
    <w:rsid w:val="006F6CA7"/>
    <w:rsid w:val="00703243"/>
    <w:rsid w:val="00704214"/>
    <w:rsid w:val="00704D93"/>
    <w:rsid w:val="00721C8C"/>
    <w:rsid w:val="00722DDB"/>
    <w:rsid w:val="007248B8"/>
    <w:rsid w:val="00727C62"/>
    <w:rsid w:val="007309C7"/>
    <w:rsid w:val="00731E6E"/>
    <w:rsid w:val="0073238F"/>
    <w:rsid w:val="00735198"/>
    <w:rsid w:val="007364B0"/>
    <w:rsid w:val="0074135B"/>
    <w:rsid w:val="00747103"/>
    <w:rsid w:val="007513BC"/>
    <w:rsid w:val="00754B44"/>
    <w:rsid w:val="007646C4"/>
    <w:rsid w:val="00764AA2"/>
    <w:rsid w:val="007709A3"/>
    <w:rsid w:val="0077263F"/>
    <w:rsid w:val="00772BBD"/>
    <w:rsid w:val="00775EB1"/>
    <w:rsid w:val="00775FA1"/>
    <w:rsid w:val="00780485"/>
    <w:rsid w:val="0079042A"/>
    <w:rsid w:val="00790766"/>
    <w:rsid w:val="00791001"/>
    <w:rsid w:val="007910D8"/>
    <w:rsid w:val="00791630"/>
    <w:rsid w:val="0079288A"/>
    <w:rsid w:val="00795ECF"/>
    <w:rsid w:val="007A61AB"/>
    <w:rsid w:val="007A710A"/>
    <w:rsid w:val="007A7AF9"/>
    <w:rsid w:val="007B2484"/>
    <w:rsid w:val="007C4601"/>
    <w:rsid w:val="007C6B5D"/>
    <w:rsid w:val="007D1A98"/>
    <w:rsid w:val="007D1B9E"/>
    <w:rsid w:val="007D476C"/>
    <w:rsid w:val="007D6945"/>
    <w:rsid w:val="007D78C5"/>
    <w:rsid w:val="007E6EC6"/>
    <w:rsid w:val="007F0B26"/>
    <w:rsid w:val="007F151B"/>
    <w:rsid w:val="00802031"/>
    <w:rsid w:val="00802832"/>
    <w:rsid w:val="0080309F"/>
    <w:rsid w:val="00805774"/>
    <w:rsid w:val="00807F53"/>
    <w:rsid w:val="008104E1"/>
    <w:rsid w:val="0082556E"/>
    <w:rsid w:val="00827C03"/>
    <w:rsid w:val="008301D3"/>
    <w:rsid w:val="0083186D"/>
    <w:rsid w:val="00835CFA"/>
    <w:rsid w:val="00841525"/>
    <w:rsid w:val="00842FD1"/>
    <w:rsid w:val="008432FE"/>
    <w:rsid w:val="0085215F"/>
    <w:rsid w:val="00854114"/>
    <w:rsid w:val="008632A7"/>
    <w:rsid w:val="008649B0"/>
    <w:rsid w:val="00866003"/>
    <w:rsid w:val="0086631A"/>
    <w:rsid w:val="00870B01"/>
    <w:rsid w:val="00875B56"/>
    <w:rsid w:val="00876CE7"/>
    <w:rsid w:val="008825E2"/>
    <w:rsid w:val="00891A3C"/>
    <w:rsid w:val="00892281"/>
    <w:rsid w:val="008A350C"/>
    <w:rsid w:val="008A38F9"/>
    <w:rsid w:val="008A5188"/>
    <w:rsid w:val="008A5F10"/>
    <w:rsid w:val="008B42B9"/>
    <w:rsid w:val="008B7E71"/>
    <w:rsid w:val="008C0516"/>
    <w:rsid w:val="008C1807"/>
    <w:rsid w:val="008C40B5"/>
    <w:rsid w:val="008C4860"/>
    <w:rsid w:val="008C4D93"/>
    <w:rsid w:val="008C5BCC"/>
    <w:rsid w:val="008D1652"/>
    <w:rsid w:val="008D4EB3"/>
    <w:rsid w:val="008E7B4C"/>
    <w:rsid w:val="008F721B"/>
    <w:rsid w:val="0090436B"/>
    <w:rsid w:val="00905000"/>
    <w:rsid w:val="009104BF"/>
    <w:rsid w:val="00911792"/>
    <w:rsid w:val="00911E91"/>
    <w:rsid w:val="00912508"/>
    <w:rsid w:val="00915031"/>
    <w:rsid w:val="00916DBC"/>
    <w:rsid w:val="009235C4"/>
    <w:rsid w:val="00925537"/>
    <w:rsid w:val="00930360"/>
    <w:rsid w:val="00936F6F"/>
    <w:rsid w:val="00937171"/>
    <w:rsid w:val="00940B81"/>
    <w:rsid w:val="009544CF"/>
    <w:rsid w:val="00956128"/>
    <w:rsid w:val="00957A98"/>
    <w:rsid w:val="00960FA6"/>
    <w:rsid w:val="009610D5"/>
    <w:rsid w:val="00962478"/>
    <w:rsid w:val="00963925"/>
    <w:rsid w:val="00967302"/>
    <w:rsid w:val="00970AE2"/>
    <w:rsid w:val="00971970"/>
    <w:rsid w:val="00972C98"/>
    <w:rsid w:val="00980080"/>
    <w:rsid w:val="009821AA"/>
    <w:rsid w:val="00984D82"/>
    <w:rsid w:val="00987D6A"/>
    <w:rsid w:val="00991EB4"/>
    <w:rsid w:val="00992D50"/>
    <w:rsid w:val="00994410"/>
    <w:rsid w:val="00994FB3"/>
    <w:rsid w:val="009A22D3"/>
    <w:rsid w:val="009A4903"/>
    <w:rsid w:val="009B0594"/>
    <w:rsid w:val="009B1804"/>
    <w:rsid w:val="009B2804"/>
    <w:rsid w:val="009C175E"/>
    <w:rsid w:val="009C348C"/>
    <w:rsid w:val="009D3BC9"/>
    <w:rsid w:val="009D55D7"/>
    <w:rsid w:val="009E016A"/>
    <w:rsid w:val="009E064B"/>
    <w:rsid w:val="009E1F1B"/>
    <w:rsid w:val="009F3276"/>
    <w:rsid w:val="009F4BC7"/>
    <w:rsid w:val="009F59C1"/>
    <w:rsid w:val="00A021F8"/>
    <w:rsid w:val="00A0283F"/>
    <w:rsid w:val="00A1137A"/>
    <w:rsid w:val="00A12A81"/>
    <w:rsid w:val="00A13685"/>
    <w:rsid w:val="00A178F8"/>
    <w:rsid w:val="00A206A2"/>
    <w:rsid w:val="00A27574"/>
    <w:rsid w:val="00A30261"/>
    <w:rsid w:val="00A3257F"/>
    <w:rsid w:val="00A3263B"/>
    <w:rsid w:val="00A34212"/>
    <w:rsid w:val="00A40566"/>
    <w:rsid w:val="00A429B7"/>
    <w:rsid w:val="00A42B91"/>
    <w:rsid w:val="00A45D8A"/>
    <w:rsid w:val="00A469B3"/>
    <w:rsid w:val="00A500AD"/>
    <w:rsid w:val="00A51600"/>
    <w:rsid w:val="00A516F2"/>
    <w:rsid w:val="00A5579C"/>
    <w:rsid w:val="00A57E36"/>
    <w:rsid w:val="00A60411"/>
    <w:rsid w:val="00A627F6"/>
    <w:rsid w:val="00A62DEC"/>
    <w:rsid w:val="00A63314"/>
    <w:rsid w:val="00A63766"/>
    <w:rsid w:val="00A670F1"/>
    <w:rsid w:val="00A71F8C"/>
    <w:rsid w:val="00A74126"/>
    <w:rsid w:val="00A748AF"/>
    <w:rsid w:val="00A750E6"/>
    <w:rsid w:val="00A80660"/>
    <w:rsid w:val="00A82333"/>
    <w:rsid w:val="00A84A3A"/>
    <w:rsid w:val="00A85607"/>
    <w:rsid w:val="00A86A0C"/>
    <w:rsid w:val="00A90594"/>
    <w:rsid w:val="00A955FD"/>
    <w:rsid w:val="00AA62A3"/>
    <w:rsid w:val="00AA7D9E"/>
    <w:rsid w:val="00AB192D"/>
    <w:rsid w:val="00AB51C6"/>
    <w:rsid w:val="00AB6F88"/>
    <w:rsid w:val="00AC36AB"/>
    <w:rsid w:val="00AE0635"/>
    <w:rsid w:val="00AE24EE"/>
    <w:rsid w:val="00AE7FEF"/>
    <w:rsid w:val="00AF01BA"/>
    <w:rsid w:val="00AF0C70"/>
    <w:rsid w:val="00AF2C9D"/>
    <w:rsid w:val="00AF6A9C"/>
    <w:rsid w:val="00B00E18"/>
    <w:rsid w:val="00B0262E"/>
    <w:rsid w:val="00B02ADD"/>
    <w:rsid w:val="00B05C90"/>
    <w:rsid w:val="00B0799D"/>
    <w:rsid w:val="00B123C2"/>
    <w:rsid w:val="00B13B8F"/>
    <w:rsid w:val="00B33F5A"/>
    <w:rsid w:val="00B3405F"/>
    <w:rsid w:val="00B47E0F"/>
    <w:rsid w:val="00B5472B"/>
    <w:rsid w:val="00B630DD"/>
    <w:rsid w:val="00B6334F"/>
    <w:rsid w:val="00B63578"/>
    <w:rsid w:val="00B65FBD"/>
    <w:rsid w:val="00B70310"/>
    <w:rsid w:val="00B72CF0"/>
    <w:rsid w:val="00B74DA0"/>
    <w:rsid w:val="00B80579"/>
    <w:rsid w:val="00B824C2"/>
    <w:rsid w:val="00B825B1"/>
    <w:rsid w:val="00B82BA4"/>
    <w:rsid w:val="00B84454"/>
    <w:rsid w:val="00B85310"/>
    <w:rsid w:val="00B86BDC"/>
    <w:rsid w:val="00B93BD7"/>
    <w:rsid w:val="00B962B4"/>
    <w:rsid w:val="00B97892"/>
    <w:rsid w:val="00BA2568"/>
    <w:rsid w:val="00BA6FC5"/>
    <w:rsid w:val="00BB40AB"/>
    <w:rsid w:val="00BC0DD5"/>
    <w:rsid w:val="00BC15D2"/>
    <w:rsid w:val="00BC2254"/>
    <w:rsid w:val="00BC706C"/>
    <w:rsid w:val="00BC712F"/>
    <w:rsid w:val="00BD796F"/>
    <w:rsid w:val="00BE3D8B"/>
    <w:rsid w:val="00BE3EEE"/>
    <w:rsid w:val="00BE6A71"/>
    <w:rsid w:val="00BE7F70"/>
    <w:rsid w:val="00BF205B"/>
    <w:rsid w:val="00BF2E55"/>
    <w:rsid w:val="00BF6D53"/>
    <w:rsid w:val="00C01316"/>
    <w:rsid w:val="00C03045"/>
    <w:rsid w:val="00C13D2C"/>
    <w:rsid w:val="00C152BD"/>
    <w:rsid w:val="00C15BE9"/>
    <w:rsid w:val="00C2386F"/>
    <w:rsid w:val="00C27757"/>
    <w:rsid w:val="00C27A61"/>
    <w:rsid w:val="00C344C9"/>
    <w:rsid w:val="00C4380C"/>
    <w:rsid w:val="00C4686C"/>
    <w:rsid w:val="00C50A96"/>
    <w:rsid w:val="00C516E1"/>
    <w:rsid w:val="00C54B13"/>
    <w:rsid w:val="00C54C38"/>
    <w:rsid w:val="00C6100D"/>
    <w:rsid w:val="00C62429"/>
    <w:rsid w:val="00C636D5"/>
    <w:rsid w:val="00C662C5"/>
    <w:rsid w:val="00C67139"/>
    <w:rsid w:val="00C725D1"/>
    <w:rsid w:val="00C72E5B"/>
    <w:rsid w:val="00C74E4F"/>
    <w:rsid w:val="00C8219E"/>
    <w:rsid w:val="00C84151"/>
    <w:rsid w:val="00C859BC"/>
    <w:rsid w:val="00C94BFD"/>
    <w:rsid w:val="00CA2F67"/>
    <w:rsid w:val="00CA6CFD"/>
    <w:rsid w:val="00CB54CA"/>
    <w:rsid w:val="00CB578F"/>
    <w:rsid w:val="00CB649A"/>
    <w:rsid w:val="00CB7123"/>
    <w:rsid w:val="00CC5057"/>
    <w:rsid w:val="00CC52B6"/>
    <w:rsid w:val="00CD2F55"/>
    <w:rsid w:val="00CD3F58"/>
    <w:rsid w:val="00CD52F7"/>
    <w:rsid w:val="00CD7358"/>
    <w:rsid w:val="00CE3ABC"/>
    <w:rsid w:val="00CE5726"/>
    <w:rsid w:val="00CE5F8D"/>
    <w:rsid w:val="00CE668F"/>
    <w:rsid w:val="00CF465B"/>
    <w:rsid w:val="00CF6A90"/>
    <w:rsid w:val="00D05F8E"/>
    <w:rsid w:val="00D0622E"/>
    <w:rsid w:val="00D12B53"/>
    <w:rsid w:val="00D13987"/>
    <w:rsid w:val="00D171DD"/>
    <w:rsid w:val="00D2509F"/>
    <w:rsid w:val="00D25159"/>
    <w:rsid w:val="00D44989"/>
    <w:rsid w:val="00D452B8"/>
    <w:rsid w:val="00D45812"/>
    <w:rsid w:val="00D52654"/>
    <w:rsid w:val="00D6634E"/>
    <w:rsid w:val="00D7684C"/>
    <w:rsid w:val="00D811C8"/>
    <w:rsid w:val="00D837AF"/>
    <w:rsid w:val="00D849B2"/>
    <w:rsid w:val="00D90AF5"/>
    <w:rsid w:val="00D9631C"/>
    <w:rsid w:val="00DA1E68"/>
    <w:rsid w:val="00DB087E"/>
    <w:rsid w:val="00DB73E9"/>
    <w:rsid w:val="00DC0AAC"/>
    <w:rsid w:val="00DC3CAC"/>
    <w:rsid w:val="00DC5500"/>
    <w:rsid w:val="00DD5320"/>
    <w:rsid w:val="00DD60E3"/>
    <w:rsid w:val="00DD6C85"/>
    <w:rsid w:val="00DE18C4"/>
    <w:rsid w:val="00DE34EB"/>
    <w:rsid w:val="00DE40FE"/>
    <w:rsid w:val="00DE70A0"/>
    <w:rsid w:val="00DE76CA"/>
    <w:rsid w:val="00DF4366"/>
    <w:rsid w:val="00DF584B"/>
    <w:rsid w:val="00DF6021"/>
    <w:rsid w:val="00E002D2"/>
    <w:rsid w:val="00E00B83"/>
    <w:rsid w:val="00E00FAB"/>
    <w:rsid w:val="00E07AC2"/>
    <w:rsid w:val="00E127FA"/>
    <w:rsid w:val="00E12AD6"/>
    <w:rsid w:val="00E14E7F"/>
    <w:rsid w:val="00E16368"/>
    <w:rsid w:val="00E16DBC"/>
    <w:rsid w:val="00E20F4B"/>
    <w:rsid w:val="00E3085E"/>
    <w:rsid w:val="00E30B83"/>
    <w:rsid w:val="00E32D16"/>
    <w:rsid w:val="00E42D0F"/>
    <w:rsid w:val="00E47294"/>
    <w:rsid w:val="00E47FA8"/>
    <w:rsid w:val="00E503CE"/>
    <w:rsid w:val="00E51885"/>
    <w:rsid w:val="00E51D7E"/>
    <w:rsid w:val="00E53C4C"/>
    <w:rsid w:val="00E542C9"/>
    <w:rsid w:val="00E60496"/>
    <w:rsid w:val="00E65D49"/>
    <w:rsid w:val="00E73F0B"/>
    <w:rsid w:val="00E76A36"/>
    <w:rsid w:val="00E77E6B"/>
    <w:rsid w:val="00E92774"/>
    <w:rsid w:val="00E96231"/>
    <w:rsid w:val="00EA28E2"/>
    <w:rsid w:val="00EA3420"/>
    <w:rsid w:val="00EA746A"/>
    <w:rsid w:val="00EB2542"/>
    <w:rsid w:val="00EC2628"/>
    <w:rsid w:val="00EC3040"/>
    <w:rsid w:val="00EC3DDB"/>
    <w:rsid w:val="00ED0032"/>
    <w:rsid w:val="00ED25F5"/>
    <w:rsid w:val="00ED5D9B"/>
    <w:rsid w:val="00ED7293"/>
    <w:rsid w:val="00EE112E"/>
    <w:rsid w:val="00EE20D5"/>
    <w:rsid w:val="00EF11D1"/>
    <w:rsid w:val="00EF2116"/>
    <w:rsid w:val="00EF52B7"/>
    <w:rsid w:val="00F03C9D"/>
    <w:rsid w:val="00F0679E"/>
    <w:rsid w:val="00F12038"/>
    <w:rsid w:val="00F16F85"/>
    <w:rsid w:val="00F16F9C"/>
    <w:rsid w:val="00F21C26"/>
    <w:rsid w:val="00F24EBE"/>
    <w:rsid w:val="00F26E58"/>
    <w:rsid w:val="00F32A53"/>
    <w:rsid w:val="00F47588"/>
    <w:rsid w:val="00F51E8C"/>
    <w:rsid w:val="00F52297"/>
    <w:rsid w:val="00F540E1"/>
    <w:rsid w:val="00F55AC0"/>
    <w:rsid w:val="00F57A0D"/>
    <w:rsid w:val="00F640CD"/>
    <w:rsid w:val="00F72099"/>
    <w:rsid w:val="00F74962"/>
    <w:rsid w:val="00F82A86"/>
    <w:rsid w:val="00F82C15"/>
    <w:rsid w:val="00F84698"/>
    <w:rsid w:val="00F9065F"/>
    <w:rsid w:val="00F91007"/>
    <w:rsid w:val="00F959CC"/>
    <w:rsid w:val="00FA4829"/>
    <w:rsid w:val="00FB028A"/>
    <w:rsid w:val="00FB3F55"/>
    <w:rsid w:val="00FB78C9"/>
    <w:rsid w:val="00FC03EF"/>
    <w:rsid w:val="00FC377D"/>
    <w:rsid w:val="00FC3B66"/>
    <w:rsid w:val="00FC785A"/>
    <w:rsid w:val="00FD32DD"/>
    <w:rsid w:val="00FD5237"/>
    <w:rsid w:val="00FE026D"/>
    <w:rsid w:val="00FE1885"/>
    <w:rsid w:val="00FE28BE"/>
    <w:rsid w:val="00FE65AC"/>
    <w:rsid w:val="00FF1B23"/>
    <w:rsid w:val="00FF3CEA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667DD"/>
  <w15:chartTrackingRefBased/>
  <w15:docId w15:val="{D8AB10DA-832A-4536-AED3-E24CAA6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B27"/>
    <w:pPr>
      <w:widowControl w:val="0"/>
      <w:autoSpaceDE w:val="0"/>
      <w:autoSpaceDN w:val="0"/>
      <w:adjustRightInd w:val="0"/>
      <w:ind w:firstLine="720"/>
      <w:jc w:val="both"/>
    </w:p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List Paragraph"/>
    <w:basedOn w:val="a"/>
    <w:uiPriority w:val="34"/>
    <w:qFormat/>
    <w:rsid w:val="0079100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C5B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C5BCC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C5B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C5BCC"/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basedOn w:val="a0"/>
    <w:uiPriority w:val="99"/>
    <w:unhideWhenUsed/>
    <w:rsid w:val="00580E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80ED4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683BE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83BE6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39"/>
    <w:rsid w:val="00B05C90"/>
    <w:rPr>
      <w:rFonts w:asciiTheme="minorHAnsi" w:eastAsiaTheme="minorHAnsi" w:hAnsiTheme="minorHAnsi" w:cstheme="minorBid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rsid w:val="009F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554368"/>
    <w:rPr>
      <w:color w:val="808080"/>
    </w:rPr>
  </w:style>
  <w:style w:type="paragraph" w:customStyle="1" w:styleId="ConsPlusNormal">
    <w:name w:val="ConsPlusNormal"/>
    <w:rsid w:val="00221B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table" w:customStyle="1" w:styleId="2">
    <w:name w:val="Сетка таблицы2"/>
    <w:basedOn w:val="a1"/>
    <w:next w:val="af2"/>
    <w:uiPriority w:val="59"/>
    <w:rsid w:val="00221BDD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221BDD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0A72FF904C4B4584CC6D7CE89269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40CC4C-E412-4EB3-9988-F9DC6BD050E9}"/>
      </w:docPartPr>
      <w:docPartBody>
        <w:p w:rsidR="00AE0C90" w:rsidRDefault="0091173B" w:rsidP="0091173B">
          <w:pPr>
            <w:pStyle w:val="D40A72FF904C4B4584CC6D7CE89269C5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3910304E0DD643B6BB028592DAE1CF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3DCD78-29F2-4CC0-B54B-C5980E30C779}"/>
      </w:docPartPr>
      <w:docPartBody>
        <w:p w:rsidR="00000000" w:rsidRDefault="00275470" w:rsidP="00275470">
          <w:pPr>
            <w:pStyle w:val="3910304E0DD643B6BB028592DAE1CF89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6F"/>
    <w:rsid w:val="000456B8"/>
    <w:rsid w:val="00045B1D"/>
    <w:rsid w:val="0005051C"/>
    <w:rsid w:val="00080C47"/>
    <w:rsid w:val="000864A4"/>
    <w:rsid w:val="00126E07"/>
    <w:rsid w:val="00150A8D"/>
    <w:rsid w:val="001908D7"/>
    <w:rsid w:val="001944AF"/>
    <w:rsid w:val="001B5F91"/>
    <w:rsid w:val="001D4B6F"/>
    <w:rsid w:val="001F4D56"/>
    <w:rsid w:val="00275470"/>
    <w:rsid w:val="00387A4D"/>
    <w:rsid w:val="003C23F6"/>
    <w:rsid w:val="004135F8"/>
    <w:rsid w:val="00413967"/>
    <w:rsid w:val="0051453E"/>
    <w:rsid w:val="00547135"/>
    <w:rsid w:val="00561B1F"/>
    <w:rsid w:val="007258BF"/>
    <w:rsid w:val="00754A3B"/>
    <w:rsid w:val="007A0D89"/>
    <w:rsid w:val="007B45BB"/>
    <w:rsid w:val="007D7414"/>
    <w:rsid w:val="0080604E"/>
    <w:rsid w:val="00830BC5"/>
    <w:rsid w:val="00872952"/>
    <w:rsid w:val="008D0047"/>
    <w:rsid w:val="008D6BE3"/>
    <w:rsid w:val="0091173B"/>
    <w:rsid w:val="00950A07"/>
    <w:rsid w:val="00996236"/>
    <w:rsid w:val="009D3B29"/>
    <w:rsid w:val="00AD38DC"/>
    <w:rsid w:val="00AE0C90"/>
    <w:rsid w:val="00B506C3"/>
    <w:rsid w:val="00B7685D"/>
    <w:rsid w:val="00B90F17"/>
    <w:rsid w:val="00BE53B1"/>
    <w:rsid w:val="00CD0645"/>
    <w:rsid w:val="00CD453B"/>
    <w:rsid w:val="00D97329"/>
    <w:rsid w:val="00DB502E"/>
    <w:rsid w:val="00DB693C"/>
    <w:rsid w:val="00DF0A78"/>
    <w:rsid w:val="00DF6589"/>
    <w:rsid w:val="00E81431"/>
    <w:rsid w:val="00EA29B1"/>
    <w:rsid w:val="00EA2CC7"/>
    <w:rsid w:val="00F3014D"/>
    <w:rsid w:val="00F650E0"/>
    <w:rsid w:val="00FB6F46"/>
    <w:rsid w:val="00FC03A6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5470"/>
  </w:style>
  <w:style w:type="paragraph" w:customStyle="1" w:styleId="469C9C63003B40F8A06219A0EEB6F2DB">
    <w:name w:val="469C9C63003B40F8A06219A0EEB6F2DB"/>
    <w:rsid w:val="00872952"/>
  </w:style>
  <w:style w:type="paragraph" w:customStyle="1" w:styleId="D40A72FF904C4B4584CC6D7CE89269C5">
    <w:name w:val="D40A72FF904C4B4584CC6D7CE89269C5"/>
    <w:rsid w:val="0091173B"/>
  </w:style>
  <w:style w:type="paragraph" w:customStyle="1" w:styleId="3910304E0DD643B6BB028592DAE1CF89">
    <w:name w:val="3910304E0DD643B6BB028592DAE1CF89"/>
    <w:rsid w:val="0027547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80BBA-B838-47D2-9CCE-D27BA3F3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4424</Words>
  <Characters>25220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29585</CharactersWithSpaces>
  <SharedDoc>false</SharedDoc>
  <HLinks>
    <vt:vector size="996" baseType="variant">
      <vt:variant>
        <vt:i4>1638437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sub_111143</vt:lpwstr>
      </vt:variant>
      <vt:variant>
        <vt:i4>2031648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sub_151111</vt:lpwstr>
      </vt:variant>
      <vt:variant>
        <vt:i4>2031648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sub_151111</vt:lpwstr>
      </vt:variant>
      <vt:variant>
        <vt:i4>655369</vt:i4>
      </vt:variant>
      <vt:variant>
        <vt:i4>486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4456527</vt:i4>
      </vt:variant>
      <vt:variant>
        <vt:i4>483</vt:i4>
      </vt:variant>
      <vt:variant>
        <vt:i4>0</vt:i4>
      </vt:variant>
      <vt:variant>
        <vt:i4>5</vt:i4>
      </vt:variant>
      <vt:variant>
        <vt:lpwstr>http://ivo.garant.ru/document?id=85639&amp;sub=0</vt:lpwstr>
      </vt:variant>
      <vt:variant>
        <vt:lpwstr/>
      </vt:variant>
      <vt:variant>
        <vt:i4>3801139</vt:i4>
      </vt:variant>
      <vt:variant>
        <vt:i4>480</vt:i4>
      </vt:variant>
      <vt:variant>
        <vt:i4>0</vt:i4>
      </vt:variant>
      <vt:variant>
        <vt:i4>5</vt:i4>
      </vt:variant>
      <vt:variant>
        <vt:lpwstr>http://ivo.garant.ru/document?id=10064072&amp;sub=1602</vt:lpwstr>
      </vt:variant>
      <vt:variant>
        <vt:lpwstr/>
      </vt:variant>
      <vt:variant>
        <vt:i4>4456515</vt:i4>
      </vt:variant>
      <vt:variant>
        <vt:i4>477</vt:i4>
      </vt:variant>
      <vt:variant>
        <vt:i4>0</vt:i4>
      </vt:variant>
      <vt:variant>
        <vt:i4>5</vt:i4>
      </vt:variant>
      <vt:variant>
        <vt:lpwstr>http://ivo.garant.ru/document?id=82788&amp;sub=0</vt:lpwstr>
      </vt:variant>
      <vt:variant>
        <vt:lpwstr/>
      </vt:variant>
      <vt:variant>
        <vt:i4>3145788</vt:i4>
      </vt:variant>
      <vt:variant>
        <vt:i4>474</vt:i4>
      </vt:variant>
      <vt:variant>
        <vt:i4>0</vt:i4>
      </vt:variant>
      <vt:variant>
        <vt:i4>5</vt:i4>
      </vt:variant>
      <vt:variant>
        <vt:lpwstr>http://ivo.garant.ru/document?id=71083090&amp;sub=10210</vt:lpwstr>
      </vt:variant>
      <vt:variant>
        <vt:lpwstr/>
      </vt:variant>
      <vt:variant>
        <vt:i4>3473468</vt:i4>
      </vt:variant>
      <vt:variant>
        <vt:i4>471</vt:i4>
      </vt:variant>
      <vt:variant>
        <vt:i4>0</vt:i4>
      </vt:variant>
      <vt:variant>
        <vt:i4>5</vt:i4>
      </vt:variant>
      <vt:variant>
        <vt:lpwstr>http://ivo.garant.ru/document?id=71083090&amp;sub=10240</vt:lpwstr>
      </vt:variant>
      <vt:variant>
        <vt:lpwstr/>
      </vt:variant>
      <vt:variant>
        <vt:i4>3276860</vt:i4>
      </vt:variant>
      <vt:variant>
        <vt:i4>468</vt:i4>
      </vt:variant>
      <vt:variant>
        <vt:i4>0</vt:i4>
      </vt:variant>
      <vt:variant>
        <vt:i4>5</vt:i4>
      </vt:variant>
      <vt:variant>
        <vt:lpwstr>http://ivo.garant.ru/document?id=71083090&amp;sub=10230</vt:lpwstr>
      </vt:variant>
      <vt:variant>
        <vt:lpwstr/>
      </vt:variant>
      <vt:variant>
        <vt:i4>3276858</vt:i4>
      </vt:variant>
      <vt:variant>
        <vt:i4>465</vt:i4>
      </vt:variant>
      <vt:variant>
        <vt:i4>0</vt:i4>
      </vt:variant>
      <vt:variant>
        <vt:i4>5</vt:i4>
      </vt:variant>
      <vt:variant>
        <vt:lpwstr>http://ivo.garant.ru/document?id=71083090&amp;sub=10434</vt:lpwstr>
      </vt:variant>
      <vt:variant>
        <vt:lpwstr/>
      </vt:variant>
      <vt:variant>
        <vt:i4>3735612</vt:i4>
      </vt:variant>
      <vt:variant>
        <vt:i4>462</vt:i4>
      </vt:variant>
      <vt:variant>
        <vt:i4>0</vt:i4>
      </vt:variant>
      <vt:variant>
        <vt:i4>5</vt:i4>
      </vt:variant>
      <vt:variant>
        <vt:lpwstr>http://ivo.garant.ru/document?id=71083090&amp;sub=10280</vt:lpwstr>
      </vt:variant>
      <vt:variant>
        <vt:lpwstr/>
      </vt:variant>
      <vt:variant>
        <vt:i4>3539004</vt:i4>
      </vt:variant>
      <vt:variant>
        <vt:i4>459</vt:i4>
      </vt:variant>
      <vt:variant>
        <vt:i4>0</vt:i4>
      </vt:variant>
      <vt:variant>
        <vt:i4>5</vt:i4>
      </vt:variant>
      <vt:variant>
        <vt:lpwstr>http://ivo.garant.ru/document?id=71083090&amp;sub=10270</vt:lpwstr>
      </vt:variant>
      <vt:variant>
        <vt:lpwstr/>
      </vt:variant>
      <vt:variant>
        <vt:i4>3735614</vt:i4>
      </vt:variant>
      <vt:variant>
        <vt:i4>456</vt:i4>
      </vt:variant>
      <vt:variant>
        <vt:i4>0</vt:i4>
      </vt:variant>
      <vt:variant>
        <vt:i4>5</vt:i4>
      </vt:variant>
      <vt:variant>
        <vt:lpwstr>http://ivo.garant.ru/document?id=71083090&amp;sub=1800</vt:lpwstr>
      </vt:variant>
      <vt:variant>
        <vt:lpwstr/>
      </vt:variant>
      <vt:variant>
        <vt:i4>3604539</vt:i4>
      </vt:variant>
      <vt:variant>
        <vt:i4>453</vt:i4>
      </vt:variant>
      <vt:variant>
        <vt:i4>0</vt:i4>
      </vt:variant>
      <vt:variant>
        <vt:i4>5</vt:i4>
      </vt:variant>
      <vt:variant>
        <vt:lpwstr>http://ivo.garant.ru/document?id=71867832&amp;sub=0</vt:lpwstr>
      </vt:variant>
      <vt:variant>
        <vt:lpwstr/>
      </vt:variant>
      <vt:variant>
        <vt:i4>3670076</vt:i4>
      </vt:variant>
      <vt:variant>
        <vt:i4>450</vt:i4>
      </vt:variant>
      <vt:variant>
        <vt:i4>0</vt:i4>
      </vt:variant>
      <vt:variant>
        <vt:i4>5</vt:i4>
      </vt:variant>
      <vt:variant>
        <vt:lpwstr>http://ivo.garant.ru/document?id=71252836&amp;sub=0</vt:lpwstr>
      </vt:variant>
      <vt:variant>
        <vt:lpwstr/>
      </vt:variant>
      <vt:variant>
        <vt:i4>4980801</vt:i4>
      </vt:variant>
      <vt:variant>
        <vt:i4>447</vt:i4>
      </vt:variant>
      <vt:variant>
        <vt:i4>0</vt:i4>
      </vt:variant>
      <vt:variant>
        <vt:i4>5</vt:i4>
      </vt:variant>
      <vt:variant>
        <vt:lpwstr>http://ivo.garant.ru/document?id=99315&amp;sub=0</vt:lpwstr>
      </vt:variant>
      <vt:variant>
        <vt:lpwstr/>
      </vt:variant>
      <vt:variant>
        <vt:i4>8192113</vt:i4>
      </vt:variant>
      <vt:variant>
        <vt:i4>444</vt:i4>
      </vt:variant>
      <vt:variant>
        <vt:i4>0</vt:i4>
      </vt:variant>
      <vt:variant>
        <vt:i4>5</vt:i4>
      </vt:variant>
      <vt:variant>
        <vt:lpwstr>http://ivo.garant.ru/document?id=99315&amp;sub=1000</vt:lpwstr>
      </vt:variant>
      <vt:variant>
        <vt:lpwstr/>
      </vt:variant>
      <vt:variant>
        <vt:i4>3604540</vt:i4>
      </vt:variant>
      <vt:variant>
        <vt:i4>441</vt:i4>
      </vt:variant>
      <vt:variant>
        <vt:i4>0</vt:i4>
      </vt:variant>
      <vt:variant>
        <vt:i4>5</vt:i4>
      </vt:variant>
      <vt:variant>
        <vt:lpwstr>http://ivo.garant.ru/document?id=71083090&amp;sub=10260</vt:lpwstr>
      </vt:variant>
      <vt:variant>
        <vt:lpwstr/>
      </vt:variant>
      <vt:variant>
        <vt:i4>3735610</vt:i4>
      </vt:variant>
      <vt:variant>
        <vt:i4>438</vt:i4>
      </vt:variant>
      <vt:variant>
        <vt:i4>0</vt:i4>
      </vt:variant>
      <vt:variant>
        <vt:i4>5</vt:i4>
      </vt:variant>
      <vt:variant>
        <vt:lpwstr>http://ivo.garant.ru/document?id=71083090&amp;sub=1048</vt:lpwstr>
      </vt:variant>
      <vt:variant>
        <vt:lpwstr/>
      </vt:variant>
      <vt:variant>
        <vt:i4>3211327</vt:i4>
      </vt:variant>
      <vt:variant>
        <vt:i4>435</vt:i4>
      </vt:variant>
      <vt:variant>
        <vt:i4>0</vt:i4>
      </vt:variant>
      <vt:variant>
        <vt:i4>5</vt:i4>
      </vt:variant>
      <vt:variant>
        <vt:lpwstr>http://ivo.garant.ru/document?id=71083090&amp;sub=0</vt:lpwstr>
      </vt:variant>
      <vt:variant>
        <vt:lpwstr/>
      </vt:variant>
      <vt:variant>
        <vt:i4>3407932</vt:i4>
      </vt:variant>
      <vt:variant>
        <vt:i4>432</vt:i4>
      </vt:variant>
      <vt:variant>
        <vt:i4>0</vt:i4>
      </vt:variant>
      <vt:variant>
        <vt:i4>5</vt:i4>
      </vt:variant>
      <vt:variant>
        <vt:lpwstr>http://ivo.garant.ru/document?id=71083090&amp;sub=10250</vt:lpwstr>
      </vt:variant>
      <vt:variant>
        <vt:lpwstr/>
      </vt:variant>
      <vt:variant>
        <vt:i4>655369</vt:i4>
      </vt:variant>
      <vt:variant>
        <vt:i4>429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4128818</vt:i4>
      </vt:variant>
      <vt:variant>
        <vt:i4>426</vt:i4>
      </vt:variant>
      <vt:variant>
        <vt:i4>0</vt:i4>
      </vt:variant>
      <vt:variant>
        <vt:i4>5</vt:i4>
      </vt:variant>
      <vt:variant>
        <vt:lpwstr>http://ivo.garant.ru/document?id=71809154&amp;sub=0</vt:lpwstr>
      </vt:variant>
      <vt:variant>
        <vt:lpwstr/>
      </vt:variant>
      <vt:variant>
        <vt:i4>3735610</vt:i4>
      </vt:variant>
      <vt:variant>
        <vt:i4>423</vt:i4>
      </vt:variant>
      <vt:variant>
        <vt:i4>0</vt:i4>
      </vt:variant>
      <vt:variant>
        <vt:i4>5</vt:i4>
      </vt:variant>
      <vt:variant>
        <vt:lpwstr>http://ivo.garant.ru/document?id=70735708&amp;sub=0</vt:lpwstr>
      </vt:variant>
      <vt:variant>
        <vt:lpwstr/>
      </vt:variant>
      <vt:variant>
        <vt:i4>3997751</vt:i4>
      </vt:variant>
      <vt:variant>
        <vt:i4>420</vt:i4>
      </vt:variant>
      <vt:variant>
        <vt:i4>0</vt:i4>
      </vt:variant>
      <vt:variant>
        <vt:i4>5</vt:i4>
      </vt:variant>
      <vt:variant>
        <vt:lpwstr>http://ivo.garant.ru/document?id=12046661&amp;sub=0</vt:lpwstr>
      </vt:variant>
      <vt:variant>
        <vt:lpwstr/>
      </vt:variant>
      <vt:variant>
        <vt:i4>3276853</vt:i4>
      </vt:variant>
      <vt:variant>
        <vt:i4>417</vt:i4>
      </vt:variant>
      <vt:variant>
        <vt:i4>0</vt:i4>
      </vt:variant>
      <vt:variant>
        <vt:i4>5</vt:i4>
      </vt:variant>
      <vt:variant>
        <vt:lpwstr>http://ivo.garant.ru/document?id=71099902&amp;sub=0</vt:lpwstr>
      </vt:variant>
      <vt:variant>
        <vt:lpwstr/>
      </vt:variant>
      <vt:variant>
        <vt:i4>3276859</vt:i4>
      </vt:variant>
      <vt:variant>
        <vt:i4>414</vt:i4>
      </vt:variant>
      <vt:variant>
        <vt:i4>0</vt:i4>
      </vt:variant>
      <vt:variant>
        <vt:i4>5</vt:i4>
      </vt:variant>
      <vt:variant>
        <vt:lpwstr>http://ivo.garant.ru/document?id=10048970&amp;sub=0</vt:lpwstr>
      </vt:variant>
      <vt:variant>
        <vt:lpwstr/>
      </vt:variant>
      <vt:variant>
        <vt:i4>4128819</vt:i4>
      </vt:variant>
      <vt:variant>
        <vt:i4>411</vt:i4>
      </vt:variant>
      <vt:variant>
        <vt:i4>0</vt:i4>
      </vt:variant>
      <vt:variant>
        <vt:i4>5</vt:i4>
      </vt:variant>
      <vt:variant>
        <vt:lpwstr>http://ivo.garant.ru/document?id=71809154&amp;sub=1000</vt:lpwstr>
      </vt:variant>
      <vt:variant>
        <vt:lpwstr/>
      </vt:variant>
      <vt:variant>
        <vt:i4>3735610</vt:i4>
      </vt:variant>
      <vt:variant>
        <vt:i4>408</vt:i4>
      </vt:variant>
      <vt:variant>
        <vt:i4>0</vt:i4>
      </vt:variant>
      <vt:variant>
        <vt:i4>5</vt:i4>
      </vt:variant>
      <vt:variant>
        <vt:lpwstr>http://ivo.garant.ru/document?id=70735708&amp;sub=0</vt:lpwstr>
      </vt:variant>
      <vt:variant>
        <vt:lpwstr/>
      </vt:variant>
      <vt:variant>
        <vt:i4>3866681</vt:i4>
      </vt:variant>
      <vt:variant>
        <vt:i4>405</vt:i4>
      </vt:variant>
      <vt:variant>
        <vt:i4>0</vt:i4>
      </vt:variant>
      <vt:variant>
        <vt:i4>5</vt:i4>
      </vt:variant>
      <vt:variant>
        <vt:lpwstr>http://ivo.garant.ru/document?id=70735708&amp;sub=1022</vt:lpwstr>
      </vt:variant>
      <vt:variant>
        <vt:lpwstr/>
      </vt:variant>
      <vt:variant>
        <vt:i4>917505</vt:i4>
      </vt:variant>
      <vt:variant>
        <vt:i4>402</vt:i4>
      </vt:variant>
      <vt:variant>
        <vt:i4>0</vt:i4>
      </vt:variant>
      <vt:variant>
        <vt:i4>5</vt:i4>
      </vt:variant>
      <vt:variant>
        <vt:lpwstr>http://ivo.garant.ru/document?id=12036454&amp;sub=604</vt:lpwstr>
      </vt:variant>
      <vt:variant>
        <vt:lpwstr/>
      </vt:variant>
      <vt:variant>
        <vt:i4>4587587</vt:i4>
      </vt:variant>
      <vt:variant>
        <vt:i4>399</vt:i4>
      </vt:variant>
      <vt:variant>
        <vt:i4>0</vt:i4>
      </vt:variant>
      <vt:variant>
        <vt:i4>5</vt:i4>
      </vt:variant>
      <vt:variant>
        <vt:lpwstr>http://ivo.garant.ru/document?id=88429&amp;sub=0</vt:lpwstr>
      </vt:variant>
      <vt:variant>
        <vt:lpwstr/>
      </vt:variant>
      <vt:variant>
        <vt:i4>7798898</vt:i4>
      </vt:variant>
      <vt:variant>
        <vt:i4>396</vt:i4>
      </vt:variant>
      <vt:variant>
        <vt:i4>0</vt:i4>
      </vt:variant>
      <vt:variant>
        <vt:i4>5</vt:i4>
      </vt:variant>
      <vt:variant>
        <vt:lpwstr>http://ivo.garant.ru/document?id=88429&amp;sub=1104</vt:lpwstr>
      </vt:variant>
      <vt:variant>
        <vt:lpwstr/>
      </vt:variant>
      <vt:variant>
        <vt:i4>3276854</vt:i4>
      </vt:variant>
      <vt:variant>
        <vt:i4>393</vt:i4>
      </vt:variant>
      <vt:variant>
        <vt:i4>0</vt:i4>
      </vt:variant>
      <vt:variant>
        <vt:i4>5</vt:i4>
      </vt:variant>
      <vt:variant>
        <vt:lpwstr>http://ivo.garant.ru/document?id=71902322&amp;sub=0</vt:lpwstr>
      </vt:variant>
      <vt:variant>
        <vt:lpwstr/>
      </vt:variant>
      <vt:variant>
        <vt:i4>4128821</vt:i4>
      </vt:variant>
      <vt:variant>
        <vt:i4>390</vt:i4>
      </vt:variant>
      <vt:variant>
        <vt:i4>0</vt:i4>
      </vt:variant>
      <vt:variant>
        <vt:i4>5</vt:i4>
      </vt:variant>
      <vt:variant>
        <vt:lpwstr>http://ivo.garant.ru/document?id=71534352&amp;sub=0</vt:lpwstr>
      </vt:variant>
      <vt:variant>
        <vt:lpwstr/>
      </vt:variant>
      <vt:variant>
        <vt:i4>983043</vt:i4>
      </vt:variant>
      <vt:variant>
        <vt:i4>387</vt:i4>
      </vt:variant>
      <vt:variant>
        <vt:i4>0</vt:i4>
      </vt:variant>
      <vt:variant>
        <vt:i4>5</vt:i4>
      </vt:variant>
      <vt:variant>
        <vt:lpwstr>http://ivo.garant.ru/document?id=71534352&amp;sub=600</vt:lpwstr>
      </vt:variant>
      <vt:variant>
        <vt:lpwstr/>
      </vt:variant>
      <vt:variant>
        <vt:i4>3866672</vt:i4>
      </vt:variant>
      <vt:variant>
        <vt:i4>384</vt:i4>
      </vt:variant>
      <vt:variant>
        <vt:i4>0</vt:i4>
      </vt:variant>
      <vt:variant>
        <vt:i4>5</vt:i4>
      </vt:variant>
      <vt:variant>
        <vt:lpwstr>http://ivo.garant.ru/document?id=70003036&amp;sub=7</vt:lpwstr>
      </vt:variant>
      <vt:variant>
        <vt:lpwstr/>
      </vt:variant>
      <vt:variant>
        <vt:i4>655360</vt:i4>
      </vt:variant>
      <vt:variant>
        <vt:i4>381</vt:i4>
      </vt:variant>
      <vt:variant>
        <vt:i4>0</vt:i4>
      </vt:variant>
      <vt:variant>
        <vt:i4>5</vt:i4>
      </vt:variant>
      <vt:variant>
        <vt:lpwstr>http://ivo.garant.ru/document?id=12025267&amp;sub=132502</vt:lpwstr>
      </vt:variant>
      <vt:variant>
        <vt:lpwstr/>
      </vt:variant>
      <vt:variant>
        <vt:i4>655361</vt:i4>
      </vt:variant>
      <vt:variant>
        <vt:i4>378</vt:i4>
      </vt:variant>
      <vt:variant>
        <vt:i4>0</vt:i4>
      </vt:variant>
      <vt:variant>
        <vt:i4>5</vt:i4>
      </vt:variant>
      <vt:variant>
        <vt:lpwstr>http://ivo.garant.ru/document?id=12025267&amp;sub=151120</vt:lpwstr>
      </vt:variant>
      <vt:variant>
        <vt:lpwstr/>
      </vt:variant>
      <vt:variant>
        <vt:i4>458765</vt:i4>
      </vt:variant>
      <vt:variant>
        <vt:i4>375</vt:i4>
      </vt:variant>
      <vt:variant>
        <vt:i4>0</vt:i4>
      </vt:variant>
      <vt:variant>
        <vt:i4>5</vt:i4>
      </vt:variant>
      <vt:variant>
        <vt:lpwstr>http://ivo.garant.ru/document?id=12025268&amp;sub=193</vt:lpwstr>
      </vt:variant>
      <vt:variant>
        <vt:lpwstr/>
      </vt:variant>
      <vt:variant>
        <vt:i4>458765</vt:i4>
      </vt:variant>
      <vt:variant>
        <vt:i4>372</vt:i4>
      </vt:variant>
      <vt:variant>
        <vt:i4>0</vt:i4>
      </vt:variant>
      <vt:variant>
        <vt:i4>5</vt:i4>
      </vt:variant>
      <vt:variant>
        <vt:lpwstr>http://ivo.garant.ru/document?id=12025268&amp;sub=192</vt:lpwstr>
      </vt:variant>
      <vt:variant>
        <vt:lpwstr/>
      </vt:variant>
      <vt:variant>
        <vt:i4>655369</vt:i4>
      </vt:variant>
      <vt:variant>
        <vt:i4>369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655369</vt:i4>
      </vt:variant>
      <vt:variant>
        <vt:i4>366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1572901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sub_111142</vt:lpwstr>
      </vt:variant>
      <vt:variant>
        <vt:i4>655369</vt:i4>
      </vt:variant>
      <vt:variant>
        <vt:i4>360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655369</vt:i4>
      </vt:variant>
      <vt:variant>
        <vt:i4>357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1769509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sub_111141</vt:lpwstr>
      </vt:variant>
      <vt:variant>
        <vt:i4>3866683</vt:i4>
      </vt:variant>
      <vt:variant>
        <vt:i4>351</vt:i4>
      </vt:variant>
      <vt:variant>
        <vt:i4>0</vt:i4>
      </vt:variant>
      <vt:variant>
        <vt:i4>5</vt:i4>
      </vt:variant>
      <vt:variant>
        <vt:lpwstr>http://ivo.garant.ru/document?id=12084522&amp;sub=0</vt:lpwstr>
      </vt:variant>
      <vt:variant>
        <vt:lpwstr/>
      </vt:variant>
      <vt:variant>
        <vt:i4>983054</vt:i4>
      </vt:variant>
      <vt:variant>
        <vt:i4>348</vt:i4>
      </vt:variant>
      <vt:variant>
        <vt:i4>0</vt:i4>
      </vt:variant>
      <vt:variant>
        <vt:i4>5</vt:i4>
      </vt:variant>
      <vt:variant>
        <vt:lpwstr>http://ivo.garant.ru/document?id=12084522&amp;sub=54</vt:lpwstr>
      </vt:variant>
      <vt:variant>
        <vt:lpwstr/>
      </vt:variant>
      <vt:variant>
        <vt:i4>2162708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sub_1249</vt:lpwstr>
      </vt:variant>
      <vt:variant>
        <vt:i4>1703973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sub_111140</vt:lpwstr>
      </vt:variant>
      <vt:variant>
        <vt:i4>4456527</vt:i4>
      </vt:variant>
      <vt:variant>
        <vt:i4>339</vt:i4>
      </vt:variant>
      <vt:variant>
        <vt:i4>0</vt:i4>
      </vt:variant>
      <vt:variant>
        <vt:i4>5</vt:i4>
      </vt:variant>
      <vt:variant>
        <vt:lpwstr>http://ivo.garant.ru/document?id=85639&amp;sub=0</vt:lpwstr>
      </vt:variant>
      <vt:variant>
        <vt:lpwstr/>
      </vt:variant>
      <vt:variant>
        <vt:i4>1245218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sub_111139</vt:lpwstr>
      </vt:variant>
      <vt:variant>
        <vt:i4>1179682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sub_111138</vt:lpwstr>
      </vt:variant>
      <vt:variant>
        <vt:i4>4194371</vt:i4>
      </vt:variant>
      <vt:variant>
        <vt:i4>330</vt:i4>
      </vt:variant>
      <vt:variant>
        <vt:i4>0</vt:i4>
      </vt:variant>
      <vt:variant>
        <vt:i4>5</vt:i4>
      </vt:variant>
      <vt:variant>
        <vt:lpwstr>http://ivo.garant.ru/document?id=82788&amp;sub=4</vt:lpwstr>
      </vt:variant>
      <vt:variant>
        <vt:lpwstr/>
      </vt:variant>
      <vt:variant>
        <vt:i4>1900578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sub_111137</vt:lpwstr>
      </vt:variant>
      <vt:variant>
        <vt:i4>2228240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sub_1901</vt:lpwstr>
      </vt:variant>
      <vt:variant>
        <vt:i4>2686997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sub_1251</vt:lpwstr>
      </vt:variant>
      <vt:variant>
        <vt:i4>1835042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sub_111136</vt:lpwstr>
      </vt:variant>
      <vt:variant>
        <vt:i4>2031650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sub_111135</vt:lpwstr>
      </vt:variant>
      <vt:variant>
        <vt:i4>1966114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sub_111134</vt:lpwstr>
      </vt:variant>
      <vt:variant>
        <vt:i4>1572898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sub_111132</vt:lpwstr>
      </vt:variant>
      <vt:variant>
        <vt:i4>1572898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sub_111132</vt:lpwstr>
      </vt:variant>
      <vt:variant>
        <vt:i4>655369</vt:i4>
      </vt:variant>
      <vt:variant>
        <vt:i4>303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1638434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sub_111133</vt:lpwstr>
      </vt:variant>
      <vt:variant>
        <vt:i4>1572898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sub_111132</vt:lpwstr>
      </vt:variant>
      <vt:variant>
        <vt:i4>3211326</vt:i4>
      </vt:variant>
      <vt:variant>
        <vt:i4>294</vt:i4>
      </vt:variant>
      <vt:variant>
        <vt:i4>0</vt:i4>
      </vt:variant>
      <vt:variant>
        <vt:i4>5</vt:i4>
      </vt:variant>
      <vt:variant>
        <vt:lpwstr>http://ivo.garant.ru/document?id=71083090&amp;sub=1000</vt:lpwstr>
      </vt:variant>
      <vt:variant>
        <vt:lpwstr/>
      </vt:variant>
      <vt:variant>
        <vt:i4>1769506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sub_111131</vt:lpwstr>
      </vt:variant>
      <vt:variant>
        <vt:i4>1703970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sub_111130</vt:lpwstr>
      </vt:variant>
      <vt:variant>
        <vt:i4>1245219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sub_111129</vt:lpwstr>
      </vt:variant>
      <vt:variant>
        <vt:i4>3211326</vt:i4>
      </vt:variant>
      <vt:variant>
        <vt:i4>282</vt:i4>
      </vt:variant>
      <vt:variant>
        <vt:i4>0</vt:i4>
      </vt:variant>
      <vt:variant>
        <vt:i4>5</vt:i4>
      </vt:variant>
      <vt:variant>
        <vt:lpwstr>http://ivo.garant.ru/document?id=71083090&amp;sub=1000</vt:lpwstr>
      </vt:variant>
      <vt:variant>
        <vt:lpwstr/>
      </vt:variant>
      <vt:variant>
        <vt:i4>1179683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sub_111128</vt:lpwstr>
      </vt:variant>
      <vt:variant>
        <vt:i4>1900579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sub_111127</vt:lpwstr>
      </vt:variant>
      <vt:variant>
        <vt:i4>1835043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sub_111126</vt:lpwstr>
      </vt:variant>
      <vt:variant>
        <vt:i4>3080208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sub_1401</vt:lpwstr>
      </vt:variant>
      <vt:variant>
        <vt:i4>2686992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2031651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sub_111125</vt:lpwstr>
      </vt:variant>
      <vt:variant>
        <vt:i4>2949141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sub_1255</vt:lpwstr>
      </vt:variant>
      <vt:variant>
        <vt:i4>1966115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sub_111124</vt:lpwstr>
      </vt:variant>
      <vt:variant>
        <vt:i4>2883605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sub_1254</vt:lpwstr>
      </vt:variant>
      <vt:variant>
        <vt:i4>1638435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sub_111123</vt:lpwstr>
      </vt:variant>
      <vt:variant>
        <vt:i4>655369</vt:i4>
      </vt:variant>
      <vt:variant>
        <vt:i4>249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1572899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sub_111122</vt:lpwstr>
      </vt:variant>
      <vt:variant>
        <vt:i4>655369</vt:i4>
      </vt:variant>
      <vt:variant>
        <vt:i4>243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655369</vt:i4>
      </vt:variant>
      <vt:variant>
        <vt:i4>240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1769507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sub_111121</vt:lpwstr>
      </vt:variant>
      <vt:variant>
        <vt:i4>2228242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sub_1820</vt:lpwstr>
      </vt:variant>
      <vt:variant>
        <vt:i4>2686997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sub_1251</vt:lpwstr>
      </vt:variant>
      <vt:variant>
        <vt:i4>2228242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sub_1820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sub_1554</vt:lpwstr>
      </vt:variant>
      <vt:variant>
        <vt:i4>1703971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sub_111120</vt:lpwstr>
      </vt:variant>
      <vt:variant>
        <vt:i4>1245216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sub_111119</vt:lpwstr>
      </vt:variant>
      <vt:variant>
        <vt:i4>3735611</vt:i4>
      </vt:variant>
      <vt:variant>
        <vt:i4>216</vt:i4>
      </vt:variant>
      <vt:variant>
        <vt:i4>0</vt:i4>
      </vt:variant>
      <vt:variant>
        <vt:i4>5</vt:i4>
      </vt:variant>
      <vt:variant>
        <vt:lpwstr>http://ivo.garant.ru/document?id=70735708&amp;sub=1000</vt:lpwstr>
      </vt:variant>
      <vt:variant>
        <vt:lpwstr/>
      </vt:variant>
      <vt:variant>
        <vt:i4>655369</vt:i4>
      </vt:variant>
      <vt:variant>
        <vt:i4>213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3014675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sub_1236</vt:lpwstr>
      </vt:variant>
      <vt:variant>
        <vt:i4>2949139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sub_1235</vt:lpwstr>
      </vt:variant>
      <vt:variant>
        <vt:i4>2818068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sub_1243</vt:lpwstr>
      </vt:variant>
      <vt:variant>
        <vt:i4>1179680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sub_111118</vt:lpwstr>
      </vt:variant>
      <vt:variant>
        <vt:i4>3014675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sub_1236</vt:lpwstr>
      </vt:variant>
      <vt:variant>
        <vt:i4>1900576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sub_111117</vt:lpwstr>
      </vt:variant>
      <vt:variant>
        <vt:i4>1835040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sub_111116</vt:lpwstr>
      </vt:variant>
      <vt:variant>
        <vt:i4>2031648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sub_111115</vt:lpwstr>
      </vt:variant>
      <vt:variant>
        <vt:i4>1966112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sub_111114</vt:lpwstr>
      </vt:variant>
      <vt:variant>
        <vt:i4>1769506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sub_112000</vt:lpwstr>
      </vt:variant>
      <vt:variant>
        <vt:i4>524302</vt:i4>
      </vt:variant>
      <vt:variant>
        <vt:i4>180</vt:i4>
      </vt:variant>
      <vt:variant>
        <vt:i4>0</vt:i4>
      </vt:variant>
      <vt:variant>
        <vt:i4>5</vt:i4>
      </vt:variant>
      <vt:variant>
        <vt:lpwstr>http://ivo.garant.ru/document?id=12084522&amp;sub=53</vt:lpwstr>
      </vt:variant>
      <vt:variant>
        <vt:lpwstr/>
      </vt:variant>
      <vt:variant>
        <vt:i4>1638432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sub_111113</vt:lpwstr>
      </vt:variant>
      <vt:variant>
        <vt:i4>1572896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sub_111112</vt:lpwstr>
      </vt:variant>
      <vt:variant>
        <vt:i4>2162708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sub_1249</vt:lpwstr>
      </vt:variant>
      <vt:variant>
        <vt:i4>1769505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sub_111000</vt:lpwstr>
      </vt:variant>
      <vt:variant>
        <vt:i4>2686996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sub_1241</vt:lpwstr>
      </vt:variant>
      <vt:variant>
        <vt:i4>1703968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sub_100000</vt:lpwstr>
      </vt:variant>
      <vt:variant>
        <vt:i4>2097172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sub_1248</vt:lpwstr>
      </vt:variant>
      <vt:variant>
        <vt:i4>3080212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sub_1247</vt:lpwstr>
      </vt:variant>
      <vt:variant>
        <vt:i4>2949140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sub_1245</vt:lpwstr>
      </vt:variant>
      <vt:variant>
        <vt:i4>3014676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sub_1246</vt:lpwstr>
      </vt:variant>
      <vt:variant>
        <vt:i4>2949140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sub_1245</vt:lpwstr>
      </vt:variant>
      <vt:variant>
        <vt:i4>1769504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sub_111111</vt:lpwstr>
      </vt:variant>
      <vt:variant>
        <vt:i4>2293776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sub_19000</vt:lpwstr>
      </vt:variant>
      <vt:variant>
        <vt:i4>2228240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sub_18000</vt:lpwstr>
      </vt:variant>
      <vt:variant>
        <vt:i4>2949136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sub_17000</vt:lpwstr>
      </vt:variant>
      <vt:variant>
        <vt:i4>3080208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sub_1401</vt:lpwstr>
      </vt:variant>
      <vt:variant>
        <vt:i4>2818068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sub_1243</vt:lpwstr>
      </vt:variant>
      <vt:variant>
        <vt:i4>2883600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sub_16000</vt:lpwstr>
      </vt:variant>
      <vt:variant>
        <vt:i4>3080208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3014672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sub_14000</vt:lpwstr>
      </vt:variant>
      <vt:variant>
        <vt:i4>3080208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sub_1401</vt:lpwstr>
      </vt:variant>
      <vt:variant>
        <vt:i4>2686992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2621456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2883604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sub_1244</vt:lpwstr>
      </vt:variant>
      <vt:variant>
        <vt:i4>3080208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sub_1401</vt:lpwstr>
      </vt:variant>
      <vt:variant>
        <vt:i4>2818064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655369</vt:i4>
      </vt:variant>
      <vt:variant>
        <vt:i4>99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3080212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sub_1247</vt:lpwstr>
      </vt:variant>
      <vt:variant>
        <vt:i4>1703968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sub_101111</vt:lpwstr>
      </vt:variant>
      <vt:variant>
        <vt:i4>983054</vt:i4>
      </vt:variant>
      <vt:variant>
        <vt:i4>90</vt:i4>
      </vt:variant>
      <vt:variant>
        <vt:i4>0</vt:i4>
      </vt:variant>
      <vt:variant>
        <vt:i4>5</vt:i4>
      </vt:variant>
      <vt:variant>
        <vt:lpwstr>http://ivo.garant.ru/document?id=12084522&amp;sub=54</vt:lpwstr>
      </vt:variant>
      <vt:variant>
        <vt:lpwstr/>
      </vt:variant>
      <vt:variant>
        <vt:i4>3080208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sub_1401</vt:lpwstr>
      </vt:variant>
      <vt:variant>
        <vt:i4>2752529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sub_99999</vt:lpwstr>
      </vt:variant>
      <vt:variant>
        <vt:i4>2752529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sub_88888</vt:lpwstr>
      </vt:variant>
      <vt:variant>
        <vt:i4>917508</vt:i4>
      </vt:variant>
      <vt:variant>
        <vt:i4>78</vt:i4>
      </vt:variant>
      <vt:variant>
        <vt:i4>0</vt:i4>
      </vt:variant>
      <vt:variant>
        <vt:i4>5</vt:i4>
      </vt:variant>
      <vt:variant>
        <vt:lpwstr>http://ivo.garant.ru/document?id=12036454&amp;sub=302</vt:lpwstr>
      </vt:variant>
      <vt:variant>
        <vt:lpwstr/>
      </vt:variant>
      <vt:variant>
        <vt:i4>2752529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sub_77777</vt:lpwstr>
      </vt:variant>
      <vt:variant>
        <vt:i4>2752529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sub_66666</vt:lpwstr>
      </vt:variant>
      <vt:variant>
        <vt:i4>4980803</vt:i4>
      </vt:variant>
      <vt:variant>
        <vt:i4>69</vt:i4>
      </vt:variant>
      <vt:variant>
        <vt:i4>0</vt:i4>
      </vt:variant>
      <vt:variant>
        <vt:i4>5</vt:i4>
      </vt:variant>
      <vt:variant>
        <vt:lpwstr>http://ivo.garant.ru/document?id=79139&amp;sub=0</vt:lpwstr>
      </vt:variant>
      <vt:variant>
        <vt:lpwstr/>
      </vt:variant>
      <vt:variant>
        <vt:i4>2162704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sub_1209</vt:lpwstr>
      </vt:variant>
      <vt:variant>
        <vt:i4>2162704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sub_1209</vt:lpwstr>
      </vt:variant>
      <vt:variant>
        <vt:i4>2162704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sub_1209</vt:lpwstr>
      </vt:variant>
      <vt:variant>
        <vt:i4>2162704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sub_1209</vt:lpwstr>
      </vt:variant>
      <vt:variant>
        <vt:i4>2162704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sub_1209</vt:lpwstr>
      </vt:variant>
      <vt:variant>
        <vt:i4>2162704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sub_1209</vt:lpwstr>
      </vt:variant>
      <vt:variant>
        <vt:i4>655369</vt:i4>
      </vt:variant>
      <vt:variant>
        <vt:i4>48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2162704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sub_1209</vt:lpwstr>
      </vt:variant>
      <vt:variant>
        <vt:i4>2162704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sub_1209</vt:lpwstr>
      </vt:variant>
      <vt:variant>
        <vt:i4>2752529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sub_55555</vt:lpwstr>
      </vt:variant>
      <vt:variant>
        <vt:i4>4128821</vt:i4>
      </vt:variant>
      <vt:variant>
        <vt:i4>36</vt:i4>
      </vt:variant>
      <vt:variant>
        <vt:i4>0</vt:i4>
      </vt:variant>
      <vt:variant>
        <vt:i4>5</vt:i4>
      </vt:variant>
      <vt:variant>
        <vt:lpwstr>http://ivo.garant.ru/document?id=71534352&amp;sub=0</vt:lpwstr>
      </vt:variant>
      <vt:variant>
        <vt:lpwstr/>
      </vt:variant>
      <vt:variant>
        <vt:i4>2752529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sub_44444</vt:lpwstr>
      </vt:variant>
      <vt:variant>
        <vt:i4>2752529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sub_33333</vt:lpwstr>
      </vt:variant>
      <vt:variant>
        <vt:i4>4128821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http://ivo.garant.ru/document?id=71534352&amp;sub=0</vt:lpwstr>
      </vt:variant>
      <vt:variant>
        <vt:lpwstr/>
      </vt:variant>
      <vt:variant>
        <vt:i4>2752529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sub_22222</vt:lpwstr>
      </vt:variant>
      <vt:variant>
        <vt:i4>2752529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sub_11111</vt:lpwstr>
      </vt:variant>
      <vt:variant>
        <vt:i4>4128818</vt:i4>
      </vt:variant>
      <vt:variant>
        <vt:i4>18</vt:i4>
      </vt:variant>
      <vt:variant>
        <vt:i4>0</vt:i4>
      </vt:variant>
      <vt:variant>
        <vt:i4>5</vt:i4>
      </vt:variant>
      <vt:variant>
        <vt:lpwstr>http://ivo.garant.ru/document?id=71327304&amp;sub=0</vt:lpwstr>
      </vt:variant>
      <vt:variant>
        <vt:lpwstr/>
      </vt:variant>
      <vt:variant>
        <vt:i4>3801141</vt:i4>
      </vt:variant>
      <vt:variant>
        <vt:i4>15</vt:i4>
      </vt:variant>
      <vt:variant>
        <vt:i4>0</vt:i4>
      </vt:variant>
      <vt:variant>
        <vt:i4>5</vt:i4>
      </vt:variant>
      <vt:variant>
        <vt:lpwstr>http://ivo.garant.ru/document?id=71327304&amp;sub=1065</vt:lpwstr>
      </vt:variant>
      <vt:variant>
        <vt:lpwstr/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4128818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http://ivo.garant.ru/document?id=71327304&amp;sub=0</vt:lpwstr>
      </vt:variant>
      <vt:variant>
        <vt:lpwstr/>
      </vt:variant>
      <vt:variant>
        <vt:i4>3801141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http://ivo.garant.ru/document?id=71327304&amp;sub=1065</vt:lpwstr>
      </vt:variant>
      <vt:variant>
        <vt:lpwstr/>
      </vt:variant>
      <vt:variant>
        <vt:i4>3473467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http://ivo.garant.ru/document?id=71920678&amp;sub=0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Луиза Довтукаева</cp:lastModifiedBy>
  <cp:revision>5</cp:revision>
  <cp:lastPrinted>2019-05-14T14:11:00Z</cp:lastPrinted>
  <dcterms:created xsi:type="dcterms:W3CDTF">2025-05-29T11:33:00Z</dcterms:created>
  <dcterms:modified xsi:type="dcterms:W3CDTF">2025-09-24T08:40:00Z</dcterms:modified>
</cp:coreProperties>
</file>