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pPr w:leftFromText="181" w:rightFromText="181" w:vertAnchor="page" w:horzAnchor="page"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8676F3" w14:paraId="73E8B2D2" w14:textId="77777777" w:rsidTr="008676F3">
        <w:trPr>
          <w:trHeight w:val="1871"/>
        </w:trPr>
        <w:tc>
          <w:tcPr>
            <w:tcW w:w="11907" w:type="dxa"/>
          </w:tcPr>
          <w:p w14:paraId="252ABEDC" w14:textId="0402EC36" w:rsidR="008676F3" w:rsidRDefault="008676F3" w:rsidP="00892FCC">
            <w:pPr>
              <w:widowControl/>
              <w:autoSpaceDE/>
              <w:autoSpaceDN/>
              <w:adjustRightInd/>
              <w:ind w:firstLine="0"/>
              <w:rPr>
                <w:b/>
                <w:szCs w:val="28"/>
              </w:rPr>
            </w:pPr>
            <w:bookmarkStart w:id="0" w:name="_Hlk4421115"/>
            <w:bookmarkStart w:id="1" w:name="sub_14000"/>
          </w:p>
        </w:tc>
      </w:tr>
    </w:tbl>
    <w:p w14:paraId="368C1466" w14:textId="6280D89D" w:rsidR="003207F2" w:rsidRPr="000B01E5" w:rsidRDefault="003207F2" w:rsidP="00892FCC">
      <w:pPr>
        <w:widowControl/>
        <w:autoSpaceDE/>
        <w:autoSpaceDN/>
        <w:adjustRightInd/>
        <w:ind w:firstLine="0"/>
        <w:jc w:val="center"/>
        <w:rPr>
          <w:b/>
        </w:rPr>
      </w:pPr>
      <w:r w:rsidRPr="000B01E5">
        <w:rPr>
          <w:noProof/>
          <w:szCs w:val="28"/>
        </w:rPr>
        <w:drawing>
          <wp:anchor distT="0" distB="0" distL="114300" distR="114300" simplePos="0" relativeHeight="251663360" behindDoc="0" locked="0" layoutInCell="1" allowOverlap="1" wp14:anchorId="23EE5759" wp14:editId="6844EC8A">
            <wp:simplePos x="0" y="0"/>
            <wp:positionH relativeFrom="column">
              <wp:align>center</wp:align>
            </wp:positionH>
            <wp:positionV relativeFrom="page">
              <wp:posOffset>360045</wp:posOffset>
            </wp:positionV>
            <wp:extent cx="547200" cy="720000"/>
            <wp:effectExtent l="0" t="0" r="5715" b="4445"/>
            <wp:wrapNone/>
            <wp:docPr id="18" name="Рисунок 13" descr="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т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200" cy="720000"/>
                    </a:xfrm>
                    <a:prstGeom prst="rect">
                      <a:avLst/>
                    </a:prstGeom>
                    <a:noFill/>
                  </pic:spPr>
                </pic:pic>
              </a:graphicData>
            </a:graphic>
            <wp14:sizeRelH relativeFrom="margin">
              <wp14:pctWidth>0</wp14:pctWidth>
            </wp14:sizeRelH>
            <wp14:sizeRelV relativeFrom="margin">
              <wp14:pctHeight>0</wp14:pctHeight>
            </wp14:sizeRelV>
          </wp:anchor>
        </w:drawing>
      </w:r>
      <w:r w:rsidRPr="000B01E5">
        <w:rPr>
          <w:b/>
          <w:szCs w:val="28"/>
        </w:rPr>
        <w:t>МЭРИЯ ГОРОДА АРГУН</w:t>
      </w:r>
    </w:p>
    <w:p w14:paraId="36F7574F" w14:textId="77777777" w:rsidR="003207F2" w:rsidRDefault="003207F2" w:rsidP="00892FCC">
      <w:pPr>
        <w:widowControl/>
        <w:autoSpaceDE/>
        <w:autoSpaceDN/>
        <w:adjustRightInd/>
        <w:spacing w:before="240"/>
        <w:ind w:firstLine="0"/>
        <w:jc w:val="center"/>
        <w:rPr>
          <w:rStyle w:val="a3"/>
          <w:b w:val="0"/>
          <w:color w:val="auto"/>
        </w:rPr>
      </w:pPr>
      <w:r w:rsidRPr="000B01E5">
        <w:rPr>
          <w:b/>
          <w:szCs w:val="28"/>
        </w:rPr>
        <w:t>УСТРАДА-Г</w:t>
      </w:r>
      <w:r w:rsidRPr="000B01E5">
        <w:rPr>
          <w:b/>
          <w:szCs w:val="28"/>
          <w:lang w:val="en-US"/>
        </w:rPr>
        <w:t>I</w:t>
      </w:r>
      <w:r w:rsidRPr="000B01E5">
        <w:rPr>
          <w:b/>
          <w:szCs w:val="28"/>
        </w:rPr>
        <w:t>АЛИН МЭРИ</w:t>
      </w:r>
    </w:p>
    <w:p w14:paraId="49DD4BC3" w14:textId="77777777" w:rsidR="003207F2" w:rsidRPr="000B01E5" w:rsidRDefault="003207F2" w:rsidP="00892FCC">
      <w:pPr>
        <w:widowControl/>
        <w:autoSpaceDE/>
        <w:autoSpaceDN/>
        <w:adjustRightInd/>
        <w:spacing w:before="240"/>
        <w:ind w:firstLine="0"/>
        <w:jc w:val="center"/>
        <w:rPr>
          <w:rStyle w:val="a3"/>
          <w:b w:val="0"/>
          <w:color w:val="auto"/>
        </w:rPr>
      </w:pPr>
      <w:r w:rsidRPr="000B01E5">
        <w:rPr>
          <w:b/>
          <w:spacing w:val="80"/>
          <w:sz w:val="32"/>
        </w:rPr>
        <w:t>П</w:t>
      </w:r>
      <w:r>
        <w:rPr>
          <w:b/>
          <w:spacing w:val="80"/>
          <w:sz w:val="32"/>
        </w:rPr>
        <w:t>ОСТАНОВЛЕНИЕ</w:t>
      </w:r>
    </w:p>
    <w:p w14:paraId="49B05E6B" w14:textId="45D63319" w:rsidR="00B93BD7" w:rsidRPr="000B01E5" w:rsidRDefault="00B93BD7" w:rsidP="00892FCC">
      <w:pPr>
        <w:spacing w:line="276" w:lineRule="auto"/>
        <w:ind w:firstLine="0"/>
        <w:jc w:val="left"/>
        <w:rPr>
          <w:szCs w:val="28"/>
        </w:rPr>
      </w:pPr>
    </w:p>
    <w:p w14:paraId="0E22FBE7" w14:textId="1B4E9966" w:rsidR="004B7B44" w:rsidRPr="000B01E5" w:rsidRDefault="00395266" w:rsidP="00892FCC">
      <w:pPr>
        <w:spacing w:line="276" w:lineRule="auto"/>
        <w:ind w:firstLine="0"/>
        <w:jc w:val="left"/>
        <w:rPr>
          <w:szCs w:val="28"/>
        </w:rPr>
      </w:pPr>
      <w:sdt>
        <w:sdtPr>
          <w:rPr>
            <w:szCs w:val="28"/>
          </w:rPr>
          <w:id w:val="-1581052231"/>
          <w:placeholder>
            <w:docPart w:val="469C9C63003B40F8A06219A0EEB6F2DB"/>
          </w:placeholder>
          <w:date w:fullDate="2020-04-08T00:00:00Z">
            <w:dateFormat w:val="dd.MM.yyyy"/>
            <w:lid w:val="ru-RU"/>
            <w:storeMappedDataAs w:val="dateTime"/>
            <w:calendar w:val="gregorian"/>
          </w:date>
        </w:sdtPr>
        <w:sdtEndPr/>
        <w:sdtContent>
          <w:r w:rsidR="00D51F5B">
            <w:rPr>
              <w:szCs w:val="28"/>
            </w:rPr>
            <w:t>08.04.2020</w:t>
          </w:r>
        </w:sdtContent>
      </w:sdt>
      <w:r w:rsidR="004B7B44" w:rsidRPr="000B01E5">
        <w:rPr>
          <w:szCs w:val="28"/>
        </w:rPr>
        <w:t xml:space="preserve">                                                              </w:t>
      </w:r>
      <w:r w:rsidR="004B7B44">
        <w:rPr>
          <w:szCs w:val="28"/>
        </w:rPr>
        <w:t xml:space="preserve">       </w:t>
      </w:r>
      <w:r w:rsidR="00D51F5B" w:rsidRPr="00D25C27">
        <w:rPr>
          <w:szCs w:val="28"/>
        </w:rPr>
        <w:t xml:space="preserve">                              </w:t>
      </w:r>
      <w:r w:rsidR="004B7B44" w:rsidRPr="000B01E5">
        <w:rPr>
          <w:szCs w:val="28"/>
        </w:rPr>
        <w:t xml:space="preserve">      №</w:t>
      </w:r>
      <w:r w:rsidR="00D51F5B" w:rsidRPr="00D25C27">
        <w:rPr>
          <w:szCs w:val="28"/>
        </w:rPr>
        <w:t xml:space="preserve"> 21</w:t>
      </w:r>
    </w:p>
    <w:p w14:paraId="6F2675E7" w14:textId="77777777" w:rsidR="00FF40AA" w:rsidRPr="0017145A" w:rsidRDefault="00FF40AA" w:rsidP="00892FCC">
      <w:pPr>
        <w:pStyle w:val="a6"/>
        <w:spacing w:line="276" w:lineRule="auto"/>
        <w:ind w:right="5100"/>
        <w:rPr>
          <w:rStyle w:val="a3"/>
          <w:rFonts w:ascii="Times New Roman" w:hAnsi="Times New Roman" w:cs="Times New Roman"/>
          <w:b w:val="0"/>
          <w:color w:val="auto"/>
          <w:szCs w:val="28"/>
        </w:rPr>
      </w:pPr>
    </w:p>
    <w:bookmarkEnd w:id="0"/>
    <w:p w14:paraId="31860678" w14:textId="72AF320F" w:rsidR="009235C4" w:rsidRPr="000B01E5" w:rsidRDefault="00EB5688" w:rsidP="00892FCC">
      <w:pPr>
        <w:pStyle w:val="a6"/>
        <w:spacing w:line="276" w:lineRule="auto"/>
        <w:ind w:left="1276" w:right="1276"/>
        <w:jc w:val="center"/>
        <w:rPr>
          <w:rStyle w:val="a3"/>
          <w:rFonts w:ascii="Times New Roman" w:hAnsi="Times New Roman" w:cs="Times New Roman"/>
          <w:color w:val="auto"/>
        </w:rPr>
      </w:pPr>
      <w:r w:rsidRPr="00EB5688">
        <w:rPr>
          <w:rStyle w:val="a3"/>
          <w:rFonts w:ascii="Times New Roman" w:hAnsi="Times New Roman" w:cs="Times New Roman"/>
          <w:color w:val="auto"/>
          <w:szCs w:val="28"/>
        </w:rPr>
        <w:t>Об утверждении Административного регламента предоставления муниципальной услуги «Выдача разрешения для осуществления строительства, реконструкции объектов капитального строительства»</w:t>
      </w:r>
    </w:p>
    <w:p w14:paraId="7DB304A1" w14:textId="77777777" w:rsidR="009235C4" w:rsidRPr="000B01E5" w:rsidRDefault="009235C4" w:rsidP="00892FCC">
      <w:pPr>
        <w:spacing w:line="276" w:lineRule="auto"/>
        <w:ind w:firstLine="0"/>
      </w:pPr>
    </w:p>
    <w:p w14:paraId="57C588ED" w14:textId="4FFBF405" w:rsidR="00B93BD7" w:rsidRPr="000B01E5" w:rsidRDefault="00EB5688" w:rsidP="00892FCC">
      <w:pPr>
        <w:pStyle w:val="a6"/>
        <w:spacing w:line="276" w:lineRule="auto"/>
        <w:ind w:firstLine="709"/>
        <w:jc w:val="both"/>
        <w:rPr>
          <w:rFonts w:ascii="Times New Roman" w:hAnsi="Times New Roman" w:cs="Times New Roman"/>
          <w:szCs w:val="28"/>
        </w:rPr>
      </w:pPr>
      <w:r w:rsidRPr="00EB5688">
        <w:rPr>
          <w:rFonts w:ascii="Times New Roman" w:hAnsi="Times New Roman" w:cs="Times New Roman"/>
          <w:szCs w:val="28"/>
        </w:rPr>
        <w:t>В соответствии с Градостроительным кодексом Российской Федерации, Федеральным законом от 27 июля 2010 года №</w:t>
      </w:r>
      <w:r>
        <w:rPr>
          <w:rFonts w:ascii="Times New Roman" w:hAnsi="Times New Roman" w:cs="Times New Roman"/>
          <w:szCs w:val="28"/>
        </w:rPr>
        <w:t xml:space="preserve"> </w:t>
      </w:r>
      <w:r w:rsidRPr="00EB5688">
        <w:rPr>
          <w:rFonts w:ascii="Times New Roman" w:hAnsi="Times New Roman" w:cs="Times New Roman"/>
          <w:szCs w:val="28"/>
        </w:rPr>
        <w:t>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ascii="Times New Roman" w:hAnsi="Times New Roman" w:cs="Times New Roman"/>
          <w:szCs w:val="28"/>
        </w:rPr>
        <w:t xml:space="preserve"> </w:t>
      </w:r>
      <w:r w:rsidRPr="00EB5688">
        <w:rPr>
          <w:rFonts w:ascii="Times New Roman" w:hAnsi="Times New Roman" w:cs="Times New Roman"/>
          <w:szCs w:val="28"/>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Мэра города Аргун от 12 июля 2012 года №</w:t>
      </w:r>
      <w:r>
        <w:rPr>
          <w:rFonts w:ascii="Times New Roman" w:hAnsi="Times New Roman" w:cs="Times New Roman"/>
          <w:szCs w:val="28"/>
        </w:rPr>
        <w:t xml:space="preserve"> </w:t>
      </w:r>
      <w:r w:rsidRPr="00EB5688">
        <w:rPr>
          <w:rFonts w:ascii="Times New Roman" w:hAnsi="Times New Roman" w:cs="Times New Roman"/>
          <w:szCs w:val="28"/>
        </w:rPr>
        <w:t xml:space="preserve">53-п «О разработке и утверждении административных регламентов предоставления муниципальных услуг и исполнения муниципальных функций», </w:t>
      </w:r>
      <w:r w:rsidR="007402F9" w:rsidRPr="007402F9">
        <w:rPr>
          <w:rFonts w:ascii="Times New Roman" w:hAnsi="Times New Roman" w:cs="Times New Roman"/>
          <w:szCs w:val="28"/>
        </w:rPr>
        <w:t>на основании статьи 7, части 6 статьи 43 Федерального закона от 6 октября 2003 г</w:t>
      </w:r>
      <w:r w:rsidR="00BD416F">
        <w:rPr>
          <w:rFonts w:ascii="Times New Roman" w:hAnsi="Times New Roman" w:cs="Times New Roman"/>
          <w:szCs w:val="28"/>
        </w:rPr>
        <w:t>ода</w:t>
      </w:r>
      <w:r w:rsidR="007402F9" w:rsidRPr="007402F9">
        <w:rPr>
          <w:rFonts w:ascii="Times New Roman" w:hAnsi="Times New Roman" w:cs="Times New Roman"/>
          <w:szCs w:val="28"/>
        </w:rPr>
        <w:t xml:space="preserve"> №</w:t>
      </w:r>
      <w:r w:rsidR="008676F3">
        <w:rPr>
          <w:rFonts w:ascii="Times New Roman" w:hAnsi="Times New Roman" w:cs="Times New Roman"/>
          <w:szCs w:val="28"/>
        </w:rPr>
        <w:t xml:space="preserve"> </w:t>
      </w:r>
      <w:r w:rsidR="007402F9" w:rsidRPr="007402F9">
        <w:rPr>
          <w:rFonts w:ascii="Times New Roman" w:hAnsi="Times New Roman" w:cs="Times New Roman"/>
          <w:szCs w:val="28"/>
        </w:rPr>
        <w:t xml:space="preserve">131-ФЗ «Об общих принципах организации местного самоуправления в Российской Федерации» </w:t>
      </w:r>
      <w:r w:rsidR="00B93BD7" w:rsidRPr="0017145A">
        <w:rPr>
          <w:rFonts w:ascii="Times New Roman" w:hAnsi="Times New Roman" w:cs="Times New Roman"/>
          <w:b/>
          <w:spacing w:val="80"/>
          <w:szCs w:val="28"/>
        </w:rPr>
        <w:t>постановля</w:t>
      </w:r>
      <w:r w:rsidR="00B93BD7" w:rsidRPr="0017145A">
        <w:rPr>
          <w:rFonts w:ascii="Times New Roman" w:hAnsi="Times New Roman" w:cs="Times New Roman"/>
          <w:b/>
          <w:szCs w:val="28"/>
        </w:rPr>
        <w:t>ю</w:t>
      </w:r>
      <w:r w:rsidR="00B93BD7" w:rsidRPr="000B01E5">
        <w:rPr>
          <w:rFonts w:ascii="Times New Roman" w:hAnsi="Times New Roman" w:cs="Times New Roman"/>
          <w:szCs w:val="28"/>
        </w:rPr>
        <w:t>:</w:t>
      </w:r>
    </w:p>
    <w:p w14:paraId="5022D06D" w14:textId="3563BC24" w:rsidR="009235C4" w:rsidRPr="000B01E5" w:rsidRDefault="009235C4" w:rsidP="00892FCC">
      <w:pPr>
        <w:pStyle w:val="a6"/>
        <w:spacing w:line="276" w:lineRule="auto"/>
        <w:ind w:firstLine="709"/>
        <w:jc w:val="both"/>
        <w:rPr>
          <w:rFonts w:ascii="Times New Roman" w:hAnsi="Times New Roman" w:cs="Times New Roman"/>
        </w:rPr>
      </w:pPr>
      <w:r w:rsidRPr="000B01E5">
        <w:rPr>
          <w:rFonts w:ascii="Times New Roman" w:hAnsi="Times New Roman" w:cs="Times New Roman"/>
        </w:rPr>
        <w:t xml:space="preserve">1. Утвердить </w:t>
      </w:r>
      <w:r w:rsidR="00EB5688" w:rsidRPr="00EB5688">
        <w:rPr>
          <w:rFonts w:ascii="Times New Roman" w:hAnsi="Times New Roman" w:cs="Times New Roman"/>
        </w:rPr>
        <w:t>Административный регламент предоставления муниципальной услуги «Выдача разрешения для осуществления строительства, реконструкции объектов капитального строительства» в новой редакции</w:t>
      </w:r>
      <w:r w:rsidRPr="000B01E5">
        <w:rPr>
          <w:rFonts w:ascii="Times New Roman" w:hAnsi="Times New Roman" w:cs="Times New Roman"/>
        </w:rPr>
        <w:t xml:space="preserve"> согласно </w:t>
      </w:r>
      <w:r w:rsidR="00181B2E" w:rsidRPr="000B01E5">
        <w:rPr>
          <w:rFonts w:ascii="Times New Roman" w:hAnsi="Times New Roman" w:cs="Times New Roman"/>
        </w:rPr>
        <w:t>п</w:t>
      </w:r>
      <w:r w:rsidRPr="000B01E5">
        <w:rPr>
          <w:rFonts w:ascii="Times New Roman" w:hAnsi="Times New Roman" w:cs="Times New Roman"/>
        </w:rPr>
        <w:t>риложению.</w:t>
      </w:r>
    </w:p>
    <w:p w14:paraId="20BB262A" w14:textId="099BB462" w:rsidR="00EB5688" w:rsidRPr="00EB5688" w:rsidRDefault="009235C4" w:rsidP="00892FCC">
      <w:pPr>
        <w:pStyle w:val="a6"/>
        <w:spacing w:line="276" w:lineRule="auto"/>
        <w:ind w:firstLine="709"/>
        <w:rPr>
          <w:rFonts w:ascii="Times New Roman" w:hAnsi="Times New Roman" w:cs="Times New Roman"/>
        </w:rPr>
      </w:pPr>
      <w:r w:rsidRPr="000B01E5">
        <w:rPr>
          <w:rFonts w:ascii="Times New Roman" w:hAnsi="Times New Roman" w:cs="Times New Roman"/>
        </w:rPr>
        <w:t xml:space="preserve">2. </w:t>
      </w:r>
      <w:r w:rsidR="00EB5688" w:rsidRPr="00EB5688">
        <w:rPr>
          <w:rFonts w:ascii="Times New Roman" w:hAnsi="Times New Roman" w:cs="Times New Roman"/>
        </w:rPr>
        <w:t>Признать утратившими силу постановления Мэра города Аргун:</w:t>
      </w:r>
    </w:p>
    <w:p w14:paraId="46B3E0F7" w14:textId="3A9A4061" w:rsidR="00EB5688" w:rsidRPr="00EB5688" w:rsidRDefault="00EB5688" w:rsidP="00892FCC">
      <w:pPr>
        <w:pStyle w:val="a6"/>
        <w:spacing w:line="276" w:lineRule="auto"/>
        <w:ind w:firstLine="709"/>
        <w:jc w:val="both"/>
        <w:rPr>
          <w:rFonts w:ascii="Times New Roman" w:hAnsi="Times New Roman" w:cs="Times New Roman"/>
        </w:rPr>
      </w:pPr>
      <w:r w:rsidRPr="00EB5688">
        <w:rPr>
          <w:rFonts w:ascii="Times New Roman" w:hAnsi="Times New Roman" w:cs="Times New Roman"/>
        </w:rPr>
        <w:t>- от 27</w:t>
      </w:r>
      <w:r>
        <w:rPr>
          <w:rFonts w:ascii="Times New Roman" w:hAnsi="Times New Roman" w:cs="Times New Roman"/>
        </w:rPr>
        <w:t xml:space="preserve"> февраля </w:t>
      </w:r>
      <w:r w:rsidRPr="00EB5688">
        <w:rPr>
          <w:rFonts w:ascii="Times New Roman" w:hAnsi="Times New Roman" w:cs="Times New Roman"/>
        </w:rPr>
        <w:t>2019</w:t>
      </w:r>
      <w:r>
        <w:rPr>
          <w:rFonts w:ascii="Times New Roman" w:hAnsi="Times New Roman" w:cs="Times New Roman"/>
        </w:rPr>
        <w:t xml:space="preserve"> </w:t>
      </w:r>
      <w:r w:rsidRPr="00EB5688">
        <w:rPr>
          <w:rFonts w:ascii="Times New Roman" w:hAnsi="Times New Roman" w:cs="Times New Roman"/>
        </w:rPr>
        <w:t>г</w:t>
      </w:r>
      <w:r>
        <w:rPr>
          <w:rFonts w:ascii="Times New Roman" w:hAnsi="Times New Roman" w:cs="Times New Roman"/>
        </w:rPr>
        <w:t>ода</w:t>
      </w:r>
      <w:r w:rsidRPr="00EB5688">
        <w:rPr>
          <w:rFonts w:ascii="Times New Roman" w:hAnsi="Times New Roman" w:cs="Times New Roman"/>
        </w:rPr>
        <w:t xml:space="preserve"> №</w:t>
      </w:r>
      <w:r>
        <w:rPr>
          <w:rFonts w:ascii="Times New Roman" w:hAnsi="Times New Roman" w:cs="Times New Roman"/>
        </w:rPr>
        <w:t xml:space="preserve"> </w:t>
      </w:r>
      <w:r w:rsidRPr="00EB5688">
        <w:rPr>
          <w:rFonts w:ascii="Times New Roman" w:hAnsi="Times New Roman" w:cs="Times New Roman"/>
        </w:rPr>
        <w:t xml:space="preserve">24-п </w:t>
      </w:r>
      <w:r>
        <w:rPr>
          <w:rFonts w:ascii="Times New Roman" w:hAnsi="Times New Roman" w:cs="Times New Roman"/>
        </w:rPr>
        <w:t>«О</w:t>
      </w:r>
      <w:r w:rsidRPr="00EB5688">
        <w:rPr>
          <w:rFonts w:ascii="Times New Roman" w:hAnsi="Times New Roman" w:cs="Times New Roman"/>
        </w:rPr>
        <w:t>б утверждении Административного регламента предоставления муниципальной услуги «Выдача разрешения для осуществления строительства, реконструкции объектов капитального строительства»;</w:t>
      </w:r>
    </w:p>
    <w:p w14:paraId="04835C7B" w14:textId="61FA5B63" w:rsidR="00EB5688" w:rsidRDefault="00EB5688" w:rsidP="00892FCC">
      <w:pPr>
        <w:pStyle w:val="a6"/>
        <w:spacing w:line="276" w:lineRule="auto"/>
        <w:ind w:firstLine="709"/>
        <w:jc w:val="both"/>
        <w:rPr>
          <w:rFonts w:ascii="Times New Roman" w:hAnsi="Times New Roman" w:cs="Times New Roman"/>
        </w:rPr>
      </w:pPr>
      <w:r w:rsidRPr="00EB5688">
        <w:rPr>
          <w:rFonts w:ascii="Times New Roman" w:hAnsi="Times New Roman" w:cs="Times New Roman"/>
        </w:rPr>
        <w:t>- от 28</w:t>
      </w:r>
      <w:r>
        <w:rPr>
          <w:rFonts w:ascii="Times New Roman" w:hAnsi="Times New Roman" w:cs="Times New Roman"/>
        </w:rPr>
        <w:t xml:space="preserve"> июня </w:t>
      </w:r>
      <w:r w:rsidRPr="00EB5688">
        <w:rPr>
          <w:rFonts w:ascii="Times New Roman" w:hAnsi="Times New Roman" w:cs="Times New Roman"/>
        </w:rPr>
        <w:t>2019</w:t>
      </w:r>
      <w:r>
        <w:rPr>
          <w:rFonts w:ascii="Times New Roman" w:hAnsi="Times New Roman" w:cs="Times New Roman"/>
        </w:rPr>
        <w:t xml:space="preserve"> </w:t>
      </w:r>
      <w:r w:rsidRPr="00EB5688">
        <w:rPr>
          <w:rFonts w:ascii="Times New Roman" w:hAnsi="Times New Roman" w:cs="Times New Roman"/>
        </w:rPr>
        <w:t>г</w:t>
      </w:r>
      <w:r>
        <w:rPr>
          <w:rFonts w:ascii="Times New Roman" w:hAnsi="Times New Roman" w:cs="Times New Roman"/>
        </w:rPr>
        <w:t>ода</w:t>
      </w:r>
      <w:r w:rsidRPr="00EB5688">
        <w:rPr>
          <w:rFonts w:ascii="Times New Roman" w:hAnsi="Times New Roman" w:cs="Times New Roman"/>
        </w:rPr>
        <w:t xml:space="preserve"> №</w:t>
      </w:r>
      <w:r>
        <w:rPr>
          <w:rFonts w:ascii="Times New Roman" w:hAnsi="Times New Roman" w:cs="Times New Roman"/>
        </w:rPr>
        <w:t xml:space="preserve"> </w:t>
      </w:r>
      <w:r w:rsidRPr="00EB5688">
        <w:rPr>
          <w:rFonts w:ascii="Times New Roman" w:hAnsi="Times New Roman" w:cs="Times New Roman"/>
        </w:rPr>
        <w:t xml:space="preserve">50-п </w:t>
      </w:r>
      <w:r>
        <w:rPr>
          <w:rFonts w:ascii="Times New Roman" w:hAnsi="Times New Roman" w:cs="Times New Roman"/>
        </w:rPr>
        <w:t>«О</w:t>
      </w:r>
      <w:r w:rsidRPr="00EB5688">
        <w:rPr>
          <w:rFonts w:ascii="Times New Roman" w:hAnsi="Times New Roman" w:cs="Times New Roman"/>
        </w:rPr>
        <w:t xml:space="preserve"> внесении изменений в Административный регламент предоставления муниципальной услуги </w:t>
      </w:r>
      <w:r w:rsidRPr="00EB5688">
        <w:rPr>
          <w:rFonts w:ascii="Times New Roman" w:hAnsi="Times New Roman" w:cs="Times New Roman"/>
        </w:rPr>
        <w:lastRenderedPageBreak/>
        <w:t>«Выдача разрешения для осуществления строительства, реконструкции объектов капитального строительства»</w:t>
      </w:r>
      <w:r>
        <w:rPr>
          <w:rFonts w:ascii="Times New Roman" w:hAnsi="Times New Roman" w:cs="Times New Roman"/>
        </w:rPr>
        <w:t>.</w:t>
      </w:r>
    </w:p>
    <w:p w14:paraId="62A2C7C0" w14:textId="767C864D" w:rsidR="009235C4" w:rsidRPr="000B01E5" w:rsidRDefault="00EB5688" w:rsidP="00892FCC">
      <w:pPr>
        <w:pStyle w:val="a6"/>
        <w:spacing w:line="276" w:lineRule="auto"/>
        <w:ind w:firstLine="709"/>
        <w:jc w:val="both"/>
        <w:rPr>
          <w:rFonts w:ascii="Times New Roman" w:hAnsi="Times New Roman" w:cs="Times New Roman"/>
        </w:rPr>
      </w:pPr>
      <w:r>
        <w:rPr>
          <w:rFonts w:ascii="Times New Roman" w:hAnsi="Times New Roman" w:cs="Times New Roman"/>
        </w:rPr>
        <w:t xml:space="preserve">3. </w:t>
      </w:r>
      <w:r w:rsidR="009235C4" w:rsidRPr="000B01E5">
        <w:rPr>
          <w:rFonts w:ascii="Times New Roman" w:hAnsi="Times New Roman" w:cs="Times New Roman"/>
        </w:rPr>
        <w:t xml:space="preserve">Данное постановление разместить на официальном сайте Мэрии и опубликовать в городской газете «Аргун». </w:t>
      </w:r>
    </w:p>
    <w:p w14:paraId="19D60F02" w14:textId="0A29A733" w:rsidR="00142565" w:rsidRPr="000B01E5" w:rsidRDefault="00EB5688" w:rsidP="00892FCC">
      <w:pPr>
        <w:pStyle w:val="a6"/>
        <w:spacing w:line="276" w:lineRule="auto"/>
        <w:ind w:firstLine="709"/>
        <w:jc w:val="both"/>
        <w:rPr>
          <w:rFonts w:ascii="Times New Roman" w:hAnsi="Times New Roman" w:cs="Times New Roman"/>
          <w:sz w:val="32"/>
        </w:rPr>
      </w:pPr>
      <w:r>
        <w:rPr>
          <w:rFonts w:ascii="Times New Roman" w:hAnsi="Times New Roman" w:cs="Times New Roman"/>
        </w:rPr>
        <w:t>4</w:t>
      </w:r>
      <w:r w:rsidR="009235C4" w:rsidRPr="000B01E5">
        <w:rPr>
          <w:rFonts w:ascii="Times New Roman" w:hAnsi="Times New Roman" w:cs="Times New Roman"/>
        </w:rPr>
        <w:t xml:space="preserve">. Контроль за исполнением постановления возложить на заместителя Мэра </w:t>
      </w:r>
      <w:proofErr w:type="spellStart"/>
      <w:r>
        <w:rPr>
          <w:rFonts w:ascii="Times New Roman" w:hAnsi="Times New Roman" w:cs="Times New Roman"/>
        </w:rPr>
        <w:t>Мациева</w:t>
      </w:r>
      <w:proofErr w:type="spellEnd"/>
      <w:r>
        <w:rPr>
          <w:rFonts w:ascii="Times New Roman" w:hAnsi="Times New Roman" w:cs="Times New Roman"/>
        </w:rPr>
        <w:t xml:space="preserve"> А.С.</w:t>
      </w:r>
    </w:p>
    <w:p w14:paraId="440A75AD" w14:textId="255A4EC5" w:rsidR="009235C4" w:rsidRPr="00AD61C6" w:rsidRDefault="00892FCC" w:rsidP="00892FCC">
      <w:pPr>
        <w:pStyle w:val="a6"/>
        <w:spacing w:line="276" w:lineRule="auto"/>
        <w:ind w:firstLine="709"/>
        <w:jc w:val="both"/>
        <w:rPr>
          <w:rFonts w:ascii="Times New Roman" w:hAnsi="Times New Roman" w:cs="Times New Roman"/>
          <w:szCs w:val="28"/>
        </w:rPr>
      </w:pPr>
      <w:r>
        <w:rPr>
          <w:rFonts w:ascii="Times New Roman" w:hAnsi="Times New Roman" w:cs="Times New Roman"/>
        </w:rPr>
        <w:t>5</w:t>
      </w:r>
      <w:r w:rsidR="009235C4" w:rsidRPr="000B01E5">
        <w:rPr>
          <w:rFonts w:ascii="Times New Roman" w:hAnsi="Times New Roman" w:cs="Times New Roman"/>
        </w:rPr>
        <w:t>. Постановление вступает в силу на следующий день после дня его официального опубликования (обнародования).</w:t>
      </w:r>
    </w:p>
    <w:p w14:paraId="60513F4B" w14:textId="77777777" w:rsidR="00A86A0C" w:rsidRPr="00AD61C6" w:rsidRDefault="00A86A0C" w:rsidP="00892FCC">
      <w:pPr>
        <w:spacing w:line="276" w:lineRule="auto"/>
        <w:rPr>
          <w:szCs w:val="28"/>
        </w:rPr>
      </w:pPr>
    </w:p>
    <w:p w14:paraId="27F60B18" w14:textId="1B906F8D" w:rsidR="00A86A0C" w:rsidRDefault="00A86A0C" w:rsidP="00892FCC">
      <w:pPr>
        <w:spacing w:line="276" w:lineRule="auto"/>
        <w:rPr>
          <w:szCs w:val="28"/>
        </w:rPr>
      </w:pPr>
    </w:p>
    <w:p w14:paraId="18B5030D" w14:textId="77777777" w:rsidR="00892FCC" w:rsidRPr="00AD61C6" w:rsidRDefault="00892FCC" w:rsidP="00892FCC">
      <w:pPr>
        <w:spacing w:line="276" w:lineRule="auto"/>
        <w:rPr>
          <w:szCs w:val="28"/>
        </w:rPr>
      </w:pPr>
    </w:p>
    <w:bookmarkEnd w:id="1"/>
    <w:p w14:paraId="1C4E251F" w14:textId="14197A05" w:rsidR="00D952B6" w:rsidRDefault="00D952B6" w:rsidP="00892FCC">
      <w:pPr>
        <w:pStyle w:val="a6"/>
        <w:spacing w:line="276" w:lineRule="auto"/>
        <w:rPr>
          <w:rFonts w:ascii="Times New Roman" w:hAnsi="Times New Roman" w:cs="Times New Roman"/>
          <w:szCs w:val="28"/>
        </w:rPr>
      </w:pPr>
      <w:r>
        <w:rPr>
          <w:rFonts w:ascii="Times New Roman" w:hAnsi="Times New Roman" w:cs="Times New Roman"/>
          <w:szCs w:val="28"/>
        </w:rPr>
        <w:t>Мэр</w:t>
      </w:r>
      <w:r w:rsidR="00DE3CE3">
        <w:rPr>
          <w:rFonts w:ascii="Times New Roman" w:hAnsi="Times New Roman" w:cs="Times New Roman"/>
          <w:szCs w:val="28"/>
        </w:rPr>
        <w:t xml:space="preserve">         </w:t>
      </w:r>
      <w:r>
        <w:rPr>
          <w:rFonts w:ascii="Times New Roman" w:hAnsi="Times New Roman" w:cs="Times New Roman"/>
          <w:szCs w:val="28"/>
        </w:rPr>
        <w:t xml:space="preserve">                                                                                     Х</w:t>
      </w:r>
      <w:r w:rsidR="00AD64D9">
        <w:rPr>
          <w:rFonts w:ascii="Times New Roman" w:hAnsi="Times New Roman" w:cs="Times New Roman"/>
          <w:szCs w:val="28"/>
        </w:rPr>
        <w:t>.</w:t>
      </w:r>
      <w:r>
        <w:rPr>
          <w:rFonts w:ascii="Times New Roman" w:hAnsi="Times New Roman" w:cs="Times New Roman"/>
          <w:szCs w:val="28"/>
        </w:rPr>
        <w:t>-М.Ш. Кадыров</w:t>
      </w:r>
    </w:p>
    <w:p w14:paraId="5E296C0E" w14:textId="77777777" w:rsidR="0008222A" w:rsidRDefault="0008222A" w:rsidP="00892FCC">
      <w:pPr>
        <w:ind w:firstLine="0"/>
      </w:pPr>
    </w:p>
    <w:p w14:paraId="76234D6B" w14:textId="77777777" w:rsidR="0008222A" w:rsidRDefault="0008222A" w:rsidP="00892FCC">
      <w:pPr>
        <w:widowControl/>
        <w:autoSpaceDE/>
        <w:autoSpaceDN/>
        <w:adjustRightInd/>
        <w:ind w:firstLine="0"/>
        <w:jc w:val="left"/>
      </w:pPr>
      <w:r>
        <w:br w:type="page"/>
      </w:r>
    </w:p>
    <w:p w14:paraId="435DF722" w14:textId="77777777" w:rsidR="00A63766" w:rsidRDefault="00A63766" w:rsidP="00892FCC">
      <w:pPr>
        <w:pStyle w:val="a6"/>
        <w:ind w:left="5670"/>
        <w:rPr>
          <w:rFonts w:ascii="Times New Roman" w:hAnsi="Times New Roman" w:cs="Times New Roman"/>
          <w:szCs w:val="28"/>
        </w:rPr>
      </w:pPr>
      <w:r>
        <w:rPr>
          <w:rFonts w:ascii="Times New Roman" w:hAnsi="Times New Roman" w:cs="Times New Roman"/>
          <w:szCs w:val="28"/>
        </w:rPr>
        <w:lastRenderedPageBreak/>
        <w:t>Приложение</w:t>
      </w:r>
    </w:p>
    <w:p w14:paraId="06DEB789" w14:textId="77777777" w:rsidR="00A63766" w:rsidRDefault="00A63766" w:rsidP="00892FCC">
      <w:pPr>
        <w:ind w:left="5670" w:firstLine="0"/>
        <w:jc w:val="left"/>
        <w:rPr>
          <w:szCs w:val="28"/>
        </w:rPr>
      </w:pPr>
    </w:p>
    <w:p w14:paraId="2933B0A1" w14:textId="61C4064E" w:rsidR="00A63766" w:rsidRDefault="00A63766" w:rsidP="00892FCC">
      <w:pPr>
        <w:pStyle w:val="a6"/>
        <w:ind w:left="5670"/>
        <w:rPr>
          <w:rFonts w:ascii="Times New Roman" w:hAnsi="Times New Roman" w:cs="Times New Roman"/>
          <w:szCs w:val="28"/>
        </w:rPr>
      </w:pPr>
      <w:r>
        <w:rPr>
          <w:rFonts w:ascii="Times New Roman" w:hAnsi="Times New Roman" w:cs="Times New Roman"/>
          <w:szCs w:val="28"/>
        </w:rPr>
        <w:t>УТВЕРЖДЕН</w:t>
      </w:r>
    </w:p>
    <w:p w14:paraId="3F0BCA42" w14:textId="39B83432" w:rsidR="00A63766" w:rsidRDefault="00A63766" w:rsidP="00892FCC">
      <w:pPr>
        <w:pStyle w:val="a6"/>
        <w:ind w:left="5670"/>
        <w:rPr>
          <w:rFonts w:ascii="Times New Roman" w:hAnsi="Times New Roman" w:cs="Times New Roman"/>
          <w:szCs w:val="28"/>
        </w:rPr>
      </w:pPr>
      <w:bookmarkStart w:id="2" w:name="_Hlk4699429"/>
      <w:r>
        <w:rPr>
          <w:rFonts w:ascii="Times New Roman" w:hAnsi="Times New Roman" w:cs="Times New Roman"/>
          <w:szCs w:val="28"/>
        </w:rPr>
        <w:t xml:space="preserve">постановлением Мэра </w:t>
      </w:r>
      <w:proofErr w:type="spellStart"/>
      <w:r>
        <w:rPr>
          <w:rFonts w:ascii="Times New Roman" w:hAnsi="Times New Roman" w:cs="Times New Roman"/>
          <w:szCs w:val="28"/>
        </w:rPr>
        <w:t>г.Аргун</w:t>
      </w:r>
      <w:proofErr w:type="spellEnd"/>
    </w:p>
    <w:p w14:paraId="02CC6341" w14:textId="5206EF56" w:rsidR="0024509A" w:rsidRDefault="00A63766" w:rsidP="0024509A">
      <w:pPr>
        <w:pStyle w:val="a6"/>
        <w:ind w:left="5670"/>
        <w:rPr>
          <w:rFonts w:ascii="Times New Roman" w:hAnsi="Times New Roman" w:cs="Times New Roman"/>
          <w:szCs w:val="28"/>
        </w:rPr>
      </w:pPr>
      <w:r>
        <w:rPr>
          <w:rFonts w:ascii="Times New Roman" w:hAnsi="Times New Roman" w:cs="Times New Roman"/>
          <w:szCs w:val="28"/>
        </w:rPr>
        <w:t xml:space="preserve">от </w:t>
      </w:r>
      <w:sdt>
        <w:sdtPr>
          <w:rPr>
            <w:rFonts w:ascii="Times New Roman" w:hAnsi="Times New Roman" w:cs="Times New Roman"/>
            <w:szCs w:val="28"/>
          </w:rPr>
          <w:id w:val="1646478282"/>
          <w:placeholder>
            <w:docPart w:val="465A6F3651514C99BBA045E14DCE1E95"/>
          </w:placeholder>
          <w:date w:fullDate="2020-04-08T00:00:00Z">
            <w:dateFormat w:val="dd.MM.yyyy"/>
            <w:lid w:val="ru-RU"/>
            <w:storeMappedDataAs w:val="dateTime"/>
            <w:calendar w:val="gregorian"/>
          </w:date>
        </w:sdtPr>
        <w:sdtEndPr/>
        <w:sdtContent>
          <w:r w:rsidR="00D51F5B">
            <w:rPr>
              <w:rFonts w:ascii="Times New Roman" w:hAnsi="Times New Roman" w:cs="Times New Roman"/>
              <w:szCs w:val="28"/>
            </w:rPr>
            <w:t>08.04.2020</w:t>
          </w:r>
        </w:sdtContent>
      </w:sdt>
      <w:r>
        <w:rPr>
          <w:rFonts w:ascii="Times New Roman" w:hAnsi="Times New Roman" w:cs="Times New Roman"/>
          <w:szCs w:val="28"/>
        </w:rPr>
        <w:t xml:space="preserve"> №</w:t>
      </w:r>
      <w:r w:rsidR="00D51F5B" w:rsidRPr="00D25C27">
        <w:rPr>
          <w:rFonts w:ascii="Times New Roman" w:hAnsi="Times New Roman" w:cs="Times New Roman"/>
          <w:szCs w:val="28"/>
        </w:rPr>
        <w:t xml:space="preserve"> 21</w:t>
      </w:r>
    </w:p>
    <w:p w14:paraId="6F189027" w14:textId="14F9E46F" w:rsidR="0024509A" w:rsidRDefault="0024509A" w:rsidP="0024509A">
      <w:pPr>
        <w:ind w:left="5670" w:firstLine="0"/>
      </w:pPr>
      <w:r>
        <w:t xml:space="preserve">(в редакции постановления </w:t>
      </w:r>
    </w:p>
    <w:p w14:paraId="51BD3EA1" w14:textId="21ECF669" w:rsidR="0024509A" w:rsidRPr="0024509A" w:rsidRDefault="0024509A" w:rsidP="0024509A">
      <w:pPr>
        <w:ind w:left="5670" w:firstLine="0"/>
      </w:pPr>
      <w:r>
        <w:t>от 11.06.2021 № 26)</w:t>
      </w:r>
    </w:p>
    <w:bookmarkEnd w:id="2"/>
    <w:p w14:paraId="3D2283A0" w14:textId="77777777" w:rsidR="00A63766" w:rsidRDefault="00A63766" w:rsidP="00892FCC">
      <w:pPr>
        <w:widowControl/>
        <w:autoSpaceDE/>
        <w:adjustRightInd/>
        <w:ind w:firstLine="0"/>
        <w:jc w:val="left"/>
      </w:pPr>
    </w:p>
    <w:p w14:paraId="70205874" w14:textId="3832CB5B" w:rsidR="0008222A" w:rsidRDefault="0008222A" w:rsidP="00892FCC">
      <w:pPr>
        <w:ind w:firstLine="0"/>
      </w:pPr>
    </w:p>
    <w:p w14:paraId="0FB046EA" w14:textId="781C1869" w:rsidR="00EB5688" w:rsidRDefault="00EB5688" w:rsidP="00892FCC">
      <w:pPr>
        <w:ind w:firstLine="0"/>
      </w:pPr>
    </w:p>
    <w:p w14:paraId="3299E048" w14:textId="77777777" w:rsidR="00EB5688" w:rsidRPr="00EB5688" w:rsidRDefault="00EB5688" w:rsidP="00892FCC">
      <w:pPr>
        <w:widowControl/>
        <w:autoSpaceDE/>
        <w:autoSpaceDN/>
        <w:adjustRightInd/>
        <w:ind w:firstLine="0"/>
        <w:jc w:val="center"/>
        <w:rPr>
          <w:rFonts w:eastAsia="Calibri"/>
          <w:b/>
          <w:szCs w:val="28"/>
          <w:lang w:eastAsia="en-US"/>
        </w:rPr>
      </w:pPr>
      <w:r w:rsidRPr="00EB5688">
        <w:rPr>
          <w:rFonts w:eastAsia="Calibri"/>
          <w:b/>
          <w:szCs w:val="28"/>
          <w:lang w:eastAsia="en-US"/>
        </w:rPr>
        <w:t>Административный регламент по предоставлению муниципальной услуги «Выдача разрешения для осуществления строительства, реконструкции объектов капитального строительства»</w:t>
      </w:r>
    </w:p>
    <w:p w14:paraId="543DE80C" w14:textId="77777777" w:rsidR="00EB5688" w:rsidRPr="00EB5688" w:rsidRDefault="00EB5688" w:rsidP="00892FCC">
      <w:pPr>
        <w:widowControl/>
        <w:autoSpaceDE/>
        <w:autoSpaceDN/>
        <w:adjustRightInd/>
        <w:ind w:firstLine="0"/>
        <w:rPr>
          <w:rFonts w:eastAsia="Calibri"/>
          <w:b/>
          <w:szCs w:val="28"/>
          <w:lang w:eastAsia="en-US"/>
        </w:rPr>
      </w:pPr>
    </w:p>
    <w:p w14:paraId="65FBEF8C" w14:textId="77777777" w:rsidR="00EB5688" w:rsidRPr="00EB5688" w:rsidRDefault="00EB5688" w:rsidP="00892FCC">
      <w:pPr>
        <w:widowControl/>
        <w:autoSpaceDE/>
        <w:autoSpaceDN/>
        <w:adjustRightInd/>
        <w:ind w:firstLine="567"/>
        <w:jc w:val="center"/>
        <w:rPr>
          <w:b/>
          <w:bCs/>
          <w:szCs w:val="28"/>
        </w:rPr>
      </w:pPr>
      <w:r w:rsidRPr="00EB5688">
        <w:rPr>
          <w:b/>
          <w:bCs/>
          <w:szCs w:val="28"/>
        </w:rPr>
        <w:t>I. Общие положения</w:t>
      </w:r>
    </w:p>
    <w:p w14:paraId="0D21A9E0" w14:textId="77777777" w:rsidR="00EB5688" w:rsidRPr="00EB5688" w:rsidRDefault="00EB5688" w:rsidP="00892FCC">
      <w:pPr>
        <w:widowControl/>
        <w:autoSpaceDE/>
        <w:autoSpaceDN/>
        <w:adjustRightInd/>
        <w:ind w:firstLine="567"/>
        <w:rPr>
          <w:szCs w:val="28"/>
        </w:rPr>
      </w:pPr>
    </w:p>
    <w:p w14:paraId="5F7EABF2" w14:textId="77777777" w:rsidR="00EB5688" w:rsidRPr="00EB5688" w:rsidRDefault="00EB5688" w:rsidP="00892FCC">
      <w:pPr>
        <w:widowControl/>
        <w:autoSpaceDE/>
        <w:autoSpaceDN/>
        <w:adjustRightInd/>
        <w:ind w:firstLine="567"/>
        <w:jc w:val="center"/>
        <w:rPr>
          <w:b/>
          <w:bCs/>
          <w:i/>
          <w:iCs/>
          <w:szCs w:val="28"/>
        </w:rPr>
      </w:pPr>
      <w:r w:rsidRPr="00EB5688">
        <w:rPr>
          <w:b/>
          <w:bCs/>
          <w:i/>
          <w:iCs/>
          <w:szCs w:val="28"/>
        </w:rPr>
        <w:t>Предмет регулирования регламента услуги</w:t>
      </w:r>
    </w:p>
    <w:p w14:paraId="19975E40" w14:textId="77777777" w:rsidR="00EB5688" w:rsidRPr="00EB5688" w:rsidRDefault="00EB5688" w:rsidP="00892FCC">
      <w:pPr>
        <w:widowControl/>
        <w:autoSpaceDE/>
        <w:autoSpaceDN/>
        <w:adjustRightInd/>
        <w:ind w:firstLine="567"/>
        <w:rPr>
          <w:szCs w:val="28"/>
        </w:rPr>
      </w:pPr>
      <w:r w:rsidRPr="00EB5688">
        <w:rPr>
          <w:szCs w:val="28"/>
        </w:rPr>
        <w:t>1.1. Административный регламент предоставления муниципальной услуги «</w:t>
      </w:r>
      <w:r w:rsidRPr="00EB5688">
        <w:rPr>
          <w:rFonts w:eastAsia="Calibri"/>
          <w:szCs w:val="28"/>
          <w:lang w:eastAsia="en-US"/>
        </w:rPr>
        <w:t>Выдача разрешения для осуществления строительства, реконструкции объектов капитального строительства»</w:t>
      </w:r>
      <w:r w:rsidRPr="00EB5688">
        <w:rPr>
          <w:szCs w:val="28"/>
        </w:rPr>
        <w:t xml:space="preserve"> (далее – Административный регламент) разработан в целях повышения качества предоставления муниципальной услуги и устанавливает порядок и стандарт предоставления муниципальной услуги.</w:t>
      </w:r>
    </w:p>
    <w:p w14:paraId="5F076FFA" w14:textId="77777777" w:rsidR="00EB5688" w:rsidRPr="00EB5688" w:rsidRDefault="00EB5688" w:rsidP="00892FCC">
      <w:pPr>
        <w:widowControl/>
        <w:autoSpaceDE/>
        <w:autoSpaceDN/>
        <w:adjustRightInd/>
        <w:ind w:firstLine="567"/>
        <w:rPr>
          <w:szCs w:val="28"/>
        </w:rPr>
      </w:pPr>
    </w:p>
    <w:p w14:paraId="3B5FA289" w14:textId="77777777" w:rsidR="00EB5688" w:rsidRPr="00EB5688" w:rsidRDefault="00EB5688" w:rsidP="00892FCC">
      <w:pPr>
        <w:widowControl/>
        <w:autoSpaceDE/>
        <w:autoSpaceDN/>
        <w:adjustRightInd/>
        <w:ind w:firstLine="567"/>
        <w:jc w:val="center"/>
        <w:rPr>
          <w:b/>
          <w:bCs/>
          <w:i/>
          <w:iCs/>
          <w:szCs w:val="28"/>
        </w:rPr>
      </w:pPr>
      <w:r w:rsidRPr="00EB5688">
        <w:rPr>
          <w:b/>
          <w:bCs/>
          <w:i/>
          <w:iCs/>
          <w:szCs w:val="28"/>
        </w:rPr>
        <w:t>Круг заявителей</w:t>
      </w:r>
    </w:p>
    <w:p w14:paraId="1C8170C4" w14:textId="77777777" w:rsidR="0024509A" w:rsidRPr="0024509A" w:rsidRDefault="0024509A" w:rsidP="0024509A">
      <w:pPr>
        <w:widowControl/>
        <w:autoSpaceDE/>
        <w:autoSpaceDN/>
        <w:adjustRightInd/>
        <w:ind w:firstLine="567"/>
        <w:rPr>
          <w:szCs w:val="28"/>
        </w:rPr>
      </w:pPr>
      <w:r w:rsidRPr="0024509A">
        <w:rPr>
          <w:szCs w:val="28"/>
        </w:rPr>
        <w:t>1.2. Заявителями на предоставление муниципальной услуги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14:paraId="01B69D36" w14:textId="2CCFD005" w:rsidR="00EB5688" w:rsidRPr="00EB5688" w:rsidRDefault="0024509A" w:rsidP="0024509A">
      <w:pPr>
        <w:widowControl/>
        <w:autoSpaceDE/>
        <w:autoSpaceDN/>
        <w:adjustRightInd/>
        <w:ind w:firstLine="567"/>
        <w:rPr>
          <w:szCs w:val="28"/>
        </w:rPr>
      </w:pPr>
      <w:r w:rsidRPr="0024509A">
        <w:rPr>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w:t>
      </w:r>
      <w:r w:rsidRPr="0024509A">
        <w:rPr>
          <w:szCs w:val="28"/>
        </w:rPr>
        <w:lastRenderedPageBreak/>
        <w:t>органа или органа местного самоуправления (далее - представитель заявителя).</w:t>
      </w:r>
    </w:p>
    <w:p w14:paraId="55B9C2DC" w14:textId="77777777" w:rsidR="00EB5688" w:rsidRPr="00EB5688" w:rsidRDefault="00EB5688" w:rsidP="00892FCC">
      <w:pPr>
        <w:widowControl/>
        <w:autoSpaceDE/>
        <w:autoSpaceDN/>
        <w:adjustRightInd/>
        <w:ind w:firstLine="567"/>
        <w:rPr>
          <w:szCs w:val="28"/>
        </w:rPr>
      </w:pPr>
      <w:r w:rsidRPr="00EB5688">
        <w:rPr>
          <w:szCs w:val="28"/>
        </w:rPr>
        <w:t> </w:t>
      </w:r>
    </w:p>
    <w:p w14:paraId="52754C23" w14:textId="77777777" w:rsidR="00EB5688" w:rsidRPr="00EB5688" w:rsidRDefault="00EB5688" w:rsidP="00892FCC">
      <w:pPr>
        <w:widowControl/>
        <w:autoSpaceDE/>
        <w:autoSpaceDN/>
        <w:adjustRightInd/>
        <w:ind w:firstLine="567"/>
        <w:rPr>
          <w:b/>
          <w:bCs/>
          <w:i/>
          <w:iCs/>
          <w:szCs w:val="28"/>
        </w:rPr>
      </w:pPr>
      <w:r w:rsidRPr="00EB5688">
        <w:rPr>
          <w:b/>
          <w:bCs/>
          <w:i/>
          <w:iCs/>
          <w:szCs w:val="28"/>
        </w:rPr>
        <w:t>Требования к порядку информирования о предоставлении муниципальной услуги</w:t>
      </w:r>
    </w:p>
    <w:p w14:paraId="78F6BFDD" w14:textId="77777777" w:rsidR="00EB5688" w:rsidRPr="00EB5688" w:rsidRDefault="00EB5688" w:rsidP="00892FCC">
      <w:pPr>
        <w:widowControl/>
        <w:autoSpaceDE/>
        <w:autoSpaceDN/>
        <w:adjustRightInd/>
        <w:ind w:firstLine="567"/>
        <w:rPr>
          <w:szCs w:val="28"/>
        </w:rPr>
      </w:pPr>
      <w:r w:rsidRPr="00EB5688">
        <w:rPr>
          <w:szCs w:val="28"/>
        </w:rPr>
        <w:t>1.3. Информация о муниципальной услуге, процедуре ее предоставления предоставляется:</w:t>
      </w:r>
    </w:p>
    <w:p w14:paraId="2D2B89BB" w14:textId="77777777" w:rsidR="00EB5688" w:rsidRPr="00EB5688" w:rsidRDefault="00EB5688" w:rsidP="00892FCC">
      <w:pPr>
        <w:widowControl/>
        <w:autoSpaceDE/>
        <w:autoSpaceDN/>
        <w:adjustRightInd/>
        <w:ind w:firstLine="567"/>
        <w:rPr>
          <w:szCs w:val="28"/>
        </w:rPr>
      </w:pPr>
      <w:r w:rsidRPr="00EB5688">
        <w:rPr>
          <w:szCs w:val="28"/>
        </w:rPr>
        <w:t>- непосредственно специалистами отдела архитектуры и градостроительства (далее ОА и Г) Мэрии г. Аргун;</w:t>
      </w:r>
    </w:p>
    <w:p w14:paraId="7A4F9BEE" w14:textId="77777777" w:rsidR="00EB5688" w:rsidRPr="00EB5688" w:rsidRDefault="00EB5688" w:rsidP="00892FCC">
      <w:pPr>
        <w:widowControl/>
        <w:autoSpaceDE/>
        <w:autoSpaceDN/>
        <w:adjustRightInd/>
        <w:ind w:firstLine="567"/>
        <w:rPr>
          <w:szCs w:val="28"/>
        </w:rPr>
      </w:pPr>
      <w:r w:rsidRPr="00EB5688">
        <w:rPr>
          <w:szCs w:val="28"/>
        </w:rPr>
        <w:t>- с использованием средств телефонной связи и электронного информирования;</w:t>
      </w:r>
    </w:p>
    <w:p w14:paraId="5B1DE0DC" w14:textId="77777777" w:rsidR="00EB5688" w:rsidRPr="00EB5688" w:rsidRDefault="00EB5688" w:rsidP="00892FCC">
      <w:pPr>
        <w:widowControl/>
        <w:autoSpaceDE/>
        <w:autoSpaceDN/>
        <w:adjustRightInd/>
        <w:ind w:firstLine="567"/>
        <w:rPr>
          <w:szCs w:val="28"/>
        </w:rPr>
      </w:pPr>
      <w:r w:rsidRPr="00EB5688">
        <w:rPr>
          <w:szCs w:val="28"/>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Мэрии, на портале государственных и муниципальных услуг Чеченской Республики </w:t>
      </w:r>
      <w:hyperlink r:id="rId9" w:tgtFrame="_blank" w:history="1">
        <w:r w:rsidRPr="00EB5688">
          <w:rPr>
            <w:rFonts w:eastAsia="Calibri"/>
            <w:szCs w:val="28"/>
            <w:u w:val="single"/>
            <w:lang w:eastAsia="en-US"/>
          </w:rPr>
          <w:t>pgu.gov-chr.ru</w:t>
        </w:r>
      </w:hyperlink>
      <w:r w:rsidRPr="00EB5688">
        <w:rPr>
          <w:szCs w:val="28"/>
        </w:rPr>
        <w:t xml:space="preserve"> (далее – Портал);</w:t>
      </w:r>
    </w:p>
    <w:p w14:paraId="24484B3D" w14:textId="77777777" w:rsidR="00EB5688" w:rsidRPr="00EB5688" w:rsidRDefault="00EB5688" w:rsidP="00892FCC">
      <w:pPr>
        <w:widowControl/>
        <w:autoSpaceDE/>
        <w:autoSpaceDN/>
        <w:adjustRightInd/>
        <w:ind w:firstLine="567"/>
        <w:rPr>
          <w:szCs w:val="28"/>
        </w:rPr>
      </w:pPr>
      <w:r w:rsidRPr="00EB5688">
        <w:rPr>
          <w:szCs w:val="28"/>
        </w:rPr>
        <w:t>- в многофункциональных центрах предоставления государственных и муниципальных услуг (далее – многофункциональный центр) (согласно приложению № 3).</w:t>
      </w:r>
    </w:p>
    <w:p w14:paraId="047B2B8B" w14:textId="77777777" w:rsidR="00EB5688" w:rsidRPr="00EB5688" w:rsidRDefault="00EB5688" w:rsidP="00892FCC">
      <w:pPr>
        <w:widowControl/>
        <w:autoSpaceDE/>
        <w:autoSpaceDN/>
        <w:adjustRightInd/>
        <w:ind w:firstLine="567"/>
        <w:rPr>
          <w:szCs w:val="28"/>
        </w:rPr>
      </w:pPr>
      <w:r w:rsidRPr="00EB5688">
        <w:rPr>
          <w:szCs w:val="28"/>
        </w:rPr>
        <w:t>Для получения информации о муниципальной услуге, процедуре ее предоставления, ходе предоставления муниципальной услуги заинтересованные лица имеют право обращаться:</w:t>
      </w:r>
    </w:p>
    <w:p w14:paraId="044238CF" w14:textId="77777777" w:rsidR="00EB5688" w:rsidRPr="00EB5688" w:rsidRDefault="00EB5688" w:rsidP="00892FCC">
      <w:pPr>
        <w:widowControl/>
        <w:autoSpaceDE/>
        <w:autoSpaceDN/>
        <w:adjustRightInd/>
        <w:ind w:firstLine="567"/>
        <w:rPr>
          <w:szCs w:val="28"/>
        </w:rPr>
      </w:pPr>
      <w:r w:rsidRPr="00EB5688">
        <w:rPr>
          <w:szCs w:val="28"/>
        </w:rPr>
        <w:t>- в устной форме лично или по телефону к специалистам структурного подразделения, участвующим в предоставлении муниципальной услуги;</w:t>
      </w:r>
    </w:p>
    <w:p w14:paraId="7B8A1159" w14:textId="77777777" w:rsidR="00EB5688" w:rsidRPr="00EB5688" w:rsidRDefault="00EB5688" w:rsidP="00892FCC">
      <w:pPr>
        <w:widowControl/>
        <w:autoSpaceDE/>
        <w:autoSpaceDN/>
        <w:adjustRightInd/>
        <w:ind w:firstLine="567"/>
        <w:rPr>
          <w:szCs w:val="28"/>
        </w:rPr>
      </w:pPr>
      <w:r w:rsidRPr="00EB5688">
        <w:rPr>
          <w:szCs w:val="28"/>
        </w:rPr>
        <w:t>- в письменной форме почтой в адрес Мэрии;</w:t>
      </w:r>
    </w:p>
    <w:p w14:paraId="7AC86D5A" w14:textId="77777777" w:rsidR="00EB5688" w:rsidRPr="00EB5688" w:rsidRDefault="00EB5688" w:rsidP="00892FCC">
      <w:pPr>
        <w:widowControl/>
        <w:autoSpaceDE/>
        <w:autoSpaceDN/>
        <w:adjustRightInd/>
        <w:ind w:firstLine="567"/>
        <w:rPr>
          <w:szCs w:val="28"/>
        </w:rPr>
      </w:pPr>
      <w:r w:rsidRPr="00EB5688">
        <w:rPr>
          <w:szCs w:val="28"/>
        </w:rPr>
        <w:t xml:space="preserve">- в письменной форме по адресу электронной почты Мэрии г. Аргун </w:t>
      </w:r>
      <w:proofErr w:type="spellStart"/>
      <w:proofErr w:type="gramStart"/>
      <w:r w:rsidRPr="00EB5688">
        <w:rPr>
          <w:iCs/>
          <w:szCs w:val="28"/>
          <w:u w:val="single"/>
          <w:lang w:val="en-GB"/>
        </w:rPr>
        <w:t>newargun</w:t>
      </w:r>
      <w:proofErr w:type="spellEnd"/>
      <w:r w:rsidRPr="00EB5688">
        <w:rPr>
          <w:rFonts w:cs="Book Antiqua"/>
          <w:iCs/>
          <w:szCs w:val="28"/>
          <w:u w:val="single"/>
        </w:rPr>
        <w:t>@</w:t>
      </w:r>
      <w:r w:rsidRPr="00EB5688">
        <w:rPr>
          <w:rFonts w:cs="Book Antiqua"/>
          <w:iCs/>
          <w:szCs w:val="28"/>
          <w:u w:val="single"/>
          <w:lang w:val="en-US"/>
        </w:rPr>
        <w:t>mail</w:t>
      </w:r>
      <w:r w:rsidRPr="00EB5688">
        <w:rPr>
          <w:rFonts w:cs="Book Antiqua"/>
          <w:iCs/>
          <w:szCs w:val="28"/>
          <w:u w:val="single"/>
        </w:rPr>
        <w:t>.</w:t>
      </w:r>
      <w:proofErr w:type="spellStart"/>
      <w:r w:rsidRPr="00EB5688">
        <w:rPr>
          <w:rFonts w:cs="Book Antiqua"/>
          <w:iCs/>
          <w:szCs w:val="28"/>
          <w:u w:val="single"/>
          <w:lang w:val="en-US"/>
        </w:rPr>
        <w:t>ru</w:t>
      </w:r>
      <w:proofErr w:type="spellEnd"/>
      <w:r w:rsidRPr="00EB5688">
        <w:rPr>
          <w:szCs w:val="28"/>
        </w:rPr>
        <w:t xml:space="preserve"> .</w:t>
      </w:r>
      <w:proofErr w:type="gramEnd"/>
    </w:p>
    <w:p w14:paraId="761816CB" w14:textId="77777777" w:rsidR="00EB5688" w:rsidRPr="00EB5688" w:rsidRDefault="00EB5688" w:rsidP="00892FCC">
      <w:pPr>
        <w:widowControl/>
        <w:autoSpaceDE/>
        <w:autoSpaceDN/>
        <w:adjustRightInd/>
        <w:ind w:firstLine="709"/>
        <w:rPr>
          <w:szCs w:val="28"/>
        </w:rPr>
      </w:pPr>
      <w:r w:rsidRPr="00EB5688">
        <w:rPr>
          <w:szCs w:val="28"/>
        </w:rPr>
        <w:t>Информирование заявителей проводится в двух формах: устное и письменное.</w:t>
      </w:r>
    </w:p>
    <w:p w14:paraId="152F68C1" w14:textId="77777777" w:rsidR="00EB5688" w:rsidRPr="00EB5688" w:rsidRDefault="00EB5688" w:rsidP="00892FCC">
      <w:pPr>
        <w:widowControl/>
        <w:autoSpaceDE/>
        <w:autoSpaceDN/>
        <w:adjustRightInd/>
        <w:ind w:firstLine="567"/>
        <w:rPr>
          <w:szCs w:val="28"/>
        </w:rPr>
      </w:pPr>
      <w:r w:rsidRPr="00EB5688">
        <w:rPr>
          <w:szCs w:val="28"/>
        </w:rPr>
        <w:t>При ответах на телефонные звонки и обращения заявителей лично в приемные часы специалисты структурного подразделения Мэрии,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56D26318" w14:textId="77777777" w:rsidR="00EB5688" w:rsidRPr="00EB5688" w:rsidRDefault="00EB5688" w:rsidP="00892FCC">
      <w:pPr>
        <w:widowControl/>
        <w:autoSpaceDE/>
        <w:autoSpaceDN/>
        <w:adjustRightInd/>
        <w:ind w:firstLine="567"/>
        <w:rPr>
          <w:szCs w:val="28"/>
        </w:rPr>
      </w:pPr>
      <w:r w:rsidRPr="00EB5688">
        <w:rPr>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60306549" w14:textId="77777777" w:rsidR="00EB5688" w:rsidRPr="00EB5688" w:rsidRDefault="00EB5688" w:rsidP="00892FCC">
      <w:pPr>
        <w:widowControl/>
        <w:autoSpaceDE/>
        <w:autoSpaceDN/>
        <w:adjustRightInd/>
        <w:ind w:firstLine="567"/>
        <w:rPr>
          <w:szCs w:val="28"/>
        </w:rPr>
      </w:pPr>
      <w:r w:rsidRPr="00EB5688">
        <w:rPr>
          <w:szCs w:val="28"/>
        </w:rPr>
        <w:t>Устное информирование обратившегося лица осуществляется не более 15 минут.</w:t>
      </w:r>
    </w:p>
    <w:p w14:paraId="3BAA8BFE" w14:textId="77777777" w:rsidR="00EB5688" w:rsidRPr="00EB5688" w:rsidRDefault="00EB5688" w:rsidP="00892FCC">
      <w:pPr>
        <w:widowControl/>
        <w:autoSpaceDE/>
        <w:autoSpaceDN/>
        <w:adjustRightInd/>
        <w:ind w:firstLine="567"/>
        <w:rPr>
          <w:szCs w:val="28"/>
        </w:rPr>
      </w:pPr>
      <w:r w:rsidRPr="00EB5688">
        <w:rPr>
          <w:szCs w:val="28"/>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w:t>
      </w:r>
      <w:r w:rsidRPr="00EB5688">
        <w:rPr>
          <w:szCs w:val="28"/>
        </w:rPr>
        <w:lastRenderedPageBreak/>
        <w:t>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18C96D63" w14:textId="77777777" w:rsidR="00EB5688" w:rsidRPr="00EB5688" w:rsidRDefault="00EB5688" w:rsidP="00892FCC">
      <w:pPr>
        <w:widowControl/>
        <w:autoSpaceDE/>
        <w:autoSpaceDN/>
        <w:adjustRightInd/>
        <w:ind w:firstLine="567"/>
        <w:rPr>
          <w:szCs w:val="28"/>
        </w:rPr>
      </w:pPr>
      <w:r w:rsidRPr="00EB5688">
        <w:rPr>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027627D7" w14:textId="77777777" w:rsidR="00EB5688" w:rsidRPr="00EB5688" w:rsidRDefault="00EB5688" w:rsidP="00892FCC">
      <w:pPr>
        <w:widowControl/>
        <w:autoSpaceDE/>
        <w:autoSpaceDN/>
        <w:adjustRightInd/>
        <w:ind w:firstLine="567"/>
        <w:rPr>
          <w:szCs w:val="28"/>
        </w:rPr>
      </w:pPr>
      <w:r w:rsidRPr="00EB5688">
        <w:rPr>
          <w:szCs w:val="28"/>
        </w:rPr>
        <w:t>Ответ на обращение готовится в течение 15 рабочих дней со дня регистрации письменного обращения.</w:t>
      </w:r>
    </w:p>
    <w:p w14:paraId="09E3116A" w14:textId="77777777" w:rsidR="00EB5688" w:rsidRPr="00EB5688" w:rsidRDefault="00EB5688" w:rsidP="00892FCC">
      <w:pPr>
        <w:widowControl/>
        <w:autoSpaceDE/>
        <w:autoSpaceDN/>
        <w:adjustRightInd/>
        <w:ind w:firstLine="567"/>
        <w:rPr>
          <w:szCs w:val="28"/>
        </w:rPr>
      </w:pPr>
      <w:r w:rsidRPr="00EB5688">
        <w:rPr>
          <w:szCs w:val="28"/>
        </w:rPr>
        <w:t>Специалисты структурного подразделения Мэрии,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71FCCB9" w14:textId="77777777" w:rsidR="00EB5688" w:rsidRPr="00EB5688" w:rsidRDefault="00EB5688" w:rsidP="00892FCC">
      <w:pPr>
        <w:widowControl/>
        <w:autoSpaceDE/>
        <w:autoSpaceDN/>
        <w:adjustRightInd/>
        <w:ind w:firstLine="567"/>
        <w:rPr>
          <w:szCs w:val="28"/>
        </w:rPr>
      </w:pPr>
      <w:r w:rsidRPr="00EB5688">
        <w:rPr>
          <w:szCs w:val="28"/>
        </w:rPr>
        <w:t>Письменный ответ на обращение подписывается Мэром либо уполномоченным им лицом, и должен содержать фамилию и номер телефона исполнителя и направляется по почтовому адресу, указанному в обращении.</w:t>
      </w:r>
    </w:p>
    <w:p w14:paraId="49FDD566" w14:textId="77777777" w:rsidR="00EB5688" w:rsidRPr="00EB5688" w:rsidRDefault="00EB5688" w:rsidP="00892FCC">
      <w:pPr>
        <w:widowControl/>
        <w:autoSpaceDE/>
        <w:autoSpaceDN/>
        <w:adjustRightInd/>
        <w:ind w:firstLine="567"/>
        <w:rPr>
          <w:szCs w:val="28"/>
        </w:rPr>
      </w:pPr>
      <w:r w:rsidRPr="00EB5688">
        <w:rPr>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29F092CE" w14:textId="77777777" w:rsidR="00EB5688" w:rsidRPr="00EB5688" w:rsidRDefault="00EB5688" w:rsidP="00892FCC">
      <w:pPr>
        <w:widowControl/>
        <w:ind w:firstLine="567"/>
        <w:rPr>
          <w:rFonts w:eastAsia="Calibri"/>
          <w:szCs w:val="28"/>
        </w:rPr>
      </w:pPr>
      <w:r w:rsidRPr="00EB5688">
        <w:rPr>
          <w:rFonts w:eastAsia="Calibri"/>
          <w:szCs w:val="28"/>
        </w:rPr>
        <w:t>Информация о порядке предоставления муниципальной услуги содержит следующие сведения:</w:t>
      </w:r>
    </w:p>
    <w:p w14:paraId="0D3CC021" w14:textId="77777777" w:rsidR="00EB5688" w:rsidRPr="00EB5688" w:rsidRDefault="00EB5688" w:rsidP="00892FCC">
      <w:pPr>
        <w:widowControl/>
        <w:ind w:firstLine="567"/>
        <w:rPr>
          <w:rFonts w:eastAsia="Calibri"/>
          <w:szCs w:val="28"/>
        </w:rPr>
      </w:pPr>
      <w:r w:rsidRPr="00EB5688">
        <w:rPr>
          <w:rFonts w:eastAsia="Calibri"/>
          <w:szCs w:val="28"/>
        </w:rPr>
        <w:t>1) наименование и почтовые адреса</w:t>
      </w:r>
      <w:r w:rsidRPr="00EB5688">
        <w:rPr>
          <w:szCs w:val="28"/>
        </w:rPr>
        <w:t xml:space="preserve"> Мэрии</w:t>
      </w:r>
      <w:r w:rsidRPr="00EB5688">
        <w:rPr>
          <w:rFonts w:eastAsia="Calibri"/>
          <w:szCs w:val="28"/>
        </w:rPr>
        <w:t xml:space="preserve"> и многофункциональных центров;</w:t>
      </w:r>
    </w:p>
    <w:p w14:paraId="6EA37CEA" w14:textId="77777777" w:rsidR="00EB5688" w:rsidRPr="00EB5688" w:rsidRDefault="00EB5688" w:rsidP="00892FCC">
      <w:pPr>
        <w:widowControl/>
        <w:ind w:firstLine="567"/>
        <w:rPr>
          <w:rFonts w:eastAsia="Calibri"/>
          <w:szCs w:val="28"/>
        </w:rPr>
      </w:pPr>
      <w:r w:rsidRPr="00EB5688">
        <w:rPr>
          <w:rFonts w:eastAsia="Calibri"/>
          <w:szCs w:val="28"/>
        </w:rPr>
        <w:t xml:space="preserve">2) справочные номера телефонов </w:t>
      </w:r>
      <w:r w:rsidRPr="00EB5688">
        <w:rPr>
          <w:szCs w:val="28"/>
        </w:rPr>
        <w:t>Мэрии</w:t>
      </w:r>
      <w:r w:rsidRPr="00EB5688">
        <w:rPr>
          <w:rFonts w:eastAsia="Calibri"/>
          <w:szCs w:val="28"/>
        </w:rPr>
        <w:t xml:space="preserve"> и многофункциональных центров;</w:t>
      </w:r>
    </w:p>
    <w:p w14:paraId="10FC0F6D" w14:textId="77777777" w:rsidR="00EB5688" w:rsidRPr="00EB5688" w:rsidRDefault="00EB5688" w:rsidP="00892FCC">
      <w:pPr>
        <w:widowControl/>
        <w:ind w:firstLine="567"/>
        <w:rPr>
          <w:rFonts w:eastAsia="Calibri"/>
          <w:szCs w:val="28"/>
        </w:rPr>
      </w:pPr>
      <w:r w:rsidRPr="00EB5688">
        <w:rPr>
          <w:rFonts w:eastAsia="Calibri"/>
          <w:szCs w:val="28"/>
        </w:rPr>
        <w:t xml:space="preserve">3) адрес официального сайта </w:t>
      </w:r>
      <w:r w:rsidRPr="00EB5688">
        <w:rPr>
          <w:szCs w:val="28"/>
        </w:rPr>
        <w:t>Мэрии</w:t>
      </w:r>
      <w:r w:rsidRPr="00EB5688">
        <w:rPr>
          <w:rFonts w:eastAsia="Calibri"/>
          <w:szCs w:val="28"/>
        </w:rPr>
        <w:t xml:space="preserve"> и многофункциональных центров в сети "Интернет";</w:t>
      </w:r>
    </w:p>
    <w:p w14:paraId="30E88A29" w14:textId="77777777" w:rsidR="00EB5688" w:rsidRPr="00EB5688" w:rsidRDefault="00EB5688" w:rsidP="00892FCC">
      <w:pPr>
        <w:widowControl/>
        <w:ind w:firstLine="567"/>
        <w:rPr>
          <w:rFonts w:eastAsia="Calibri"/>
          <w:szCs w:val="28"/>
        </w:rPr>
      </w:pPr>
      <w:r w:rsidRPr="00EB5688">
        <w:rPr>
          <w:rFonts w:eastAsia="Calibri"/>
          <w:szCs w:val="28"/>
        </w:rPr>
        <w:t xml:space="preserve">4) график работы </w:t>
      </w:r>
      <w:r w:rsidRPr="00EB5688">
        <w:rPr>
          <w:szCs w:val="28"/>
        </w:rPr>
        <w:t>Мэрии</w:t>
      </w:r>
      <w:r w:rsidRPr="00EB5688">
        <w:rPr>
          <w:rFonts w:eastAsia="Calibri"/>
          <w:szCs w:val="28"/>
        </w:rPr>
        <w:t xml:space="preserve"> и многофункциональных центров;</w:t>
      </w:r>
    </w:p>
    <w:p w14:paraId="64091E42" w14:textId="77777777" w:rsidR="00EB5688" w:rsidRPr="00EB5688" w:rsidRDefault="00EB5688" w:rsidP="00892FCC">
      <w:pPr>
        <w:widowControl/>
        <w:ind w:firstLine="567"/>
        <w:rPr>
          <w:rFonts w:eastAsia="Calibri"/>
          <w:szCs w:val="28"/>
        </w:rPr>
      </w:pPr>
      <w:r w:rsidRPr="00EB5688">
        <w:rPr>
          <w:rFonts w:eastAsia="Calibri"/>
          <w:szCs w:val="28"/>
        </w:rPr>
        <w:t>5) требования к письменному запросу заявителей о предоставлении информации о порядке предоставления муниципальной услуги;</w:t>
      </w:r>
    </w:p>
    <w:p w14:paraId="4CDAC23C" w14:textId="77777777" w:rsidR="00EB5688" w:rsidRPr="00EB5688" w:rsidRDefault="00EB5688" w:rsidP="00892FCC">
      <w:pPr>
        <w:widowControl/>
        <w:ind w:firstLine="567"/>
        <w:rPr>
          <w:rFonts w:eastAsia="Calibri"/>
          <w:szCs w:val="28"/>
        </w:rPr>
      </w:pPr>
      <w:r w:rsidRPr="00EB5688">
        <w:rPr>
          <w:rFonts w:eastAsia="Calibri"/>
          <w:szCs w:val="28"/>
        </w:rPr>
        <w:t>6) перечень документов, необходимых для получения муниципальной услуги;</w:t>
      </w:r>
    </w:p>
    <w:p w14:paraId="7F5A6616" w14:textId="77777777" w:rsidR="00EB5688" w:rsidRPr="00EB5688" w:rsidRDefault="00EB5688" w:rsidP="00892FCC">
      <w:pPr>
        <w:widowControl/>
        <w:ind w:firstLine="567"/>
        <w:rPr>
          <w:rFonts w:eastAsia="Calibri"/>
          <w:szCs w:val="28"/>
        </w:rPr>
      </w:pPr>
      <w:r w:rsidRPr="00EB5688">
        <w:rPr>
          <w:rFonts w:eastAsia="Calibri"/>
          <w:szCs w:val="28"/>
        </w:rPr>
        <w:t>7) выдержки из правовых актов, содержащих нормы, регулирующие деятельность по предоставлению муниципальной услуги;</w:t>
      </w:r>
    </w:p>
    <w:p w14:paraId="4A0B6895" w14:textId="77777777" w:rsidR="00EB5688" w:rsidRPr="00EB5688" w:rsidRDefault="00EB5688" w:rsidP="00892FCC">
      <w:pPr>
        <w:widowControl/>
        <w:ind w:firstLine="567"/>
        <w:rPr>
          <w:rFonts w:eastAsia="Calibri"/>
          <w:szCs w:val="28"/>
        </w:rPr>
      </w:pPr>
      <w:r w:rsidRPr="00EB5688">
        <w:rPr>
          <w:rFonts w:eastAsia="Calibri"/>
          <w:szCs w:val="28"/>
        </w:rPr>
        <w:t>8) текст административного регламента с приложениями;</w:t>
      </w:r>
    </w:p>
    <w:p w14:paraId="32B7E915" w14:textId="77777777" w:rsidR="00EB5688" w:rsidRPr="00EB5688" w:rsidRDefault="00EB5688" w:rsidP="00892FCC">
      <w:pPr>
        <w:widowControl/>
        <w:ind w:firstLine="567"/>
        <w:rPr>
          <w:rFonts w:eastAsia="Calibri"/>
          <w:szCs w:val="28"/>
        </w:rPr>
      </w:pPr>
      <w:r w:rsidRPr="00EB5688">
        <w:rPr>
          <w:rFonts w:eastAsia="Calibri"/>
          <w:szCs w:val="28"/>
        </w:rPr>
        <w:t>9) краткое описание порядка предоставления муниципальной услуги;</w:t>
      </w:r>
    </w:p>
    <w:p w14:paraId="54759302" w14:textId="77777777" w:rsidR="00EB5688" w:rsidRPr="00EB5688" w:rsidRDefault="00EB5688" w:rsidP="00892FCC">
      <w:pPr>
        <w:widowControl/>
        <w:ind w:firstLine="567"/>
        <w:rPr>
          <w:rFonts w:eastAsia="Calibri"/>
          <w:szCs w:val="28"/>
        </w:rPr>
      </w:pPr>
      <w:r w:rsidRPr="00EB5688">
        <w:rPr>
          <w:rFonts w:eastAsia="Calibri"/>
          <w:szCs w:val="28"/>
        </w:rPr>
        <w:t>10) образцы оформления документов, необходимых для получения муниципальной услуги, и требования к ним.</w:t>
      </w:r>
    </w:p>
    <w:p w14:paraId="3D959F66" w14:textId="77777777" w:rsidR="00EB5688" w:rsidRPr="00EB5688" w:rsidRDefault="00EB5688" w:rsidP="00892FCC">
      <w:pPr>
        <w:widowControl/>
        <w:autoSpaceDE/>
        <w:autoSpaceDN/>
        <w:adjustRightInd/>
        <w:ind w:firstLine="567"/>
        <w:rPr>
          <w:szCs w:val="28"/>
        </w:rPr>
      </w:pPr>
      <w:r w:rsidRPr="00EB5688">
        <w:rPr>
          <w:szCs w:val="28"/>
        </w:rPr>
        <w:t>Мэрия</w:t>
      </w:r>
      <w:r w:rsidRPr="00EB5688">
        <w:rPr>
          <w:i/>
          <w:iCs/>
          <w:szCs w:val="28"/>
        </w:rPr>
        <w:t xml:space="preserve"> </w:t>
      </w:r>
      <w:r w:rsidRPr="00EB5688">
        <w:rPr>
          <w:szCs w:val="28"/>
        </w:rPr>
        <w:t xml:space="preserve">расположена по адресу: </w:t>
      </w:r>
      <w:r w:rsidRPr="00EB5688">
        <w:rPr>
          <w:iCs/>
          <w:szCs w:val="28"/>
        </w:rPr>
        <w:t xml:space="preserve">366287, ЧР, г. Аргун ул. А.А. Кадырова,62 б, тел/факс 8(87147)2-22-05, официальный интернет-сайт: </w:t>
      </w:r>
      <w:hyperlink r:id="rId10" w:history="1">
        <w:r w:rsidRPr="00EB5688">
          <w:rPr>
            <w:iCs/>
            <w:szCs w:val="28"/>
            <w:u w:val="single"/>
            <w:lang w:val="en-GB"/>
          </w:rPr>
          <w:t>www</w:t>
        </w:r>
        <w:r w:rsidRPr="00EB5688">
          <w:rPr>
            <w:iCs/>
            <w:szCs w:val="28"/>
            <w:u w:val="single"/>
          </w:rPr>
          <w:t>.</w:t>
        </w:r>
        <w:proofErr w:type="spellStart"/>
        <w:r w:rsidRPr="00EB5688">
          <w:rPr>
            <w:iCs/>
            <w:szCs w:val="28"/>
            <w:u w:val="single"/>
            <w:lang w:val="en-GB"/>
          </w:rPr>
          <w:t>newargun</w:t>
        </w:r>
        <w:proofErr w:type="spellEnd"/>
        <w:r w:rsidRPr="00EB5688">
          <w:rPr>
            <w:iCs/>
            <w:szCs w:val="28"/>
            <w:u w:val="single"/>
          </w:rPr>
          <w:t>.</w:t>
        </w:r>
        <w:proofErr w:type="spellStart"/>
        <w:r w:rsidRPr="00EB5688">
          <w:rPr>
            <w:iCs/>
            <w:szCs w:val="28"/>
            <w:u w:val="single"/>
            <w:lang w:val="en-GB"/>
          </w:rPr>
          <w:t>ru</w:t>
        </w:r>
        <w:proofErr w:type="spellEnd"/>
      </w:hyperlink>
      <w:r w:rsidRPr="00EB5688">
        <w:rPr>
          <w:iCs/>
          <w:szCs w:val="28"/>
        </w:rPr>
        <w:t xml:space="preserve"> .</w:t>
      </w:r>
    </w:p>
    <w:p w14:paraId="3010E692" w14:textId="77777777" w:rsidR="00EB5688" w:rsidRPr="00EB5688" w:rsidRDefault="00EB5688" w:rsidP="00892FCC">
      <w:pPr>
        <w:widowControl/>
        <w:autoSpaceDE/>
        <w:autoSpaceDN/>
        <w:adjustRightInd/>
        <w:ind w:firstLine="567"/>
        <w:rPr>
          <w:szCs w:val="28"/>
        </w:rPr>
      </w:pPr>
      <w:r w:rsidRPr="00EB5688">
        <w:rPr>
          <w:szCs w:val="28"/>
        </w:rPr>
        <w:t>График приема посетителей:</w:t>
      </w:r>
    </w:p>
    <w:p w14:paraId="136A32B4" w14:textId="77777777" w:rsidR="00EB5688" w:rsidRPr="00EB5688" w:rsidRDefault="00EB5688" w:rsidP="00892FCC">
      <w:pPr>
        <w:widowControl/>
        <w:autoSpaceDE/>
        <w:autoSpaceDN/>
        <w:adjustRightInd/>
        <w:ind w:firstLine="567"/>
        <w:rPr>
          <w:szCs w:val="28"/>
        </w:rPr>
      </w:pPr>
      <w:r w:rsidRPr="00EB5688">
        <w:rPr>
          <w:szCs w:val="28"/>
        </w:rPr>
        <w:t xml:space="preserve">Понедельник-пятница с 09.00-18.00 час;  </w:t>
      </w:r>
    </w:p>
    <w:p w14:paraId="6C27D7B0" w14:textId="77777777" w:rsidR="00EB5688" w:rsidRPr="00EB5688" w:rsidRDefault="00EB5688" w:rsidP="00892FCC">
      <w:pPr>
        <w:widowControl/>
        <w:autoSpaceDE/>
        <w:autoSpaceDN/>
        <w:adjustRightInd/>
        <w:ind w:firstLine="567"/>
        <w:rPr>
          <w:szCs w:val="28"/>
        </w:rPr>
      </w:pPr>
      <w:r w:rsidRPr="00EB5688">
        <w:rPr>
          <w:szCs w:val="28"/>
        </w:rPr>
        <w:t>с 13.00-14.00 час. (</w:t>
      </w:r>
      <w:r w:rsidRPr="00EB5688">
        <w:rPr>
          <w:i/>
          <w:iCs/>
          <w:szCs w:val="28"/>
        </w:rPr>
        <w:t>перерыв);</w:t>
      </w:r>
    </w:p>
    <w:p w14:paraId="4F8A72E6" w14:textId="77777777" w:rsidR="00EB5688" w:rsidRPr="00EB5688" w:rsidRDefault="00EB5688" w:rsidP="00892FCC">
      <w:pPr>
        <w:widowControl/>
        <w:autoSpaceDE/>
        <w:autoSpaceDN/>
        <w:adjustRightInd/>
        <w:ind w:firstLine="567"/>
        <w:rPr>
          <w:szCs w:val="28"/>
        </w:rPr>
      </w:pPr>
      <w:r w:rsidRPr="00EB5688">
        <w:rPr>
          <w:szCs w:val="28"/>
        </w:rPr>
        <w:lastRenderedPageBreak/>
        <w:t>Выходные дни - суббота-воскресенье</w:t>
      </w:r>
      <w:r w:rsidRPr="00EB5688">
        <w:rPr>
          <w:i/>
          <w:iCs/>
          <w:szCs w:val="28"/>
        </w:rPr>
        <w:t>.</w:t>
      </w:r>
    </w:p>
    <w:p w14:paraId="0D66B40E" w14:textId="77777777" w:rsidR="00EB5688" w:rsidRPr="00EB5688" w:rsidRDefault="00EB5688" w:rsidP="00892FCC">
      <w:pPr>
        <w:widowControl/>
        <w:ind w:firstLine="567"/>
        <w:rPr>
          <w:rFonts w:eastAsia="Calibri"/>
          <w:szCs w:val="28"/>
        </w:rPr>
      </w:pPr>
    </w:p>
    <w:p w14:paraId="489E18B4" w14:textId="77777777" w:rsidR="00EB5688" w:rsidRPr="00EB5688" w:rsidRDefault="00EB5688" w:rsidP="00892FCC">
      <w:pPr>
        <w:widowControl/>
        <w:autoSpaceDE/>
        <w:autoSpaceDN/>
        <w:adjustRightInd/>
        <w:ind w:firstLine="567"/>
        <w:jc w:val="center"/>
        <w:rPr>
          <w:b/>
          <w:bCs/>
          <w:szCs w:val="28"/>
        </w:rPr>
      </w:pPr>
      <w:r w:rsidRPr="00EB5688">
        <w:rPr>
          <w:b/>
          <w:bCs/>
          <w:szCs w:val="28"/>
        </w:rPr>
        <w:t>II. Стандарт предоставления муниципальной услуги</w:t>
      </w:r>
    </w:p>
    <w:p w14:paraId="74267CFE" w14:textId="77777777" w:rsidR="00EB5688" w:rsidRPr="00EB5688" w:rsidRDefault="00EB5688" w:rsidP="00892FCC">
      <w:pPr>
        <w:widowControl/>
        <w:autoSpaceDE/>
        <w:autoSpaceDN/>
        <w:adjustRightInd/>
        <w:ind w:firstLine="567"/>
        <w:rPr>
          <w:szCs w:val="28"/>
        </w:rPr>
      </w:pPr>
    </w:p>
    <w:p w14:paraId="039600AE" w14:textId="77777777" w:rsidR="00EB5688" w:rsidRPr="00EB5688" w:rsidRDefault="00EB5688" w:rsidP="00892FCC">
      <w:pPr>
        <w:widowControl/>
        <w:autoSpaceDE/>
        <w:autoSpaceDN/>
        <w:adjustRightInd/>
        <w:ind w:firstLine="567"/>
        <w:jc w:val="center"/>
        <w:rPr>
          <w:b/>
          <w:i/>
          <w:szCs w:val="28"/>
        </w:rPr>
      </w:pPr>
      <w:r w:rsidRPr="00EB5688">
        <w:rPr>
          <w:b/>
          <w:i/>
          <w:szCs w:val="28"/>
        </w:rPr>
        <w:t>Наименование муниципальной услуги</w:t>
      </w:r>
    </w:p>
    <w:p w14:paraId="2CA4D5F9" w14:textId="77777777" w:rsidR="00EB5688" w:rsidRPr="00EB5688" w:rsidRDefault="00EB5688" w:rsidP="00892FCC">
      <w:pPr>
        <w:widowControl/>
        <w:autoSpaceDE/>
        <w:autoSpaceDN/>
        <w:adjustRightInd/>
        <w:ind w:firstLine="567"/>
        <w:rPr>
          <w:i/>
          <w:iCs/>
          <w:szCs w:val="28"/>
        </w:rPr>
      </w:pPr>
      <w:r w:rsidRPr="00EB5688">
        <w:rPr>
          <w:szCs w:val="28"/>
        </w:rPr>
        <w:t>2.1. Наименование муниципальной услуги</w:t>
      </w:r>
      <w:r w:rsidRPr="00EB5688">
        <w:rPr>
          <w:iCs/>
          <w:szCs w:val="28"/>
        </w:rPr>
        <w:t>:</w:t>
      </w:r>
      <w:r w:rsidRPr="00EB5688">
        <w:rPr>
          <w:szCs w:val="28"/>
        </w:rPr>
        <w:t xml:space="preserve"> «</w:t>
      </w:r>
      <w:r w:rsidRPr="00EB5688">
        <w:rPr>
          <w:rFonts w:eastAsia="Calibri"/>
          <w:szCs w:val="28"/>
          <w:lang w:eastAsia="en-US"/>
        </w:rPr>
        <w:t>Выдача разрешения для осуществления строительства, реконструкции объектов капитального строительства»</w:t>
      </w:r>
      <w:r w:rsidRPr="00EB5688">
        <w:rPr>
          <w:i/>
          <w:iCs/>
          <w:szCs w:val="28"/>
        </w:rPr>
        <w:t>.</w:t>
      </w:r>
    </w:p>
    <w:p w14:paraId="4AB1853A" w14:textId="77777777" w:rsidR="00EB5688" w:rsidRPr="00EB5688" w:rsidRDefault="00EB5688" w:rsidP="00892FCC">
      <w:pPr>
        <w:widowControl/>
        <w:autoSpaceDE/>
        <w:autoSpaceDN/>
        <w:adjustRightInd/>
        <w:ind w:firstLine="567"/>
        <w:rPr>
          <w:i/>
          <w:iCs/>
          <w:szCs w:val="28"/>
        </w:rPr>
      </w:pPr>
    </w:p>
    <w:p w14:paraId="1750DEC2" w14:textId="77777777" w:rsidR="00EB5688" w:rsidRPr="00EB5688" w:rsidRDefault="00EB5688" w:rsidP="00892FCC">
      <w:pPr>
        <w:widowControl/>
        <w:autoSpaceDE/>
        <w:autoSpaceDN/>
        <w:adjustRightInd/>
        <w:ind w:firstLine="567"/>
        <w:rPr>
          <w:b/>
          <w:i/>
          <w:szCs w:val="28"/>
        </w:rPr>
      </w:pPr>
      <w:r w:rsidRPr="00EB5688">
        <w:rPr>
          <w:b/>
          <w:i/>
          <w:szCs w:val="28"/>
        </w:rPr>
        <w:t>Наименование органа, предоставляющего муниципальную услугу</w:t>
      </w:r>
    </w:p>
    <w:p w14:paraId="147E8668" w14:textId="77777777" w:rsidR="00EB5688" w:rsidRPr="00EB5688" w:rsidRDefault="00EB5688" w:rsidP="00892FCC">
      <w:pPr>
        <w:widowControl/>
        <w:autoSpaceDE/>
        <w:autoSpaceDN/>
        <w:adjustRightInd/>
        <w:ind w:firstLine="567"/>
        <w:rPr>
          <w:szCs w:val="28"/>
        </w:rPr>
      </w:pPr>
      <w:r w:rsidRPr="00EB5688">
        <w:rPr>
          <w:szCs w:val="28"/>
        </w:rPr>
        <w:t>2.2. Муниципальная услуга предоставляется Мэрией г. Аргун</w:t>
      </w:r>
      <w:r w:rsidRPr="00EB5688">
        <w:rPr>
          <w:i/>
          <w:iCs/>
          <w:szCs w:val="28"/>
        </w:rPr>
        <w:t>.</w:t>
      </w:r>
      <w:r w:rsidRPr="00EB5688">
        <w:rPr>
          <w:szCs w:val="28"/>
        </w:rPr>
        <w:t xml:space="preserve"> </w:t>
      </w:r>
    </w:p>
    <w:p w14:paraId="54F6F3A9" w14:textId="77777777" w:rsidR="00EB5688" w:rsidRPr="00EB5688" w:rsidRDefault="00EB5688" w:rsidP="00892FCC">
      <w:pPr>
        <w:widowControl/>
        <w:autoSpaceDE/>
        <w:autoSpaceDN/>
        <w:adjustRightInd/>
        <w:ind w:firstLine="567"/>
        <w:rPr>
          <w:szCs w:val="28"/>
        </w:rPr>
      </w:pPr>
      <w:r w:rsidRPr="00EB5688">
        <w:rPr>
          <w:szCs w:val="28"/>
        </w:rPr>
        <w:t xml:space="preserve">Структурным подразделением Мэрии, участвующим в предоставлении услуги, является </w:t>
      </w:r>
      <w:r w:rsidRPr="00EB5688">
        <w:rPr>
          <w:iCs/>
          <w:szCs w:val="28"/>
        </w:rPr>
        <w:t>отдел архитектуры и градостроительства.</w:t>
      </w:r>
    </w:p>
    <w:p w14:paraId="20EE76DC" w14:textId="77777777" w:rsidR="00EB5688" w:rsidRPr="00EB5688" w:rsidRDefault="00EB5688" w:rsidP="00892FCC">
      <w:pPr>
        <w:widowControl/>
        <w:ind w:firstLine="567"/>
        <w:outlineLvl w:val="0"/>
        <w:rPr>
          <w:szCs w:val="28"/>
          <w:lang w:val="x-none" w:eastAsia="x-none"/>
        </w:rPr>
      </w:pPr>
      <w:r w:rsidRPr="00EB5688">
        <w:rPr>
          <w:szCs w:val="28"/>
          <w:lang w:val="x-none" w:eastAsia="x-none"/>
        </w:rPr>
        <w:t xml:space="preserve">В соответствии с </w:t>
      </w:r>
      <w:hyperlink r:id="rId11" w:history="1">
        <w:r w:rsidRPr="00EB5688">
          <w:rPr>
            <w:szCs w:val="28"/>
            <w:lang w:val="x-none" w:eastAsia="x-none"/>
          </w:rPr>
          <w:t>пунктом 3 части 1 статьи 7</w:t>
        </w:r>
      </w:hyperlink>
      <w:r w:rsidRPr="00EB5688">
        <w:rPr>
          <w:szCs w:val="28"/>
          <w:lang w:val="x-none" w:eastAsia="x-none"/>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w:t>
      </w:r>
      <w:r w:rsidRPr="00EB5688">
        <w:rPr>
          <w:szCs w:val="28"/>
          <w:lang w:eastAsia="x-none"/>
        </w:rPr>
        <w:t>муниципальной</w:t>
      </w:r>
      <w:r w:rsidRPr="00EB5688">
        <w:rPr>
          <w:szCs w:val="28"/>
          <w:lang w:val="x-none" w:eastAsia="x-none"/>
        </w:rPr>
        <w:t xml:space="preserve">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EB5688">
        <w:rPr>
          <w:szCs w:val="28"/>
          <w:lang w:eastAsia="x-none"/>
        </w:rPr>
        <w:t>муниципальных</w:t>
      </w:r>
      <w:r w:rsidRPr="00EB5688">
        <w:rPr>
          <w:szCs w:val="28"/>
          <w:lang w:val="x-none" w:eastAsia="x-none"/>
        </w:rPr>
        <w:t xml:space="preserve"> услуг.</w:t>
      </w:r>
    </w:p>
    <w:p w14:paraId="77528EF0" w14:textId="77777777" w:rsidR="00EB5688" w:rsidRPr="00EB5688" w:rsidRDefault="00EB5688" w:rsidP="00892FCC">
      <w:pPr>
        <w:widowControl/>
        <w:autoSpaceDE/>
        <w:autoSpaceDN/>
        <w:adjustRightInd/>
        <w:ind w:firstLine="567"/>
        <w:rPr>
          <w:szCs w:val="28"/>
        </w:rPr>
      </w:pPr>
    </w:p>
    <w:p w14:paraId="35429628" w14:textId="77777777" w:rsidR="00EB5688" w:rsidRPr="00EB5688" w:rsidRDefault="00EB5688" w:rsidP="00892FCC">
      <w:pPr>
        <w:widowControl/>
        <w:autoSpaceDE/>
        <w:autoSpaceDN/>
        <w:adjustRightInd/>
        <w:ind w:firstLine="567"/>
        <w:rPr>
          <w:szCs w:val="28"/>
        </w:rPr>
      </w:pPr>
      <w:r w:rsidRPr="00EB5688">
        <w:rPr>
          <w:b/>
          <w:bCs/>
          <w:i/>
          <w:iCs/>
          <w:szCs w:val="28"/>
        </w:rPr>
        <w:t>Результат предоставления муниципальной услуги</w:t>
      </w:r>
      <w:r w:rsidRPr="00EB5688">
        <w:rPr>
          <w:szCs w:val="28"/>
        </w:rPr>
        <w:t> </w:t>
      </w:r>
    </w:p>
    <w:p w14:paraId="568757DE" w14:textId="77777777" w:rsidR="00EB5688" w:rsidRPr="00EB5688" w:rsidRDefault="00EB5688" w:rsidP="00892FCC">
      <w:pPr>
        <w:widowControl/>
        <w:suppressAutoHyphens/>
        <w:ind w:firstLine="708"/>
        <w:rPr>
          <w:color w:val="000000"/>
          <w:szCs w:val="28"/>
          <w:lang w:eastAsia="ar-SA"/>
        </w:rPr>
      </w:pPr>
      <w:r w:rsidRPr="00EB5688">
        <w:rPr>
          <w:szCs w:val="28"/>
        </w:rPr>
        <w:t>2.3. Результатом предоставления муниципальной услуги является:</w:t>
      </w:r>
    </w:p>
    <w:p w14:paraId="2142C999" w14:textId="77777777" w:rsidR="00EB5688" w:rsidRPr="00EB5688" w:rsidRDefault="00EB5688" w:rsidP="00892FCC">
      <w:pPr>
        <w:widowControl/>
        <w:suppressAutoHyphens/>
        <w:ind w:firstLine="708"/>
        <w:rPr>
          <w:color w:val="000000"/>
          <w:szCs w:val="28"/>
          <w:lang w:eastAsia="ar-SA"/>
        </w:rPr>
      </w:pPr>
      <w:r w:rsidRPr="00EB5688">
        <w:rPr>
          <w:color w:val="000000"/>
          <w:szCs w:val="28"/>
          <w:lang w:eastAsia="ar-SA"/>
        </w:rPr>
        <w:t xml:space="preserve">- </w:t>
      </w:r>
      <w:r w:rsidRPr="00EB5688">
        <w:rPr>
          <w:szCs w:val="28"/>
          <w:lang w:eastAsia="ar-SA"/>
        </w:rPr>
        <w:t xml:space="preserve">выдача разрешения на строительство, </w:t>
      </w:r>
      <w:r w:rsidRPr="00EB5688">
        <w:rPr>
          <w:bCs/>
          <w:szCs w:val="28"/>
          <w:lang w:eastAsia="ar-SA"/>
        </w:rPr>
        <w:t>восстановление,</w:t>
      </w:r>
      <w:r w:rsidRPr="00EB5688">
        <w:rPr>
          <w:szCs w:val="28"/>
          <w:lang w:eastAsia="ar-SA"/>
        </w:rPr>
        <w:t xml:space="preserve"> реконструкцию и капитальный ремонт объекта капитального строительства</w:t>
      </w:r>
      <w:r w:rsidRPr="00EB5688">
        <w:rPr>
          <w:color w:val="000000"/>
          <w:szCs w:val="28"/>
          <w:lang w:eastAsia="ar-SA"/>
        </w:rPr>
        <w:t>;</w:t>
      </w:r>
    </w:p>
    <w:p w14:paraId="1A3CC648" w14:textId="77777777" w:rsidR="00EB5688" w:rsidRPr="00EB5688" w:rsidRDefault="00EB5688" w:rsidP="00892FCC">
      <w:pPr>
        <w:widowControl/>
        <w:suppressAutoHyphens/>
        <w:ind w:firstLine="708"/>
        <w:rPr>
          <w:color w:val="000000"/>
          <w:szCs w:val="28"/>
          <w:lang w:eastAsia="ar-SA"/>
        </w:rPr>
      </w:pPr>
      <w:r w:rsidRPr="00EB5688">
        <w:rPr>
          <w:color w:val="000000"/>
          <w:szCs w:val="28"/>
          <w:lang w:eastAsia="ar-SA"/>
        </w:rPr>
        <w:t xml:space="preserve">- письменное уведомление заявителя об отказе в </w:t>
      </w:r>
      <w:r w:rsidRPr="00EB5688">
        <w:rPr>
          <w:szCs w:val="28"/>
          <w:lang w:eastAsia="ar-SA"/>
        </w:rPr>
        <w:t xml:space="preserve">выдаче разрешения на строительство, </w:t>
      </w:r>
      <w:r w:rsidRPr="00EB5688">
        <w:rPr>
          <w:bCs/>
          <w:szCs w:val="28"/>
          <w:lang w:eastAsia="ar-SA"/>
        </w:rPr>
        <w:t>восстановление,</w:t>
      </w:r>
      <w:r w:rsidRPr="00EB5688">
        <w:rPr>
          <w:szCs w:val="28"/>
          <w:lang w:eastAsia="ar-SA"/>
        </w:rPr>
        <w:t xml:space="preserve"> реконструкцию и капитальный ремонт объекта капитального строительства</w:t>
      </w:r>
      <w:r w:rsidRPr="00EB5688">
        <w:rPr>
          <w:color w:val="000000"/>
          <w:szCs w:val="28"/>
          <w:lang w:eastAsia="ar-SA"/>
        </w:rPr>
        <w:t>.</w:t>
      </w:r>
    </w:p>
    <w:p w14:paraId="288F6783" w14:textId="77777777" w:rsidR="00EB5688" w:rsidRPr="00EB5688" w:rsidRDefault="00EB5688" w:rsidP="00892FCC">
      <w:pPr>
        <w:widowControl/>
        <w:autoSpaceDE/>
        <w:autoSpaceDN/>
        <w:adjustRightInd/>
        <w:ind w:firstLine="567"/>
        <w:rPr>
          <w:szCs w:val="28"/>
        </w:rPr>
      </w:pPr>
      <w:r w:rsidRPr="00EB5688">
        <w:rPr>
          <w:szCs w:val="28"/>
        </w:rPr>
        <w:t> </w:t>
      </w:r>
    </w:p>
    <w:p w14:paraId="2082DEA3" w14:textId="77777777" w:rsidR="00EB5688" w:rsidRPr="00EB5688" w:rsidRDefault="00EB5688" w:rsidP="00892FCC">
      <w:pPr>
        <w:widowControl/>
        <w:autoSpaceDE/>
        <w:autoSpaceDN/>
        <w:adjustRightInd/>
        <w:ind w:firstLine="567"/>
        <w:rPr>
          <w:szCs w:val="28"/>
        </w:rPr>
      </w:pPr>
      <w:r w:rsidRPr="00EB5688">
        <w:rPr>
          <w:b/>
          <w:bCs/>
          <w:i/>
          <w:iCs/>
          <w:szCs w:val="28"/>
        </w:rPr>
        <w:t>Сроки предоставления муниципальной услуги</w:t>
      </w:r>
      <w:r w:rsidRPr="00EB5688">
        <w:rPr>
          <w:szCs w:val="28"/>
        </w:rPr>
        <w:t> </w:t>
      </w:r>
    </w:p>
    <w:p w14:paraId="57A3E915" w14:textId="77777777" w:rsidR="00EB5688" w:rsidRPr="00EB5688" w:rsidRDefault="00EB5688" w:rsidP="00892FCC">
      <w:pPr>
        <w:widowControl/>
        <w:autoSpaceDE/>
        <w:autoSpaceDN/>
        <w:adjustRightInd/>
        <w:ind w:firstLine="567"/>
        <w:rPr>
          <w:szCs w:val="28"/>
        </w:rPr>
      </w:pPr>
      <w:r w:rsidRPr="00EB5688">
        <w:rPr>
          <w:szCs w:val="28"/>
        </w:rPr>
        <w:t xml:space="preserve">2.4. </w:t>
      </w:r>
      <w:r w:rsidRPr="00EB5688">
        <w:rPr>
          <w:rFonts w:eastAsia="Calibri"/>
          <w:szCs w:val="28"/>
          <w:lang w:eastAsia="en-US"/>
        </w:rPr>
        <w:t>Выдача разрешения для осуществления строительства, реконструкции объектов капитального строительства</w:t>
      </w:r>
      <w:r w:rsidRPr="00EB5688">
        <w:rPr>
          <w:szCs w:val="28"/>
        </w:rPr>
        <w:t xml:space="preserve"> осуществляется в течение 5 рабочих дней с момента регистрации обращения заявителя (получения Администрацией документов, согласно перечню, указанному в пункте 2.6. настоящего административного регламента).</w:t>
      </w:r>
    </w:p>
    <w:p w14:paraId="4631AA9D" w14:textId="77777777" w:rsidR="00EB5688" w:rsidRPr="00EB5688" w:rsidRDefault="00EB5688" w:rsidP="00892FCC">
      <w:pPr>
        <w:widowControl/>
        <w:autoSpaceDE/>
        <w:autoSpaceDN/>
        <w:adjustRightInd/>
        <w:ind w:firstLine="567"/>
        <w:rPr>
          <w:szCs w:val="28"/>
        </w:rPr>
      </w:pPr>
    </w:p>
    <w:p w14:paraId="7A6B16A8" w14:textId="77777777" w:rsidR="00EB5688" w:rsidRPr="00EB5688" w:rsidRDefault="00EB5688" w:rsidP="00892FCC">
      <w:pPr>
        <w:widowControl/>
        <w:autoSpaceDE/>
        <w:autoSpaceDN/>
        <w:adjustRightInd/>
        <w:ind w:firstLine="567"/>
        <w:rPr>
          <w:szCs w:val="28"/>
        </w:rPr>
      </w:pPr>
      <w:r w:rsidRPr="00EB5688">
        <w:rPr>
          <w:b/>
          <w:bCs/>
          <w:i/>
          <w:iCs/>
          <w:szCs w:val="28"/>
        </w:rPr>
        <w:t>Перечень нормативных правовых актов, регулирующих отношения, возникающие в связи с предоставлением муниципальной услуги</w:t>
      </w:r>
      <w:r w:rsidRPr="00EB5688">
        <w:rPr>
          <w:szCs w:val="28"/>
        </w:rPr>
        <w:t> </w:t>
      </w:r>
    </w:p>
    <w:p w14:paraId="09F77783" w14:textId="0208C8F1" w:rsidR="00EB5688" w:rsidRDefault="00D25C27" w:rsidP="00892FCC">
      <w:pPr>
        <w:widowControl/>
        <w:autoSpaceDE/>
        <w:autoSpaceDN/>
        <w:adjustRightInd/>
        <w:ind w:firstLine="567"/>
        <w:rPr>
          <w:szCs w:val="28"/>
        </w:rPr>
      </w:pPr>
      <w:r w:rsidRPr="00D25C27">
        <w:rPr>
          <w:szCs w:val="28"/>
        </w:rPr>
        <w:t>2.5.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Мэрии города Аргуна http://newargun.ru, в федеральном реестре и на Едином портале государственных и муниципальных услуг (функций).</w:t>
      </w:r>
    </w:p>
    <w:p w14:paraId="2611888A" w14:textId="77777777" w:rsidR="00D25C27" w:rsidRPr="00EB5688" w:rsidRDefault="00D25C27" w:rsidP="00892FCC">
      <w:pPr>
        <w:widowControl/>
        <w:autoSpaceDE/>
        <w:autoSpaceDN/>
        <w:adjustRightInd/>
        <w:ind w:firstLine="567"/>
        <w:rPr>
          <w:szCs w:val="28"/>
        </w:rPr>
      </w:pPr>
    </w:p>
    <w:p w14:paraId="75B08952" w14:textId="77777777" w:rsidR="00EB5688" w:rsidRPr="00EB5688" w:rsidRDefault="00EB5688" w:rsidP="00892FCC">
      <w:pPr>
        <w:widowControl/>
        <w:autoSpaceDE/>
        <w:autoSpaceDN/>
        <w:adjustRightInd/>
        <w:ind w:firstLine="567"/>
        <w:rPr>
          <w:szCs w:val="28"/>
        </w:rPr>
      </w:pPr>
      <w:r w:rsidRPr="00EB5688">
        <w:rPr>
          <w:b/>
          <w:bCs/>
          <w:i/>
          <w:iCs/>
          <w:szCs w:val="28"/>
        </w:rPr>
        <w:t>Перечень документов, необходимых для получения муниципальной услуги</w:t>
      </w:r>
      <w:r w:rsidRPr="00EB5688">
        <w:rPr>
          <w:szCs w:val="28"/>
        </w:rPr>
        <w:t> </w:t>
      </w:r>
    </w:p>
    <w:p w14:paraId="3DEE01BF" w14:textId="77777777" w:rsidR="00326DD0" w:rsidRPr="00326DD0" w:rsidRDefault="00326DD0" w:rsidP="00326DD0">
      <w:pPr>
        <w:widowControl/>
        <w:autoSpaceDE/>
        <w:autoSpaceDN/>
        <w:adjustRightInd/>
        <w:ind w:firstLine="567"/>
        <w:rPr>
          <w:szCs w:val="28"/>
        </w:rPr>
      </w:pPr>
      <w:r w:rsidRPr="00326DD0">
        <w:rPr>
          <w:szCs w:val="28"/>
        </w:rPr>
        <w:t>2.6. Для получения муниципальной услуги заявитель предоставляет в Мэрию:</w:t>
      </w:r>
    </w:p>
    <w:p w14:paraId="6EC5D7F2" w14:textId="77777777" w:rsidR="00326DD0" w:rsidRPr="00326DD0" w:rsidRDefault="00326DD0" w:rsidP="00326DD0">
      <w:pPr>
        <w:widowControl/>
        <w:autoSpaceDE/>
        <w:autoSpaceDN/>
        <w:adjustRightInd/>
        <w:ind w:firstLine="567"/>
        <w:rPr>
          <w:szCs w:val="28"/>
        </w:rPr>
      </w:pPr>
      <w:r w:rsidRPr="00326DD0">
        <w:rPr>
          <w:szCs w:val="28"/>
        </w:rPr>
        <w:t>1) заявление (согласно приложению № 2);</w:t>
      </w:r>
    </w:p>
    <w:p w14:paraId="36FA5DC5" w14:textId="77777777" w:rsidR="00326DD0" w:rsidRPr="00326DD0" w:rsidRDefault="00326DD0" w:rsidP="00326DD0">
      <w:pPr>
        <w:widowControl/>
        <w:autoSpaceDE/>
        <w:autoSpaceDN/>
        <w:adjustRightInd/>
        <w:ind w:firstLine="567"/>
        <w:rPr>
          <w:szCs w:val="28"/>
        </w:rPr>
      </w:pPr>
      <w:r w:rsidRPr="00326DD0">
        <w:rPr>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14:paraId="3DEC15F9" w14:textId="77777777" w:rsidR="00326DD0" w:rsidRPr="00326DD0" w:rsidRDefault="00326DD0" w:rsidP="00326DD0">
      <w:pPr>
        <w:widowControl/>
        <w:autoSpaceDE/>
        <w:autoSpaceDN/>
        <w:adjustRightInd/>
        <w:ind w:firstLine="567"/>
        <w:rPr>
          <w:szCs w:val="28"/>
        </w:rPr>
      </w:pPr>
      <w:r w:rsidRPr="00326DD0">
        <w:rPr>
          <w:szCs w:val="28"/>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513CF45" w14:textId="77777777" w:rsidR="00326DD0" w:rsidRPr="00326DD0" w:rsidRDefault="00326DD0" w:rsidP="00326DD0">
      <w:pPr>
        <w:widowControl/>
        <w:autoSpaceDE/>
        <w:autoSpaceDN/>
        <w:adjustRightInd/>
        <w:ind w:firstLine="567"/>
        <w:rPr>
          <w:szCs w:val="28"/>
        </w:rPr>
      </w:pPr>
      <w:r w:rsidRPr="00326DD0">
        <w:rPr>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4034D6E" w14:textId="77777777" w:rsidR="00326DD0" w:rsidRPr="00326DD0" w:rsidRDefault="00326DD0" w:rsidP="00326DD0">
      <w:pPr>
        <w:widowControl/>
        <w:autoSpaceDE/>
        <w:autoSpaceDN/>
        <w:adjustRightInd/>
        <w:ind w:firstLine="567"/>
        <w:rPr>
          <w:szCs w:val="28"/>
        </w:rPr>
      </w:pPr>
      <w:r w:rsidRPr="00326DD0">
        <w:rPr>
          <w:szCs w:val="28"/>
        </w:rPr>
        <w:t>4) результаты инженерных изысканий и материалы, содержащиеся в проектной документации:</w:t>
      </w:r>
    </w:p>
    <w:p w14:paraId="0DBE33C1" w14:textId="77777777" w:rsidR="00326DD0" w:rsidRPr="00326DD0" w:rsidRDefault="00326DD0" w:rsidP="00326DD0">
      <w:pPr>
        <w:widowControl/>
        <w:autoSpaceDE/>
        <w:autoSpaceDN/>
        <w:adjustRightInd/>
        <w:ind w:firstLine="567"/>
        <w:rPr>
          <w:szCs w:val="28"/>
        </w:rPr>
      </w:pPr>
      <w:r w:rsidRPr="00326DD0">
        <w:rPr>
          <w:szCs w:val="28"/>
        </w:rPr>
        <w:t>а) пояснительная записка;</w:t>
      </w:r>
    </w:p>
    <w:p w14:paraId="54D42ED5" w14:textId="77777777" w:rsidR="00326DD0" w:rsidRPr="00326DD0" w:rsidRDefault="00326DD0" w:rsidP="00326DD0">
      <w:pPr>
        <w:widowControl/>
        <w:autoSpaceDE/>
        <w:autoSpaceDN/>
        <w:adjustRightInd/>
        <w:ind w:firstLine="567"/>
        <w:rPr>
          <w:szCs w:val="28"/>
        </w:rPr>
      </w:pPr>
      <w:r w:rsidRPr="00326DD0">
        <w:rPr>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B15724D" w14:textId="77777777" w:rsidR="00326DD0" w:rsidRPr="00326DD0" w:rsidRDefault="00326DD0" w:rsidP="00326DD0">
      <w:pPr>
        <w:widowControl/>
        <w:autoSpaceDE/>
        <w:autoSpaceDN/>
        <w:adjustRightInd/>
        <w:ind w:firstLine="567"/>
        <w:rPr>
          <w:szCs w:val="28"/>
        </w:rPr>
      </w:pPr>
      <w:r w:rsidRPr="00326DD0">
        <w:rPr>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w:t>
      </w:r>
      <w:r w:rsidRPr="00326DD0">
        <w:rPr>
          <w:szCs w:val="28"/>
        </w:rPr>
        <w:lastRenderedPageBreak/>
        <w:t>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0CED468" w14:textId="77777777" w:rsidR="00326DD0" w:rsidRPr="00326DD0" w:rsidRDefault="00326DD0" w:rsidP="00326DD0">
      <w:pPr>
        <w:widowControl/>
        <w:autoSpaceDE/>
        <w:autoSpaceDN/>
        <w:adjustRightInd/>
        <w:ind w:firstLine="567"/>
        <w:rPr>
          <w:szCs w:val="28"/>
        </w:rPr>
      </w:pPr>
      <w:r w:rsidRPr="00326DD0">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9B76AEF" w14:textId="77777777" w:rsidR="00326DD0" w:rsidRPr="00326DD0" w:rsidRDefault="00326DD0" w:rsidP="00326DD0">
      <w:pPr>
        <w:widowControl/>
        <w:autoSpaceDE/>
        <w:autoSpaceDN/>
        <w:adjustRightInd/>
        <w:ind w:firstLine="567"/>
        <w:rPr>
          <w:szCs w:val="28"/>
        </w:rPr>
      </w:pPr>
      <w:r w:rsidRPr="00326DD0">
        <w:rPr>
          <w:szCs w:val="28"/>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C8DFB6F" w14:textId="77777777" w:rsidR="00326DD0" w:rsidRPr="00326DD0" w:rsidRDefault="00326DD0" w:rsidP="00326DD0">
      <w:pPr>
        <w:widowControl/>
        <w:autoSpaceDE/>
        <w:autoSpaceDN/>
        <w:adjustRightInd/>
        <w:ind w:firstLine="567"/>
        <w:rPr>
          <w:szCs w:val="28"/>
        </w:rPr>
      </w:pPr>
      <w:r w:rsidRPr="00326DD0">
        <w:rPr>
          <w:szCs w:val="28"/>
        </w:rPr>
        <w:t>5.1.)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4DF3BC65" w14:textId="77777777" w:rsidR="00326DD0" w:rsidRPr="00326DD0" w:rsidRDefault="00326DD0" w:rsidP="00326DD0">
      <w:pPr>
        <w:widowControl/>
        <w:autoSpaceDE/>
        <w:autoSpaceDN/>
        <w:adjustRightInd/>
        <w:ind w:firstLine="567"/>
        <w:rPr>
          <w:szCs w:val="28"/>
        </w:rPr>
      </w:pPr>
      <w:r w:rsidRPr="00326DD0">
        <w:rPr>
          <w:szCs w:val="28"/>
        </w:rPr>
        <w:t>5.2.)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1A8F5E30" w14:textId="77777777" w:rsidR="00326DD0" w:rsidRPr="00326DD0" w:rsidRDefault="00326DD0" w:rsidP="00326DD0">
      <w:pPr>
        <w:widowControl/>
        <w:autoSpaceDE/>
        <w:autoSpaceDN/>
        <w:adjustRightInd/>
        <w:ind w:firstLine="567"/>
        <w:rPr>
          <w:szCs w:val="28"/>
        </w:rPr>
      </w:pPr>
      <w:r w:rsidRPr="00326DD0">
        <w:rPr>
          <w:szCs w:val="28"/>
        </w:rPr>
        <w:t xml:space="preserve">6) разрешение на отклонение от предельных параметров разрешенного строительства, реконструкции (в случае, если застройщику было </w:t>
      </w:r>
      <w:r w:rsidRPr="00326DD0">
        <w:rPr>
          <w:szCs w:val="28"/>
        </w:rPr>
        <w:lastRenderedPageBreak/>
        <w:t>предоставлено такое разрешение в соответствии со статьей 40 Градостроительного кодекса Российской Федерации);</w:t>
      </w:r>
    </w:p>
    <w:p w14:paraId="091D15B5" w14:textId="77777777" w:rsidR="00326DD0" w:rsidRPr="00326DD0" w:rsidRDefault="00326DD0" w:rsidP="00326DD0">
      <w:pPr>
        <w:widowControl/>
        <w:autoSpaceDE/>
        <w:autoSpaceDN/>
        <w:adjustRightInd/>
        <w:ind w:firstLine="567"/>
        <w:rPr>
          <w:szCs w:val="28"/>
        </w:rPr>
      </w:pPr>
      <w:r w:rsidRPr="00326DD0">
        <w:rPr>
          <w:szCs w:val="28"/>
        </w:rPr>
        <w:t>7)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настоящего регламента случаев реконструкции многоквартирного дома;</w:t>
      </w:r>
    </w:p>
    <w:p w14:paraId="3BD6720F" w14:textId="77777777" w:rsidR="00326DD0" w:rsidRPr="00326DD0" w:rsidRDefault="00326DD0" w:rsidP="00326DD0">
      <w:pPr>
        <w:widowControl/>
        <w:autoSpaceDE/>
        <w:autoSpaceDN/>
        <w:adjustRightInd/>
        <w:ind w:firstLine="567"/>
        <w:rPr>
          <w:szCs w:val="28"/>
        </w:rPr>
      </w:pPr>
      <w:r w:rsidRPr="00326DD0">
        <w:rPr>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CE270DB" w14:textId="77777777" w:rsidR="00326DD0" w:rsidRPr="00326DD0" w:rsidRDefault="00326DD0" w:rsidP="00326DD0">
      <w:pPr>
        <w:widowControl/>
        <w:autoSpaceDE/>
        <w:autoSpaceDN/>
        <w:adjustRightInd/>
        <w:ind w:firstLine="567"/>
        <w:rPr>
          <w:szCs w:val="28"/>
        </w:rPr>
      </w:pPr>
      <w:r w:rsidRPr="00326DD0">
        <w:rPr>
          <w:szCs w:val="28"/>
        </w:rPr>
        <w:t xml:space="preserve">7.2.) решение общего собрания собственников помещений и </w:t>
      </w:r>
      <w:proofErr w:type="spellStart"/>
      <w:r w:rsidRPr="00326DD0">
        <w:rPr>
          <w:szCs w:val="28"/>
        </w:rPr>
        <w:t>машино</w:t>
      </w:r>
      <w:proofErr w:type="spellEnd"/>
      <w:r w:rsidRPr="00326DD0">
        <w:rPr>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26DD0">
        <w:rPr>
          <w:szCs w:val="28"/>
        </w:rPr>
        <w:t>машино</w:t>
      </w:r>
      <w:proofErr w:type="spellEnd"/>
      <w:r w:rsidRPr="00326DD0">
        <w:rPr>
          <w:szCs w:val="28"/>
        </w:rPr>
        <w:t>-мест в многоквартирном доме;</w:t>
      </w:r>
    </w:p>
    <w:p w14:paraId="06105F5F" w14:textId="7BA50612" w:rsidR="00326DD0" w:rsidRPr="00326DD0" w:rsidRDefault="00326DD0" w:rsidP="00326DD0">
      <w:pPr>
        <w:widowControl/>
        <w:autoSpaceDE/>
        <w:autoSpaceDN/>
        <w:adjustRightInd/>
        <w:ind w:firstLine="567"/>
        <w:rPr>
          <w:szCs w:val="28"/>
        </w:rPr>
      </w:pPr>
      <w:r w:rsidRPr="00326DD0">
        <w:rPr>
          <w:szCs w:val="28"/>
        </w:rPr>
        <w:t xml:space="preserve">8) копия свидетельства об аккредитации юридического лица, выдавшего положительное заключение негосударственной экспертизы проектной </w:t>
      </w:r>
      <w:r w:rsidR="008F35E3" w:rsidRPr="00326DD0">
        <w:rPr>
          <w:szCs w:val="28"/>
        </w:rPr>
        <w:t>документации в случае, если</w:t>
      </w:r>
      <w:r w:rsidRPr="00326DD0">
        <w:rPr>
          <w:szCs w:val="28"/>
        </w:rPr>
        <w:t xml:space="preserve"> представлено заключение негосударственной экспертизы проектной документации;</w:t>
      </w:r>
    </w:p>
    <w:p w14:paraId="3D2782DF" w14:textId="77777777" w:rsidR="00326DD0" w:rsidRPr="00326DD0" w:rsidRDefault="00326DD0" w:rsidP="00326DD0">
      <w:pPr>
        <w:widowControl/>
        <w:autoSpaceDE/>
        <w:autoSpaceDN/>
        <w:adjustRightInd/>
        <w:ind w:firstLine="567"/>
        <w:rPr>
          <w:szCs w:val="28"/>
        </w:rPr>
      </w:pPr>
      <w:r w:rsidRPr="00326DD0">
        <w:rPr>
          <w:szCs w:val="28"/>
        </w:rPr>
        <w:t xml:space="preserve">9) документы, предусмотренные законодательством Российской Федерации об объектах культурного </w:t>
      </w:r>
      <w:proofErr w:type="gramStart"/>
      <w:r w:rsidRPr="00326DD0">
        <w:rPr>
          <w:szCs w:val="28"/>
        </w:rPr>
        <w:t>наследия, в случае, если</w:t>
      </w:r>
      <w:proofErr w:type="gramEnd"/>
      <w:r w:rsidRPr="00326DD0">
        <w:rPr>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FD48A2B" w14:textId="77777777" w:rsidR="00326DD0" w:rsidRPr="00326DD0" w:rsidRDefault="00326DD0" w:rsidP="00326DD0">
      <w:pPr>
        <w:widowControl/>
        <w:autoSpaceDE/>
        <w:autoSpaceDN/>
        <w:adjustRightInd/>
        <w:ind w:firstLine="567"/>
        <w:rPr>
          <w:szCs w:val="28"/>
        </w:rPr>
      </w:pPr>
      <w:r w:rsidRPr="00326DD0">
        <w:rPr>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7C54F58" w14:textId="77777777" w:rsidR="00326DD0" w:rsidRPr="00326DD0" w:rsidRDefault="00326DD0" w:rsidP="00326DD0">
      <w:pPr>
        <w:widowControl/>
        <w:autoSpaceDE/>
        <w:autoSpaceDN/>
        <w:adjustRightInd/>
        <w:ind w:firstLine="567"/>
        <w:rPr>
          <w:szCs w:val="28"/>
        </w:rPr>
      </w:pPr>
      <w:r w:rsidRPr="00326DD0">
        <w:rPr>
          <w:szCs w:val="28"/>
        </w:rPr>
        <w:lastRenderedPageBreak/>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37818D87" w14:textId="77777777" w:rsidR="00326DD0" w:rsidRPr="00326DD0" w:rsidRDefault="00326DD0" w:rsidP="00326DD0">
      <w:pPr>
        <w:widowControl/>
        <w:autoSpaceDE/>
        <w:autoSpaceDN/>
        <w:adjustRightInd/>
        <w:ind w:firstLine="567"/>
        <w:rPr>
          <w:szCs w:val="28"/>
        </w:rPr>
      </w:pPr>
      <w:r w:rsidRPr="00326DD0">
        <w:rPr>
          <w:szCs w:val="28"/>
        </w:rPr>
        <w:t>Документы (их копии или сведения, содержащиеся в них), указанные в подпунктах 2-6, 8, 10, 12 пункта 2.6. настоящего регламента, запрашиваются Мэрией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 если заявитель не представил указанные документы самостоятельно.</w:t>
      </w:r>
    </w:p>
    <w:p w14:paraId="001F547B" w14:textId="77777777" w:rsidR="00326DD0" w:rsidRPr="00326DD0" w:rsidRDefault="00326DD0" w:rsidP="00326DD0">
      <w:pPr>
        <w:widowControl/>
        <w:autoSpaceDE/>
        <w:autoSpaceDN/>
        <w:adjustRightInd/>
        <w:ind w:firstLine="567"/>
        <w:rPr>
          <w:szCs w:val="28"/>
        </w:rPr>
      </w:pPr>
      <w:r w:rsidRPr="00326DD0">
        <w:rPr>
          <w:szCs w:val="28"/>
        </w:rPr>
        <w:t>Документы, указанные в подпунктах 2, 4 и 5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21B68B7" w14:textId="77777777" w:rsidR="00D25C27" w:rsidRPr="00D25C27" w:rsidRDefault="00D25C27" w:rsidP="00D25C27">
      <w:pPr>
        <w:widowControl/>
        <w:autoSpaceDE/>
        <w:autoSpaceDN/>
        <w:adjustRightInd/>
        <w:ind w:firstLine="567"/>
        <w:rPr>
          <w:szCs w:val="28"/>
        </w:rPr>
      </w:pPr>
      <w:r w:rsidRPr="00D25C27">
        <w:rPr>
          <w:szCs w:val="28"/>
        </w:rPr>
        <w:t>12. Не допускается требовать от заявителя:</w:t>
      </w:r>
    </w:p>
    <w:p w14:paraId="308D0854" w14:textId="0BD51CAF" w:rsidR="00D25C27" w:rsidRPr="00D25C27" w:rsidRDefault="00D25C27" w:rsidP="00D25C27">
      <w:pPr>
        <w:widowControl/>
        <w:autoSpaceDE/>
        <w:autoSpaceDN/>
        <w:adjustRightInd/>
        <w:ind w:firstLine="567"/>
        <w:rPr>
          <w:szCs w:val="28"/>
        </w:rPr>
      </w:pPr>
      <w:r w:rsidRPr="00D25C27">
        <w:rPr>
          <w:szCs w:val="28"/>
        </w:rPr>
        <w:t>- предоставления документов, не предусмотренных настоящим административным регламентом;</w:t>
      </w:r>
    </w:p>
    <w:p w14:paraId="6B543E00" w14:textId="77777777" w:rsidR="00D25C27" w:rsidRPr="00D25C27" w:rsidRDefault="00D25C27" w:rsidP="00D25C27">
      <w:pPr>
        <w:widowControl/>
        <w:autoSpaceDE/>
        <w:autoSpaceDN/>
        <w:adjustRightInd/>
        <w:ind w:firstLine="567"/>
        <w:rPr>
          <w:szCs w:val="28"/>
        </w:rPr>
      </w:pPr>
      <w:r w:rsidRPr="00D25C27">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53CB020" w14:textId="77777777" w:rsidR="00D25C27" w:rsidRPr="00D25C27" w:rsidRDefault="00D25C27" w:rsidP="00D25C27">
      <w:pPr>
        <w:widowControl/>
        <w:autoSpaceDE/>
        <w:autoSpaceDN/>
        <w:adjustRightInd/>
        <w:ind w:firstLine="567"/>
        <w:rPr>
          <w:szCs w:val="28"/>
        </w:rPr>
      </w:pPr>
      <w:r w:rsidRPr="00D25C27">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14:paraId="3723F13F" w14:textId="1F4E63A0" w:rsidR="00326DD0" w:rsidRDefault="00D25C27" w:rsidP="00D25C27">
      <w:pPr>
        <w:widowControl/>
        <w:autoSpaceDE/>
        <w:autoSpaceDN/>
        <w:adjustRightInd/>
        <w:ind w:firstLine="567"/>
        <w:rPr>
          <w:szCs w:val="28"/>
        </w:rPr>
      </w:pPr>
      <w:r w:rsidRPr="00D25C27">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szCs w:val="28"/>
        </w:rPr>
        <w:t>.</w:t>
      </w:r>
    </w:p>
    <w:p w14:paraId="1D50BEE7" w14:textId="77777777" w:rsidR="00D25C27" w:rsidRPr="00EB5688" w:rsidRDefault="00D25C27" w:rsidP="00D25C27">
      <w:pPr>
        <w:widowControl/>
        <w:autoSpaceDE/>
        <w:autoSpaceDN/>
        <w:adjustRightInd/>
        <w:ind w:firstLine="567"/>
        <w:rPr>
          <w:bCs/>
          <w:iCs/>
          <w:szCs w:val="28"/>
        </w:rPr>
      </w:pPr>
    </w:p>
    <w:p w14:paraId="485E9DDF" w14:textId="77777777" w:rsidR="00EB5688" w:rsidRPr="00EB5688" w:rsidRDefault="00EB5688" w:rsidP="00892FCC">
      <w:pPr>
        <w:widowControl/>
        <w:autoSpaceDE/>
        <w:autoSpaceDN/>
        <w:adjustRightInd/>
        <w:ind w:firstLine="567"/>
        <w:rPr>
          <w:szCs w:val="28"/>
        </w:rPr>
      </w:pPr>
      <w:r w:rsidRPr="00EB5688">
        <w:rPr>
          <w:b/>
          <w:bCs/>
          <w:i/>
          <w:iCs/>
          <w:szCs w:val="28"/>
        </w:rPr>
        <w:lastRenderedPageBreak/>
        <w:t>Перечень оснований для отказа в приеме документов, необходимых для предоставления муниципальной услуги</w:t>
      </w:r>
      <w:r w:rsidRPr="00EB5688">
        <w:rPr>
          <w:szCs w:val="28"/>
        </w:rPr>
        <w:t> </w:t>
      </w:r>
    </w:p>
    <w:p w14:paraId="2C31B8A2" w14:textId="03769F10" w:rsidR="00EB5688" w:rsidRPr="00EB5688" w:rsidRDefault="0024509A" w:rsidP="0024509A">
      <w:pPr>
        <w:widowControl/>
        <w:autoSpaceDE/>
        <w:autoSpaceDN/>
        <w:adjustRightInd/>
        <w:ind w:firstLine="567"/>
        <w:rPr>
          <w:szCs w:val="28"/>
        </w:rPr>
      </w:pPr>
      <w:r w:rsidRPr="0024509A">
        <w:rPr>
          <w:szCs w:val="28"/>
        </w:rPr>
        <w:t>2.7.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0A84F553" w14:textId="77777777" w:rsidR="00EB5688" w:rsidRPr="00EB5688" w:rsidRDefault="00EB5688" w:rsidP="00892FCC">
      <w:pPr>
        <w:widowControl/>
        <w:autoSpaceDE/>
        <w:autoSpaceDN/>
        <w:adjustRightInd/>
        <w:ind w:firstLine="0"/>
        <w:rPr>
          <w:szCs w:val="28"/>
        </w:rPr>
      </w:pPr>
    </w:p>
    <w:p w14:paraId="29C415CB" w14:textId="77777777" w:rsidR="00EB5688" w:rsidRPr="00EB5688" w:rsidRDefault="00EB5688" w:rsidP="00892FCC">
      <w:pPr>
        <w:widowControl/>
        <w:autoSpaceDE/>
        <w:autoSpaceDN/>
        <w:adjustRightInd/>
        <w:ind w:firstLine="708"/>
        <w:rPr>
          <w:szCs w:val="28"/>
        </w:rPr>
      </w:pPr>
      <w:r w:rsidRPr="00EB5688">
        <w:rPr>
          <w:szCs w:val="28"/>
        </w:rPr>
        <w:t>2.7.1. Предоставленные документы должны соответствовать следующим требованиям:</w:t>
      </w:r>
    </w:p>
    <w:p w14:paraId="6284DFC4" w14:textId="77777777" w:rsidR="00EB5688" w:rsidRPr="00EB5688" w:rsidRDefault="00EB5688" w:rsidP="00892FCC">
      <w:pPr>
        <w:widowControl/>
        <w:autoSpaceDE/>
        <w:autoSpaceDN/>
        <w:adjustRightInd/>
        <w:ind w:firstLine="0"/>
        <w:rPr>
          <w:szCs w:val="28"/>
        </w:rPr>
      </w:pPr>
      <w:r w:rsidRPr="00EB5688">
        <w:rPr>
          <w:szCs w:val="28"/>
        </w:rPr>
        <w:t>1) текст документа написан не разборчиво от руки или при помощи средств электронно-вычислительной техники;</w:t>
      </w:r>
    </w:p>
    <w:p w14:paraId="1E8945EF" w14:textId="77777777" w:rsidR="00EB5688" w:rsidRPr="00EB5688" w:rsidRDefault="00EB5688" w:rsidP="00892FCC">
      <w:pPr>
        <w:widowControl/>
        <w:autoSpaceDE/>
        <w:autoSpaceDN/>
        <w:adjustRightInd/>
        <w:ind w:firstLine="0"/>
        <w:rPr>
          <w:szCs w:val="28"/>
        </w:rPr>
      </w:pPr>
      <w:r w:rsidRPr="00EB5688">
        <w:rPr>
          <w:szCs w:val="28"/>
        </w:rPr>
        <w:t>2) фамилия, имя и отчество (наименование) заявителя, его место жительства (место нахождения), телефон написаны не полностью.</w:t>
      </w:r>
    </w:p>
    <w:p w14:paraId="006C6A15" w14:textId="77777777" w:rsidR="00EB5688" w:rsidRPr="00EB5688" w:rsidRDefault="00EB5688" w:rsidP="00892FCC">
      <w:pPr>
        <w:widowControl/>
        <w:autoSpaceDE/>
        <w:autoSpaceDN/>
        <w:adjustRightInd/>
        <w:ind w:firstLine="567"/>
        <w:rPr>
          <w:b/>
          <w:bCs/>
          <w:i/>
          <w:iCs/>
          <w:szCs w:val="28"/>
        </w:rPr>
      </w:pPr>
      <w:r w:rsidRPr="00EB5688">
        <w:rPr>
          <w:b/>
          <w:bCs/>
          <w:i/>
          <w:iCs/>
          <w:szCs w:val="28"/>
        </w:rPr>
        <w:t xml:space="preserve">Перечень оснований для приостановления или отказа в предоставлении муниципальной услуги </w:t>
      </w:r>
    </w:p>
    <w:p w14:paraId="5A2E5A94" w14:textId="77777777" w:rsidR="00EB5688" w:rsidRPr="00EB5688" w:rsidRDefault="00EB5688" w:rsidP="00892FCC">
      <w:pPr>
        <w:widowControl/>
        <w:autoSpaceDE/>
        <w:autoSpaceDN/>
        <w:adjustRightInd/>
        <w:ind w:firstLine="567"/>
        <w:rPr>
          <w:szCs w:val="28"/>
        </w:rPr>
      </w:pPr>
      <w:r w:rsidRPr="00EB5688">
        <w:rPr>
          <w:szCs w:val="28"/>
        </w:rPr>
        <w:t xml:space="preserve">2.8. Основаниями для </w:t>
      </w:r>
      <w:r w:rsidRPr="00EB5688">
        <w:rPr>
          <w:bCs/>
          <w:iCs/>
          <w:szCs w:val="28"/>
        </w:rPr>
        <w:t xml:space="preserve">отказа в предоставлении муниципальной услуги </w:t>
      </w:r>
      <w:r w:rsidRPr="00EB5688">
        <w:rPr>
          <w:szCs w:val="28"/>
        </w:rPr>
        <w:t>являются:</w:t>
      </w:r>
    </w:p>
    <w:p w14:paraId="3F55CD63" w14:textId="77777777" w:rsidR="00EB5688" w:rsidRPr="00EB5688" w:rsidRDefault="00EB5688" w:rsidP="00892FCC">
      <w:pPr>
        <w:widowControl/>
        <w:ind w:firstLine="540"/>
        <w:outlineLvl w:val="0"/>
        <w:rPr>
          <w:szCs w:val="28"/>
        </w:rPr>
      </w:pPr>
      <w:r w:rsidRPr="00EB5688">
        <w:rPr>
          <w:szCs w:val="28"/>
        </w:rPr>
        <w:t>1) отсутствие документов, предусмотренных пунктом 2.6. настоящего регламента;</w:t>
      </w:r>
    </w:p>
    <w:p w14:paraId="59B52A4D" w14:textId="77777777" w:rsidR="00EB5688" w:rsidRPr="00EB5688" w:rsidRDefault="00EB5688" w:rsidP="00892FCC">
      <w:pPr>
        <w:widowControl/>
        <w:ind w:firstLine="540"/>
        <w:outlineLvl w:val="0"/>
        <w:rPr>
          <w:szCs w:val="28"/>
        </w:rPr>
      </w:pPr>
      <w:r w:rsidRPr="00EB5688">
        <w:rPr>
          <w:szCs w:val="28"/>
        </w:rPr>
        <w:t>2) несоответствие представленных документов требованиям градостроительного плана земельного участка;</w:t>
      </w:r>
    </w:p>
    <w:p w14:paraId="1624B5ED" w14:textId="77777777" w:rsidR="00EB5688" w:rsidRPr="00EB5688" w:rsidRDefault="00EB5688" w:rsidP="00892FCC">
      <w:pPr>
        <w:widowControl/>
        <w:ind w:firstLine="540"/>
        <w:outlineLvl w:val="0"/>
        <w:rPr>
          <w:szCs w:val="28"/>
        </w:rPr>
      </w:pPr>
      <w:r w:rsidRPr="00EB5688">
        <w:rPr>
          <w:szCs w:val="28"/>
        </w:rPr>
        <w:t>3)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14:paraId="1963F26F" w14:textId="77777777" w:rsidR="00EB5688" w:rsidRPr="00EB5688" w:rsidRDefault="00EB5688" w:rsidP="00892FCC">
      <w:pPr>
        <w:widowControl/>
        <w:ind w:firstLine="540"/>
        <w:outlineLvl w:val="0"/>
        <w:rPr>
          <w:szCs w:val="28"/>
        </w:rPr>
      </w:pPr>
      <w:r w:rsidRPr="00EB5688">
        <w:rPr>
          <w:szCs w:val="28"/>
        </w:rPr>
        <w:t>4) несоответствие представленных документов требованиям, установленных в разрешении на отклонение от предельных параметров разрешенного строительства, реконструкции.</w:t>
      </w:r>
    </w:p>
    <w:p w14:paraId="2A583BAE" w14:textId="77777777" w:rsidR="00EB5688" w:rsidRPr="00EB5688" w:rsidRDefault="00EB5688" w:rsidP="00892FCC">
      <w:pPr>
        <w:widowControl/>
        <w:ind w:firstLine="540"/>
        <w:outlineLvl w:val="0"/>
        <w:rPr>
          <w:szCs w:val="28"/>
        </w:rPr>
      </w:pPr>
      <w:r w:rsidRPr="00EB5688">
        <w:rPr>
          <w:szCs w:val="28"/>
        </w:rPr>
        <w:t>2.8.1. Оснований для приостановления предоставления муниципальной услуги законодательством не предусмотрено.</w:t>
      </w:r>
    </w:p>
    <w:p w14:paraId="15F65443" w14:textId="77777777" w:rsidR="00EB5688" w:rsidRPr="00EB5688" w:rsidRDefault="00EB5688" w:rsidP="00892FCC">
      <w:pPr>
        <w:widowControl/>
        <w:ind w:firstLine="568"/>
        <w:outlineLvl w:val="0"/>
        <w:rPr>
          <w:i/>
          <w:iCs/>
          <w:szCs w:val="28"/>
        </w:rPr>
      </w:pPr>
    </w:p>
    <w:p w14:paraId="260B3DD9" w14:textId="77777777" w:rsidR="00EB5688" w:rsidRPr="00EB5688" w:rsidRDefault="00EB5688" w:rsidP="00892FCC">
      <w:pPr>
        <w:widowControl/>
        <w:ind w:firstLine="0"/>
        <w:outlineLvl w:val="0"/>
        <w:rPr>
          <w:i/>
          <w:iCs/>
          <w:szCs w:val="28"/>
        </w:rPr>
      </w:pPr>
      <w:r w:rsidRPr="00EB5688">
        <w:rPr>
          <w:rFonts w:eastAsia="Calibri"/>
          <w:b/>
          <w:bCs/>
          <w:i/>
          <w:color w:val="26282F"/>
          <w:szCs w:val="28"/>
        </w:rPr>
        <w:t>Перечень услуг, необходимых и обязательных для предоставления муниципальной услуги</w:t>
      </w:r>
    </w:p>
    <w:p w14:paraId="29FF8574" w14:textId="2C75005A" w:rsidR="00EB5688" w:rsidRDefault="0024509A" w:rsidP="00892FCC">
      <w:pPr>
        <w:widowControl/>
        <w:ind w:firstLine="567"/>
        <w:contextualSpacing/>
        <w:rPr>
          <w:szCs w:val="28"/>
        </w:rPr>
      </w:pPr>
      <w:r w:rsidRPr="0024509A">
        <w:rPr>
          <w:szCs w:val="28"/>
        </w:rPr>
        <w:t>2.9. Услуг, являющихся необходимыми и обязательными для предоставления муниципальной услуги, законодательством не предусмотрено.</w:t>
      </w:r>
    </w:p>
    <w:p w14:paraId="1F9B4095" w14:textId="77777777" w:rsidR="0024509A" w:rsidRPr="00EB5688" w:rsidRDefault="0024509A" w:rsidP="00892FCC">
      <w:pPr>
        <w:widowControl/>
        <w:ind w:firstLine="567"/>
        <w:contextualSpacing/>
        <w:rPr>
          <w:rFonts w:eastAsia="Calibri"/>
          <w:szCs w:val="28"/>
          <w:lang w:eastAsia="en-US"/>
        </w:rPr>
      </w:pPr>
    </w:p>
    <w:p w14:paraId="0014ED96" w14:textId="77777777" w:rsidR="00EB5688" w:rsidRPr="00EB5688" w:rsidRDefault="00EB5688" w:rsidP="00892FCC">
      <w:pPr>
        <w:widowControl/>
        <w:autoSpaceDE/>
        <w:autoSpaceDN/>
        <w:adjustRightInd/>
        <w:ind w:firstLine="567"/>
        <w:rPr>
          <w:szCs w:val="28"/>
        </w:rPr>
      </w:pPr>
      <w:r w:rsidRPr="00EB5688">
        <w:rPr>
          <w:b/>
          <w:bCs/>
          <w:i/>
          <w:iCs/>
          <w:szCs w:val="28"/>
        </w:rPr>
        <w:t>Порядок, размер и основания взимания государственной пошлины или иной платы, взимаемой за предоставление муниципальной услуги</w:t>
      </w:r>
    </w:p>
    <w:p w14:paraId="3DEB3A88" w14:textId="77777777" w:rsidR="00EB5688" w:rsidRPr="00EB5688" w:rsidRDefault="00EB5688" w:rsidP="00892FCC">
      <w:pPr>
        <w:widowControl/>
        <w:ind w:firstLine="540"/>
        <w:rPr>
          <w:sz w:val="24"/>
          <w:szCs w:val="24"/>
        </w:rPr>
      </w:pPr>
      <w:r w:rsidRPr="00EB5688">
        <w:rPr>
          <w:szCs w:val="28"/>
        </w:rPr>
        <w:t xml:space="preserve">2.10. При предоставлении муниципальной услуги плата с заявителя не взимается. </w:t>
      </w:r>
    </w:p>
    <w:p w14:paraId="4B6DF9F2" w14:textId="77777777" w:rsidR="00EB5688" w:rsidRDefault="00EB5688" w:rsidP="00892FCC">
      <w:pPr>
        <w:widowControl/>
        <w:autoSpaceDE/>
        <w:autoSpaceDN/>
        <w:adjustRightInd/>
        <w:ind w:firstLine="567"/>
        <w:rPr>
          <w:b/>
          <w:bCs/>
          <w:i/>
          <w:iCs/>
          <w:szCs w:val="28"/>
        </w:rPr>
      </w:pPr>
    </w:p>
    <w:p w14:paraId="04313F3D" w14:textId="5EC1C9F7" w:rsidR="00EB5688" w:rsidRPr="00EB5688" w:rsidRDefault="00EB5688" w:rsidP="00892FCC">
      <w:pPr>
        <w:widowControl/>
        <w:autoSpaceDE/>
        <w:autoSpaceDN/>
        <w:adjustRightInd/>
        <w:ind w:firstLine="567"/>
        <w:rPr>
          <w:szCs w:val="28"/>
        </w:rPr>
      </w:pPr>
      <w:r w:rsidRPr="00EB5688">
        <w:rPr>
          <w:b/>
          <w:bCs/>
          <w:i/>
          <w:iCs/>
          <w:szCs w:val="28"/>
        </w:rPr>
        <w:t>Максимальный срок ожидания в очереди при подаче запроса о предоставлении муниципальной услуги и при получении муниципальной услуги</w:t>
      </w:r>
      <w:r w:rsidRPr="00EB5688">
        <w:rPr>
          <w:szCs w:val="28"/>
        </w:rPr>
        <w:t> </w:t>
      </w:r>
    </w:p>
    <w:p w14:paraId="7053C160" w14:textId="77777777" w:rsidR="00EB5688" w:rsidRPr="00EB5688" w:rsidRDefault="00EB5688" w:rsidP="00892FCC">
      <w:pPr>
        <w:widowControl/>
        <w:autoSpaceDE/>
        <w:autoSpaceDN/>
        <w:adjustRightInd/>
        <w:ind w:firstLine="567"/>
        <w:rPr>
          <w:szCs w:val="28"/>
        </w:rPr>
      </w:pPr>
      <w:r w:rsidRPr="00EB5688">
        <w:rPr>
          <w:szCs w:val="28"/>
        </w:rPr>
        <w:lastRenderedPageBreak/>
        <w:t>2.11.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 </w:t>
      </w:r>
    </w:p>
    <w:p w14:paraId="582E853F" w14:textId="77777777" w:rsidR="00EB5688" w:rsidRPr="00EB5688" w:rsidRDefault="00EB5688" w:rsidP="00892FCC">
      <w:pPr>
        <w:widowControl/>
        <w:autoSpaceDE/>
        <w:autoSpaceDN/>
        <w:adjustRightInd/>
        <w:ind w:firstLine="567"/>
        <w:rPr>
          <w:szCs w:val="28"/>
        </w:rPr>
      </w:pPr>
    </w:p>
    <w:p w14:paraId="0BBAA804" w14:textId="77777777" w:rsidR="00EB5688" w:rsidRPr="00EB5688" w:rsidRDefault="00EB5688" w:rsidP="00892FCC">
      <w:pPr>
        <w:widowControl/>
        <w:autoSpaceDE/>
        <w:autoSpaceDN/>
        <w:adjustRightInd/>
        <w:ind w:firstLine="567"/>
        <w:rPr>
          <w:szCs w:val="28"/>
        </w:rPr>
      </w:pPr>
      <w:r w:rsidRPr="00EB5688">
        <w:rPr>
          <w:b/>
          <w:bCs/>
          <w:i/>
          <w:iCs/>
          <w:szCs w:val="28"/>
        </w:rPr>
        <w:t>Срок регистрации запроса заявителя о предоставлении муниципальной услуги, в том числе в электронной форме</w:t>
      </w:r>
    </w:p>
    <w:p w14:paraId="12CC6B09" w14:textId="77777777" w:rsidR="00EB5688" w:rsidRPr="00EB5688" w:rsidRDefault="00EB5688" w:rsidP="00892FCC">
      <w:pPr>
        <w:widowControl/>
        <w:autoSpaceDE/>
        <w:autoSpaceDN/>
        <w:adjustRightInd/>
        <w:ind w:firstLine="567"/>
        <w:rPr>
          <w:szCs w:val="28"/>
        </w:rPr>
      </w:pPr>
      <w:r w:rsidRPr="00EB5688">
        <w:rPr>
          <w:szCs w:val="28"/>
        </w:rPr>
        <w:t> 2.12. Срок регистрации запроса заявителя о предоставлении муниципальной услуги составляет 1 рабочий день.</w:t>
      </w:r>
    </w:p>
    <w:p w14:paraId="4732F9FB" w14:textId="77777777" w:rsidR="00EB5688" w:rsidRPr="00EB5688" w:rsidRDefault="00EB5688" w:rsidP="00892FCC">
      <w:pPr>
        <w:widowControl/>
        <w:autoSpaceDE/>
        <w:autoSpaceDN/>
        <w:adjustRightInd/>
        <w:ind w:firstLine="567"/>
        <w:rPr>
          <w:szCs w:val="28"/>
        </w:rPr>
      </w:pPr>
      <w:r w:rsidRPr="00EB5688">
        <w:rPr>
          <w:szCs w:val="28"/>
        </w:rPr>
        <w:t> </w:t>
      </w:r>
    </w:p>
    <w:p w14:paraId="09ACF77E" w14:textId="77777777" w:rsidR="00EB5688" w:rsidRPr="00EB5688" w:rsidRDefault="00EB5688" w:rsidP="00892FCC">
      <w:pPr>
        <w:widowControl/>
        <w:autoSpaceDE/>
        <w:autoSpaceDN/>
        <w:adjustRightInd/>
        <w:ind w:firstLine="567"/>
        <w:rPr>
          <w:szCs w:val="28"/>
        </w:rPr>
      </w:pPr>
      <w:r w:rsidRPr="00EB5688">
        <w:rPr>
          <w:b/>
          <w:bCs/>
          <w:i/>
          <w:iCs/>
          <w:szCs w:val="28"/>
        </w:rPr>
        <w:t>Требования к помещениям предоставления муниципальной услуги</w:t>
      </w:r>
      <w:r w:rsidRPr="00EB5688">
        <w:rPr>
          <w:szCs w:val="28"/>
        </w:rPr>
        <w:t> </w:t>
      </w:r>
    </w:p>
    <w:p w14:paraId="4B9F4010" w14:textId="77777777" w:rsidR="00EB5688" w:rsidRPr="00EB5688" w:rsidRDefault="00EB5688" w:rsidP="00892FCC">
      <w:pPr>
        <w:widowControl/>
        <w:autoSpaceDE/>
        <w:autoSpaceDN/>
        <w:adjustRightInd/>
        <w:ind w:firstLine="567"/>
        <w:rPr>
          <w:szCs w:val="28"/>
        </w:rPr>
      </w:pPr>
      <w:r w:rsidRPr="00EB5688">
        <w:rPr>
          <w:szCs w:val="28"/>
        </w:rPr>
        <w:t>2.13. Требования к помещениям, в которых предоставляется муниципальная услуга.</w:t>
      </w:r>
    </w:p>
    <w:p w14:paraId="376994DB" w14:textId="77777777" w:rsidR="00EB5688" w:rsidRPr="00EB5688" w:rsidRDefault="00EB5688" w:rsidP="00892FCC">
      <w:pPr>
        <w:widowControl/>
        <w:autoSpaceDE/>
        <w:autoSpaceDN/>
        <w:adjustRightInd/>
        <w:ind w:firstLine="567"/>
        <w:rPr>
          <w:szCs w:val="28"/>
        </w:rPr>
      </w:pPr>
      <w:r w:rsidRPr="00EB5688">
        <w:rPr>
          <w:szCs w:val="28"/>
        </w:rPr>
        <w:t>1) требования к местам приема заявителей:</w:t>
      </w:r>
    </w:p>
    <w:p w14:paraId="688076BD" w14:textId="77777777" w:rsidR="00EB5688" w:rsidRPr="00EB5688" w:rsidRDefault="00EB5688" w:rsidP="00892FCC">
      <w:pPr>
        <w:widowControl/>
        <w:autoSpaceDE/>
        <w:autoSpaceDN/>
        <w:adjustRightInd/>
        <w:ind w:firstLine="567"/>
        <w:rPr>
          <w:szCs w:val="28"/>
        </w:rPr>
      </w:pPr>
      <w:r w:rsidRPr="00EB5688">
        <w:rPr>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2358210E" w14:textId="77777777" w:rsidR="00EB5688" w:rsidRPr="00EB5688" w:rsidRDefault="00EB5688" w:rsidP="00892FCC">
      <w:pPr>
        <w:widowControl/>
        <w:autoSpaceDE/>
        <w:autoSpaceDN/>
        <w:adjustRightInd/>
        <w:ind w:firstLine="567"/>
        <w:rPr>
          <w:szCs w:val="28"/>
        </w:rPr>
      </w:pPr>
      <w:r w:rsidRPr="00EB5688">
        <w:rPr>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14:paraId="06F8DB40" w14:textId="77777777" w:rsidR="00EB5688" w:rsidRPr="00EB5688" w:rsidRDefault="00EB5688" w:rsidP="00892FCC">
      <w:pPr>
        <w:widowControl/>
        <w:autoSpaceDE/>
        <w:autoSpaceDN/>
        <w:adjustRightInd/>
        <w:ind w:firstLine="567"/>
        <w:rPr>
          <w:szCs w:val="28"/>
        </w:rPr>
      </w:pPr>
      <w:r w:rsidRPr="00EB5688">
        <w:rPr>
          <w:szCs w:val="28"/>
        </w:rPr>
        <w:t>2) требования к местам для ожидания:</w:t>
      </w:r>
    </w:p>
    <w:p w14:paraId="13FFCC77" w14:textId="77777777" w:rsidR="00EB5688" w:rsidRPr="00EB5688" w:rsidRDefault="00EB5688" w:rsidP="00892FCC">
      <w:pPr>
        <w:widowControl/>
        <w:autoSpaceDE/>
        <w:autoSpaceDN/>
        <w:adjustRightInd/>
        <w:ind w:firstLine="567"/>
        <w:rPr>
          <w:szCs w:val="28"/>
        </w:rPr>
      </w:pPr>
      <w:r w:rsidRPr="00EB5688">
        <w:rPr>
          <w:szCs w:val="28"/>
        </w:rPr>
        <w:t>- места для ожидания в очереди оборудуются стульями и (или) кресельными секциями;</w:t>
      </w:r>
    </w:p>
    <w:p w14:paraId="5753BD22" w14:textId="77777777" w:rsidR="00EB5688" w:rsidRPr="00EB5688" w:rsidRDefault="00EB5688" w:rsidP="00892FCC">
      <w:pPr>
        <w:widowControl/>
        <w:autoSpaceDE/>
        <w:autoSpaceDN/>
        <w:adjustRightInd/>
        <w:ind w:firstLine="567"/>
        <w:rPr>
          <w:szCs w:val="28"/>
        </w:rPr>
      </w:pPr>
      <w:r w:rsidRPr="00EB5688">
        <w:rPr>
          <w:szCs w:val="28"/>
        </w:rPr>
        <w:t>- места для ожидания находятся в холле или ином специально приспособленном помещении;</w:t>
      </w:r>
    </w:p>
    <w:p w14:paraId="428B9B44" w14:textId="77777777" w:rsidR="00EB5688" w:rsidRPr="00EB5688" w:rsidRDefault="00EB5688" w:rsidP="00892FCC">
      <w:pPr>
        <w:widowControl/>
        <w:autoSpaceDE/>
        <w:autoSpaceDN/>
        <w:adjustRightInd/>
        <w:ind w:firstLine="567"/>
        <w:rPr>
          <w:szCs w:val="28"/>
        </w:rPr>
      </w:pPr>
      <w:r w:rsidRPr="00EB5688">
        <w:rPr>
          <w:szCs w:val="28"/>
        </w:rPr>
        <w:t>- в здании, где организуется прием заявителей, предусматриваются места общественного пользования (туалеты), места для хранения верхней одежды;</w:t>
      </w:r>
    </w:p>
    <w:p w14:paraId="00D05859" w14:textId="77777777" w:rsidR="00EB5688" w:rsidRPr="00EB5688" w:rsidRDefault="00EB5688" w:rsidP="00892FCC">
      <w:pPr>
        <w:widowControl/>
        <w:autoSpaceDE/>
        <w:autoSpaceDN/>
        <w:adjustRightInd/>
        <w:ind w:firstLine="567"/>
        <w:rPr>
          <w:szCs w:val="28"/>
        </w:rPr>
      </w:pPr>
      <w:r w:rsidRPr="00EB5688">
        <w:rPr>
          <w:szCs w:val="28"/>
        </w:rPr>
        <w:t>- здание, в котором организуется прием заявителей, оборудуется средствами пожаротушения и оповещения о возникновении чрезвычайной ситуации.</w:t>
      </w:r>
    </w:p>
    <w:p w14:paraId="53D9FD3C" w14:textId="77777777" w:rsidR="00EB5688" w:rsidRPr="00EB5688" w:rsidRDefault="00EB5688" w:rsidP="00892FCC">
      <w:pPr>
        <w:widowControl/>
        <w:autoSpaceDE/>
        <w:autoSpaceDN/>
        <w:adjustRightInd/>
        <w:ind w:firstLine="567"/>
        <w:rPr>
          <w:szCs w:val="28"/>
        </w:rPr>
      </w:pPr>
      <w:r w:rsidRPr="00EB5688">
        <w:rPr>
          <w:szCs w:val="28"/>
        </w:rPr>
        <w:t>3) требования к местам для информирования заявителей:</w:t>
      </w:r>
    </w:p>
    <w:p w14:paraId="6CD4DBC2" w14:textId="77777777" w:rsidR="00EB5688" w:rsidRPr="00EB5688" w:rsidRDefault="00EB5688" w:rsidP="00892FCC">
      <w:pPr>
        <w:widowControl/>
        <w:autoSpaceDE/>
        <w:autoSpaceDN/>
        <w:adjustRightInd/>
        <w:ind w:firstLine="567"/>
        <w:rPr>
          <w:szCs w:val="28"/>
        </w:rPr>
      </w:pPr>
      <w:r w:rsidRPr="00EB5688">
        <w:rPr>
          <w:szCs w:val="28"/>
        </w:rPr>
        <w:t>- оборудуются визуальной, текстовой информацией, размещаемой на информационном стенде;</w:t>
      </w:r>
    </w:p>
    <w:p w14:paraId="3CFF9B89" w14:textId="77777777" w:rsidR="00EB5688" w:rsidRPr="00EB5688" w:rsidRDefault="00EB5688" w:rsidP="00892FCC">
      <w:pPr>
        <w:widowControl/>
        <w:autoSpaceDE/>
        <w:autoSpaceDN/>
        <w:adjustRightInd/>
        <w:ind w:firstLine="567"/>
        <w:rPr>
          <w:szCs w:val="28"/>
        </w:rPr>
      </w:pPr>
      <w:r w:rsidRPr="00EB5688">
        <w:rPr>
          <w:szCs w:val="28"/>
        </w:rPr>
        <w:t>- оборудуются стульями и столами для возможности оформления документов;</w:t>
      </w:r>
    </w:p>
    <w:p w14:paraId="34FEAC90" w14:textId="77777777" w:rsidR="00EB5688" w:rsidRPr="00EB5688" w:rsidRDefault="00EB5688" w:rsidP="00892FCC">
      <w:pPr>
        <w:widowControl/>
        <w:autoSpaceDE/>
        <w:autoSpaceDN/>
        <w:adjustRightInd/>
        <w:ind w:firstLine="567"/>
        <w:rPr>
          <w:szCs w:val="28"/>
        </w:rPr>
      </w:pPr>
      <w:r w:rsidRPr="00EB5688">
        <w:rPr>
          <w:szCs w:val="28"/>
        </w:rPr>
        <w:t>- информационный стенд, столы размещаются в местах, обеспечивающих свободный доступ к ним.</w:t>
      </w:r>
    </w:p>
    <w:p w14:paraId="292EE954" w14:textId="77777777" w:rsidR="00EB5688" w:rsidRPr="00EB5688" w:rsidRDefault="00EB5688" w:rsidP="00892FCC">
      <w:pPr>
        <w:widowControl/>
        <w:autoSpaceDE/>
        <w:autoSpaceDN/>
        <w:adjustRightInd/>
        <w:ind w:firstLine="567"/>
        <w:rPr>
          <w:szCs w:val="28"/>
        </w:rPr>
      </w:pPr>
      <w:r w:rsidRPr="00EB5688">
        <w:rPr>
          <w:szCs w:val="28"/>
        </w:rPr>
        <w:t>4) Вход в здание, в котором предоставляется муниципальная услуга, должен быть оборудован специальный пандусом для обеспечения возможности реализации прав инвалидов на получение муниципальной услуги. Помещения, в которых предоставляется муниципальная услуга, зал ожидания, места для заполнения,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14:paraId="07BA0D44" w14:textId="77777777" w:rsidR="00EB5688" w:rsidRPr="00EB5688" w:rsidRDefault="00EB5688" w:rsidP="00892FCC">
      <w:pPr>
        <w:widowControl/>
        <w:autoSpaceDE/>
        <w:autoSpaceDN/>
        <w:adjustRightInd/>
        <w:ind w:firstLine="567"/>
        <w:rPr>
          <w:szCs w:val="28"/>
        </w:rPr>
      </w:pPr>
    </w:p>
    <w:p w14:paraId="079BA3B4" w14:textId="77777777" w:rsidR="00EB5688" w:rsidRPr="00EB5688" w:rsidRDefault="00EB5688" w:rsidP="00892FCC">
      <w:pPr>
        <w:widowControl/>
        <w:autoSpaceDE/>
        <w:autoSpaceDN/>
        <w:adjustRightInd/>
        <w:ind w:firstLine="567"/>
        <w:rPr>
          <w:szCs w:val="28"/>
        </w:rPr>
      </w:pPr>
      <w:r w:rsidRPr="00EB5688">
        <w:rPr>
          <w:b/>
          <w:bCs/>
          <w:i/>
          <w:iCs/>
          <w:szCs w:val="28"/>
        </w:rPr>
        <w:t>Показатели доступности и качества муниципальной услуги</w:t>
      </w:r>
      <w:r w:rsidRPr="00EB5688">
        <w:rPr>
          <w:szCs w:val="28"/>
        </w:rPr>
        <w:t> </w:t>
      </w:r>
    </w:p>
    <w:p w14:paraId="78E3D421" w14:textId="77777777" w:rsidR="00EB5688" w:rsidRPr="00EB5688" w:rsidRDefault="00EB5688" w:rsidP="00892FCC">
      <w:pPr>
        <w:widowControl/>
        <w:autoSpaceDE/>
        <w:autoSpaceDN/>
        <w:adjustRightInd/>
        <w:ind w:firstLine="567"/>
        <w:rPr>
          <w:szCs w:val="28"/>
        </w:rPr>
      </w:pPr>
      <w:r w:rsidRPr="00EB5688">
        <w:rPr>
          <w:szCs w:val="28"/>
        </w:rPr>
        <w:t>2.14. Показателями оценки доступности муниципальной услуги являются:</w:t>
      </w:r>
    </w:p>
    <w:p w14:paraId="574DE87A" w14:textId="77777777" w:rsidR="00EB5688" w:rsidRPr="00EB5688" w:rsidRDefault="00EB5688" w:rsidP="00892FCC">
      <w:pPr>
        <w:widowControl/>
        <w:autoSpaceDE/>
        <w:autoSpaceDN/>
        <w:adjustRightInd/>
        <w:ind w:firstLine="567"/>
        <w:rPr>
          <w:szCs w:val="28"/>
        </w:rPr>
      </w:pPr>
      <w:r w:rsidRPr="00EB5688">
        <w:rPr>
          <w:szCs w:val="28"/>
        </w:rPr>
        <w:t>1) транспортная доступность к местам предоставления муниципальной услуги;</w:t>
      </w:r>
    </w:p>
    <w:p w14:paraId="62DC7F23" w14:textId="77777777" w:rsidR="00EB5688" w:rsidRPr="00EB5688" w:rsidRDefault="00EB5688" w:rsidP="00892FCC">
      <w:pPr>
        <w:widowControl/>
        <w:autoSpaceDE/>
        <w:autoSpaceDN/>
        <w:adjustRightInd/>
        <w:ind w:firstLine="567"/>
        <w:rPr>
          <w:szCs w:val="28"/>
        </w:rPr>
      </w:pPr>
      <w:r w:rsidRPr="00EB5688">
        <w:rPr>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4006545B" w14:textId="77777777" w:rsidR="00EB5688" w:rsidRPr="00EB5688" w:rsidRDefault="00EB5688" w:rsidP="00892FCC">
      <w:pPr>
        <w:widowControl/>
        <w:autoSpaceDE/>
        <w:autoSpaceDN/>
        <w:adjustRightInd/>
        <w:ind w:firstLine="567"/>
        <w:rPr>
          <w:szCs w:val="28"/>
        </w:rPr>
      </w:pPr>
      <w:r w:rsidRPr="00EB5688">
        <w:rPr>
          <w:szCs w:val="28"/>
        </w:rPr>
        <w:t>3) обеспечение возможности направления запроса по электронной почте;</w:t>
      </w:r>
    </w:p>
    <w:p w14:paraId="4DDEFD73" w14:textId="77777777" w:rsidR="00EB5688" w:rsidRPr="00EB5688" w:rsidRDefault="00EB5688" w:rsidP="00892FCC">
      <w:pPr>
        <w:widowControl/>
        <w:autoSpaceDE/>
        <w:autoSpaceDN/>
        <w:adjustRightInd/>
        <w:ind w:firstLine="567"/>
        <w:rPr>
          <w:szCs w:val="28"/>
        </w:rPr>
      </w:pPr>
      <w:r w:rsidRPr="00EB5688">
        <w:rPr>
          <w:szCs w:val="28"/>
        </w:rPr>
        <w:t>4) размещение информации о порядке предоставления муниципальной услуги на официальном сайте муниципального образования.</w:t>
      </w:r>
    </w:p>
    <w:p w14:paraId="7EAE0F2C" w14:textId="77777777" w:rsidR="00EB5688" w:rsidRPr="00EB5688" w:rsidRDefault="00EB5688" w:rsidP="00892FCC">
      <w:pPr>
        <w:widowControl/>
        <w:autoSpaceDE/>
        <w:autoSpaceDN/>
        <w:adjustRightInd/>
        <w:ind w:firstLine="567"/>
        <w:rPr>
          <w:szCs w:val="28"/>
        </w:rPr>
      </w:pPr>
      <w:r w:rsidRPr="00EB5688">
        <w:rPr>
          <w:szCs w:val="28"/>
        </w:rPr>
        <w:t>2.15. Показателями оценки качества предоставления муниципальной услуги являются:</w:t>
      </w:r>
    </w:p>
    <w:p w14:paraId="7689087C" w14:textId="77777777" w:rsidR="00EB5688" w:rsidRPr="00EB5688" w:rsidRDefault="00EB5688" w:rsidP="00892FCC">
      <w:pPr>
        <w:widowControl/>
        <w:autoSpaceDE/>
        <w:autoSpaceDN/>
        <w:adjustRightInd/>
        <w:ind w:firstLine="567"/>
        <w:rPr>
          <w:szCs w:val="28"/>
        </w:rPr>
      </w:pPr>
      <w:r w:rsidRPr="00EB5688">
        <w:rPr>
          <w:szCs w:val="28"/>
        </w:rPr>
        <w:t>1) соблюдение срока предоставления муниципальной услуги;</w:t>
      </w:r>
    </w:p>
    <w:p w14:paraId="021786D8" w14:textId="77777777" w:rsidR="00EB5688" w:rsidRPr="00EB5688" w:rsidRDefault="00EB5688" w:rsidP="00892FCC">
      <w:pPr>
        <w:widowControl/>
        <w:autoSpaceDE/>
        <w:autoSpaceDN/>
        <w:adjustRightInd/>
        <w:ind w:firstLine="567"/>
        <w:rPr>
          <w:szCs w:val="28"/>
        </w:rPr>
      </w:pPr>
      <w:r w:rsidRPr="00EB5688">
        <w:rPr>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14:paraId="5B9CC171" w14:textId="77777777" w:rsidR="00EB5688" w:rsidRPr="00EB5688" w:rsidRDefault="00EB5688" w:rsidP="00892FCC">
      <w:pPr>
        <w:widowControl/>
        <w:autoSpaceDE/>
        <w:autoSpaceDN/>
        <w:adjustRightInd/>
        <w:ind w:firstLine="567"/>
        <w:rPr>
          <w:szCs w:val="28"/>
        </w:rPr>
      </w:pPr>
      <w:r w:rsidRPr="00EB5688">
        <w:rPr>
          <w:szCs w:val="28"/>
        </w:rPr>
        <w:t>3) количество взаимодействия заявителя с должностными лицами Мэрии при предоставлении муниципальной услуги – не более 2-х раз.</w:t>
      </w:r>
    </w:p>
    <w:p w14:paraId="27E35900" w14:textId="70B6498A" w:rsidR="00EB5688" w:rsidRPr="00EB5688" w:rsidRDefault="00EB5688" w:rsidP="0024509A">
      <w:pPr>
        <w:widowControl/>
        <w:ind w:firstLine="0"/>
        <w:rPr>
          <w:szCs w:val="28"/>
        </w:rPr>
      </w:pPr>
    </w:p>
    <w:p w14:paraId="57DA0EFE" w14:textId="77777777" w:rsidR="00EB5688" w:rsidRPr="00EB5688" w:rsidRDefault="00EB5688" w:rsidP="00892FCC">
      <w:pPr>
        <w:widowControl/>
        <w:rPr>
          <w:szCs w:val="28"/>
        </w:rPr>
      </w:pPr>
    </w:p>
    <w:p w14:paraId="637E16BD" w14:textId="77777777" w:rsidR="00EB5688" w:rsidRPr="00EB5688" w:rsidRDefault="00EB5688" w:rsidP="00892FCC">
      <w:pPr>
        <w:widowControl/>
        <w:autoSpaceDE/>
        <w:autoSpaceDN/>
        <w:adjustRightInd/>
        <w:ind w:firstLine="567"/>
        <w:rPr>
          <w:b/>
          <w:bCs/>
          <w:szCs w:val="28"/>
        </w:rPr>
      </w:pPr>
      <w:r w:rsidRPr="00EB5688">
        <w:rPr>
          <w:b/>
          <w:bCs/>
          <w:szCs w:val="28"/>
        </w:rPr>
        <w:t>III.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14:paraId="773B4326" w14:textId="77777777" w:rsidR="00EB5688" w:rsidRPr="00EB5688" w:rsidRDefault="00EB5688" w:rsidP="00892FCC">
      <w:pPr>
        <w:widowControl/>
        <w:autoSpaceDE/>
        <w:autoSpaceDN/>
        <w:adjustRightInd/>
        <w:ind w:firstLine="567"/>
        <w:rPr>
          <w:szCs w:val="28"/>
        </w:rPr>
      </w:pPr>
    </w:p>
    <w:p w14:paraId="378BF7A0" w14:textId="77777777" w:rsidR="00EB5688" w:rsidRPr="00EB5688" w:rsidRDefault="00EB5688" w:rsidP="00892FCC">
      <w:pPr>
        <w:widowControl/>
        <w:autoSpaceDE/>
        <w:autoSpaceDN/>
        <w:adjustRightInd/>
        <w:ind w:firstLine="567"/>
        <w:rPr>
          <w:b/>
          <w:i/>
          <w:szCs w:val="28"/>
        </w:rPr>
      </w:pPr>
      <w:r w:rsidRPr="00EB5688">
        <w:rPr>
          <w:b/>
          <w:i/>
          <w:szCs w:val="28"/>
        </w:rPr>
        <w:t>Перечень административных процедур</w:t>
      </w:r>
    </w:p>
    <w:p w14:paraId="0FA7817B" w14:textId="77777777" w:rsidR="00EB5688" w:rsidRPr="00EB5688" w:rsidRDefault="00EB5688" w:rsidP="00892FCC">
      <w:pPr>
        <w:widowControl/>
        <w:autoSpaceDE/>
        <w:autoSpaceDN/>
        <w:adjustRightInd/>
        <w:ind w:firstLine="567"/>
        <w:rPr>
          <w:szCs w:val="28"/>
        </w:rPr>
      </w:pPr>
      <w:r w:rsidRPr="00EB5688">
        <w:rPr>
          <w:szCs w:val="28"/>
        </w:rPr>
        <w:t>3. Предоставление муниципальной услуги «</w:t>
      </w:r>
      <w:r w:rsidRPr="00EB5688">
        <w:rPr>
          <w:rFonts w:eastAsia="Calibri"/>
          <w:szCs w:val="28"/>
          <w:lang w:eastAsia="en-US"/>
        </w:rPr>
        <w:t>Выдача разрешения для осуществления строительства, реконструкции объектов капитального строительства»</w:t>
      </w:r>
      <w:r w:rsidRPr="00EB5688">
        <w:rPr>
          <w:i/>
          <w:iCs/>
          <w:szCs w:val="28"/>
        </w:rPr>
        <w:t xml:space="preserve"> </w:t>
      </w:r>
      <w:r w:rsidRPr="00EB5688">
        <w:rPr>
          <w:szCs w:val="28"/>
        </w:rPr>
        <w:t>включает в себя следующие административные процедуры</w:t>
      </w:r>
      <w:r w:rsidRPr="00EB5688">
        <w:rPr>
          <w:i/>
          <w:iCs/>
          <w:szCs w:val="28"/>
        </w:rPr>
        <w:t xml:space="preserve">: </w:t>
      </w:r>
    </w:p>
    <w:p w14:paraId="281F02AF" w14:textId="77777777" w:rsidR="00EB5688" w:rsidRPr="00EB5688" w:rsidRDefault="00EB5688" w:rsidP="00892FCC">
      <w:pPr>
        <w:widowControl/>
        <w:autoSpaceDE/>
        <w:autoSpaceDN/>
        <w:adjustRightInd/>
        <w:ind w:firstLine="567"/>
        <w:rPr>
          <w:szCs w:val="28"/>
        </w:rPr>
      </w:pPr>
      <w:r w:rsidRPr="00EB5688">
        <w:rPr>
          <w:szCs w:val="28"/>
        </w:rPr>
        <w:t>1) принятие заявления;</w:t>
      </w:r>
    </w:p>
    <w:p w14:paraId="48B6B37D" w14:textId="77777777" w:rsidR="00EB5688" w:rsidRPr="00EB5688" w:rsidRDefault="00EB5688" w:rsidP="00892FCC">
      <w:pPr>
        <w:widowControl/>
        <w:autoSpaceDE/>
        <w:autoSpaceDN/>
        <w:adjustRightInd/>
        <w:ind w:firstLine="567"/>
        <w:rPr>
          <w:szCs w:val="28"/>
        </w:rPr>
      </w:pPr>
      <w:r w:rsidRPr="00EB5688">
        <w:rPr>
          <w:szCs w:val="28"/>
        </w:rPr>
        <w:t xml:space="preserve">2) формирование и направление межведомственных запросов </w:t>
      </w:r>
      <w:r w:rsidRPr="00EB5688">
        <w:rPr>
          <w:i/>
          <w:szCs w:val="28"/>
        </w:rPr>
        <w:t>(в случае необходимости);</w:t>
      </w:r>
    </w:p>
    <w:p w14:paraId="241099EE" w14:textId="77777777" w:rsidR="00EB5688" w:rsidRPr="00EB5688" w:rsidRDefault="00EB5688" w:rsidP="00892FCC">
      <w:pPr>
        <w:suppressAutoHyphens/>
        <w:autoSpaceDN/>
        <w:adjustRightInd/>
        <w:ind w:firstLine="567"/>
        <w:rPr>
          <w:szCs w:val="28"/>
        </w:rPr>
      </w:pPr>
      <w:r w:rsidRPr="00EB5688">
        <w:rPr>
          <w:szCs w:val="28"/>
        </w:rPr>
        <w:t>3) рассмотрение заявления и оформление результата предоставления муниципальной услуги;</w:t>
      </w:r>
    </w:p>
    <w:p w14:paraId="2BEDF8EF" w14:textId="77777777" w:rsidR="00EB5688" w:rsidRPr="00EB5688" w:rsidRDefault="00EB5688" w:rsidP="00892FCC">
      <w:pPr>
        <w:widowControl/>
        <w:autoSpaceDE/>
        <w:autoSpaceDN/>
        <w:adjustRightInd/>
        <w:ind w:firstLine="567"/>
        <w:rPr>
          <w:szCs w:val="28"/>
        </w:rPr>
      </w:pPr>
      <w:r w:rsidRPr="00EB5688">
        <w:rPr>
          <w:szCs w:val="28"/>
        </w:rPr>
        <w:t>4) выдача результата предоставления муниципальной услуги заявителю (решения).</w:t>
      </w:r>
    </w:p>
    <w:p w14:paraId="6373A883" w14:textId="77777777" w:rsidR="00EB5688" w:rsidRPr="00EB5688" w:rsidRDefault="00EB5688" w:rsidP="00892FCC">
      <w:pPr>
        <w:widowControl/>
        <w:autoSpaceDE/>
        <w:autoSpaceDN/>
        <w:adjustRightInd/>
        <w:ind w:firstLine="567"/>
        <w:rPr>
          <w:szCs w:val="28"/>
        </w:rPr>
      </w:pPr>
      <w:r w:rsidRPr="00EB5688">
        <w:rPr>
          <w:szCs w:val="28"/>
        </w:rPr>
        <w:t>Блок-схема предоставления муниципальной услуги приведена в приложении № 1 к настоящему регламенту.</w:t>
      </w:r>
    </w:p>
    <w:p w14:paraId="67149290" w14:textId="77777777" w:rsidR="00EB5688" w:rsidRPr="00EB5688" w:rsidRDefault="00EB5688" w:rsidP="00892FCC">
      <w:pPr>
        <w:widowControl/>
        <w:autoSpaceDE/>
        <w:autoSpaceDN/>
        <w:adjustRightInd/>
        <w:ind w:firstLine="567"/>
        <w:rPr>
          <w:szCs w:val="28"/>
        </w:rPr>
      </w:pPr>
    </w:p>
    <w:p w14:paraId="1B478A83" w14:textId="77777777" w:rsidR="00EB5688" w:rsidRPr="00EB5688" w:rsidRDefault="00EB5688" w:rsidP="00892FCC">
      <w:pPr>
        <w:widowControl/>
        <w:autoSpaceDE/>
        <w:autoSpaceDN/>
        <w:adjustRightInd/>
        <w:ind w:firstLine="567"/>
        <w:rPr>
          <w:szCs w:val="28"/>
        </w:rPr>
      </w:pPr>
      <w:r w:rsidRPr="00EB5688">
        <w:rPr>
          <w:b/>
          <w:bCs/>
          <w:i/>
          <w:iCs/>
          <w:szCs w:val="28"/>
        </w:rPr>
        <w:t>Принятие заявления</w:t>
      </w:r>
      <w:r w:rsidRPr="00EB5688">
        <w:rPr>
          <w:szCs w:val="28"/>
        </w:rPr>
        <w:t> </w:t>
      </w:r>
    </w:p>
    <w:p w14:paraId="22998228" w14:textId="77777777" w:rsidR="00EB5688" w:rsidRPr="00EB5688" w:rsidRDefault="00EB5688" w:rsidP="00892FCC">
      <w:pPr>
        <w:widowControl/>
        <w:autoSpaceDE/>
        <w:autoSpaceDN/>
        <w:adjustRightInd/>
        <w:ind w:firstLine="567"/>
        <w:rPr>
          <w:szCs w:val="28"/>
        </w:rPr>
      </w:pPr>
      <w:r w:rsidRPr="00EB5688">
        <w:rPr>
          <w:szCs w:val="28"/>
        </w:rPr>
        <w:t xml:space="preserve">3.1. Основанием для начала исполнения административной процедуры является личное обращение заявителя в Мэрию, либо поступление запроса в Мэрию по почте, по информационно-телекоммуникационным сетям общего </w:t>
      </w:r>
      <w:r w:rsidRPr="00EB5688">
        <w:rPr>
          <w:szCs w:val="28"/>
        </w:rPr>
        <w:lastRenderedPageBreak/>
        <w:t>доступа, в том числе сети Интернет, а также через многофункциональный центр.</w:t>
      </w:r>
    </w:p>
    <w:p w14:paraId="762305B4" w14:textId="77777777" w:rsidR="00EB5688" w:rsidRPr="00EB5688" w:rsidRDefault="00EB5688" w:rsidP="00892FCC">
      <w:pPr>
        <w:widowControl/>
        <w:autoSpaceDE/>
        <w:autoSpaceDN/>
        <w:adjustRightInd/>
        <w:ind w:firstLine="567"/>
        <w:rPr>
          <w:szCs w:val="28"/>
        </w:rPr>
      </w:pPr>
      <w:r w:rsidRPr="00EB5688">
        <w:rPr>
          <w:szCs w:val="28"/>
        </w:rPr>
        <w:t>Специалист, в обязанности которого входит принятие документов:</w:t>
      </w:r>
    </w:p>
    <w:p w14:paraId="389ECE0A" w14:textId="77777777" w:rsidR="00EB5688" w:rsidRPr="00EB5688" w:rsidRDefault="00EB5688" w:rsidP="00892FCC">
      <w:pPr>
        <w:widowControl/>
        <w:autoSpaceDE/>
        <w:autoSpaceDN/>
        <w:adjustRightInd/>
        <w:ind w:firstLine="567"/>
        <w:rPr>
          <w:szCs w:val="28"/>
        </w:rPr>
      </w:pPr>
      <w:r w:rsidRPr="00EB5688">
        <w:rPr>
          <w:szCs w:val="28"/>
        </w:rPr>
        <w:t>1) проверяет наличие всех необходимых документов, в соответствии с перечнем, установленным пунктом 2.6. настоящего регламента;</w:t>
      </w:r>
    </w:p>
    <w:p w14:paraId="3F533504" w14:textId="77777777" w:rsidR="00EB5688" w:rsidRPr="00EB5688" w:rsidRDefault="00EB5688" w:rsidP="00892FCC">
      <w:pPr>
        <w:widowControl/>
        <w:autoSpaceDE/>
        <w:autoSpaceDN/>
        <w:adjustRightInd/>
        <w:ind w:firstLine="567"/>
        <w:rPr>
          <w:szCs w:val="28"/>
        </w:rPr>
      </w:pPr>
      <w:r w:rsidRPr="00EB5688">
        <w:rPr>
          <w:szCs w:val="28"/>
        </w:rPr>
        <w:t>2) проверяет соответствие представленных документов требованиям</w:t>
      </w:r>
      <w:r w:rsidRPr="00EB5688">
        <w:rPr>
          <w:i/>
          <w:iCs/>
          <w:szCs w:val="28"/>
        </w:rPr>
        <w:t>,</w:t>
      </w:r>
      <w:r w:rsidRPr="00EB5688">
        <w:rPr>
          <w:szCs w:val="28"/>
        </w:rPr>
        <w:t xml:space="preserve"> установленным пунктами 2.7., 2.7.1. настоящего регламента;</w:t>
      </w:r>
    </w:p>
    <w:p w14:paraId="7625BD0E" w14:textId="77777777" w:rsidR="00EB5688" w:rsidRPr="00EB5688" w:rsidRDefault="00EB5688" w:rsidP="00892FCC">
      <w:pPr>
        <w:widowControl/>
        <w:autoSpaceDE/>
        <w:autoSpaceDN/>
        <w:adjustRightInd/>
        <w:ind w:firstLine="567"/>
        <w:rPr>
          <w:szCs w:val="28"/>
        </w:rPr>
      </w:pPr>
      <w:r w:rsidRPr="00EB5688">
        <w:rPr>
          <w:szCs w:val="28"/>
        </w:rPr>
        <w:t>3) принимает положительное решение при соблюдении подпунктов 1, 2, пункта 3.1. или отрицательное решение при несоблюдении этих же пунктов;</w:t>
      </w:r>
    </w:p>
    <w:p w14:paraId="20D2C3CA" w14:textId="77777777" w:rsidR="00EB5688" w:rsidRPr="00EB5688" w:rsidRDefault="00EB5688" w:rsidP="00892FCC">
      <w:pPr>
        <w:widowControl/>
        <w:autoSpaceDE/>
        <w:autoSpaceDN/>
        <w:adjustRightInd/>
        <w:ind w:firstLine="567"/>
        <w:rPr>
          <w:szCs w:val="28"/>
        </w:rPr>
      </w:pPr>
      <w:bookmarkStart w:id="3" w:name="sub_1086"/>
      <w:r w:rsidRPr="00EB5688">
        <w:rPr>
          <w:szCs w:val="28"/>
        </w:rPr>
        <w:t>4) регистрирует поступивший запрос в соответствии с установленными правилами делопроизводства;</w:t>
      </w:r>
      <w:bookmarkEnd w:id="3"/>
    </w:p>
    <w:p w14:paraId="50ADE00B" w14:textId="77777777" w:rsidR="00EB5688" w:rsidRPr="00EB5688" w:rsidRDefault="00EB5688" w:rsidP="00892FCC">
      <w:pPr>
        <w:widowControl/>
        <w:autoSpaceDE/>
        <w:autoSpaceDN/>
        <w:adjustRightInd/>
        <w:ind w:firstLine="567"/>
        <w:rPr>
          <w:szCs w:val="28"/>
        </w:rPr>
      </w:pPr>
      <w:r w:rsidRPr="00EB5688">
        <w:rPr>
          <w:szCs w:val="28"/>
        </w:rPr>
        <w:t>5) выдает заявителю расписку в получении от заявителя документов с указанием их перечня и указанием перечня сведений и документов, которые будут получены по межведомственным запросам.</w:t>
      </w:r>
    </w:p>
    <w:p w14:paraId="3978E0A9" w14:textId="77777777" w:rsidR="00EB5688" w:rsidRPr="00EB5688" w:rsidRDefault="00EB5688" w:rsidP="00892FCC">
      <w:pPr>
        <w:widowControl/>
        <w:autoSpaceDE/>
        <w:autoSpaceDN/>
        <w:adjustRightInd/>
        <w:ind w:firstLine="567"/>
        <w:rPr>
          <w:szCs w:val="28"/>
        </w:rPr>
      </w:pPr>
      <w:r w:rsidRPr="00EB5688">
        <w:rPr>
          <w:szCs w:val="28"/>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14:paraId="6D4F84FD" w14:textId="77777777" w:rsidR="00EB5688" w:rsidRPr="00EB5688" w:rsidRDefault="00EB5688" w:rsidP="00892FCC">
      <w:pPr>
        <w:widowControl/>
        <w:autoSpaceDE/>
        <w:autoSpaceDN/>
        <w:adjustRightInd/>
        <w:ind w:firstLine="567"/>
        <w:rPr>
          <w:szCs w:val="28"/>
        </w:rPr>
      </w:pPr>
      <w:r w:rsidRPr="00EB5688">
        <w:rPr>
          <w:szCs w:val="28"/>
        </w:rPr>
        <w:t>Продолжительность административной процедуры не более 1 рабочего дня.</w:t>
      </w:r>
    </w:p>
    <w:p w14:paraId="0E123D03" w14:textId="77777777" w:rsidR="00EB5688" w:rsidRPr="00EB5688" w:rsidRDefault="00EB5688" w:rsidP="00892FCC">
      <w:pPr>
        <w:widowControl/>
        <w:autoSpaceDE/>
        <w:autoSpaceDN/>
        <w:adjustRightInd/>
        <w:ind w:firstLine="567"/>
        <w:rPr>
          <w:b/>
          <w:i/>
          <w:szCs w:val="28"/>
        </w:rPr>
      </w:pPr>
      <w:r w:rsidRPr="00EB5688">
        <w:rPr>
          <w:b/>
          <w:i/>
          <w:szCs w:val="28"/>
        </w:rPr>
        <w:t>Формирование и направление межведомственных запросов</w:t>
      </w:r>
    </w:p>
    <w:p w14:paraId="6CBB6777" w14:textId="77777777" w:rsidR="00EB5688" w:rsidRPr="00EB5688" w:rsidRDefault="00EB5688" w:rsidP="00892FCC">
      <w:pPr>
        <w:widowControl/>
        <w:autoSpaceDE/>
        <w:autoSpaceDN/>
        <w:adjustRightInd/>
        <w:ind w:firstLine="567"/>
        <w:rPr>
          <w:rFonts w:eastAsia="Calibri"/>
          <w:szCs w:val="28"/>
          <w:lang w:eastAsia="en-US"/>
        </w:rPr>
      </w:pPr>
      <w:r w:rsidRPr="00EB5688">
        <w:rPr>
          <w:rFonts w:eastAsia="Calibri"/>
          <w:szCs w:val="28"/>
          <w:lang w:eastAsia="en-US"/>
        </w:rPr>
        <w:t>3.2. Основанием для начала административной процедуры является непредставление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6C7D3617" w14:textId="77777777" w:rsidR="00EB5688" w:rsidRPr="00EB5688" w:rsidRDefault="00EB5688" w:rsidP="00892FCC">
      <w:pPr>
        <w:widowControl/>
        <w:rPr>
          <w:rFonts w:eastAsia="Calibri"/>
          <w:szCs w:val="28"/>
          <w:lang w:eastAsia="en-US"/>
        </w:rPr>
      </w:pPr>
      <w:r w:rsidRPr="00EB5688">
        <w:rPr>
          <w:rFonts w:eastAsia="Calibri"/>
          <w:szCs w:val="28"/>
          <w:lang w:eastAsia="en-US"/>
        </w:rPr>
        <w:t>Ответственное должностное лицо Мэрии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14:paraId="1A9105EC" w14:textId="77777777" w:rsidR="00EB5688" w:rsidRPr="00EB5688" w:rsidRDefault="00EB5688" w:rsidP="00892FCC">
      <w:pPr>
        <w:widowControl/>
        <w:rPr>
          <w:rFonts w:eastAsia="Calibri"/>
          <w:szCs w:val="28"/>
          <w:lang w:eastAsia="en-US"/>
        </w:rPr>
      </w:pPr>
      <w:r w:rsidRPr="00EB5688">
        <w:rPr>
          <w:rFonts w:eastAsia="Calibri"/>
          <w:szCs w:val="28"/>
          <w:lang w:eastAsia="en-US"/>
        </w:rPr>
        <w:t xml:space="preserve">Межведомственный запрос формируется в соответствии с требованиями </w:t>
      </w:r>
      <w:hyperlink r:id="rId12" w:history="1">
        <w:r w:rsidRPr="00EB5688">
          <w:rPr>
            <w:rFonts w:eastAsia="Calibri"/>
            <w:szCs w:val="28"/>
            <w:lang w:eastAsia="en-US"/>
          </w:rPr>
          <w:t>статьи 7.2</w:t>
        </w:r>
      </w:hyperlink>
      <w:r w:rsidRPr="00EB5688">
        <w:rPr>
          <w:rFonts w:eastAsia="Calibri"/>
          <w:szCs w:val="28"/>
          <w:lang w:eastAsia="en-US"/>
        </w:rPr>
        <w:t xml:space="preserve"> Федерального закона № 210-ФЗ «Об организации предоставления государственных и муниципальных услуг».</w:t>
      </w:r>
    </w:p>
    <w:p w14:paraId="489CE20F" w14:textId="77777777" w:rsidR="00EB5688" w:rsidRPr="00EB5688" w:rsidRDefault="00EB5688" w:rsidP="00892FCC">
      <w:pPr>
        <w:widowControl/>
        <w:rPr>
          <w:rFonts w:eastAsia="Calibri"/>
          <w:szCs w:val="28"/>
          <w:lang w:eastAsia="en-US"/>
        </w:rPr>
      </w:pPr>
      <w:r w:rsidRPr="00EB5688">
        <w:rPr>
          <w:rFonts w:eastAsia="Calibri"/>
          <w:szCs w:val="28"/>
          <w:lang w:eastAsia="en-US"/>
        </w:rPr>
        <w:t>Направление межведомственного запроса осуществляется с использованием системы межведомственного электронного взаимодействия.</w:t>
      </w:r>
    </w:p>
    <w:p w14:paraId="4599438C" w14:textId="77777777" w:rsidR="00EB5688" w:rsidRPr="00EB5688" w:rsidRDefault="00EB5688" w:rsidP="00892FCC">
      <w:pPr>
        <w:widowControl/>
        <w:rPr>
          <w:rFonts w:eastAsia="Calibri"/>
          <w:szCs w:val="28"/>
          <w:lang w:eastAsia="en-US"/>
        </w:rPr>
      </w:pPr>
      <w:r w:rsidRPr="00EB5688">
        <w:rPr>
          <w:rFonts w:eastAsia="Calibri"/>
          <w:szCs w:val="28"/>
          <w:lang w:eastAsia="en-US"/>
        </w:rPr>
        <w:t>Максимальный срок выполнения данного действия составляет 3 рабочих дня.</w:t>
      </w:r>
    </w:p>
    <w:p w14:paraId="23C1337E" w14:textId="77777777" w:rsidR="00EB5688" w:rsidRPr="00EB5688" w:rsidRDefault="00EB5688" w:rsidP="00892FCC">
      <w:pPr>
        <w:widowControl/>
        <w:rPr>
          <w:rFonts w:eastAsia="Calibri"/>
          <w:szCs w:val="28"/>
          <w:lang w:eastAsia="en-US"/>
        </w:rPr>
      </w:pPr>
      <w:bookmarkStart w:id="4" w:name="sub_10342"/>
      <w:r w:rsidRPr="00EB5688">
        <w:rPr>
          <w:rFonts w:eastAsia="Calibri"/>
          <w:szCs w:val="28"/>
          <w:lang w:eastAsia="en-US"/>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bookmarkEnd w:id="4"/>
    <w:p w14:paraId="45E13640" w14:textId="77777777" w:rsidR="00EB5688" w:rsidRPr="00EB5688" w:rsidRDefault="00EB5688" w:rsidP="00892FCC">
      <w:pPr>
        <w:widowControl/>
        <w:rPr>
          <w:rFonts w:eastAsia="Calibri"/>
          <w:szCs w:val="28"/>
          <w:lang w:eastAsia="en-US"/>
        </w:rPr>
      </w:pPr>
      <w:r w:rsidRPr="00EB5688">
        <w:rPr>
          <w:rFonts w:eastAsia="Calibri"/>
          <w:szCs w:val="28"/>
          <w:lang w:eastAsia="en-US"/>
        </w:rPr>
        <w:t>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14:paraId="6BEB080B" w14:textId="77777777" w:rsidR="00EB5688" w:rsidRPr="00EB5688" w:rsidRDefault="00EB5688" w:rsidP="00892FCC">
      <w:pPr>
        <w:widowControl/>
        <w:autoSpaceDE/>
        <w:autoSpaceDN/>
        <w:adjustRightInd/>
        <w:ind w:firstLine="567"/>
        <w:rPr>
          <w:rFonts w:eastAsia="Calibri"/>
          <w:szCs w:val="28"/>
          <w:lang w:eastAsia="en-US"/>
        </w:rPr>
      </w:pPr>
    </w:p>
    <w:p w14:paraId="32A0832F" w14:textId="77777777" w:rsidR="00EB5688" w:rsidRPr="00EB5688" w:rsidRDefault="00EB5688" w:rsidP="00892FCC">
      <w:pPr>
        <w:widowControl/>
        <w:autoSpaceDE/>
        <w:autoSpaceDN/>
        <w:adjustRightInd/>
        <w:ind w:firstLine="567"/>
        <w:rPr>
          <w:szCs w:val="28"/>
        </w:rPr>
      </w:pPr>
      <w:r w:rsidRPr="00EB5688">
        <w:rPr>
          <w:b/>
          <w:bCs/>
          <w:i/>
          <w:iCs/>
          <w:szCs w:val="28"/>
        </w:rPr>
        <w:t>Рассмотрение обращения заявителя и оформление результата предоставления муниципальной услуги</w:t>
      </w:r>
    </w:p>
    <w:p w14:paraId="52D57F36" w14:textId="77777777" w:rsidR="00EB5688" w:rsidRPr="00EB5688" w:rsidRDefault="00EB5688" w:rsidP="00892FCC">
      <w:pPr>
        <w:widowControl/>
        <w:autoSpaceDE/>
        <w:autoSpaceDN/>
        <w:adjustRightInd/>
        <w:ind w:firstLine="567"/>
        <w:rPr>
          <w:szCs w:val="28"/>
        </w:rPr>
      </w:pPr>
      <w:r w:rsidRPr="00EB5688">
        <w:rPr>
          <w:szCs w:val="28"/>
        </w:rPr>
        <w:t>3.3.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соответствующих документов.</w:t>
      </w:r>
    </w:p>
    <w:p w14:paraId="637E0BFD" w14:textId="77777777" w:rsidR="00EB5688" w:rsidRPr="00EB5688" w:rsidRDefault="00EB5688" w:rsidP="00892FCC">
      <w:pPr>
        <w:widowControl/>
        <w:autoSpaceDE/>
        <w:autoSpaceDN/>
        <w:adjustRightInd/>
        <w:ind w:firstLine="567"/>
        <w:rPr>
          <w:szCs w:val="28"/>
        </w:rPr>
      </w:pPr>
      <w:r w:rsidRPr="00EB5688">
        <w:rPr>
          <w:szCs w:val="28"/>
        </w:rPr>
        <w:t>При получении запроса заявителя, специалист, ответственный за рассмотрение обращения заявителя:</w:t>
      </w:r>
    </w:p>
    <w:p w14:paraId="759ECCC9" w14:textId="77777777" w:rsidR="00EB5688" w:rsidRPr="00EB5688" w:rsidRDefault="00EB5688" w:rsidP="00892FCC">
      <w:pPr>
        <w:widowControl/>
        <w:autoSpaceDE/>
        <w:autoSpaceDN/>
        <w:adjustRightInd/>
        <w:ind w:firstLine="567"/>
        <w:rPr>
          <w:szCs w:val="28"/>
        </w:rPr>
      </w:pPr>
      <w:r w:rsidRPr="00EB5688">
        <w:rPr>
          <w:szCs w:val="28"/>
        </w:rPr>
        <w:t>1) устанавливает предмет обращения заявителя;</w:t>
      </w:r>
    </w:p>
    <w:p w14:paraId="68234017" w14:textId="77777777" w:rsidR="00EB5688" w:rsidRPr="00EB5688" w:rsidRDefault="00EB5688" w:rsidP="00892FCC">
      <w:pPr>
        <w:widowControl/>
        <w:autoSpaceDE/>
        <w:autoSpaceDN/>
        <w:adjustRightInd/>
        <w:ind w:firstLine="567"/>
        <w:rPr>
          <w:szCs w:val="28"/>
        </w:rPr>
      </w:pPr>
      <w:r w:rsidRPr="00EB5688">
        <w:rPr>
          <w:szCs w:val="28"/>
        </w:rPr>
        <w:t>2) проверяет наличие приложенных к заявлению документов, перечисленных в пункте 2.6. настоящего Регламента;</w:t>
      </w:r>
    </w:p>
    <w:p w14:paraId="2B5EA2F9" w14:textId="77777777" w:rsidR="00EB5688" w:rsidRPr="00EB5688" w:rsidRDefault="00EB5688" w:rsidP="00892FCC">
      <w:pPr>
        <w:widowControl/>
        <w:autoSpaceDE/>
        <w:autoSpaceDN/>
        <w:adjustRightInd/>
        <w:ind w:firstLine="567"/>
        <w:rPr>
          <w:szCs w:val="28"/>
        </w:rPr>
      </w:pPr>
      <w:r w:rsidRPr="00EB5688">
        <w:rPr>
          <w:szCs w:val="28"/>
        </w:rPr>
        <w:t>3) устанавливает наличие полномочий Мэрии на рассмотрение обращения заявителя.</w:t>
      </w:r>
    </w:p>
    <w:p w14:paraId="689F0485" w14:textId="77777777" w:rsidR="00EB5688" w:rsidRPr="00EB5688" w:rsidRDefault="00EB5688" w:rsidP="00892FCC">
      <w:pPr>
        <w:widowControl/>
        <w:autoSpaceDE/>
        <w:autoSpaceDN/>
        <w:adjustRightInd/>
        <w:ind w:firstLine="567"/>
        <w:rPr>
          <w:szCs w:val="28"/>
        </w:rPr>
      </w:pPr>
      <w:r w:rsidRPr="00EB5688">
        <w:rPr>
          <w:szCs w:val="28"/>
        </w:rPr>
        <w:t>В случае если предоставление муниципальной услуги входит в полномочия Мэрии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14:paraId="377D48E5" w14:textId="77777777" w:rsidR="00EB5688" w:rsidRPr="00EB5688" w:rsidRDefault="00EB5688" w:rsidP="00892FCC">
      <w:pPr>
        <w:widowControl/>
        <w:autoSpaceDE/>
        <w:autoSpaceDN/>
        <w:adjustRightInd/>
        <w:ind w:firstLine="567"/>
        <w:rPr>
          <w:szCs w:val="28"/>
        </w:rPr>
      </w:pPr>
      <w:r w:rsidRPr="00EB5688">
        <w:rPr>
          <w:szCs w:val="28"/>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14:paraId="5C624637" w14:textId="77777777" w:rsidR="00EB5688" w:rsidRPr="00EB5688" w:rsidRDefault="00EB5688" w:rsidP="00892FCC">
      <w:pPr>
        <w:widowControl/>
        <w:autoSpaceDE/>
        <w:autoSpaceDN/>
        <w:adjustRightInd/>
        <w:ind w:firstLine="567"/>
        <w:rPr>
          <w:szCs w:val="28"/>
        </w:rPr>
      </w:pPr>
      <w:r w:rsidRPr="00EB5688">
        <w:rPr>
          <w:szCs w:val="28"/>
        </w:rPr>
        <w:t>Продолжительность административной процедуры не более 3 рабочих</w:t>
      </w:r>
      <w:r w:rsidRPr="00EB5688">
        <w:rPr>
          <w:i/>
          <w:iCs/>
          <w:szCs w:val="28"/>
        </w:rPr>
        <w:t xml:space="preserve"> </w:t>
      </w:r>
      <w:r w:rsidRPr="00EB5688">
        <w:rPr>
          <w:szCs w:val="28"/>
        </w:rPr>
        <w:t>дней.</w:t>
      </w:r>
    </w:p>
    <w:p w14:paraId="412CA1B1" w14:textId="77777777" w:rsidR="00EB5688" w:rsidRPr="00EB5688" w:rsidRDefault="00EB5688" w:rsidP="00892FCC">
      <w:pPr>
        <w:widowControl/>
        <w:autoSpaceDE/>
        <w:autoSpaceDN/>
        <w:adjustRightInd/>
        <w:ind w:firstLine="567"/>
        <w:rPr>
          <w:szCs w:val="28"/>
        </w:rPr>
      </w:pPr>
      <w:r w:rsidRPr="00EB5688">
        <w:rPr>
          <w:szCs w:val="28"/>
        </w:rPr>
        <w:t> </w:t>
      </w:r>
    </w:p>
    <w:p w14:paraId="6843EAD9" w14:textId="77777777" w:rsidR="00EB5688" w:rsidRPr="00EB5688" w:rsidRDefault="00EB5688" w:rsidP="00892FCC">
      <w:pPr>
        <w:widowControl/>
        <w:autoSpaceDE/>
        <w:autoSpaceDN/>
        <w:adjustRightInd/>
        <w:ind w:firstLine="567"/>
        <w:rPr>
          <w:szCs w:val="28"/>
        </w:rPr>
      </w:pPr>
      <w:r w:rsidRPr="00EB5688">
        <w:rPr>
          <w:b/>
          <w:bCs/>
          <w:i/>
          <w:iCs/>
          <w:szCs w:val="28"/>
        </w:rPr>
        <w:t>Выдача результата предоставления муниципальной услуги заявителю (решения)</w:t>
      </w:r>
    </w:p>
    <w:p w14:paraId="10958816" w14:textId="77777777" w:rsidR="00EB5688" w:rsidRPr="00EB5688" w:rsidRDefault="00EB5688" w:rsidP="00892FCC">
      <w:pPr>
        <w:widowControl/>
        <w:autoSpaceDE/>
        <w:autoSpaceDN/>
        <w:adjustRightInd/>
        <w:ind w:firstLine="567"/>
        <w:rPr>
          <w:szCs w:val="28"/>
        </w:rPr>
      </w:pPr>
      <w:r w:rsidRPr="00EB5688">
        <w:rPr>
          <w:szCs w:val="28"/>
        </w:rPr>
        <w:t>3.4.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Мэрии соответствующих документов и поступление документов для выдачи заявителю специалисту, ответственному за выдачу документов.</w:t>
      </w:r>
    </w:p>
    <w:p w14:paraId="672BAD1B" w14:textId="77777777" w:rsidR="00326DD0" w:rsidRPr="00326DD0" w:rsidRDefault="00326DD0" w:rsidP="00326DD0">
      <w:pPr>
        <w:widowControl/>
        <w:autoSpaceDE/>
        <w:autoSpaceDN/>
        <w:adjustRightInd/>
        <w:ind w:firstLine="567"/>
        <w:rPr>
          <w:szCs w:val="28"/>
        </w:rPr>
      </w:pPr>
      <w:r w:rsidRPr="00326DD0">
        <w:rPr>
          <w:szCs w:val="28"/>
        </w:rPr>
        <w:t>3.4.1.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119CDC9F" w14:textId="3557C9F5" w:rsidR="00326DD0" w:rsidRPr="00326DD0" w:rsidRDefault="00326DD0" w:rsidP="00326DD0">
      <w:pPr>
        <w:widowControl/>
        <w:autoSpaceDE/>
        <w:autoSpaceDN/>
        <w:adjustRightInd/>
        <w:ind w:firstLine="567"/>
        <w:rPr>
          <w:szCs w:val="28"/>
        </w:rPr>
      </w:pPr>
      <w:r w:rsidRPr="00326DD0">
        <w:rPr>
          <w:szCs w:val="28"/>
        </w:rPr>
        <w:t>3.4.2.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49C8843F" w14:textId="77777777" w:rsidR="00326DD0" w:rsidRPr="00326DD0" w:rsidRDefault="00326DD0" w:rsidP="00326DD0">
      <w:pPr>
        <w:widowControl/>
        <w:autoSpaceDE/>
        <w:autoSpaceDN/>
        <w:adjustRightInd/>
        <w:ind w:firstLine="567"/>
        <w:rPr>
          <w:szCs w:val="28"/>
        </w:rPr>
      </w:pPr>
      <w:r w:rsidRPr="00326DD0">
        <w:rPr>
          <w:szCs w:val="28"/>
        </w:rPr>
        <w:t>Решение о предоставлении или отказе в предоставлении муниципальной услуги с присвоенным регистрационным номером специалиста, ответственного за выдачу документов, направляется заявителю почтовым отправлением либо вручается лично под роспись, если иной порядок выдачи документа не определен заявителем при подаче запроса.</w:t>
      </w:r>
    </w:p>
    <w:p w14:paraId="2C863F7A" w14:textId="77777777" w:rsidR="00326DD0" w:rsidRPr="00326DD0" w:rsidRDefault="00326DD0" w:rsidP="00326DD0">
      <w:pPr>
        <w:widowControl/>
        <w:autoSpaceDE/>
        <w:autoSpaceDN/>
        <w:adjustRightInd/>
        <w:ind w:firstLine="567"/>
        <w:rPr>
          <w:szCs w:val="28"/>
        </w:rPr>
      </w:pPr>
      <w:r w:rsidRPr="00326DD0">
        <w:rPr>
          <w:szCs w:val="28"/>
        </w:rPr>
        <w:lastRenderedPageBreak/>
        <w:t>Копия решения вместе с оригиналами документов, представленных заявителем, остается на хранении в Мэрии.</w:t>
      </w:r>
    </w:p>
    <w:p w14:paraId="353DF5F3" w14:textId="77777777" w:rsidR="00326DD0" w:rsidRPr="00326DD0" w:rsidRDefault="00326DD0" w:rsidP="00326DD0">
      <w:pPr>
        <w:widowControl/>
        <w:autoSpaceDE/>
        <w:autoSpaceDN/>
        <w:adjustRightInd/>
        <w:ind w:firstLine="567"/>
        <w:rPr>
          <w:szCs w:val="28"/>
        </w:rPr>
      </w:pPr>
      <w:r w:rsidRPr="00326DD0">
        <w:rPr>
          <w:szCs w:val="28"/>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14:paraId="63B2C43D" w14:textId="77777777" w:rsidR="00326DD0" w:rsidRDefault="00326DD0" w:rsidP="00326DD0">
      <w:pPr>
        <w:widowControl/>
        <w:autoSpaceDE/>
        <w:autoSpaceDN/>
        <w:adjustRightInd/>
        <w:ind w:firstLine="567"/>
        <w:rPr>
          <w:szCs w:val="28"/>
        </w:rPr>
      </w:pPr>
      <w:r w:rsidRPr="00326DD0">
        <w:rPr>
          <w:szCs w:val="28"/>
        </w:rPr>
        <w:t>Продолжительность административной процедуры не более 1 рабочего дня.</w:t>
      </w:r>
    </w:p>
    <w:p w14:paraId="56F40A49" w14:textId="2216E743" w:rsidR="00EB5688" w:rsidRPr="00EB5688" w:rsidRDefault="00EB5688" w:rsidP="00326DD0">
      <w:pPr>
        <w:widowControl/>
        <w:autoSpaceDE/>
        <w:autoSpaceDN/>
        <w:adjustRightInd/>
        <w:ind w:firstLine="567"/>
        <w:rPr>
          <w:szCs w:val="28"/>
        </w:rPr>
      </w:pPr>
      <w:r w:rsidRPr="00EB5688">
        <w:rPr>
          <w:szCs w:val="28"/>
        </w:rPr>
        <w:t> </w:t>
      </w:r>
    </w:p>
    <w:p w14:paraId="6B3B7D11" w14:textId="77777777" w:rsidR="00EB5688" w:rsidRPr="00EB5688" w:rsidRDefault="00EB5688" w:rsidP="00892FCC">
      <w:pPr>
        <w:widowControl/>
        <w:autoSpaceDE/>
        <w:autoSpaceDN/>
        <w:adjustRightInd/>
        <w:ind w:firstLine="567"/>
        <w:rPr>
          <w:szCs w:val="28"/>
        </w:rPr>
      </w:pPr>
      <w:r w:rsidRPr="00EB5688">
        <w:rPr>
          <w:b/>
          <w:bCs/>
          <w:szCs w:val="28"/>
        </w:rPr>
        <w:t>IV. Формы контроля за исполнением административного регламента</w:t>
      </w:r>
    </w:p>
    <w:p w14:paraId="6439DA41" w14:textId="77777777" w:rsidR="00EB5688" w:rsidRPr="00EB5688" w:rsidRDefault="00EB5688" w:rsidP="00892FCC">
      <w:pPr>
        <w:widowControl/>
        <w:autoSpaceDE/>
        <w:autoSpaceDN/>
        <w:adjustRightInd/>
        <w:ind w:firstLine="567"/>
        <w:rPr>
          <w:szCs w:val="28"/>
        </w:rPr>
      </w:pPr>
      <w:r w:rsidRPr="00EB5688">
        <w:rPr>
          <w:szCs w:val="28"/>
        </w:rPr>
        <w:t> </w:t>
      </w:r>
    </w:p>
    <w:p w14:paraId="5A4EF67C" w14:textId="18F99165" w:rsidR="00EB5688" w:rsidRPr="00EB5688" w:rsidRDefault="00EB5688" w:rsidP="00892FCC">
      <w:pPr>
        <w:widowControl/>
        <w:autoSpaceDE/>
        <w:autoSpaceDN/>
        <w:adjustRightInd/>
        <w:ind w:firstLine="567"/>
        <w:rPr>
          <w:szCs w:val="28"/>
        </w:rPr>
      </w:pPr>
      <w:r w:rsidRPr="00EB5688">
        <w:rPr>
          <w:b/>
          <w:bCs/>
          <w:i/>
          <w:iCs/>
          <w:szCs w:val="28"/>
        </w:rPr>
        <w:t>Порядок осуществления текущего контроля за соблюдением</w:t>
      </w:r>
      <w:r>
        <w:rPr>
          <w:b/>
          <w:bCs/>
          <w:i/>
          <w:iCs/>
          <w:szCs w:val="28"/>
        </w:rPr>
        <w:t xml:space="preserve"> </w:t>
      </w:r>
      <w:r w:rsidRPr="00EB5688">
        <w:rPr>
          <w:b/>
          <w:bCs/>
          <w:i/>
          <w:iCs/>
          <w:szCs w:val="28"/>
        </w:rPr>
        <w:t xml:space="preserve">и исполнением положений административного регламента </w:t>
      </w:r>
      <w:r w:rsidRPr="00EB5688">
        <w:rPr>
          <w:szCs w:val="28"/>
        </w:rPr>
        <w:t> </w:t>
      </w:r>
    </w:p>
    <w:p w14:paraId="2252CEFC" w14:textId="77777777" w:rsidR="00EB5688" w:rsidRPr="00EB5688" w:rsidRDefault="00EB5688" w:rsidP="00892FCC">
      <w:pPr>
        <w:widowControl/>
        <w:autoSpaceDE/>
        <w:autoSpaceDN/>
        <w:adjustRightInd/>
        <w:ind w:firstLine="567"/>
        <w:rPr>
          <w:szCs w:val="28"/>
        </w:rPr>
      </w:pPr>
      <w:r w:rsidRPr="00EB5688">
        <w:rPr>
          <w:szCs w:val="28"/>
        </w:rPr>
        <w:t>4.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заместитель Мэра или начальник отдела архитектуры и градостроительства</w:t>
      </w:r>
      <w:r w:rsidRPr="00EB5688">
        <w:rPr>
          <w:i/>
          <w:iCs/>
          <w:szCs w:val="28"/>
        </w:rPr>
        <w:t xml:space="preserve">. </w:t>
      </w:r>
    </w:p>
    <w:p w14:paraId="462B970B" w14:textId="28EF6345" w:rsidR="00EB5688" w:rsidRPr="00EB5688" w:rsidRDefault="00EB5688" w:rsidP="00892FCC">
      <w:pPr>
        <w:widowControl/>
        <w:autoSpaceDE/>
        <w:autoSpaceDN/>
        <w:adjustRightInd/>
        <w:ind w:firstLine="567"/>
        <w:rPr>
          <w:szCs w:val="28"/>
        </w:rPr>
      </w:pPr>
      <w:r w:rsidRPr="00EB5688">
        <w:rPr>
          <w:b/>
          <w:bCs/>
          <w:i/>
          <w:iCs/>
          <w:szCs w:val="28"/>
        </w:rPr>
        <w:t>Порядок и периодичность осуществления плановых и внеплановых проверок полноты и качества предоставления муниципальной услуги</w:t>
      </w:r>
      <w:r w:rsidRPr="00EB5688">
        <w:rPr>
          <w:szCs w:val="28"/>
        </w:rPr>
        <w:t> </w:t>
      </w:r>
    </w:p>
    <w:p w14:paraId="114E59B7" w14:textId="77777777" w:rsidR="00EB5688" w:rsidRPr="00EB5688" w:rsidRDefault="00EB5688" w:rsidP="00892FCC">
      <w:pPr>
        <w:widowControl/>
        <w:autoSpaceDE/>
        <w:autoSpaceDN/>
        <w:adjustRightInd/>
        <w:ind w:firstLine="567"/>
        <w:rPr>
          <w:szCs w:val="28"/>
        </w:rPr>
      </w:pPr>
      <w:r w:rsidRPr="00EB5688">
        <w:rPr>
          <w:szCs w:val="28"/>
        </w:rPr>
        <w:t>4.1.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05D4775C" w14:textId="77777777" w:rsidR="00EB5688" w:rsidRPr="00EB5688" w:rsidRDefault="00EB5688" w:rsidP="00892FCC">
      <w:pPr>
        <w:widowControl/>
        <w:autoSpaceDE/>
        <w:autoSpaceDN/>
        <w:adjustRightInd/>
        <w:ind w:firstLine="567"/>
        <w:rPr>
          <w:szCs w:val="28"/>
        </w:rPr>
      </w:pPr>
      <w:r w:rsidRPr="00EB5688">
        <w:rPr>
          <w:szCs w:val="28"/>
        </w:rPr>
        <w:t>Проверки могут быть плановыми на основании планов работы Мэрии, либо внеплановыми, проводимыми в том числе по жалобе заявителей на своевременность, полноту и качество предоставления муниципальной услуги.</w:t>
      </w:r>
    </w:p>
    <w:p w14:paraId="42F3A88A" w14:textId="77777777" w:rsidR="00EB5688" w:rsidRPr="00EB5688" w:rsidRDefault="00EB5688" w:rsidP="00892FCC">
      <w:pPr>
        <w:widowControl/>
        <w:autoSpaceDE/>
        <w:autoSpaceDN/>
        <w:adjustRightInd/>
        <w:ind w:firstLine="567"/>
        <w:rPr>
          <w:szCs w:val="28"/>
        </w:rPr>
      </w:pPr>
      <w:r w:rsidRPr="00EB5688">
        <w:rPr>
          <w:szCs w:val="28"/>
        </w:rPr>
        <w:t>Решение о проведение внеплановой проверки принимает Мэр или уполномоченное им должностное лицо Мэрии.</w:t>
      </w:r>
    </w:p>
    <w:p w14:paraId="18957EBE" w14:textId="77777777" w:rsidR="00EB5688" w:rsidRPr="00EB5688" w:rsidRDefault="00EB5688" w:rsidP="00892FCC">
      <w:pPr>
        <w:widowControl/>
        <w:autoSpaceDE/>
        <w:autoSpaceDN/>
        <w:adjustRightInd/>
        <w:ind w:firstLine="567"/>
        <w:rPr>
          <w:szCs w:val="28"/>
        </w:rPr>
      </w:pPr>
      <w:r w:rsidRPr="00EB5688">
        <w:rPr>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Мэрии.</w:t>
      </w:r>
    </w:p>
    <w:p w14:paraId="3A2BF2E0" w14:textId="77777777" w:rsidR="00EB5688" w:rsidRPr="00EB5688" w:rsidRDefault="00EB5688" w:rsidP="00892FCC">
      <w:pPr>
        <w:widowControl/>
        <w:autoSpaceDE/>
        <w:autoSpaceDN/>
        <w:adjustRightInd/>
        <w:ind w:firstLine="567"/>
        <w:rPr>
          <w:szCs w:val="28"/>
        </w:rPr>
      </w:pPr>
      <w:r w:rsidRPr="00EB5688">
        <w:rPr>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43114986" w14:textId="77777777" w:rsidR="00EB5688" w:rsidRPr="00EB5688" w:rsidRDefault="00EB5688" w:rsidP="00892FCC">
      <w:pPr>
        <w:widowControl/>
        <w:autoSpaceDE/>
        <w:autoSpaceDN/>
        <w:adjustRightInd/>
        <w:ind w:firstLine="567"/>
        <w:rPr>
          <w:szCs w:val="28"/>
        </w:rPr>
      </w:pPr>
      <w:r w:rsidRPr="00EB5688">
        <w:rPr>
          <w:szCs w:val="28"/>
        </w:rPr>
        <w:t>Акт подписывается всеми членами комиссии.</w:t>
      </w:r>
    </w:p>
    <w:p w14:paraId="093E84D5" w14:textId="77777777" w:rsidR="00EB5688" w:rsidRPr="00EB5688" w:rsidRDefault="00EB5688" w:rsidP="00892FCC">
      <w:pPr>
        <w:widowControl/>
        <w:autoSpaceDE/>
        <w:autoSpaceDN/>
        <w:adjustRightInd/>
        <w:ind w:firstLine="567"/>
        <w:rPr>
          <w:szCs w:val="28"/>
        </w:rPr>
      </w:pPr>
      <w:r w:rsidRPr="00EB5688">
        <w:rPr>
          <w:szCs w:val="28"/>
        </w:rPr>
        <w:t> </w:t>
      </w:r>
    </w:p>
    <w:p w14:paraId="3E7A891D" w14:textId="77777777" w:rsidR="00EB5688" w:rsidRPr="00EB5688" w:rsidRDefault="00EB5688" w:rsidP="00892FCC">
      <w:pPr>
        <w:widowControl/>
        <w:autoSpaceDE/>
        <w:autoSpaceDN/>
        <w:adjustRightInd/>
        <w:ind w:firstLine="567"/>
        <w:rPr>
          <w:szCs w:val="28"/>
        </w:rPr>
      </w:pPr>
      <w:r w:rsidRPr="00EB5688">
        <w:rPr>
          <w:b/>
          <w:bCs/>
          <w:i/>
          <w:iCs/>
          <w:szCs w:val="28"/>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14:paraId="7DEAFE0A" w14:textId="77777777" w:rsidR="00EB5688" w:rsidRPr="00EB5688" w:rsidRDefault="00EB5688" w:rsidP="00892FCC">
      <w:pPr>
        <w:widowControl/>
        <w:autoSpaceDE/>
        <w:autoSpaceDN/>
        <w:adjustRightInd/>
        <w:ind w:firstLine="567"/>
        <w:rPr>
          <w:szCs w:val="28"/>
        </w:rPr>
      </w:pPr>
      <w:r w:rsidRPr="00EB5688">
        <w:rPr>
          <w:szCs w:val="28"/>
        </w:rPr>
        <w:t> </w:t>
      </w:r>
    </w:p>
    <w:p w14:paraId="3B20C40A" w14:textId="77777777" w:rsidR="00EB5688" w:rsidRPr="00EB5688" w:rsidRDefault="00EB5688" w:rsidP="00892FCC">
      <w:pPr>
        <w:widowControl/>
        <w:autoSpaceDE/>
        <w:autoSpaceDN/>
        <w:adjustRightInd/>
        <w:ind w:firstLine="567"/>
        <w:rPr>
          <w:szCs w:val="28"/>
        </w:rPr>
      </w:pPr>
      <w:r w:rsidRPr="00EB5688">
        <w:rPr>
          <w:szCs w:val="28"/>
        </w:rPr>
        <w:t>4.2.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730D7797" w14:textId="77777777" w:rsidR="00EB5688" w:rsidRPr="00EB5688" w:rsidRDefault="00EB5688" w:rsidP="00892FCC">
      <w:pPr>
        <w:widowControl/>
        <w:autoSpaceDE/>
        <w:autoSpaceDN/>
        <w:adjustRightInd/>
        <w:ind w:firstLine="567"/>
        <w:rPr>
          <w:szCs w:val="28"/>
        </w:rPr>
      </w:pPr>
      <w:r w:rsidRPr="00EB5688">
        <w:rPr>
          <w:szCs w:val="28"/>
        </w:rPr>
        <w:t> </w:t>
      </w:r>
    </w:p>
    <w:p w14:paraId="66B1D264" w14:textId="77777777" w:rsidR="00EB5688" w:rsidRPr="00EB5688" w:rsidRDefault="00EB5688" w:rsidP="00892FCC">
      <w:pPr>
        <w:widowControl/>
        <w:autoSpaceDE/>
        <w:autoSpaceDN/>
        <w:adjustRightInd/>
        <w:ind w:firstLine="567"/>
        <w:rPr>
          <w:szCs w:val="28"/>
        </w:rPr>
      </w:pPr>
      <w:r w:rsidRPr="00EB5688">
        <w:rPr>
          <w:b/>
          <w:bCs/>
          <w:i/>
          <w:iCs/>
          <w:szCs w:val="28"/>
        </w:rPr>
        <w:t>Порядок и формы контроля за представлением муниципальной услуги со стороны граждан, их объединений и организаций</w:t>
      </w:r>
    </w:p>
    <w:p w14:paraId="4EE12DF4" w14:textId="77777777" w:rsidR="00EB5688" w:rsidRPr="00EB5688" w:rsidRDefault="00EB5688" w:rsidP="00892FCC">
      <w:pPr>
        <w:widowControl/>
        <w:autoSpaceDE/>
        <w:autoSpaceDN/>
        <w:adjustRightInd/>
        <w:ind w:firstLine="567"/>
        <w:rPr>
          <w:szCs w:val="28"/>
        </w:rPr>
      </w:pPr>
      <w:r w:rsidRPr="00EB5688">
        <w:rPr>
          <w:szCs w:val="28"/>
        </w:rPr>
        <w:lastRenderedPageBreak/>
        <w:t>4.3. Контроль за предоставлением муниципальной услуги осуществляется гражданами, их объединениями и организациями путем направления в Мэрию:</w:t>
      </w:r>
    </w:p>
    <w:p w14:paraId="2FACCB80" w14:textId="77777777" w:rsidR="00EB5688" w:rsidRPr="00EB5688" w:rsidRDefault="00EB5688" w:rsidP="00892FCC">
      <w:pPr>
        <w:widowControl/>
        <w:autoSpaceDE/>
        <w:autoSpaceDN/>
        <w:adjustRightInd/>
        <w:ind w:firstLine="567"/>
        <w:rPr>
          <w:szCs w:val="28"/>
        </w:rPr>
      </w:pPr>
      <w:r w:rsidRPr="00EB5688">
        <w:rPr>
          <w:szCs w:val="28"/>
        </w:rPr>
        <w:t>- предложений о совершенствовании нормативных правовых актов, регламентирующих исполнение должностными лицами Мэрии;</w:t>
      </w:r>
    </w:p>
    <w:p w14:paraId="1307A985" w14:textId="77777777" w:rsidR="00EB5688" w:rsidRPr="00EB5688" w:rsidRDefault="00EB5688" w:rsidP="00892FCC">
      <w:pPr>
        <w:widowControl/>
        <w:autoSpaceDE/>
        <w:autoSpaceDN/>
        <w:adjustRightInd/>
        <w:ind w:firstLine="567"/>
        <w:rPr>
          <w:szCs w:val="28"/>
        </w:rPr>
      </w:pPr>
      <w:r w:rsidRPr="00EB5688">
        <w:rPr>
          <w:szCs w:val="28"/>
        </w:rPr>
        <w:t>- сообщений о нарушении законов и иных нормативных правовых актов, недостатках в работе Мэрии;</w:t>
      </w:r>
    </w:p>
    <w:p w14:paraId="27FF19C0" w14:textId="77777777" w:rsidR="00EB5688" w:rsidRPr="00EB5688" w:rsidRDefault="00EB5688" w:rsidP="00892FCC">
      <w:pPr>
        <w:widowControl/>
        <w:autoSpaceDE/>
        <w:autoSpaceDN/>
        <w:adjustRightInd/>
        <w:ind w:firstLine="567"/>
        <w:rPr>
          <w:szCs w:val="28"/>
        </w:rPr>
      </w:pPr>
      <w:r w:rsidRPr="00EB5688">
        <w:rPr>
          <w:szCs w:val="28"/>
        </w:rPr>
        <w:t>- жалоб по фактам нарушения должностными лицами Мэрии прав, свобод или законных интересов граждан.</w:t>
      </w:r>
    </w:p>
    <w:p w14:paraId="008BAAB4" w14:textId="77777777" w:rsidR="00EB5688" w:rsidRPr="00EB5688" w:rsidRDefault="00EB5688" w:rsidP="00892FCC">
      <w:pPr>
        <w:widowControl/>
        <w:autoSpaceDE/>
        <w:autoSpaceDN/>
        <w:adjustRightInd/>
        <w:ind w:firstLine="567"/>
        <w:rPr>
          <w:szCs w:val="28"/>
        </w:rPr>
      </w:pPr>
      <w:r w:rsidRPr="00EB5688">
        <w:rPr>
          <w:szCs w:val="28"/>
        </w:rPr>
        <w:t> </w:t>
      </w:r>
    </w:p>
    <w:p w14:paraId="0920679A" w14:textId="77777777" w:rsidR="00EB5688" w:rsidRPr="00EB5688" w:rsidRDefault="00EB5688" w:rsidP="00892FCC">
      <w:pPr>
        <w:widowControl/>
        <w:autoSpaceDE/>
        <w:autoSpaceDN/>
        <w:adjustRightInd/>
        <w:ind w:firstLine="567"/>
        <w:rPr>
          <w:szCs w:val="28"/>
        </w:rPr>
      </w:pPr>
      <w:r w:rsidRPr="00EB5688">
        <w:rPr>
          <w:b/>
          <w:bCs/>
          <w:szCs w:val="28"/>
        </w:rPr>
        <w:t>V.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14:paraId="3B3338DE" w14:textId="77777777" w:rsidR="00EB5688" w:rsidRPr="00EB5688" w:rsidRDefault="00EB5688" w:rsidP="00892FCC">
      <w:pPr>
        <w:widowControl/>
        <w:autoSpaceDE/>
        <w:autoSpaceDN/>
        <w:adjustRightInd/>
        <w:ind w:firstLine="567"/>
        <w:rPr>
          <w:szCs w:val="28"/>
        </w:rPr>
      </w:pPr>
      <w:r w:rsidRPr="00EB5688">
        <w:rPr>
          <w:szCs w:val="28"/>
        </w:rPr>
        <w:t> </w:t>
      </w:r>
    </w:p>
    <w:p w14:paraId="37196B49" w14:textId="77777777" w:rsidR="00EB5688" w:rsidRPr="00EB5688" w:rsidRDefault="00EB5688" w:rsidP="00892FCC">
      <w:pPr>
        <w:widowControl/>
        <w:rPr>
          <w:b/>
          <w:szCs w:val="28"/>
        </w:rPr>
      </w:pPr>
      <w:r w:rsidRPr="00EB5688">
        <w:rPr>
          <w:b/>
          <w:szCs w:val="28"/>
        </w:rPr>
        <w:t>Информация для заявителя о его праве на досудебное (внесудебное) обжалование действий (бездействия) органа, предоставляющего муниципальную услуг, а также его должностных лиц</w:t>
      </w:r>
    </w:p>
    <w:p w14:paraId="6535AE60" w14:textId="77777777" w:rsidR="00EB5688" w:rsidRPr="00EB5688" w:rsidRDefault="00EB5688" w:rsidP="00892FCC">
      <w:pPr>
        <w:widowControl/>
        <w:rPr>
          <w:szCs w:val="28"/>
        </w:rPr>
      </w:pPr>
      <w:r w:rsidRPr="00EB5688">
        <w:rPr>
          <w:szCs w:val="28"/>
        </w:rPr>
        <w:t>5. 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14:paraId="576F976E" w14:textId="77777777" w:rsidR="00EB5688" w:rsidRPr="00EB5688" w:rsidRDefault="00EB5688" w:rsidP="00892FCC">
      <w:pPr>
        <w:widowControl/>
        <w:rPr>
          <w:szCs w:val="28"/>
        </w:rPr>
      </w:pPr>
    </w:p>
    <w:p w14:paraId="6F1128C8" w14:textId="77777777" w:rsidR="00EB5688" w:rsidRPr="00EB5688" w:rsidRDefault="00EB5688" w:rsidP="00892FCC">
      <w:pPr>
        <w:widowControl/>
        <w:rPr>
          <w:b/>
          <w:i/>
          <w:szCs w:val="28"/>
        </w:rPr>
      </w:pPr>
      <w:r w:rsidRPr="00EB5688">
        <w:rPr>
          <w:b/>
          <w:i/>
          <w:szCs w:val="28"/>
        </w:rPr>
        <w:t>Предмет досудебного (внесудебного) обжалования</w:t>
      </w:r>
    </w:p>
    <w:p w14:paraId="005667FD" w14:textId="77777777" w:rsidR="00EB5688" w:rsidRPr="00EB5688" w:rsidRDefault="00EB5688" w:rsidP="00892FCC">
      <w:pPr>
        <w:widowControl/>
        <w:ind w:firstLine="709"/>
        <w:rPr>
          <w:szCs w:val="28"/>
        </w:rPr>
      </w:pPr>
      <w:r w:rsidRPr="00EB5688">
        <w:rPr>
          <w:szCs w:val="28"/>
        </w:rPr>
        <w:t>5.1. Предметом досудебного (внесудебного) обжалования являются:</w:t>
      </w:r>
    </w:p>
    <w:p w14:paraId="0DDFF49C" w14:textId="77777777" w:rsidR="00EB5688" w:rsidRPr="00EB5688" w:rsidRDefault="00EB5688" w:rsidP="00892FCC">
      <w:pPr>
        <w:widowControl/>
        <w:ind w:firstLine="709"/>
        <w:rPr>
          <w:szCs w:val="28"/>
        </w:rPr>
      </w:pPr>
      <w:bookmarkStart w:id="5" w:name="sub_12111"/>
      <w:r w:rsidRPr="00EB5688">
        <w:rPr>
          <w:szCs w:val="28"/>
        </w:rPr>
        <w:t>1) нарушение срока регистрации запроса заявителя о предоставлении муниципальной услуги;</w:t>
      </w:r>
    </w:p>
    <w:p w14:paraId="63B7B1C7" w14:textId="77777777" w:rsidR="00EB5688" w:rsidRPr="00EB5688" w:rsidRDefault="00EB5688" w:rsidP="00892FCC">
      <w:pPr>
        <w:widowControl/>
        <w:ind w:firstLine="709"/>
        <w:rPr>
          <w:szCs w:val="28"/>
        </w:rPr>
      </w:pPr>
      <w:bookmarkStart w:id="6" w:name="sub_12112"/>
      <w:bookmarkEnd w:id="5"/>
      <w:r w:rsidRPr="00EB5688">
        <w:rPr>
          <w:szCs w:val="28"/>
        </w:rPr>
        <w:t>2) нарушение срока предоставления муниципальной услуги;</w:t>
      </w:r>
    </w:p>
    <w:p w14:paraId="192C14D7" w14:textId="77777777" w:rsidR="00EB5688" w:rsidRPr="00EB5688" w:rsidRDefault="00EB5688" w:rsidP="00892FCC">
      <w:pPr>
        <w:widowControl/>
        <w:ind w:firstLine="709"/>
        <w:rPr>
          <w:szCs w:val="28"/>
        </w:rPr>
      </w:pPr>
      <w:bookmarkStart w:id="7" w:name="sub_12113"/>
      <w:bookmarkEnd w:id="6"/>
      <w:r w:rsidRPr="00EB5688">
        <w:rPr>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14:paraId="4B283739" w14:textId="77777777" w:rsidR="00EB5688" w:rsidRPr="00EB5688" w:rsidRDefault="00EB5688" w:rsidP="00892FCC">
      <w:pPr>
        <w:widowControl/>
        <w:ind w:firstLine="709"/>
        <w:rPr>
          <w:szCs w:val="28"/>
        </w:rPr>
      </w:pPr>
      <w:bookmarkStart w:id="8" w:name="sub_12114"/>
      <w:bookmarkEnd w:id="7"/>
      <w:r w:rsidRPr="00EB5688">
        <w:rPr>
          <w:szCs w:val="28"/>
        </w:rPr>
        <w:t xml:space="preserve">4) отказ в приеме документов, представление которых предусмотрено нормативными правовыми актами Российской Федерации, </w:t>
      </w:r>
      <w:bookmarkStart w:id="9" w:name="sub_12115"/>
      <w:bookmarkEnd w:id="8"/>
      <w:r w:rsidRPr="00EB5688">
        <w:rPr>
          <w:szCs w:val="28"/>
        </w:rPr>
        <w:t>нормативными правовыми актами Чеченской Республики, муниципальными правовыми актами и настоящим административным регламентом;</w:t>
      </w:r>
    </w:p>
    <w:p w14:paraId="60DB6B9C" w14:textId="77777777" w:rsidR="00EB5688" w:rsidRPr="00EB5688" w:rsidRDefault="00EB5688" w:rsidP="00892FCC">
      <w:pPr>
        <w:widowControl/>
        <w:ind w:firstLine="709"/>
        <w:rPr>
          <w:szCs w:val="28"/>
        </w:rPr>
      </w:pPr>
      <w:r w:rsidRPr="00EB5688">
        <w:rPr>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w:t>
      </w:r>
      <w:bookmarkStart w:id="10" w:name="sub_12116"/>
      <w:bookmarkEnd w:id="9"/>
      <w:r w:rsidRPr="00EB5688">
        <w:rPr>
          <w:szCs w:val="28"/>
        </w:rPr>
        <w:t>нормативными правовыми актами Чеченской Республики, муниципальными правовыми актами и настоящим административным регламентом;</w:t>
      </w:r>
    </w:p>
    <w:p w14:paraId="5CBC1AB5" w14:textId="77777777" w:rsidR="00EB5688" w:rsidRPr="00EB5688" w:rsidRDefault="00EB5688" w:rsidP="00892FCC">
      <w:pPr>
        <w:widowControl/>
        <w:ind w:firstLine="709"/>
        <w:rPr>
          <w:szCs w:val="28"/>
        </w:rPr>
      </w:pPr>
      <w:r w:rsidRPr="00EB5688">
        <w:rPr>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bookmarkStart w:id="11" w:name="sub_12117"/>
      <w:bookmarkEnd w:id="10"/>
      <w:r w:rsidRPr="00EB5688">
        <w:rPr>
          <w:szCs w:val="28"/>
        </w:rPr>
        <w:t>нормативными правовыми актами Чеченской Республики, муниципальными правовыми актами и настоящим административным регламентом;</w:t>
      </w:r>
    </w:p>
    <w:p w14:paraId="37598631" w14:textId="77777777" w:rsidR="00EB5688" w:rsidRPr="00EB5688" w:rsidRDefault="00EB5688" w:rsidP="00892FCC">
      <w:pPr>
        <w:widowControl/>
        <w:ind w:firstLine="709"/>
        <w:rPr>
          <w:szCs w:val="28"/>
        </w:rPr>
      </w:pPr>
      <w:r w:rsidRPr="00EB5688">
        <w:rPr>
          <w:szCs w:val="28"/>
        </w:rPr>
        <w:t xml:space="preserve">7) отказ органа, предоставляющего муниципальную услугу, его должностного лица в исправлении допущенных опечаток и ошибок в </w:t>
      </w:r>
      <w:r w:rsidRPr="00EB5688">
        <w:rPr>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bookmarkEnd w:id="11"/>
      <w:r w:rsidRPr="00EB5688">
        <w:rPr>
          <w:szCs w:val="28"/>
        </w:rPr>
        <w:t>;</w:t>
      </w:r>
    </w:p>
    <w:p w14:paraId="007DE9FC" w14:textId="77777777" w:rsidR="00EB5688" w:rsidRPr="00EB5688" w:rsidRDefault="00EB5688" w:rsidP="00892FCC">
      <w:pPr>
        <w:widowControl/>
        <w:ind w:firstLine="709"/>
        <w:rPr>
          <w:szCs w:val="28"/>
        </w:rPr>
      </w:pPr>
      <w:r w:rsidRPr="00EB5688">
        <w:rPr>
          <w:szCs w:val="28"/>
        </w:rPr>
        <w:t>8) нарушение срока или порядка выдачи документов по результатам предоставления муниципальной услуги</w:t>
      </w:r>
    </w:p>
    <w:p w14:paraId="79861666" w14:textId="77777777" w:rsidR="00EB5688" w:rsidRPr="00EB5688" w:rsidRDefault="00EB5688" w:rsidP="00892FCC">
      <w:pPr>
        <w:widowControl/>
        <w:autoSpaceDE/>
        <w:autoSpaceDN/>
        <w:adjustRightInd/>
        <w:ind w:firstLine="709"/>
        <w:rPr>
          <w:szCs w:val="28"/>
        </w:rPr>
      </w:pPr>
      <w:r w:rsidRPr="00EB5688">
        <w:rPr>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нормативные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8164D8E" w14:textId="77777777" w:rsidR="00EB5688" w:rsidRPr="00EB5688" w:rsidRDefault="00EB5688" w:rsidP="00892FCC">
      <w:pPr>
        <w:widowControl/>
        <w:rPr>
          <w:b/>
          <w:szCs w:val="28"/>
        </w:rPr>
      </w:pPr>
      <w:r w:rsidRPr="00EB5688">
        <w:rPr>
          <w:b/>
          <w:szCs w:val="28"/>
        </w:rPr>
        <w:t>Органы местного самоуправления и должностные лица, которым может быть направлена жалоба заявителя в досудебном (внесудебном) порядке</w:t>
      </w:r>
    </w:p>
    <w:p w14:paraId="7AAA0165" w14:textId="77777777" w:rsidR="00EB5688" w:rsidRPr="00EB5688" w:rsidRDefault="00EB5688" w:rsidP="00892FCC">
      <w:pPr>
        <w:widowControl/>
        <w:rPr>
          <w:b/>
          <w:szCs w:val="28"/>
        </w:rPr>
      </w:pPr>
    </w:p>
    <w:p w14:paraId="67048476" w14:textId="77777777" w:rsidR="00EB5688" w:rsidRPr="00EB5688" w:rsidRDefault="00EB5688" w:rsidP="00892FCC">
      <w:pPr>
        <w:widowControl/>
        <w:rPr>
          <w:szCs w:val="28"/>
        </w:rPr>
      </w:pPr>
      <w:r w:rsidRPr="00EB5688">
        <w:rPr>
          <w:szCs w:val="28"/>
        </w:rPr>
        <w:t>5.2. Жалоба заявителя адресуется руководителю Мэрии г. Аргун.</w:t>
      </w:r>
    </w:p>
    <w:p w14:paraId="366B4402" w14:textId="77777777" w:rsidR="00EB5688" w:rsidRPr="00EB5688" w:rsidRDefault="00EB5688" w:rsidP="00892FCC">
      <w:pPr>
        <w:widowControl/>
        <w:rPr>
          <w:b/>
          <w:szCs w:val="28"/>
        </w:rPr>
      </w:pPr>
      <w:r w:rsidRPr="00EB5688">
        <w:rPr>
          <w:b/>
          <w:szCs w:val="28"/>
        </w:rPr>
        <w:t>Порядок подачи и рассмотрения жалобы</w:t>
      </w:r>
    </w:p>
    <w:p w14:paraId="05E92D2B" w14:textId="77777777" w:rsidR="00EB5688" w:rsidRPr="00EB5688" w:rsidRDefault="00EB5688" w:rsidP="00892FCC">
      <w:pPr>
        <w:widowControl/>
        <w:rPr>
          <w:szCs w:val="28"/>
        </w:rPr>
      </w:pPr>
      <w:r w:rsidRPr="00EB5688">
        <w:rPr>
          <w:szCs w:val="28"/>
        </w:rPr>
        <w:t>5.3. Жалоба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в письменной форме может быть также направлена по почте.</w:t>
      </w:r>
    </w:p>
    <w:p w14:paraId="5D76794D" w14:textId="77777777" w:rsidR="00EB5688" w:rsidRPr="00EB5688" w:rsidRDefault="00EB5688" w:rsidP="00892FCC">
      <w:pPr>
        <w:widowControl/>
        <w:rPr>
          <w:szCs w:val="28"/>
        </w:rPr>
      </w:pPr>
      <w:r w:rsidRPr="00EB5688">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5185F08" w14:textId="77777777" w:rsidR="00EB5688" w:rsidRPr="00EB5688" w:rsidRDefault="00EB5688" w:rsidP="00892FCC">
      <w:pPr>
        <w:widowControl/>
        <w:rPr>
          <w:szCs w:val="28"/>
        </w:rPr>
      </w:pPr>
      <w:r w:rsidRPr="00EB5688">
        <w:rPr>
          <w:szCs w:val="28"/>
        </w:rPr>
        <w:t>5.4. Подача жалоб осуществляется бесплатно.</w:t>
      </w:r>
    </w:p>
    <w:p w14:paraId="33028A80" w14:textId="77777777" w:rsidR="00EB5688" w:rsidRPr="00EB5688" w:rsidRDefault="00EB5688" w:rsidP="00892FCC">
      <w:pPr>
        <w:widowControl/>
        <w:rPr>
          <w:szCs w:val="28"/>
        </w:rPr>
      </w:pPr>
      <w:r w:rsidRPr="00EB5688">
        <w:rPr>
          <w:szCs w:val="28"/>
        </w:rPr>
        <w:t>5.5. Жалоба должна содержать:</w:t>
      </w:r>
    </w:p>
    <w:p w14:paraId="03882D1E" w14:textId="77777777" w:rsidR="00EB5688" w:rsidRPr="00EB5688" w:rsidRDefault="00EB5688" w:rsidP="00892FCC">
      <w:pPr>
        <w:widowControl/>
        <w:rPr>
          <w:szCs w:val="28"/>
        </w:rPr>
      </w:pPr>
      <w:r w:rsidRPr="00EB5688">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A37787F" w14:textId="77777777" w:rsidR="00EB5688" w:rsidRPr="00EB5688" w:rsidRDefault="00EB5688" w:rsidP="00892FCC">
      <w:pPr>
        <w:widowControl/>
        <w:rPr>
          <w:szCs w:val="28"/>
        </w:rPr>
      </w:pPr>
      <w:r w:rsidRPr="00EB5688">
        <w:rPr>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165423" w14:textId="77777777" w:rsidR="00EB5688" w:rsidRPr="00EB5688" w:rsidRDefault="00EB5688" w:rsidP="00892FCC">
      <w:pPr>
        <w:widowControl/>
        <w:rPr>
          <w:szCs w:val="28"/>
        </w:rPr>
      </w:pPr>
      <w:r w:rsidRPr="00EB5688">
        <w:rPr>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3CA69ECD" w14:textId="77777777" w:rsidR="00EB5688" w:rsidRPr="00EB5688" w:rsidRDefault="00EB5688" w:rsidP="00892FCC">
      <w:pPr>
        <w:widowControl/>
        <w:rPr>
          <w:szCs w:val="28"/>
        </w:rPr>
      </w:pPr>
      <w:r w:rsidRPr="00EB5688">
        <w:rPr>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5F270160" w14:textId="77777777" w:rsidR="00EB5688" w:rsidRPr="00EB5688" w:rsidRDefault="00EB5688" w:rsidP="00892FCC">
      <w:pPr>
        <w:widowControl/>
        <w:rPr>
          <w:szCs w:val="28"/>
        </w:rPr>
      </w:pPr>
      <w:r w:rsidRPr="00EB5688">
        <w:rPr>
          <w:szCs w:val="28"/>
        </w:rPr>
        <w:lastRenderedPageBreak/>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766CB715" w14:textId="77777777" w:rsidR="00EB5688" w:rsidRPr="00EB5688" w:rsidRDefault="00EB5688" w:rsidP="00892FCC">
      <w:pPr>
        <w:widowControl/>
        <w:rPr>
          <w:szCs w:val="28"/>
        </w:rPr>
      </w:pPr>
      <w:r w:rsidRPr="00EB5688">
        <w:rPr>
          <w:szCs w:val="28"/>
        </w:rPr>
        <w:t>1) оформленная в соответствии с законодательством Российской Федерации доверенность (для физических лиц);</w:t>
      </w:r>
    </w:p>
    <w:p w14:paraId="43B8A075" w14:textId="77777777" w:rsidR="00EB5688" w:rsidRPr="00EB5688" w:rsidRDefault="00EB5688" w:rsidP="00892FCC">
      <w:pPr>
        <w:widowControl/>
        <w:rPr>
          <w:szCs w:val="28"/>
        </w:rPr>
      </w:pPr>
      <w:r w:rsidRPr="00EB5688">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CF07DDA" w14:textId="77777777" w:rsidR="00EB5688" w:rsidRPr="00EB5688" w:rsidRDefault="00EB5688" w:rsidP="00892FCC">
      <w:pPr>
        <w:widowControl/>
        <w:rPr>
          <w:szCs w:val="28"/>
        </w:rPr>
      </w:pPr>
      <w:r w:rsidRPr="00EB5688">
        <w:rPr>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118C366" w14:textId="77777777" w:rsidR="00EB5688" w:rsidRPr="00EB5688" w:rsidRDefault="00EB5688" w:rsidP="00892FCC">
      <w:pPr>
        <w:widowControl/>
        <w:rPr>
          <w:szCs w:val="28"/>
        </w:rPr>
      </w:pPr>
      <w:r w:rsidRPr="00EB5688">
        <w:rPr>
          <w:szCs w:val="28"/>
        </w:rPr>
        <w:t>5.7. Жалоба, поступившая в письменной форме на бумажном носителе в орган, предоставляющий муниципальную услугу, подлежит регистрации в журнале учета жалоб на решения и действия (бездействие) органа, предоставляющего муниципальную услугу, его должностных лиц не позднее следующего рабочего дня со дня ее поступления.</w:t>
      </w:r>
    </w:p>
    <w:p w14:paraId="3E0D0A87" w14:textId="77777777" w:rsidR="00EB5688" w:rsidRPr="00EB5688" w:rsidRDefault="00EB5688" w:rsidP="00892FCC">
      <w:pPr>
        <w:widowControl/>
        <w:rPr>
          <w:szCs w:val="28"/>
        </w:rPr>
      </w:pPr>
      <w:r w:rsidRPr="00EB5688">
        <w:rPr>
          <w:szCs w:val="28"/>
        </w:rPr>
        <w:t>Форма и порядок ведения журнала определяются органом, предоставляющим муниципальную услугу.</w:t>
      </w:r>
    </w:p>
    <w:p w14:paraId="1559BB28" w14:textId="77777777" w:rsidR="00EB5688" w:rsidRPr="00EB5688" w:rsidRDefault="00EB5688" w:rsidP="00892FCC">
      <w:pPr>
        <w:widowControl/>
        <w:rPr>
          <w:szCs w:val="28"/>
        </w:rPr>
      </w:pPr>
      <w:r w:rsidRPr="00EB5688">
        <w:rPr>
          <w:szCs w:val="28"/>
        </w:rPr>
        <w:t>5.8. В электронном виде жалоба может быть подана заявителем посредством:</w:t>
      </w:r>
    </w:p>
    <w:p w14:paraId="2E6DA667" w14:textId="77777777" w:rsidR="00EB5688" w:rsidRPr="00EB5688" w:rsidRDefault="00EB5688" w:rsidP="00892FCC">
      <w:pPr>
        <w:widowControl/>
        <w:rPr>
          <w:szCs w:val="28"/>
        </w:rPr>
      </w:pPr>
      <w:r w:rsidRPr="00EB5688">
        <w:rPr>
          <w:szCs w:val="28"/>
        </w:rPr>
        <w:t>1) официального сайта органа, предоставляющего муниципальную услугу, в информационно-телекоммуникационной сети Интернет;</w:t>
      </w:r>
    </w:p>
    <w:p w14:paraId="3F959216" w14:textId="77777777" w:rsidR="00EB5688" w:rsidRPr="00EB5688" w:rsidRDefault="00EB5688" w:rsidP="00892FCC">
      <w:pPr>
        <w:widowControl/>
        <w:rPr>
          <w:szCs w:val="28"/>
        </w:rPr>
      </w:pPr>
      <w:r w:rsidRPr="00EB5688">
        <w:rPr>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14:paraId="68123992" w14:textId="77777777" w:rsidR="00EB5688" w:rsidRPr="00EB5688" w:rsidRDefault="00EB5688" w:rsidP="00892FCC">
      <w:pPr>
        <w:widowControl/>
        <w:rPr>
          <w:szCs w:val="28"/>
        </w:rPr>
      </w:pPr>
      <w:r w:rsidRPr="00EB5688">
        <w:rPr>
          <w:szCs w:val="28"/>
        </w:rPr>
        <w:t>3) государственной информационной системы Чеченской Республики «Портал государственных и муниципальных услуг (функции)» (далее - Региональный портал);</w:t>
      </w:r>
    </w:p>
    <w:p w14:paraId="1E377F3E" w14:textId="77777777" w:rsidR="00EB5688" w:rsidRPr="00EB5688" w:rsidRDefault="00EB5688" w:rsidP="00892FCC">
      <w:pPr>
        <w:widowControl/>
        <w:rPr>
          <w:szCs w:val="28"/>
        </w:rPr>
      </w:pPr>
      <w:r w:rsidRPr="00EB5688">
        <w:rPr>
          <w:szCs w:val="28"/>
        </w:rPr>
        <w:t>4) электронной почты органа, предоставляющего муниципальную услугу.</w:t>
      </w:r>
    </w:p>
    <w:p w14:paraId="521921E6" w14:textId="77777777" w:rsidR="00EB5688" w:rsidRPr="00EB5688" w:rsidRDefault="00EB5688" w:rsidP="00892FCC">
      <w:pPr>
        <w:widowControl/>
        <w:rPr>
          <w:szCs w:val="28"/>
        </w:rPr>
      </w:pPr>
      <w:r w:rsidRPr="00EB5688">
        <w:rPr>
          <w:szCs w:val="28"/>
        </w:rPr>
        <w:t>5.9. При подаче жалобы в электронном виде документы, указанные в пункте 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9364D1F" w14:textId="77777777" w:rsidR="00EB5688" w:rsidRPr="00EB5688" w:rsidRDefault="00EB5688" w:rsidP="00892FCC">
      <w:pPr>
        <w:widowControl/>
        <w:rPr>
          <w:szCs w:val="28"/>
        </w:rPr>
      </w:pPr>
      <w:r w:rsidRPr="00EB5688">
        <w:rPr>
          <w:szCs w:val="28"/>
        </w:rPr>
        <w:t>5.10. 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муниципальную услугу.</w:t>
      </w:r>
    </w:p>
    <w:p w14:paraId="23396C90" w14:textId="77777777" w:rsidR="00EB5688" w:rsidRPr="00EB5688" w:rsidRDefault="00EB5688" w:rsidP="00892FCC">
      <w:pPr>
        <w:widowControl/>
        <w:rPr>
          <w:szCs w:val="28"/>
        </w:rPr>
      </w:pPr>
      <w:r w:rsidRPr="00EB5688">
        <w:rPr>
          <w:szCs w:val="28"/>
        </w:rPr>
        <w:t xml:space="preserve">5.11. В случае если жалоба подана заявителем в орган, в компетенцию которого не входит принятие решения по жалобе, в течение 3 рабочих дней со </w:t>
      </w:r>
      <w:r w:rsidRPr="00EB5688">
        <w:rPr>
          <w:szCs w:val="28"/>
        </w:rPr>
        <w:lastRenderedPageBreak/>
        <w:t>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D06A308" w14:textId="77777777" w:rsidR="00EB5688" w:rsidRPr="00EB5688" w:rsidRDefault="00EB5688" w:rsidP="00892FCC">
      <w:pPr>
        <w:widowControl/>
        <w:rPr>
          <w:szCs w:val="28"/>
        </w:rPr>
      </w:pPr>
      <w:r w:rsidRPr="00EB5688">
        <w:rPr>
          <w:szCs w:val="28"/>
        </w:rPr>
        <w:t>При этом срок рассмотрения жалобы исчисляется со дня регистрации жалобы в уполномоченном на ее рассмотрение органе.</w:t>
      </w:r>
    </w:p>
    <w:p w14:paraId="32A95820" w14:textId="77777777" w:rsidR="00EB5688" w:rsidRPr="00EB5688" w:rsidRDefault="00EB5688" w:rsidP="00892FCC">
      <w:pPr>
        <w:widowControl/>
        <w:rPr>
          <w:szCs w:val="28"/>
        </w:rPr>
      </w:pPr>
      <w:r w:rsidRPr="00EB5688">
        <w:rPr>
          <w:szCs w:val="28"/>
        </w:rPr>
        <w:t>5.12.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w:t>
      </w:r>
    </w:p>
    <w:p w14:paraId="25A6A4F5" w14:textId="77777777" w:rsidR="00EB5688" w:rsidRPr="00EB5688" w:rsidRDefault="00EB5688" w:rsidP="00892FCC">
      <w:pPr>
        <w:widowControl/>
        <w:rPr>
          <w:szCs w:val="28"/>
        </w:rPr>
      </w:pPr>
      <w:r w:rsidRPr="00EB5688">
        <w:rPr>
          <w:szCs w:val="28"/>
        </w:rPr>
        <w:t>5.13. Жалобы на решения, действия (бездействие) органа, предоставляющего муниципальную услугу, рассматриваются руководителем такого органа, который обеспечивает:</w:t>
      </w:r>
    </w:p>
    <w:p w14:paraId="051322F9" w14:textId="77777777" w:rsidR="00EB5688" w:rsidRPr="00EB5688" w:rsidRDefault="00EB5688" w:rsidP="00892FCC">
      <w:pPr>
        <w:widowControl/>
        <w:rPr>
          <w:szCs w:val="28"/>
        </w:rPr>
      </w:pPr>
      <w:r w:rsidRPr="00EB5688">
        <w:rPr>
          <w:szCs w:val="28"/>
        </w:rPr>
        <w:t>1) прием и рассмотрение жалоб в соответствии с порядком, установленным в настоящем разделе;</w:t>
      </w:r>
    </w:p>
    <w:p w14:paraId="4A316760" w14:textId="77777777" w:rsidR="00EB5688" w:rsidRPr="00EB5688" w:rsidRDefault="00EB5688" w:rsidP="00892FCC">
      <w:pPr>
        <w:widowControl/>
        <w:rPr>
          <w:szCs w:val="28"/>
        </w:rPr>
      </w:pPr>
      <w:r w:rsidRPr="00EB5688">
        <w:rPr>
          <w:szCs w:val="28"/>
        </w:rPr>
        <w:t xml:space="preserve">2) направление жалоб в уполномоченный на их рассмотрение орган. </w:t>
      </w:r>
    </w:p>
    <w:p w14:paraId="64579B33" w14:textId="77777777" w:rsidR="00EB5688" w:rsidRPr="00EB5688" w:rsidRDefault="00EB5688" w:rsidP="00892FCC">
      <w:pPr>
        <w:widowControl/>
        <w:rPr>
          <w:szCs w:val="28"/>
        </w:rPr>
      </w:pPr>
      <w:r w:rsidRPr="00EB5688">
        <w:rPr>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14:paraId="0FE9DEC1" w14:textId="77777777" w:rsidR="00EB5688" w:rsidRPr="00EB5688" w:rsidRDefault="00EB5688" w:rsidP="00892FCC">
      <w:pPr>
        <w:widowControl/>
        <w:rPr>
          <w:szCs w:val="28"/>
        </w:rPr>
      </w:pPr>
      <w:r w:rsidRPr="00EB5688">
        <w:rPr>
          <w:szCs w:val="28"/>
        </w:rPr>
        <w:t>5.15. Орган, предоставляющий муниципальную услугу, обеспечивает:</w:t>
      </w:r>
    </w:p>
    <w:p w14:paraId="1A1342D2" w14:textId="77777777" w:rsidR="00EB5688" w:rsidRPr="00EB5688" w:rsidRDefault="00EB5688" w:rsidP="00892FCC">
      <w:pPr>
        <w:widowControl/>
        <w:rPr>
          <w:szCs w:val="28"/>
        </w:rPr>
      </w:pPr>
      <w:r w:rsidRPr="00EB5688">
        <w:rPr>
          <w:szCs w:val="28"/>
        </w:rPr>
        <w:t>1) оснащение мест приема жалоб;</w:t>
      </w:r>
    </w:p>
    <w:p w14:paraId="6FF7284F" w14:textId="77777777" w:rsidR="00EB5688" w:rsidRPr="00EB5688" w:rsidRDefault="00EB5688" w:rsidP="00892FCC">
      <w:pPr>
        <w:widowControl/>
        <w:rPr>
          <w:szCs w:val="28"/>
        </w:rPr>
      </w:pPr>
      <w:r w:rsidRPr="00EB5688">
        <w:rPr>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своем официальном сайте, на Едином портале и Региональном портале;</w:t>
      </w:r>
    </w:p>
    <w:p w14:paraId="77D25D7A" w14:textId="77777777" w:rsidR="00EB5688" w:rsidRPr="00EB5688" w:rsidRDefault="00EB5688" w:rsidP="00892FCC">
      <w:pPr>
        <w:widowControl/>
        <w:rPr>
          <w:szCs w:val="28"/>
        </w:rPr>
      </w:pPr>
      <w:r w:rsidRPr="00EB5688">
        <w:rPr>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14:paraId="5C58F80C" w14:textId="77777777" w:rsidR="00EB5688" w:rsidRPr="00EB5688" w:rsidRDefault="00EB5688" w:rsidP="00892FCC">
      <w:pPr>
        <w:widowControl/>
        <w:rPr>
          <w:szCs w:val="28"/>
        </w:rPr>
      </w:pPr>
      <w:r w:rsidRPr="00EB5688">
        <w:rPr>
          <w:szCs w:val="28"/>
        </w:rPr>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14:paraId="5C30BF65" w14:textId="77777777" w:rsidR="00EB5688" w:rsidRPr="00EB5688" w:rsidRDefault="00EB5688" w:rsidP="00892FCC">
      <w:pPr>
        <w:widowControl/>
        <w:rPr>
          <w:szCs w:val="28"/>
        </w:rPr>
      </w:pPr>
      <w:r w:rsidRPr="00EB5688">
        <w:rPr>
          <w:szCs w:val="28"/>
        </w:rPr>
        <w:t>5.16. Жалоба, поступившая в уполномоченный на ее рассмотрение орган, подлежит регистрации не позднее следующего рабочего дня со дня ее поступления.</w:t>
      </w:r>
    </w:p>
    <w:p w14:paraId="1486CDD8" w14:textId="77777777" w:rsidR="00EB5688" w:rsidRPr="00EB5688" w:rsidRDefault="00EB5688" w:rsidP="00892FCC">
      <w:pPr>
        <w:widowControl/>
        <w:rPr>
          <w:szCs w:val="28"/>
        </w:rPr>
      </w:pPr>
    </w:p>
    <w:p w14:paraId="1293913E" w14:textId="77777777" w:rsidR="00EB5688" w:rsidRPr="00EB5688" w:rsidRDefault="00EB5688" w:rsidP="00892FCC">
      <w:pPr>
        <w:widowControl/>
        <w:rPr>
          <w:b/>
          <w:szCs w:val="28"/>
        </w:rPr>
      </w:pPr>
      <w:r w:rsidRPr="00EB5688">
        <w:rPr>
          <w:b/>
          <w:szCs w:val="28"/>
        </w:rPr>
        <w:t>Сроки рассмотрения жалобы</w:t>
      </w:r>
    </w:p>
    <w:p w14:paraId="4237ACB9" w14:textId="77777777" w:rsidR="00EB5688" w:rsidRPr="00EB5688" w:rsidRDefault="00EB5688" w:rsidP="00892FCC">
      <w:pPr>
        <w:widowControl/>
        <w:rPr>
          <w:szCs w:val="28"/>
        </w:rPr>
      </w:pPr>
      <w:r w:rsidRPr="00EB5688">
        <w:rPr>
          <w:szCs w:val="28"/>
        </w:rPr>
        <w:t>5.17.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6CEA0DB2" w14:textId="77777777" w:rsidR="00EB5688" w:rsidRPr="00EB5688" w:rsidRDefault="00EB5688" w:rsidP="00892FCC">
      <w:pPr>
        <w:widowControl/>
        <w:rPr>
          <w:szCs w:val="28"/>
        </w:rPr>
      </w:pPr>
      <w:r w:rsidRPr="00EB5688">
        <w:rPr>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A1C535B" w14:textId="77777777" w:rsidR="00EB5688" w:rsidRPr="00EB5688" w:rsidRDefault="00EB5688" w:rsidP="00892FCC">
      <w:pPr>
        <w:widowControl/>
        <w:rPr>
          <w:szCs w:val="28"/>
        </w:rPr>
      </w:pPr>
      <w:r w:rsidRPr="00EB5688">
        <w:rPr>
          <w:szCs w:val="28"/>
        </w:rPr>
        <w:t>5.18. В случае если жалоба подана заявителем в орган, в компетенцию которого не входит принятие решения по жалобе в соответствии с требованиями пункта 5.1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BB6C743" w14:textId="77777777" w:rsidR="00EB5688" w:rsidRPr="00EB5688" w:rsidRDefault="00EB5688" w:rsidP="00892FCC">
      <w:pPr>
        <w:widowControl/>
        <w:rPr>
          <w:szCs w:val="28"/>
        </w:rPr>
      </w:pPr>
      <w:r w:rsidRPr="00EB5688">
        <w:rPr>
          <w:szCs w:val="28"/>
        </w:rPr>
        <w:t>При этом срок рассмотрения жалобы исчисляется со дня регистрации жалобы в уполномоченном на ее рассмотрение органе.</w:t>
      </w:r>
    </w:p>
    <w:p w14:paraId="0E074330" w14:textId="77777777" w:rsidR="00EB5688" w:rsidRPr="00EB5688" w:rsidRDefault="00EB5688" w:rsidP="00892FCC">
      <w:pPr>
        <w:widowControl/>
        <w:rPr>
          <w:szCs w:val="28"/>
        </w:rPr>
      </w:pPr>
    </w:p>
    <w:p w14:paraId="47A946DA" w14:textId="77777777" w:rsidR="00EB5688" w:rsidRPr="00EB5688" w:rsidRDefault="00EB5688" w:rsidP="00892FCC">
      <w:pPr>
        <w:widowControl/>
        <w:rPr>
          <w:b/>
          <w:szCs w:val="28"/>
        </w:rPr>
      </w:pPr>
      <w:r w:rsidRPr="00EB5688">
        <w:rPr>
          <w:b/>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4AEBDA3" w14:textId="77777777" w:rsidR="00EB5688" w:rsidRPr="00EB5688" w:rsidRDefault="00EB5688" w:rsidP="00892FCC">
      <w:pPr>
        <w:widowControl/>
        <w:rPr>
          <w:szCs w:val="28"/>
        </w:rPr>
      </w:pPr>
      <w:r w:rsidRPr="00EB5688">
        <w:rPr>
          <w:szCs w:val="28"/>
        </w:rPr>
        <w:t>5.19. Оснований для приостановления рассмотрения жалобы законодательством не предусмотрено.</w:t>
      </w:r>
    </w:p>
    <w:p w14:paraId="6294329C" w14:textId="77777777" w:rsidR="00EB5688" w:rsidRPr="00EB5688" w:rsidRDefault="00EB5688" w:rsidP="00892FCC">
      <w:pPr>
        <w:widowControl/>
        <w:rPr>
          <w:b/>
          <w:szCs w:val="28"/>
        </w:rPr>
      </w:pPr>
      <w:r w:rsidRPr="00EB5688">
        <w:rPr>
          <w:b/>
          <w:szCs w:val="28"/>
        </w:rPr>
        <w:t>Результат рассмотрения жалобы</w:t>
      </w:r>
    </w:p>
    <w:p w14:paraId="6A666CFA" w14:textId="77777777" w:rsidR="00EB5688" w:rsidRPr="00EB5688" w:rsidRDefault="00EB5688" w:rsidP="00892FCC">
      <w:pPr>
        <w:widowControl/>
        <w:rPr>
          <w:szCs w:val="28"/>
        </w:rPr>
      </w:pPr>
      <w:r w:rsidRPr="00EB5688">
        <w:rPr>
          <w:szCs w:val="28"/>
        </w:rPr>
        <w:t>5.20.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14:paraId="766F98A5" w14:textId="77777777" w:rsidR="00EB5688" w:rsidRPr="00EB5688" w:rsidRDefault="00EB5688" w:rsidP="00892FCC">
      <w:pPr>
        <w:widowControl/>
        <w:rPr>
          <w:szCs w:val="28"/>
        </w:rPr>
      </w:pPr>
      <w:r w:rsidRPr="00EB5688">
        <w:rPr>
          <w:szCs w:val="28"/>
        </w:rPr>
        <w:t>5.21. Руководитель органа, предоставляющего муниципальную услугу, отказывает в удовлетворении жалобы в следующих случаях:</w:t>
      </w:r>
    </w:p>
    <w:p w14:paraId="323FEC60" w14:textId="77777777" w:rsidR="00EB5688" w:rsidRPr="00EB5688" w:rsidRDefault="00EB5688" w:rsidP="00892FCC">
      <w:pPr>
        <w:widowControl/>
        <w:rPr>
          <w:szCs w:val="28"/>
        </w:rPr>
      </w:pPr>
      <w:r w:rsidRPr="00EB5688">
        <w:rPr>
          <w:szCs w:val="28"/>
        </w:rPr>
        <w:t>1) наличие вступившего в законную силу решения суда, арбитражного суда по жалобе о том же предмете и по тем же основаниям;</w:t>
      </w:r>
    </w:p>
    <w:p w14:paraId="595BF138" w14:textId="77777777" w:rsidR="00EB5688" w:rsidRPr="00EB5688" w:rsidRDefault="00EB5688" w:rsidP="00892FCC">
      <w:pPr>
        <w:widowControl/>
        <w:rPr>
          <w:szCs w:val="28"/>
        </w:rPr>
      </w:pPr>
      <w:r w:rsidRPr="00EB5688">
        <w:rPr>
          <w:szCs w:val="28"/>
        </w:rPr>
        <w:t>2) подача жалобы лицом, полномочия которого не подтверждены в порядке, установленном законодательством Российской Федерации;</w:t>
      </w:r>
    </w:p>
    <w:p w14:paraId="3741E316" w14:textId="77777777" w:rsidR="00EB5688" w:rsidRPr="00EB5688" w:rsidRDefault="00EB5688" w:rsidP="00892FCC">
      <w:pPr>
        <w:widowControl/>
        <w:rPr>
          <w:szCs w:val="28"/>
        </w:rPr>
      </w:pPr>
      <w:r w:rsidRPr="00EB5688">
        <w:rPr>
          <w:szCs w:val="28"/>
        </w:rPr>
        <w:t>3) наличие решения по жалобе, принятого ранее в отношении того же заявителя и по тому же предмету жалобы.</w:t>
      </w:r>
    </w:p>
    <w:p w14:paraId="75B1927D" w14:textId="77777777" w:rsidR="00EB5688" w:rsidRPr="00EB5688" w:rsidRDefault="00EB5688" w:rsidP="00892FCC">
      <w:pPr>
        <w:widowControl/>
        <w:rPr>
          <w:szCs w:val="28"/>
        </w:rPr>
      </w:pPr>
      <w:r w:rsidRPr="00EB5688">
        <w:rPr>
          <w:szCs w:val="28"/>
        </w:rPr>
        <w:t>5.22. Руководитель органа, предоставляющего муниципальную услугу, оставляет жалобу без ответа в следующих случаях:</w:t>
      </w:r>
    </w:p>
    <w:p w14:paraId="384DBAE6" w14:textId="77777777" w:rsidR="00EB5688" w:rsidRPr="00EB5688" w:rsidRDefault="00EB5688" w:rsidP="00892FCC">
      <w:pPr>
        <w:widowControl/>
        <w:rPr>
          <w:szCs w:val="28"/>
        </w:rPr>
      </w:pPr>
      <w:r w:rsidRPr="00EB5688">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1907DC34" w14:textId="77777777" w:rsidR="00EB5688" w:rsidRPr="00EB5688" w:rsidRDefault="00EB5688" w:rsidP="00892FCC">
      <w:pPr>
        <w:widowControl/>
        <w:rPr>
          <w:szCs w:val="28"/>
        </w:rPr>
      </w:pPr>
      <w:r w:rsidRPr="00EB5688">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0F3DA4C" w14:textId="77777777" w:rsidR="00EB5688" w:rsidRDefault="00EB5688" w:rsidP="00892FCC">
      <w:pPr>
        <w:widowControl/>
        <w:rPr>
          <w:b/>
          <w:szCs w:val="28"/>
        </w:rPr>
      </w:pPr>
    </w:p>
    <w:p w14:paraId="5D9777C7" w14:textId="394B832B" w:rsidR="00EB5688" w:rsidRPr="00EB5688" w:rsidRDefault="00EB5688" w:rsidP="00892FCC">
      <w:pPr>
        <w:widowControl/>
        <w:rPr>
          <w:b/>
          <w:szCs w:val="28"/>
        </w:rPr>
      </w:pPr>
      <w:r w:rsidRPr="00EB5688">
        <w:rPr>
          <w:b/>
          <w:szCs w:val="28"/>
        </w:rPr>
        <w:lastRenderedPageBreak/>
        <w:t>Порядок информирования заявителя о результатах рассмотрения жалобы</w:t>
      </w:r>
    </w:p>
    <w:p w14:paraId="16DAF2AC" w14:textId="77777777" w:rsidR="00EB5688" w:rsidRPr="00EB5688" w:rsidRDefault="00EB5688" w:rsidP="00892FCC">
      <w:pPr>
        <w:widowControl/>
        <w:rPr>
          <w:szCs w:val="28"/>
        </w:rPr>
      </w:pPr>
      <w:r w:rsidRPr="00EB5688">
        <w:rPr>
          <w:szCs w:val="28"/>
        </w:rPr>
        <w:t>5.23. Ответ по результатам рассмотрения жалобы направляется заявителю не позднее рабочего дня, следующего за днем принятия решения, в письменной форме.</w:t>
      </w:r>
    </w:p>
    <w:p w14:paraId="689C811B" w14:textId="77777777" w:rsidR="00EB5688" w:rsidRPr="00EB5688" w:rsidRDefault="00EB5688" w:rsidP="00892FCC">
      <w:pPr>
        <w:widowControl/>
        <w:rPr>
          <w:szCs w:val="28"/>
        </w:rPr>
      </w:pPr>
      <w:r w:rsidRPr="00EB5688">
        <w:rPr>
          <w:szCs w:val="28"/>
        </w:rPr>
        <w:t>5.24. В ответе по результатам рассмотрения жалобы указываются:</w:t>
      </w:r>
    </w:p>
    <w:p w14:paraId="5711D3BB" w14:textId="77777777" w:rsidR="00EB5688" w:rsidRPr="00EB5688" w:rsidRDefault="00EB5688" w:rsidP="00892FCC">
      <w:pPr>
        <w:widowControl/>
        <w:rPr>
          <w:szCs w:val="28"/>
        </w:rPr>
      </w:pPr>
      <w:r w:rsidRPr="00EB5688">
        <w:rPr>
          <w:szCs w:val="28"/>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14:paraId="61F48E7D" w14:textId="77777777" w:rsidR="00EB5688" w:rsidRPr="00EB5688" w:rsidRDefault="00EB5688" w:rsidP="00892FCC">
      <w:pPr>
        <w:widowControl/>
        <w:rPr>
          <w:szCs w:val="28"/>
        </w:rPr>
      </w:pPr>
      <w:r w:rsidRPr="00EB5688">
        <w:rPr>
          <w:szCs w:val="28"/>
        </w:rPr>
        <w:t>2) номер, дата, место принятия решения, включая сведения о должностном лице, решение или действие (бездействие) которого обжалуется;</w:t>
      </w:r>
    </w:p>
    <w:p w14:paraId="7E0B3E47" w14:textId="77777777" w:rsidR="00EB5688" w:rsidRPr="00EB5688" w:rsidRDefault="00EB5688" w:rsidP="00892FCC">
      <w:pPr>
        <w:widowControl/>
        <w:rPr>
          <w:szCs w:val="28"/>
        </w:rPr>
      </w:pPr>
      <w:r w:rsidRPr="00EB5688">
        <w:rPr>
          <w:szCs w:val="28"/>
        </w:rPr>
        <w:t>3) фамилия, имя, отчество (при наличии) заявителя;</w:t>
      </w:r>
    </w:p>
    <w:p w14:paraId="10612714" w14:textId="77777777" w:rsidR="00EB5688" w:rsidRPr="00EB5688" w:rsidRDefault="00EB5688" w:rsidP="00892FCC">
      <w:pPr>
        <w:widowControl/>
        <w:rPr>
          <w:szCs w:val="28"/>
        </w:rPr>
      </w:pPr>
      <w:r w:rsidRPr="00EB5688">
        <w:rPr>
          <w:szCs w:val="28"/>
        </w:rPr>
        <w:t>4) основания для принятия решения по жалобе;</w:t>
      </w:r>
    </w:p>
    <w:p w14:paraId="7A24D259" w14:textId="77777777" w:rsidR="00EB5688" w:rsidRPr="00EB5688" w:rsidRDefault="00EB5688" w:rsidP="00892FCC">
      <w:pPr>
        <w:widowControl/>
        <w:rPr>
          <w:szCs w:val="28"/>
        </w:rPr>
      </w:pPr>
      <w:r w:rsidRPr="00EB5688">
        <w:rPr>
          <w:szCs w:val="28"/>
        </w:rPr>
        <w:t>5) принятое по жалобе решение;</w:t>
      </w:r>
    </w:p>
    <w:p w14:paraId="71A6A75A" w14:textId="77777777" w:rsidR="00EB5688" w:rsidRPr="00EB5688" w:rsidRDefault="00EB5688" w:rsidP="00892FCC">
      <w:pPr>
        <w:widowControl/>
        <w:rPr>
          <w:szCs w:val="28"/>
        </w:rPr>
      </w:pPr>
      <w:r w:rsidRPr="00EB5688">
        <w:rPr>
          <w:szCs w:val="28"/>
        </w:rPr>
        <w:t>6) сведения о порядке обжалования принятого по жалобе решения.</w:t>
      </w:r>
    </w:p>
    <w:p w14:paraId="216F0DD3" w14:textId="77777777" w:rsidR="00EB5688" w:rsidRPr="00EB5688" w:rsidRDefault="00EB5688" w:rsidP="00892FCC">
      <w:pPr>
        <w:widowControl/>
        <w:rPr>
          <w:szCs w:val="28"/>
        </w:rPr>
      </w:pPr>
      <w:r w:rsidRPr="00EB5688">
        <w:rPr>
          <w:szCs w:val="28"/>
        </w:rPr>
        <w:t>5.25.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14:paraId="3C72214F" w14:textId="77777777" w:rsidR="00EB5688" w:rsidRPr="00EB5688" w:rsidRDefault="00EB5688" w:rsidP="00892FCC">
      <w:pPr>
        <w:widowControl/>
        <w:rPr>
          <w:szCs w:val="28"/>
        </w:rPr>
      </w:pPr>
    </w:p>
    <w:p w14:paraId="01749C62" w14:textId="77777777" w:rsidR="00EB5688" w:rsidRPr="00EB5688" w:rsidRDefault="00EB5688" w:rsidP="00892FCC">
      <w:pPr>
        <w:widowControl/>
        <w:rPr>
          <w:b/>
          <w:szCs w:val="28"/>
        </w:rPr>
      </w:pPr>
      <w:r w:rsidRPr="00EB5688">
        <w:rPr>
          <w:b/>
          <w:szCs w:val="28"/>
        </w:rPr>
        <w:t>Порядок обжалования решения по жалобе</w:t>
      </w:r>
    </w:p>
    <w:p w14:paraId="71A0166B" w14:textId="77777777" w:rsidR="00EB5688" w:rsidRPr="00EB5688" w:rsidRDefault="00EB5688" w:rsidP="00892FCC">
      <w:pPr>
        <w:ind w:firstLine="709"/>
        <w:rPr>
          <w:rFonts w:cs="Book Antiqua"/>
          <w:b/>
          <w:i/>
          <w:szCs w:val="28"/>
        </w:rPr>
      </w:pPr>
      <w:r w:rsidRPr="00EB5688">
        <w:rPr>
          <w:szCs w:val="28"/>
        </w:rPr>
        <w:t xml:space="preserve">5.26. </w:t>
      </w:r>
      <w:r w:rsidRPr="00EB5688">
        <w:rPr>
          <w:rFonts w:cs="Book Antiqua"/>
          <w:szCs w:val="28"/>
        </w:rPr>
        <w:t>Заявители имеют право обжаловать решения по результатам рассмотрения жалобы в судебном порядке в соответствии с законодательством Российской Федерации порядке.</w:t>
      </w:r>
    </w:p>
    <w:p w14:paraId="2588F744" w14:textId="77777777" w:rsidR="00EB5688" w:rsidRPr="00EB5688" w:rsidRDefault="00EB5688" w:rsidP="00892FCC">
      <w:pPr>
        <w:widowControl/>
        <w:rPr>
          <w:szCs w:val="28"/>
        </w:rPr>
      </w:pPr>
    </w:p>
    <w:p w14:paraId="1282BC67" w14:textId="77777777" w:rsidR="00EB5688" w:rsidRPr="00EB5688" w:rsidRDefault="00EB5688" w:rsidP="00892FCC">
      <w:pPr>
        <w:widowControl/>
        <w:rPr>
          <w:b/>
          <w:szCs w:val="28"/>
        </w:rPr>
      </w:pPr>
      <w:r w:rsidRPr="00EB5688">
        <w:rPr>
          <w:b/>
          <w:szCs w:val="28"/>
        </w:rPr>
        <w:t>Право заявителя на получение информации и документов, необходимых для обоснования и рассмотрения жалобы (претензии)</w:t>
      </w:r>
    </w:p>
    <w:p w14:paraId="3C8286F2" w14:textId="77777777" w:rsidR="00EB5688" w:rsidRPr="00EB5688" w:rsidRDefault="00EB5688" w:rsidP="00892FCC">
      <w:pPr>
        <w:widowControl/>
        <w:rPr>
          <w:szCs w:val="28"/>
        </w:rPr>
      </w:pPr>
      <w:r w:rsidRPr="00EB5688">
        <w:rPr>
          <w:szCs w:val="28"/>
        </w:rPr>
        <w:t>5.27. Заявители имеют право на получение информации и документов, необходимых для обоснования рассмотрения жалобы.</w:t>
      </w:r>
    </w:p>
    <w:p w14:paraId="767FCF59" w14:textId="77777777" w:rsidR="00EB5688" w:rsidRPr="00EB5688" w:rsidRDefault="00EB5688" w:rsidP="00892FCC">
      <w:pPr>
        <w:widowControl/>
        <w:rPr>
          <w:szCs w:val="28"/>
        </w:rPr>
      </w:pPr>
    </w:p>
    <w:p w14:paraId="20427694" w14:textId="77777777" w:rsidR="00EB5688" w:rsidRPr="00EB5688" w:rsidRDefault="00EB5688" w:rsidP="00892FCC">
      <w:pPr>
        <w:widowControl/>
        <w:rPr>
          <w:b/>
          <w:szCs w:val="28"/>
        </w:rPr>
      </w:pPr>
      <w:r w:rsidRPr="00EB5688">
        <w:rPr>
          <w:b/>
          <w:szCs w:val="28"/>
        </w:rPr>
        <w:t>Способы информирования заявителей о порядке подачи и рассмотрения жалобы.</w:t>
      </w:r>
    </w:p>
    <w:p w14:paraId="30CBDF50" w14:textId="77777777" w:rsidR="00EB5688" w:rsidRPr="00EB5688" w:rsidRDefault="00EB5688" w:rsidP="00892FCC">
      <w:pPr>
        <w:widowControl/>
        <w:rPr>
          <w:szCs w:val="28"/>
        </w:rPr>
      </w:pPr>
      <w:r w:rsidRPr="00EB5688">
        <w:rPr>
          <w:szCs w:val="28"/>
        </w:rPr>
        <w:t>5.28. Орган, предоставляющий муниципальную услугу, обеспечивает:</w:t>
      </w:r>
    </w:p>
    <w:p w14:paraId="1842C7D9" w14:textId="77777777" w:rsidR="00EB5688" w:rsidRPr="00EB5688" w:rsidRDefault="00EB5688" w:rsidP="00892FCC">
      <w:pPr>
        <w:widowControl/>
        <w:rPr>
          <w:szCs w:val="28"/>
        </w:rPr>
      </w:pPr>
      <w:r w:rsidRPr="00EB5688">
        <w:rPr>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посредством размещения информации на стендах в местах предоставления муниципальной услуги, на своем официальном сайте, на Едином портале и региональном портале;</w:t>
      </w:r>
    </w:p>
    <w:p w14:paraId="54F983C2" w14:textId="1C303117" w:rsidR="00EB5688" w:rsidRDefault="00EB5688" w:rsidP="00892FCC">
      <w:pPr>
        <w:widowControl/>
        <w:rPr>
          <w:szCs w:val="28"/>
        </w:rPr>
      </w:pPr>
      <w:r w:rsidRPr="00EB5688">
        <w:rPr>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14:paraId="7FD7FFDD" w14:textId="432A060A" w:rsidR="0024509A" w:rsidRDefault="0024509A" w:rsidP="0024509A">
      <w:pPr>
        <w:widowControl/>
        <w:ind w:firstLine="0"/>
        <w:rPr>
          <w:szCs w:val="28"/>
        </w:rPr>
      </w:pPr>
    </w:p>
    <w:p w14:paraId="3E369855" w14:textId="4F7EC188" w:rsidR="0024509A" w:rsidRDefault="0024509A" w:rsidP="0024509A">
      <w:pPr>
        <w:widowControl/>
        <w:ind w:firstLine="0"/>
        <w:rPr>
          <w:szCs w:val="28"/>
        </w:rPr>
      </w:pPr>
    </w:p>
    <w:p w14:paraId="4CD35147" w14:textId="77777777" w:rsidR="0024509A" w:rsidRDefault="0024509A" w:rsidP="0024509A">
      <w:pPr>
        <w:widowControl/>
        <w:ind w:firstLine="0"/>
        <w:rPr>
          <w:szCs w:val="28"/>
        </w:rPr>
      </w:pPr>
    </w:p>
    <w:p w14:paraId="3ED6DF37" w14:textId="77777777" w:rsidR="0024509A" w:rsidRPr="008F6254" w:rsidRDefault="0024509A" w:rsidP="0024509A">
      <w:pPr>
        <w:rPr>
          <w:b/>
          <w:bCs/>
          <w:i/>
          <w:iCs/>
        </w:rPr>
      </w:pPr>
      <w:r w:rsidRPr="008F6254">
        <w:rPr>
          <w:b/>
          <w:bCs/>
          <w:i/>
          <w:iCs/>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43E1294" w14:textId="77777777" w:rsidR="0024509A" w:rsidRPr="008F6254" w:rsidRDefault="0024509A" w:rsidP="0024509A">
      <w:r w:rsidRPr="008F6254">
        <w:t>5.29.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6C5B8A2F" w14:textId="77777777" w:rsidR="0024509A" w:rsidRPr="008F6254" w:rsidRDefault="0024509A" w:rsidP="0024509A">
      <w:r w:rsidRPr="008F6254">
        <w:t>- Федеральным законом от 27 июля 2010 г. № 210-ФЗ «Об организации предоставления государственных и муниципальных услуг»;</w:t>
      </w:r>
    </w:p>
    <w:p w14:paraId="0ED125C9" w14:textId="77777777" w:rsidR="0024509A" w:rsidRPr="008F6254" w:rsidRDefault="0024509A" w:rsidP="0024509A">
      <w:r w:rsidRPr="008F6254">
        <w:t>-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E707016" w14:textId="3257E182" w:rsidR="0024509A" w:rsidRDefault="0024509A" w:rsidP="0024509A">
      <w:pPr>
        <w:widowControl/>
      </w:pPr>
      <w:r w:rsidRPr="008F6254">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t>.</w:t>
      </w:r>
    </w:p>
    <w:p w14:paraId="707309F8" w14:textId="085275D2" w:rsidR="0024509A" w:rsidRDefault="0024509A" w:rsidP="0024509A">
      <w:pPr>
        <w:widowControl/>
        <w:ind w:firstLine="0"/>
      </w:pPr>
    </w:p>
    <w:p w14:paraId="5E7E9D2E" w14:textId="3A60C7C7" w:rsidR="0024509A" w:rsidRDefault="0024509A" w:rsidP="0024509A">
      <w:pPr>
        <w:widowControl/>
        <w:ind w:firstLine="0"/>
      </w:pPr>
    </w:p>
    <w:p w14:paraId="289A2648" w14:textId="77777777" w:rsidR="0024509A" w:rsidRPr="0088147D" w:rsidRDefault="0024509A" w:rsidP="0024509A">
      <w:pPr>
        <w:autoSpaceDE/>
        <w:autoSpaceDN/>
        <w:adjustRightInd/>
        <w:ind w:firstLine="0"/>
        <w:jc w:val="center"/>
        <w:rPr>
          <w:b/>
          <w:bCs/>
          <w:szCs w:val="28"/>
          <w:lang w:bidi="ru-RU"/>
        </w:rPr>
      </w:pPr>
      <w:r w:rsidRPr="003D377F">
        <w:rPr>
          <w:b/>
          <w:bCs/>
          <w:szCs w:val="28"/>
          <w:lang w:bidi="ru-RU"/>
        </w:rPr>
        <w:t>VI. Особенности выполнения административных процедур</w:t>
      </w:r>
      <w:r w:rsidRPr="0088147D">
        <w:rPr>
          <w:b/>
          <w:bCs/>
          <w:szCs w:val="28"/>
          <w:lang w:bidi="ru-RU"/>
        </w:rPr>
        <w:t xml:space="preserve"> </w:t>
      </w:r>
      <w:r w:rsidRPr="003D377F">
        <w:rPr>
          <w:b/>
          <w:bCs/>
          <w:szCs w:val="28"/>
          <w:lang w:bidi="ru-RU"/>
        </w:rPr>
        <w:t>(действий) в многофункциональных центрах предоставления</w:t>
      </w:r>
      <w:r w:rsidRPr="0088147D">
        <w:rPr>
          <w:b/>
          <w:bCs/>
          <w:szCs w:val="28"/>
          <w:lang w:bidi="ru-RU"/>
        </w:rPr>
        <w:t xml:space="preserve"> </w:t>
      </w:r>
      <w:r w:rsidRPr="003D377F">
        <w:rPr>
          <w:b/>
          <w:bCs/>
          <w:szCs w:val="28"/>
          <w:lang w:bidi="ru-RU"/>
        </w:rPr>
        <w:t>государственных и муниципальных услуг</w:t>
      </w:r>
    </w:p>
    <w:p w14:paraId="3CBB736B" w14:textId="77777777" w:rsidR="0024509A" w:rsidRPr="003D377F" w:rsidRDefault="0024509A" w:rsidP="0024509A">
      <w:pPr>
        <w:autoSpaceDE/>
        <w:autoSpaceDN/>
        <w:adjustRightInd/>
        <w:ind w:firstLine="0"/>
        <w:jc w:val="center"/>
        <w:rPr>
          <w:szCs w:val="28"/>
          <w:lang w:bidi="ru-RU"/>
        </w:rPr>
      </w:pPr>
    </w:p>
    <w:p w14:paraId="7E47B2D9" w14:textId="77777777" w:rsidR="0024509A" w:rsidRPr="003D377F" w:rsidRDefault="0024509A" w:rsidP="0024509A">
      <w:pPr>
        <w:numPr>
          <w:ilvl w:val="1"/>
          <w:numId w:val="2"/>
        </w:numPr>
        <w:tabs>
          <w:tab w:val="left" w:pos="1288"/>
        </w:tabs>
        <w:autoSpaceDE/>
        <w:autoSpaceDN/>
        <w:adjustRightInd/>
        <w:rPr>
          <w:szCs w:val="28"/>
          <w:lang w:bidi="ru-RU"/>
        </w:rPr>
      </w:pPr>
      <w:r w:rsidRPr="003D377F">
        <w:rPr>
          <w:b/>
          <w:bCs/>
          <w:i/>
          <w:iCs/>
          <w:szCs w:val="28"/>
          <w:lang w:bidi="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1FA52D03" w14:textId="77777777" w:rsidR="0024509A" w:rsidRPr="003D377F" w:rsidRDefault="0024509A" w:rsidP="0024509A">
      <w:pPr>
        <w:autoSpaceDE/>
        <w:autoSpaceDN/>
        <w:adjustRightInd/>
        <w:ind w:firstLine="480"/>
        <w:rPr>
          <w:szCs w:val="28"/>
          <w:lang w:bidi="ru-RU"/>
        </w:rPr>
      </w:pPr>
      <w:r w:rsidRPr="003D377F">
        <w:rPr>
          <w:szCs w:val="28"/>
          <w:lang w:bidi="ru-RU"/>
        </w:rPr>
        <w:t>Предоставление муниципальной услуги включает в себя следующие административные процедуры:</w:t>
      </w:r>
    </w:p>
    <w:p w14:paraId="1EBCA16F" w14:textId="77777777" w:rsidR="0024509A" w:rsidRPr="003D377F" w:rsidRDefault="0024509A" w:rsidP="0024509A">
      <w:pPr>
        <w:autoSpaceDE/>
        <w:autoSpaceDN/>
        <w:adjustRightInd/>
        <w:ind w:firstLine="480"/>
        <w:rPr>
          <w:szCs w:val="28"/>
          <w:lang w:bidi="ru-RU"/>
        </w:rPr>
      </w:pPr>
      <w:r w:rsidRPr="003D377F">
        <w:rPr>
          <w:szCs w:val="28"/>
          <w:lang w:bidi="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4589F4E4" w14:textId="77777777" w:rsidR="0024509A" w:rsidRPr="003D377F" w:rsidRDefault="0024509A" w:rsidP="0024509A">
      <w:pPr>
        <w:autoSpaceDE/>
        <w:autoSpaceDN/>
        <w:adjustRightInd/>
        <w:ind w:firstLine="480"/>
        <w:rPr>
          <w:szCs w:val="28"/>
          <w:lang w:bidi="ru-RU"/>
        </w:rPr>
      </w:pPr>
      <w:r w:rsidRPr="003D377F">
        <w:rPr>
          <w:szCs w:val="28"/>
          <w:lang w:bidi="ru-RU"/>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5884B94D" w14:textId="77777777" w:rsidR="0024509A" w:rsidRPr="003D377F" w:rsidRDefault="0024509A" w:rsidP="0024509A">
      <w:pPr>
        <w:autoSpaceDE/>
        <w:autoSpaceDN/>
        <w:adjustRightInd/>
        <w:ind w:firstLine="480"/>
        <w:rPr>
          <w:szCs w:val="28"/>
          <w:lang w:bidi="ru-RU"/>
        </w:rPr>
      </w:pPr>
      <w:r w:rsidRPr="003D377F">
        <w:rPr>
          <w:szCs w:val="28"/>
          <w:lang w:bidi="ru-RU"/>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6C59D14" w14:textId="77777777" w:rsidR="0024509A" w:rsidRPr="003D377F" w:rsidRDefault="0024509A" w:rsidP="0024509A">
      <w:pPr>
        <w:autoSpaceDE/>
        <w:autoSpaceDN/>
        <w:adjustRightInd/>
        <w:ind w:firstLine="480"/>
        <w:rPr>
          <w:szCs w:val="28"/>
          <w:lang w:bidi="ru-RU"/>
        </w:rPr>
      </w:pPr>
      <w:r w:rsidRPr="003D377F">
        <w:rPr>
          <w:szCs w:val="28"/>
          <w:lang w:bidi="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6280DDE" w14:textId="77777777" w:rsidR="0024509A" w:rsidRPr="003D377F" w:rsidRDefault="0024509A" w:rsidP="0024509A">
      <w:pPr>
        <w:autoSpaceDE/>
        <w:autoSpaceDN/>
        <w:adjustRightInd/>
        <w:ind w:firstLine="460"/>
        <w:rPr>
          <w:szCs w:val="28"/>
          <w:lang w:bidi="ru-RU"/>
        </w:rPr>
      </w:pPr>
      <w:r w:rsidRPr="003D377F">
        <w:rPr>
          <w:szCs w:val="28"/>
          <w:lang w:bidi="ru-RU"/>
        </w:rPr>
        <w:t>иные процедуры.</w:t>
      </w:r>
    </w:p>
    <w:p w14:paraId="19A8AC08" w14:textId="77777777" w:rsidR="0024509A" w:rsidRPr="003D377F" w:rsidRDefault="0024509A" w:rsidP="0024509A">
      <w:pPr>
        <w:keepNext/>
        <w:keepLines/>
        <w:numPr>
          <w:ilvl w:val="2"/>
          <w:numId w:val="2"/>
        </w:numPr>
        <w:tabs>
          <w:tab w:val="left" w:pos="1603"/>
        </w:tabs>
        <w:autoSpaceDE/>
        <w:autoSpaceDN/>
        <w:adjustRightInd/>
        <w:outlineLvl w:val="2"/>
        <w:rPr>
          <w:b/>
          <w:bCs/>
          <w:i/>
          <w:iCs/>
          <w:szCs w:val="28"/>
          <w:lang w:bidi="ru-RU"/>
        </w:rPr>
      </w:pPr>
      <w:bookmarkStart w:id="12" w:name="bookmark58"/>
      <w:r w:rsidRPr="003D377F">
        <w:rPr>
          <w:b/>
          <w:bCs/>
          <w:i/>
          <w:iCs/>
          <w:szCs w:val="28"/>
          <w:lang w:bidi="ru-RU"/>
        </w:rPr>
        <w:t>Информирование заявителей о порядке предоставления муниципальной услуги</w:t>
      </w:r>
      <w:bookmarkEnd w:id="12"/>
    </w:p>
    <w:p w14:paraId="76DC7317" w14:textId="77777777" w:rsidR="0024509A" w:rsidRPr="003D377F" w:rsidRDefault="0024509A" w:rsidP="0024509A">
      <w:pPr>
        <w:numPr>
          <w:ilvl w:val="0"/>
          <w:numId w:val="3"/>
        </w:numPr>
        <w:tabs>
          <w:tab w:val="left" w:pos="1066"/>
        </w:tabs>
        <w:autoSpaceDE/>
        <w:autoSpaceDN/>
        <w:adjustRightInd/>
        <w:rPr>
          <w:szCs w:val="28"/>
          <w:lang w:bidi="ru-RU"/>
        </w:rPr>
      </w:pPr>
      <w:r w:rsidRPr="003D377F">
        <w:rPr>
          <w:szCs w:val="28"/>
          <w:lang w:bidi="ru-RU"/>
        </w:rPr>
        <w:t>Информация о муниципальной услуге, процедуре ее предоставления предоставляется:</w:t>
      </w:r>
    </w:p>
    <w:p w14:paraId="02381E70" w14:textId="77777777" w:rsidR="0024509A" w:rsidRPr="003D377F" w:rsidRDefault="0024509A" w:rsidP="0024509A">
      <w:pPr>
        <w:numPr>
          <w:ilvl w:val="0"/>
          <w:numId w:val="4"/>
        </w:numPr>
        <w:tabs>
          <w:tab w:val="left" w:pos="1077"/>
        </w:tabs>
        <w:autoSpaceDE/>
        <w:autoSpaceDN/>
        <w:adjustRightInd/>
        <w:rPr>
          <w:szCs w:val="28"/>
          <w:lang w:bidi="ru-RU"/>
        </w:rPr>
      </w:pPr>
      <w:r w:rsidRPr="003D377F">
        <w:rPr>
          <w:szCs w:val="28"/>
          <w:lang w:bidi="ru-RU"/>
        </w:rPr>
        <w:t>непосредственно специалистами многофункционального центра;</w:t>
      </w:r>
    </w:p>
    <w:p w14:paraId="3DF46383" w14:textId="77777777" w:rsidR="0024509A" w:rsidRPr="003D377F" w:rsidRDefault="0024509A" w:rsidP="0024509A">
      <w:pPr>
        <w:numPr>
          <w:ilvl w:val="0"/>
          <w:numId w:val="4"/>
        </w:numPr>
        <w:tabs>
          <w:tab w:val="left" w:pos="1066"/>
        </w:tabs>
        <w:autoSpaceDE/>
        <w:autoSpaceDN/>
        <w:adjustRightInd/>
        <w:rPr>
          <w:szCs w:val="28"/>
          <w:lang w:bidi="ru-RU"/>
        </w:rPr>
      </w:pPr>
      <w:r w:rsidRPr="003D377F">
        <w:rPr>
          <w:szCs w:val="28"/>
          <w:lang w:bidi="ru-RU"/>
        </w:rPr>
        <w:t>с использованием средств телефонной связи и электронного информирования;</w:t>
      </w:r>
    </w:p>
    <w:p w14:paraId="639A749A" w14:textId="77777777" w:rsidR="0024509A" w:rsidRPr="003D377F" w:rsidRDefault="0024509A" w:rsidP="0024509A">
      <w:pPr>
        <w:numPr>
          <w:ilvl w:val="0"/>
          <w:numId w:val="4"/>
        </w:numPr>
        <w:tabs>
          <w:tab w:val="left" w:pos="1066"/>
        </w:tabs>
        <w:autoSpaceDE/>
        <w:autoSpaceDN/>
        <w:adjustRightInd/>
        <w:rPr>
          <w:szCs w:val="28"/>
          <w:lang w:bidi="ru-RU"/>
        </w:rPr>
      </w:pPr>
      <w:r w:rsidRPr="003D377F">
        <w:rPr>
          <w:szCs w:val="28"/>
          <w:lang w:bidi="ru-RU"/>
        </w:rPr>
        <w:t xml:space="preserve">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многофункционального центра, на портале государственных и муниципальных услуг Чеченской Республики </w:t>
      </w:r>
      <w:proofErr w:type="spellStart"/>
      <w:r w:rsidRPr="003D377F">
        <w:rPr>
          <w:szCs w:val="28"/>
          <w:u w:val="single"/>
          <w:lang w:val="en-US" w:eastAsia="en-US" w:bidi="en-US"/>
        </w:rPr>
        <w:t>pgu</w:t>
      </w:r>
      <w:proofErr w:type="spellEnd"/>
      <w:r w:rsidRPr="003D377F">
        <w:rPr>
          <w:szCs w:val="28"/>
          <w:u w:val="single"/>
          <w:lang w:eastAsia="en-US" w:bidi="en-US"/>
        </w:rPr>
        <w:t>.</w:t>
      </w:r>
      <w:r w:rsidRPr="003D377F">
        <w:rPr>
          <w:szCs w:val="28"/>
          <w:u w:val="single"/>
          <w:lang w:val="en-US" w:eastAsia="en-US" w:bidi="en-US"/>
        </w:rPr>
        <w:t>gov</w:t>
      </w:r>
      <w:r w:rsidRPr="003D377F">
        <w:rPr>
          <w:szCs w:val="28"/>
          <w:u w:val="single"/>
          <w:lang w:eastAsia="en-US" w:bidi="en-US"/>
        </w:rPr>
        <w:t>-</w:t>
      </w:r>
      <w:proofErr w:type="spellStart"/>
      <w:r w:rsidRPr="003D377F">
        <w:rPr>
          <w:szCs w:val="28"/>
          <w:u w:val="single"/>
          <w:lang w:val="en-US" w:eastAsia="en-US" w:bidi="en-US"/>
        </w:rPr>
        <w:t>chr</w:t>
      </w:r>
      <w:proofErr w:type="spellEnd"/>
      <w:r w:rsidRPr="003D377F">
        <w:rPr>
          <w:szCs w:val="28"/>
          <w:u w:val="single"/>
          <w:lang w:eastAsia="en-US" w:bidi="en-US"/>
        </w:rPr>
        <w:t>.</w:t>
      </w:r>
      <w:proofErr w:type="spellStart"/>
      <w:r w:rsidRPr="003D377F">
        <w:rPr>
          <w:szCs w:val="28"/>
          <w:u w:val="single"/>
          <w:lang w:val="en-US" w:eastAsia="en-US" w:bidi="en-US"/>
        </w:rPr>
        <w:t>ru</w:t>
      </w:r>
      <w:proofErr w:type="spellEnd"/>
      <w:r w:rsidRPr="003D377F">
        <w:rPr>
          <w:szCs w:val="28"/>
          <w:lang w:eastAsia="en-US" w:bidi="en-US"/>
        </w:rPr>
        <w:t>.</w:t>
      </w:r>
    </w:p>
    <w:p w14:paraId="37782AE3" w14:textId="77777777" w:rsidR="0024509A" w:rsidRPr="003D377F" w:rsidRDefault="0024509A" w:rsidP="0024509A">
      <w:pPr>
        <w:numPr>
          <w:ilvl w:val="0"/>
          <w:numId w:val="3"/>
        </w:numPr>
        <w:tabs>
          <w:tab w:val="left" w:pos="1066"/>
        </w:tabs>
        <w:autoSpaceDE/>
        <w:autoSpaceDN/>
        <w:adjustRightInd/>
        <w:rPr>
          <w:szCs w:val="28"/>
          <w:lang w:bidi="ru-RU"/>
        </w:rPr>
      </w:pPr>
      <w:r w:rsidRPr="003D377F">
        <w:rPr>
          <w:szCs w:val="28"/>
          <w:lang w:bidi="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14:paraId="1812125F" w14:textId="77777777" w:rsidR="0024509A" w:rsidRPr="003D377F" w:rsidRDefault="0024509A" w:rsidP="0024509A">
      <w:pPr>
        <w:numPr>
          <w:ilvl w:val="0"/>
          <w:numId w:val="5"/>
        </w:numPr>
        <w:tabs>
          <w:tab w:val="left" w:pos="1066"/>
        </w:tabs>
        <w:autoSpaceDE/>
        <w:autoSpaceDN/>
        <w:adjustRightInd/>
        <w:rPr>
          <w:szCs w:val="28"/>
          <w:lang w:bidi="ru-RU"/>
        </w:rPr>
      </w:pPr>
      <w:r w:rsidRPr="003D377F">
        <w:rPr>
          <w:szCs w:val="28"/>
          <w:lang w:bidi="ru-RU"/>
        </w:rPr>
        <w:t>в устной форме лично или по телефону к специалистам многофункционального центра, участвующим в предоставлении муниципальной услуги;</w:t>
      </w:r>
    </w:p>
    <w:p w14:paraId="08577A11" w14:textId="77777777" w:rsidR="0024509A" w:rsidRPr="003D377F" w:rsidRDefault="0024509A" w:rsidP="0024509A">
      <w:pPr>
        <w:numPr>
          <w:ilvl w:val="0"/>
          <w:numId w:val="5"/>
        </w:numPr>
        <w:tabs>
          <w:tab w:val="left" w:pos="1921"/>
        </w:tabs>
        <w:autoSpaceDE/>
        <w:autoSpaceDN/>
        <w:adjustRightInd/>
        <w:rPr>
          <w:szCs w:val="28"/>
          <w:lang w:bidi="ru-RU"/>
        </w:rPr>
      </w:pPr>
      <w:r w:rsidRPr="003D377F">
        <w:rPr>
          <w:szCs w:val="28"/>
          <w:lang w:bidi="ru-RU"/>
        </w:rPr>
        <w:t>в письменной форме почтой в адрес многофункционального центра;</w:t>
      </w:r>
    </w:p>
    <w:p w14:paraId="1EF29074" w14:textId="77777777" w:rsidR="0024509A" w:rsidRPr="003D377F" w:rsidRDefault="0024509A" w:rsidP="0024509A">
      <w:pPr>
        <w:numPr>
          <w:ilvl w:val="0"/>
          <w:numId w:val="5"/>
        </w:numPr>
        <w:tabs>
          <w:tab w:val="left" w:pos="1066"/>
        </w:tabs>
        <w:autoSpaceDE/>
        <w:autoSpaceDN/>
        <w:adjustRightInd/>
        <w:rPr>
          <w:szCs w:val="28"/>
          <w:lang w:bidi="ru-RU"/>
        </w:rPr>
      </w:pPr>
      <w:r w:rsidRPr="003D377F">
        <w:rPr>
          <w:szCs w:val="28"/>
          <w:lang w:bidi="ru-RU"/>
        </w:rPr>
        <w:t>в письменной форме по адресу электронной почты многофункционального центра.</w:t>
      </w:r>
    </w:p>
    <w:p w14:paraId="5A9C8768" w14:textId="77777777" w:rsidR="0024509A" w:rsidRPr="003D377F" w:rsidRDefault="0024509A" w:rsidP="0024509A">
      <w:pPr>
        <w:numPr>
          <w:ilvl w:val="0"/>
          <w:numId w:val="3"/>
        </w:numPr>
        <w:tabs>
          <w:tab w:val="left" w:pos="1066"/>
        </w:tabs>
        <w:autoSpaceDE/>
        <w:autoSpaceDN/>
        <w:adjustRightInd/>
        <w:rPr>
          <w:szCs w:val="28"/>
          <w:lang w:bidi="ru-RU"/>
        </w:rPr>
      </w:pPr>
      <w:r w:rsidRPr="003D377F">
        <w:rPr>
          <w:szCs w:val="28"/>
          <w:lang w:bidi="ru-RU"/>
        </w:rPr>
        <w:t>Информирование заявителей проводится в двух формах: устное и письменное.</w:t>
      </w:r>
    </w:p>
    <w:p w14:paraId="420395BF" w14:textId="77777777" w:rsidR="0024509A" w:rsidRPr="003D377F" w:rsidRDefault="0024509A" w:rsidP="0024509A">
      <w:pPr>
        <w:numPr>
          <w:ilvl w:val="0"/>
          <w:numId w:val="3"/>
        </w:numPr>
        <w:tabs>
          <w:tab w:val="left" w:pos="1066"/>
        </w:tabs>
        <w:autoSpaceDE/>
        <w:autoSpaceDN/>
        <w:adjustRightInd/>
        <w:rPr>
          <w:szCs w:val="28"/>
          <w:lang w:bidi="ru-RU"/>
        </w:rPr>
      </w:pPr>
      <w:r w:rsidRPr="003D377F">
        <w:rPr>
          <w:szCs w:val="28"/>
          <w:lang w:bidi="ru-RU"/>
        </w:rPr>
        <w:t xml:space="preserve">При ответах на телефонные звонки и обращения заявителей лично в приемные часы специалисты многофункционального центра, участвующие в </w:t>
      </w:r>
      <w:r w:rsidRPr="003D377F">
        <w:rPr>
          <w:szCs w:val="28"/>
          <w:lang w:bidi="ru-RU"/>
        </w:rPr>
        <w:lastRenderedPageBreak/>
        <w:t>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E94889F" w14:textId="77777777" w:rsidR="0024509A" w:rsidRPr="003D377F" w:rsidRDefault="0024509A" w:rsidP="0024509A">
      <w:pPr>
        <w:numPr>
          <w:ilvl w:val="0"/>
          <w:numId w:val="3"/>
        </w:numPr>
        <w:tabs>
          <w:tab w:val="left" w:pos="1066"/>
        </w:tabs>
        <w:autoSpaceDE/>
        <w:autoSpaceDN/>
        <w:adjustRightInd/>
        <w:rPr>
          <w:szCs w:val="28"/>
          <w:lang w:bidi="ru-RU"/>
        </w:rPr>
      </w:pPr>
      <w:r w:rsidRPr="003D377F">
        <w:rPr>
          <w:szCs w:val="28"/>
          <w:lang w:bidi="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4349F322" w14:textId="77777777" w:rsidR="0024509A" w:rsidRPr="003D377F" w:rsidRDefault="0024509A" w:rsidP="0024509A">
      <w:pPr>
        <w:numPr>
          <w:ilvl w:val="0"/>
          <w:numId w:val="3"/>
        </w:numPr>
        <w:tabs>
          <w:tab w:val="left" w:pos="1080"/>
        </w:tabs>
        <w:autoSpaceDE/>
        <w:autoSpaceDN/>
        <w:adjustRightInd/>
        <w:rPr>
          <w:szCs w:val="28"/>
          <w:lang w:bidi="ru-RU"/>
        </w:rPr>
      </w:pPr>
      <w:r w:rsidRPr="003D377F">
        <w:rPr>
          <w:szCs w:val="28"/>
          <w:lang w:bidi="ru-RU"/>
        </w:rPr>
        <w:t>Устное информирование обратившегося лица осуществляется не более 15 минут.</w:t>
      </w:r>
    </w:p>
    <w:p w14:paraId="0701421C" w14:textId="77777777" w:rsidR="0024509A" w:rsidRPr="003D377F" w:rsidRDefault="0024509A" w:rsidP="0024509A">
      <w:pPr>
        <w:numPr>
          <w:ilvl w:val="0"/>
          <w:numId w:val="3"/>
        </w:numPr>
        <w:tabs>
          <w:tab w:val="left" w:pos="1080"/>
        </w:tabs>
        <w:autoSpaceDE/>
        <w:autoSpaceDN/>
        <w:adjustRightInd/>
        <w:rPr>
          <w:szCs w:val="28"/>
          <w:lang w:bidi="ru-RU"/>
        </w:rPr>
      </w:pPr>
      <w:r w:rsidRPr="003D377F">
        <w:rPr>
          <w:szCs w:val="28"/>
          <w:lang w:bidi="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5651EF15" w14:textId="77777777" w:rsidR="0024509A" w:rsidRPr="003D377F" w:rsidRDefault="0024509A" w:rsidP="0024509A">
      <w:pPr>
        <w:numPr>
          <w:ilvl w:val="0"/>
          <w:numId w:val="3"/>
        </w:numPr>
        <w:tabs>
          <w:tab w:val="left" w:pos="1080"/>
        </w:tabs>
        <w:autoSpaceDE/>
        <w:autoSpaceDN/>
        <w:adjustRightInd/>
        <w:rPr>
          <w:szCs w:val="28"/>
          <w:lang w:bidi="ru-RU"/>
        </w:rPr>
      </w:pPr>
      <w:r w:rsidRPr="003D377F">
        <w:rPr>
          <w:szCs w:val="28"/>
          <w:lang w:bidi="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04DDA56" w14:textId="77777777" w:rsidR="0024509A" w:rsidRPr="003D377F" w:rsidRDefault="0024509A" w:rsidP="0024509A">
      <w:pPr>
        <w:numPr>
          <w:ilvl w:val="0"/>
          <w:numId w:val="3"/>
        </w:numPr>
        <w:tabs>
          <w:tab w:val="left" w:pos="1080"/>
        </w:tabs>
        <w:autoSpaceDE/>
        <w:autoSpaceDN/>
        <w:adjustRightInd/>
        <w:rPr>
          <w:szCs w:val="28"/>
          <w:lang w:bidi="ru-RU"/>
        </w:rPr>
      </w:pPr>
      <w:r w:rsidRPr="003D377F">
        <w:rPr>
          <w:szCs w:val="28"/>
          <w:lang w:bidi="ru-RU"/>
        </w:rPr>
        <w:t>Специалисты многофункционального центра,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5BDE9AF" w14:textId="77777777" w:rsidR="0024509A" w:rsidRPr="003D377F" w:rsidRDefault="0024509A" w:rsidP="0024509A">
      <w:pPr>
        <w:numPr>
          <w:ilvl w:val="0"/>
          <w:numId w:val="3"/>
        </w:numPr>
        <w:tabs>
          <w:tab w:val="left" w:pos="1201"/>
        </w:tabs>
        <w:autoSpaceDE/>
        <w:autoSpaceDN/>
        <w:adjustRightInd/>
        <w:rPr>
          <w:szCs w:val="28"/>
          <w:lang w:bidi="ru-RU"/>
        </w:rPr>
      </w:pPr>
      <w:r w:rsidRPr="003D377F">
        <w:rPr>
          <w:szCs w:val="28"/>
          <w:lang w:bidi="ru-RU"/>
        </w:rPr>
        <w:t>Письменный ответ на обращение должен содержать фамилию и номер телефона исполнителя и направляется по почтовому адресу, указанному в обращении.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41BAD39D" w14:textId="77777777" w:rsidR="0024509A" w:rsidRPr="003D377F" w:rsidRDefault="0024509A" w:rsidP="0024509A">
      <w:pPr>
        <w:keepNext/>
        <w:keepLines/>
        <w:numPr>
          <w:ilvl w:val="2"/>
          <w:numId w:val="2"/>
        </w:numPr>
        <w:tabs>
          <w:tab w:val="left" w:pos="1501"/>
        </w:tabs>
        <w:autoSpaceDE/>
        <w:autoSpaceDN/>
        <w:adjustRightInd/>
        <w:outlineLvl w:val="2"/>
        <w:rPr>
          <w:b/>
          <w:bCs/>
          <w:i/>
          <w:iCs/>
          <w:szCs w:val="28"/>
          <w:lang w:bidi="ru-RU"/>
        </w:rPr>
      </w:pPr>
      <w:bookmarkStart w:id="13" w:name="bookmark60"/>
      <w:r w:rsidRPr="003D377F">
        <w:rPr>
          <w:b/>
          <w:bCs/>
          <w:i/>
          <w:iCs/>
          <w:szCs w:val="28"/>
          <w:lang w:bidi="ru-RU"/>
        </w:rPr>
        <w:t>Прием запросов и необходимых документов</w:t>
      </w:r>
      <w:bookmarkEnd w:id="13"/>
    </w:p>
    <w:p w14:paraId="3754FD3C" w14:textId="77777777" w:rsidR="0024509A" w:rsidRPr="003D377F" w:rsidRDefault="0024509A" w:rsidP="0024509A">
      <w:pPr>
        <w:numPr>
          <w:ilvl w:val="0"/>
          <w:numId w:val="6"/>
        </w:numPr>
        <w:tabs>
          <w:tab w:val="left" w:pos="1262"/>
        </w:tabs>
        <w:autoSpaceDE/>
        <w:autoSpaceDN/>
        <w:adjustRightInd/>
        <w:rPr>
          <w:szCs w:val="28"/>
          <w:lang w:bidi="ru-RU"/>
        </w:rPr>
      </w:pPr>
      <w:r w:rsidRPr="003D377F">
        <w:rPr>
          <w:szCs w:val="28"/>
          <w:lang w:bidi="ru-RU"/>
        </w:rPr>
        <w:t>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многофункциональный центр.</w:t>
      </w:r>
    </w:p>
    <w:p w14:paraId="5283C069" w14:textId="77777777" w:rsidR="0024509A" w:rsidRPr="003D377F" w:rsidRDefault="0024509A" w:rsidP="0024509A">
      <w:pPr>
        <w:numPr>
          <w:ilvl w:val="0"/>
          <w:numId w:val="6"/>
        </w:numPr>
        <w:tabs>
          <w:tab w:val="left" w:pos="1262"/>
        </w:tabs>
        <w:autoSpaceDE/>
        <w:autoSpaceDN/>
        <w:adjustRightInd/>
        <w:rPr>
          <w:szCs w:val="28"/>
          <w:lang w:bidi="ru-RU"/>
        </w:rPr>
      </w:pPr>
      <w:r w:rsidRPr="003D377F">
        <w:rPr>
          <w:szCs w:val="28"/>
          <w:lang w:bidi="ru-RU"/>
        </w:rPr>
        <w:t>Должностным лицом, ответственным за координацию выполнения административной процедуры, является работник многофункционального центра, осуществляющий прием документов.</w:t>
      </w:r>
    </w:p>
    <w:p w14:paraId="23795F47" w14:textId="77777777" w:rsidR="0024509A" w:rsidRPr="003D377F" w:rsidRDefault="0024509A" w:rsidP="0024509A">
      <w:pPr>
        <w:numPr>
          <w:ilvl w:val="0"/>
          <w:numId w:val="6"/>
        </w:numPr>
        <w:tabs>
          <w:tab w:val="left" w:pos="1262"/>
        </w:tabs>
        <w:autoSpaceDE/>
        <w:autoSpaceDN/>
        <w:adjustRightInd/>
        <w:rPr>
          <w:szCs w:val="28"/>
          <w:lang w:bidi="ru-RU"/>
        </w:rPr>
      </w:pPr>
      <w:r w:rsidRPr="003D377F">
        <w:rPr>
          <w:szCs w:val="28"/>
          <w:lang w:bidi="ru-RU"/>
        </w:rPr>
        <w:t>Работник многофункционального центра в день обращения заявителя осуществляет следующие действия:</w:t>
      </w:r>
    </w:p>
    <w:p w14:paraId="0248E630" w14:textId="77777777" w:rsidR="0024509A" w:rsidRPr="003D377F" w:rsidRDefault="0024509A" w:rsidP="0024509A">
      <w:pPr>
        <w:numPr>
          <w:ilvl w:val="0"/>
          <w:numId w:val="7"/>
        </w:numPr>
        <w:tabs>
          <w:tab w:val="left" w:pos="1080"/>
        </w:tabs>
        <w:autoSpaceDE/>
        <w:autoSpaceDN/>
        <w:adjustRightInd/>
        <w:rPr>
          <w:szCs w:val="28"/>
          <w:lang w:bidi="ru-RU"/>
        </w:rPr>
      </w:pPr>
      <w:r w:rsidRPr="003D377F">
        <w:rPr>
          <w:szCs w:val="28"/>
          <w:lang w:bidi="ru-RU"/>
        </w:rPr>
        <w:t>устанавливает личность заявителя (его представителя) на основании документов, удостоверяющих личность;</w:t>
      </w:r>
    </w:p>
    <w:p w14:paraId="41B3662D" w14:textId="77777777" w:rsidR="0024509A" w:rsidRPr="003D377F" w:rsidRDefault="0024509A" w:rsidP="0024509A">
      <w:pPr>
        <w:numPr>
          <w:ilvl w:val="0"/>
          <w:numId w:val="7"/>
        </w:numPr>
        <w:tabs>
          <w:tab w:val="left" w:pos="1788"/>
        </w:tabs>
        <w:autoSpaceDE/>
        <w:autoSpaceDN/>
        <w:adjustRightInd/>
        <w:rPr>
          <w:szCs w:val="28"/>
          <w:lang w:bidi="ru-RU"/>
        </w:rPr>
      </w:pPr>
      <w:r w:rsidRPr="003D377F">
        <w:rPr>
          <w:szCs w:val="28"/>
          <w:lang w:bidi="ru-RU"/>
        </w:rPr>
        <w:t>регистрирует заявителя в информационной системе МФЦ;</w:t>
      </w:r>
    </w:p>
    <w:p w14:paraId="1A63A2AC" w14:textId="77777777" w:rsidR="0024509A" w:rsidRPr="003D377F" w:rsidRDefault="0024509A" w:rsidP="0024509A">
      <w:pPr>
        <w:numPr>
          <w:ilvl w:val="0"/>
          <w:numId w:val="7"/>
        </w:numPr>
        <w:tabs>
          <w:tab w:val="left" w:pos="1788"/>
        </w:tabs>
        <w:autoSpaceDE/>
        <w:autoSpaceDN/>
        <w:adjustRightInd/>
        <w:rPr>
          <w:szCs w:val="28"/>
          <w:lang w:bidi="ru-RU"/>
        </w:rPr>
      </w:pPr>
      <w:r w:rsidRPr="003D377F">
        <w:rPr>
          <w:szCs w:val="28"/>
          <w:lang w:bidi="ru-RU"/>
        </w:rPr>
        <w:t>проверяет комплектность документов;</w:t>
      </w:r>
    </w:p>
    <w:p w14:paraId="7B644E30" w14:textId="77777777" w:rsidR="0024509A" w:rsidRPr="003D377F" w:rsidRDefault="0024509A" w:rsidP="0024509A">
      <w:pPr>
        <w:numPr>
          <w:ilvl w:val="0"/>
          <w:numId w:val="7"/>
        </w:numPr>
        <w:tabs>
          <w:tab w:val="left" w:pos="1080"/>
        </w:tabs>
        <w:autoSpaceDE/>
        <w:autoSpaceDN/>
        <w:adjustRightInd/>
        <w:rPr>
          <w:szCs w:val="28"/>
          <w:lang w:bidi="ru-RU"/>
        </w:rPr>
      </w:pPr>
      <w:r w:rsidRPr="003D377F">
        <w:rPr>
          <w:szCs w:val="28"/>
          <w:lang w:bidi="ru-RU"/>
        </w:rPr>
        <w:lastRenderedPageBreak/>
        <w:t>готовит расписку (выписку) о приеме и регистрации комплекта документов, формируемую в информационной системе многофункционального центра;</w:t>
      </w:r>
    </w:p>
    <w:p w14:paraId="52187FFF" w14:textId="77777777" w:rsidR="0024509A" w:rsidRPr="003D377F" w:rsidRDefault="0024509A" w:rsidP="0024509A">
      <w:pPr>
        <w:numPr>
          <w:ilvl w:val="0"/>
          <w:numId w:val="6"/>
        </w:numPr>
        <w:tabs>
          <w:tab w:val="left" w:pos="1262"/>
        </w:tabs>
        <w:autoSpaceDE/>
        <w:autoSpaceDN/>
        <w:adjustRightInd/>
        <w:rPr>
          <w:szCs w:val="28"/>
          <w:lang w:bidi="ru-RU"/>
        </w:rPr>
      </w:pPr>
      <w:r w:rsidRPr="003D377F">
        <w:rPr>
          <w:szCs w:val="28"/>
          <w:lang w:bidi="ru-RU"/>
        </w:rPr>
        <w:t>При наличии хотя бы одного из оснований для отказа в приеме документов, предусмотренных настоящим регламентом, специалист многофункционального центра,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0F33D85" w14:textId="77777777" w:rsidR="0024509A" w:rsidRPr="003D377F" w:rsidRDefault="0024509A" w:rsidP="0024509A">
      <w:pPr>
        <w:numPr>
          <w:ilvl w:val="0"/>
          <w:numId w:val="6"/>
        </w:numPr>
        <w:tabs>
          <w:tab w:val="left" w:pos="1123"/>
        </w:tabs>
        <w:autoSpaceDE/>
        <w:autoSpaceDN/>
        <w:adjustRightInd/>
        <w:rPr>
          <w:szCs w:val="28"/>
          <w:lang w:bidi="ru-RU"/>
        </w:rPr>
      </w:pPr>
      <w:r w:rsidRPr="003D377F">
        <w:rPr>
          <w:szCs w:val="28"/>
          <w:lang w:bidi="ru-RU"/>
        </w:rPr>
        <w:t>По просьбе заявителя работник многофункционального центра выдает уведомление об отказе в приеме заявления и документов, в котором указаны причины отказа, фамилия и подпись специалиста, дата отказа.</w:t>
      </w:r>
    </w:p>
    <w:p w14:paraId="5E8BCFA9" w14:textId="77777777" w:rsidR="0024509A" w:rsidRPr="003D377F" w:rsidRDefault="0024509A" w:rsidP="0024509A">
      <w:pPr>
        <w:numPr>
          <w:ilvl w:val="0"/>
          <w:numId w:val="6"/>
        </w:numPr>
        <w:tabs>
          <w:tab w:val="left" w:pos="1123"/>
        </w:tabs>
        <w:autoSpaceDE/>
        <w:autoSpaceDN/>
        <w:adjustRightInd/>
        <w:rPr>
          <w:szCs w:val="28"/>
          <w:lang w:bidi="ru-RU"/>
        </w:rPr>
      </w:pPr>
      <w:r w:rsidRPr="003D377F">
        <w:rPr>
          <w:szCs w:val="28"/>
          <w:lang w:bidi="ru-RU"/>
        </w:rPr>
        <w:t>Критерием принятия решения по административной процедуре является отсутствие оснований для отказа в приеме необходимых документов, предусмотренных настоящим регламентом.</w:t>
      </w:r>
    </w:p>
    <w:p w14:paraId="34AA7703" w14:textId="77777777" w:rsidR="0024509A" w:rsidRPr="003D377F" w:rsidRDefault="0024509A" w:rsidP="0024509A">
      <w:pPr>
        <w:numPr>
          <w:ilvl w:val="0"/>
          <w:numId w:val="6"/>
        </w:numPr>
        <w:tabs>
          <w:tab w:val="left" w:pos="1123"/>
        </w:tabs>
        <w:autoSpaceDE/>
        <w:autoSpaceDN/>
        <w:adjustRightInd/>
        <w:rPr>
          <w:szCs w:val="28"/>
          <w:lang w:bidi="ru-RU"/>
        </w:rPr>
      </w:pPr>
      <w:r w:rsidRPr="003D377F">
        <w:rPr>
          <w:szCs w:val="28"/>
          <w:lang w:bidi="ru-RU"/>
        </w:rPr>
        <w:t>Результатом административной процедуры при подаче заявителем документов через многофункциональный центр является принятие документов от заявителя и их регистрация в информационной системе многофункционального центра и выдача расписки о приеме и регистрации комплекта документов.</w:t>
      </w:r>
    </w:p>
    <w:p w14:paraId="0AA48828" w14:textId="77777777" w:rsidR="0024509A" w:rsidRPr="003D377F" w:rsidRDefault="0024509A" w:rsidP="0024509A">
      <w:pPr>
        <w:keepNext/>
        <w:keepLines/>
        <w:numPr>
          <w:ilvl w:val="2"/>
          <w:numId w:val="2"/>
        </w:numPr>
        <w:tabs>
          <w:tab w:val="left" w:pos="1426"/>
        </w:tabs>
        <w:autoSpaceDE/>
        <w:autoSpaceDN/>
        <w:adjustRightInd/>
        <w:outlineLvl w:val="2"/>
        <w:rPr>
          <w:b/>
          <w:bCs/>
          <w:i/>
          <w:iCs/>
          <w:szCs w:val="28"/>
          <w:lang w:bidi="ru-RU"/>
        </w:rPr>
      </w:pPr>
      <w:bookmarkStart w:id="14" w:name="bookmark62"/>
      <w:r w:rsidRPr="003D377F">
        <w:rPr>
          <w:b/>
          <w:bCs/>
          <w:i/>
          <w:iCs/>
          <w:szCs w:val="28"/>
          <w:lang w:bidi="ru-RU"/>
        </w:rPr>
        <w:t>Формирование и направление межведомственных запросов</w:t>
      </w:r>
      <w:bookmarkEnd w:id="14"/>
    </w:p>
    <w:p w14:paraId="650826BE" w14:textId="77777777" w:rsidR="0024509A" w:rsidRPr="003D377F" w:rsidRDefault="0024509A" w:rsidP="0024509A">
      <w:pPr>
        <w:numPr>
          <w:ilvl w:val="0"/>
          <w:numId w:val="8"/>
        </w:numPr>
        <w:tabs>
          <w:tab w:val="left" w:pos="1123"/>
        </w:tabs>
        <w:autoSpaceDE/>
        <w:autoSpaceDN/>
        <w:adjustRightInd/>
        <w:rPr>
          <w:szCs w:val="28"/>
          <w:lang w:bidi="ru-RU"/>
        </w:rPr>
      </w:pPr>
      <w:r w:rsidRPr="003D377F">
        <w:rPr>
          <w:szCs w:val="28"/>
          <w:lang w:bidi="ru-RU"/>
        </w:rPr>
        <w:t>Основанием для начала административной процедуры является непредставление заявителем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04C33A6B" w14:textId="77777777" w:rsidR="0024509A" w:rsidRPr="003D377F" w:rsidRDefault="0024509A" w:rsidP="0024509A">
      <w:pPr>
        <w:numPr>
          <w:ilvl w:val="0"/>
          <w:numId w:val="8"/>
        </w:numPr>
        <w:tabs>
          <w:tab w:val="left" w:pos="1123"/>
        </w:tabs>
        <w:autoSpaceDE/>
        <w:autoSpaceDN/>
        <w:adjustRightInd/>
        <w:rPr>
          <w:szCs w:val="28"/>
          <w:lang w:bidi="ru-RU"/>
        </w:rPr>
      </w:pPr>
      <w:r w:rsidRPr="003D377F">
        <w:rPr>
          <w:szCs w:val="28"/>
          <w:lang w:bidi="ru-RU"/>
        </w:rPr>
        <w:t>Ответственное должностное лицо многофункционального центра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14:paraId="50A4C3DB" w14:textId="77777777" w:rsidR="0024509A" w:rsidRPr="003D377F" w:rsidRDefault="0024509A" w:rsidP="0024509A">
      <w:pPr>
        <w:numPr>
          <w:ilvl w:val="0"/>
          <w:numId w:val="8"/>
        </w:numPr>
        <w:tabs>
          <w:tab w:val="left" w:pos="1123"/>
        </w:tabs>
        <w:autoSpaceDE/>
        <w:autoSpaceDN/>
        <w:adjustRightInd/>
        <w:rPr>
          <w:szCs w:val="28"/>
          <w:lang w:bidi="ru-RU"/>
        </w:rPr>
      </w:pPr>
      <w:r w:rsidRPr="003D377F">
        <w:rPr>
          <w:szCs w:val="28"/>
          <w:lang w:bidi="ru-RU"/>
        </w:rPr>
        <w:t>Межведомственный запрос формируется в соответствии с требованиями статьи 7.2 Федерального закона № 210-ФЗ «Об организации предоставления государственных и муниципальных услуг».</w:t>
      </w:r>
    </w:p>
    <w:p w14:paraId="5BFA901C" w14:textId="77777777" w:rsidR="0024509A" w:rsidRPr="003D377F" w:rsidRDefault="0024509A" w:rsidP="0024509A">
      <w:pPr>
        <w:numPr>
          <w:ilvl w:val="0"/>
          <w:numId w:val="8"/>
        </w:numPr>
        <w:tabs>
          <w:tab w:val="left" w:pos="1123"/>
        </w:tabs>
        <w:autoSpaceDE/>
        <w:autoSpaceDN/>
        <w:adjustRightInd/>
        <w:rPr>
          <w:szCs w:val="28"/>
          <w:lang w:bidi="ru-RU"/>
        </w:rPr>
      </w:pPr>
      <w:r w:rsidRPr="003D377F">
        <w:rPr>
          <w:szCs w:val="28"/>
          <w:lang w:bidi="ru-RU"/>
        </w:rPr>
        <w:t>Направление межведомственного запроса осуществляется с использованием системы межведомственного электронного взаимодействия.</w:t>
      </w:r>
    </w:p>
    <w:p w14:paraId="36775D10" w14:textId="77777777" w:rsidR="0024509A" w:rsidRPr="003D377F" w:rsidRDefault="0024509A" w:rsidP="0024509A">
      <w:pPr>
        <w:numPr>
          <w:ilvl w:val="0"/>
          <w:numId w:val="8"/>
        </w:numPr>
        <w:tabs>
          <w:tab w:val="left" w:pos="1123"/>
        </w:tabs>
        <w:autoSpaceDE/>
        <w:autoSpaceDN/>
        <w:adjustRightInd/>
        <w:rPr>
          <w:szCs w:val="28"/>
          <w:lang w:bidi="ru-RU"/>
        </w:rPr>
      </w:pPr>
      <w:r w:rsidRPr="003D377F">
        <w:rPr>
          <w:szCs w:val="28"/>
          <w:lang w:bidi="ru-RU"/>
        </w:rPr>
        <w:t>Максимальный срок выполнения данного действия составляет не более 2 (двух) рабочих дней.</w:t>
      </w:r>
    </w:p>
    <w:p w14:paraId="1C39EEF4" w14:textId="77777777" w:rsidR="0024509A" w:rsidRPr="003D377F" w:rsidRDefault="0024509A" w:rsidP="0024509A">
      <w:pPr>
        <w:numPr>
          <w:ilvl w:val="0"/>
          <w:numId w:val="8"/>
        </w:numPr>
        <w:tabs>
          <w:tab w:val="left" w:pos="1123"/>
        </w:tabs>
        <w:autoSpaceDE/>
        <w:autoSpaceDN/>
        <w:adjustRightInd/>
        <w:rPr>
          <w:szCs w:val="28"/>
          <w:lang w:bidi="ru-RU"/>
        </w:rPr>
      </w:pPr>
      <w:r w:rsidRPr="003D377F">
        <w:rPr>
          <w:szCs w:val="28"/>
          <w:lang w:bidi="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14:paraId="7590CCB2" w14:textId="77777777" w:rsidR="0024509A" w:rsidRPr="003D377F" w:rsidRDefault="0024509A" w:rsidP="0024509A">
      <w:pPr>
        <w:numPr>
          <w:ilvl w:val="0"/>
          <w:numId w:val="8"/>
        </w:numPr>
        <w:tabs>
          <w:tab w:val="left" w:pos="1123"/>
        </w:tabs>
        <w:autoSpaceDE/>
        <w:autoSpaceDN/>
        <w:adjustRightInd/>
        <w:rPr>
          <w:szCs w:val="28"/>
          <w:lang w:bidi="ru-RU"/>
        </w:rPr>
      </w:pPr>
      <w:r w:rsidRPr="003D377F">
        <w:rPr>
          <w:szCs w:val="28"/>
          <w:lang w:bidi="ru-RU"/>
        </w:rPr>
        <w:t>Способ фиксации результата выполнения административной процедуры - занесение в соответствующий журнал.</w:t>
      </w:r>
    </w:p>
    <w:p w14:paraId="4F09C27F" w14:textId="77777777" w:rsidR="0024509A" w:rsidRPr="003D377F" w:rsidRDefault="0024509A" w:rsidP="0024509A">
      <w:pPr>
        <w:numPr>
          <w:ilvl w:val="0"/>
          <w:numId w:val="8"/>
        </w:numPr>
        <w:tabs>
          <w:tab w:val="left" w:pos="1123"/>
        </w:tabs>
        <w:autoSpaceDE/>
        <w:autoSpaceDN/>
        <w:adjustRightInd/>
        <w:rPr>
          <w:szCs w:val="28"/>
          <w:lang w:bidi="ru-RU"/>
        </w:rPr>
      </w:pPr>
      <w:r w:rsidRPr="003D377F">
        <w:rPr>
          <w:szCs w:val="28"/>
          <w:lang w:bidi="ru-RU"/>
        </w:rPr>
        <w:t xml:space="preserve">Непредставление (несвоевременное представление) </w:t>
      </w:r>
      <w:r w:rsidRPr="003D377F">
        <w:rPr>
          <w:szCs w:val="28"/>
          <w:lang w:bidi="ru-RU"/>
        </w:rPr>
        <w:lastRenderedPageBreak/>
        <w:t>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14:paraId="44776976" w14:textId="77777777" w:rsidR="0024509A" w:rsidRPr="003D377F" w:rsidRDefault="0024509A" w:rsidP="0024509A">
      <w:pPr>
        <w:keepNext/>
        <w:keepLines/>
        <w:numPr>
          <w:ilvl w:val="2"/>
          <w:numId w:val="2"/>
        </w:numPr>
        <w:tabs>
          <w:tab w:val="left" w:pos="1841"/>
        </w:tabs>
        <w:autoSpaceDE/>
        <w:autoSpaceDN/>
        <w:adjustRightInd/>
        <w:outlineLvl w:val="2"/>
        <w:rPr>
          <w:b/>
          <w:bCs/>
          <w:i/>
          <w:iCs/>
          <w:szCs w:val="28"/>
          <w:lang w:bidi="ru-RU"/>
        </w:rPr>
      </w:pPr>
      <w:bookmarkStart w:id="15" w:name="bookmark64"/>
      <w:r w:rsidRPr="003D377F">
        <w:rPr>
          <w:b/>
          <w:bCs/>
          <w:i/>
          <w:iCs/>
          <w:szCs w:val="28"/>
          <w:lang w:bidi="ru-RU"/>
        </w:rPr>
        <w:t>Выдача заявителю результата предоставления муниципальной услуги</w:t>
      </w:r>
      <w:bookmarkEnd w:id="15"/>
    </w:p>
    <w:p w14:paraId="3415C037" w14:textId="77777777" w:rsidR="0024509A" w:rsidRPr="003D377F" w:rsidRDefault="0024509A" w:rsidP="0024509A">
      <w:pPr>
        <w:numPr>
          <w:ilvl w:val="0"/>
          <w:numId w:val="9"/>
        </w:numPr>
        <w:tabs>
          <w:tab w:val="left" w:pos="1071"/>
        </w:tabs>
        <w:autoSpaceDE/>
        <w:autoSpaceDN/>
        <w:adjustRightInd/>
        <w:rPr>
          <w:szCs w:val="28"/>
          <w:lang w:bidi="ru-RU"/>
        </w:rPr>
      </w:pPr>
      <w:r w:rsidRPr="003D377F">
        <w:rPr>
          <w:szCs w:val="28"/>
          <w:lang w:bidi="ru-RU"/>
        </w:rPr>
        <w:t>Основанием для начала административной процедуры является поступление в многофункциональный центр от Департамента результата предоставления муниципальной услуги в случае, когда заявитель указал способ получения результата услуги путем обращения в многофункциональный центр.</w:t>
      </w:r>
    </w:p>
    <w:p w14:paraId="417BCA7C" w14:textId="77777777" w:rsidR="0024509A" w:rsidRPr="003D377F" w:rsidRDefault="0024509A" w:rsidP="0024509A">
      <w:pPr>
        <w:numPr>
          <w:ilvl w:val="0"/>
          <w:numId w:val="9"/>
        </w:numPr>
        <w:tabs>
          <w:tab w:val="left" w:pos="1841"/>
        </w:tabs>
        <w:autoSpaceDE/>
        <w:autoSpaceDN/>
        <w:adjustRightInd/>
        <w:rPr>
          <w:szCs w:val="28"/>
          <w:lang w:bidi="ru-RU"/>
        </w:rPr>
      </w:pPr>
      <w:r w:rsidRPr="003D377F">
        <w:rPr>
          <w:szCs w:val="28"/>
          <w:lang w:bidi="ru-RU"/>
        </w:rPr>
        <w:t>Работник многофункционального центра:</w:t>
      </w:r>
    </w:p>
    <w:p w14:paraId="4513BBFB" w14:textId="77777777" w:rsidR="0024509A" w:rsidRPr="003D377F" w:rsidRDefault="0024509A" w:rsidP="0024509A">
      <w:pPr>
        <w:numPr>
          <w:ilvl w:val="0"/>
          <w:numId w:val="10"/>
        </w:numPr>
        <w:tabs>
          <w:tab w:val="left" w:pos="1066"/>
        </w:tabs>
        <w:autoSpaceDE/>
        <w:autoSpaceDN/>
        <w:adjustRightInd/>
        <w:rPr>
          <w:szCs w:val="28"/>
          <w:lang w:bidi="ru-RU"/>
        </w:rPr>
      </w:pPr>
      <w:r w:rsidRPr="003D377F">
        <w:rPr>
          <w:szCs w:val="28"/>
          <w:lang w:bidi="ru-RU"/>
        </w:rPr>
        <w:t>устанавливает личность заявителя, в том числе проверяет документ, удостоверяющий его личность;</w:t>
      </w:r>
    </w:p>
    <w:p w14:paraId="211F6A39" w14:textId="77777777" w:rsidR="0024509A" w:rsidRPr="003D377F" w:rsidRDefault="0024509A" w:rsidP="0024509A">
      <w:pPr>
        <w:numPr>
          <w:ilvl w:val="0"/>
          <w:numId w:val="10"/>
        </w:numPr>
        <w:tabs>
          <w:tab w:val="left" w:pos="1101"/>
        </w:tabs>
        <w:autoSpaceDE/>
        <w:autoSpaceDN/>
        <w:adjustRightInd/>
        <w:rPr>
          <w:szCs w:val="28"/>
          <w:lang w:bidi="ru-RU"/>
        </w:rPr>
      </w:pPr>
      <w:r w:rsidRPr="003D377F">
        <w:rPr>
          <w:szCs w:val="28"/>
          <w:lang w:bidi="ru-RU"/>
        </w:rPr>
        <w:t>проверяет правомочия представителя заявителя действовать от имени заявителя при получении документов;</w:t>
      </w:r>
    </w:p>
    <w:p w14:paraId="4D3ABE9C" w14:textId="77777777" w:rsidR="0024509A" w:rsidRPr="003D377F" w:rsidRDefault="0024509A" w:rsidP="0024509A">
      <w:pPr>
        <w:numPr>
          <w:ilvl w:val="0"/>
          <w:numId w:val="10"/>
        </w:numPr>
        <w:tabs>
          <w:tab w:val="left" w:pos="1066"/>
        </w:tabs>
        <w:autoSpaceDE/>
        <w:autoSpaceDN/>
        <w:adjustRightInd/>
        <w:rPr>
          <w:szCs w:val="28"/>
          <w:lang w:bidi="ru-RU"/>
        </w:rPr>
      </w:pPr>
      <w:r w:rsidRPr="003D377F">
        <w:rPr>
          <w:szCs w:val="28"/>
          <w:lang w:bidi="ru-RU"/>
        </w:rPr>
        <w:t>знакомит заявителя с перечнем выдаваемых документов (оглашает названия выдаваемых документов) с одновременной выдачей их заявителю;</w:t>
      </w:r>
    </w:p>
    <w:p w14:paraId="61AF3F76" w14:textId="77777777" w:rsidR="0024509A" w:rsidRPr="003D377F" w:rsidRDefault="0024509A" w:rsidP="0024509A">
      <w:pPr>
        <w:numPr>
          <w:ilvl w:val="0"/>
          <w:numId w:val="10"/>
        </w:numPr>
        <w:tabs>
          <w:tab w:val="left" w:pos="1066"/>
        </w:tabs>
        <w:autoSpaceDE/>
        <w:autoSpaceDN/>
        <w:adjustRightInd/>
        <w:rPr>
          <w:szCs w:val="28"/>
          <w:lang w:bidi="ru-RU"/>
        </w:rPr>
      </w:pPr>
      <w:r w:rsidRPr="003D377F">
        <w:rPr>
          <w:szCs w:val="28"/>
          <w:lang w:bidi="ru-RU"/>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1B227513" w14:textId="77777777" w:rsidR="0024509A" w:rsidRPr="003D377F" w:rsidRDefault="0024509A" w:rsidP="0024509A">
      <w:pPr>
        <w:numPr>
          <w:ilvl w:val="0"/>
          <w:numId w:val="9"/>
        </w:numPr>
        <w:tabs>
          <w:tab w:val="left" w:pos="1071"/>
        </w:tabs>
        <w:autoSpaceDE/>
        <w:autoSpaceDN/>
        <w:adjustRightInd/>
        <w:rPr>
          <w:szCs w:val="28"/>
          <w:lang w:bidi="ru-RU"/>
        </w:rPr>
      </w:pPr>
      <w:r w:rsidRPr="003D377F">
        <w:rPr>
          <w:szCs w:val="28"/>
          <w:lang w:bidi="ru-RU"/>
        </w:rPr>
        <w:t>Должностным лицом, ответственным за координацию выполнения административной процедуры, является работник многофункционального центра, осуществляющий выдачу результата.</w:t>
      </w:r>
    </w:p>
    <w:p w14:paraId="13F22043" w14:textId="77777777" w:rsidR="0024509A" w:rsidRPr="0088147D" w:rsidRDefault="0024509A" w:rsidP="0024509A">
      <w:pPr>
        <w:widowControl/>
        <w:autoSpaceDE/>
        <w:autoSpaceDN/>
        <w:adjustRightInd/>
        <w:ind w:firstLine="0"/>
        <w:rPr>
          <w:szCs w:val="28"/>
        </w:rPr>
      </w:pPr>
      <w:r w:rsidRPr="0088147D">
        <w:rPr>
          <w:rFonts w:eastAsia="Microsoft Sans Serif"/>
          <w:szCs w:val="28"/>
          <w:lang w:bidi="ru-RU"/>
        </w:rPr>
        <w:t>Результатом административной процедуры является выдача заявителю результата предоставления услуги</w:t>
      </w:r>
      <w:r>
        <w:rPr>
          <w:rFonts w:eastAsia="Microsoft Sans Serif"/>
          <w:szCs w:val="28"/>
          <w:lang w:bidi="ru-RU"/>
        </w:rPr>
        <w:t>.</w:t>
      </w:r>
    </w:p>
    <w:p w14:paraId="4ACC7352" w14:textId="77777777" w:rsidR="0024509A" w:rsidRPr="005311C9" w:rsidRDefault="0024509A" w:rsidP="0024509A">
      <w:pPr>
        <w:widowControl/>
        <w:autoSpaceDE/>
        <w:autoSpaceDN/>
        <w:adjustRightInd/>
        <w:ind w:firstLine="0"/>
        <w:jc w:val="left"/>
        <w:rPr>
          <w:szCs w:val="28"/>
        </w:rPr>
      </w:pPr>
    </w:p>
    <w:p w14:paraId="2DDCDD82" w14:textId="77777777" w:rsidR="0024509A" w:rsidRDefault="0024509A" w:rsidP="0024509A">
      <w:pPr>
        <w:widowControl/>
        <w:ind w:firstLine="0"/>
        <w:rPr>
          <w:szCs w:val="28"/>
        </w:rPr>
      </w:pPr>
    </w:p>
    <w:p w14:paraId="13916371" w14:textId="77777777" w:rsidR="00EB5688" w:rsidRPr="00EB5688" w:rsidRDefault="00EB5688" w:rsidP="00892FCC">
      <w:pPr>
        <w:widowControl/>
        <w:rPr>
          <w:szCs w:val="28"/>
        </w:rPr>
      </w:pPr>
    </w:p>
    <w:p w14:paraId="03407E99" w14:textId="77777777" w:rsidR="00EB5688" w:rsidRPr="00EB5688" w:rsidRDefault="00EB5688" w:rsidP="00892FCC">
      <w:pPr>
        <w:widowControl/>
        <w:rPr>
          <w:szCs w:val="28"/>
        </w:rPr>
        <w:sectPr w:rsidR="00EB5688" w:rsidRPr="00EB5688" w:rsidSect="00EB5688">
          <w:headerReference w:type="default" r:id="rId13"/>
          <w:pgSz w:w="11906" w:h="16838"/>
          <w:pgMar w:top="1134" w:right="851" w:bottom="1134" w:left="1701" w:header="709" w:footer="709" w:gutter="0"/>
          <w:cols w:space="708"/>
          <w:titlePg/>
          <w:docGrid w:linePitch="360"/>
        </w:sectPr>
      </w:pPr>
    </w:p>
    <w:p w14:paraId="5C45743E" w14:textId="77777777" w:rsidR="00EB5688" w:rsidRPr="00EB5688" w:rsidRDefault="00EB5688" w:rsidP="00892FCC">
      <w:pPr>
        <w:widowControl/>
        <w:ind w:left="4678" w:firstLine="0"/>
        <w:rPr>
          <w:szCs w:val="28"/>
        </w:rPr>
      </w:pPr>
      <w:r w:rsidRPr="00EB5688">
        <w:rPr>
          <w:szCs w:val="28"/>
        </w:rPr>
        <w:lastRenderedPageBreak/>
        <w:t>Приложение № 2</w:t>
      </w:r>
    </w:p>
    <w:p w14:paraId="6F89655C" w14:textId="77777777" w:rsidR="00EB5688" w:rsidRPr="00EB5688" w:rsidRDefault="00EB5688" w:rsidP="00892FCC">
      <w:pPr>
        <w:widowControl/>
        <w:ind w:left="4678" w:firstLine="0"/>
        <w:rPr>
          <w:szCs w:val="28"/>
        </w:rPr>
      </w:pPr>
    </w:p>
    <w:p w14:paraId="05026E6A" w14:textId="77777777" w:rsidR="00EB5688" w:rsidRPr="00EB5688" w:rsidRDefault="00EB5688" w:rsidP="00892FCC">
      <w:pPr>
        <w:widowControl/>
        <w:ind w:left="4678" w:firstLine="0"/>
        <w:rPr>
          <w:szCs w:val="28"/>
        </w:rPr>
      </w:pPr>
      <w:r w:rsidRPr="00EB5688">
        <w:rPr>
          <w:szCs w:val="28"/>
        </w:rPr>
        <w:t xml:space="preserve">к административному </w:t>
      </w:r>
    </w:p>
    <w:p w14:paraId="495292E0" w14:textId="77777777" w:rsidR="00EB5688" w:rsidRPr="00EB5688" w:rsidRDefault="00EB5688" w:rsidP="00892FCC">
      <w:pPr>
        <w:widowControl/>
        <w:ind w:left="4678" w:firstLine="0"/>
        <w:rPr>
          <w:szCs w:val="28"/>
        </w:rPr>
      </w:pPr>
      <w:r w:rsidRPr="00EB5688">
        <w:rPr>
          <w:szCs w:val="28"/>
        </w:rPr>
        <w:t>регламенту</w:t>
      </w:r>
    </w:p>
    <w:p w14:paraId="7FD98851" w14:textId="77777777" w:rsidR="00EB5688" w:rsidRPr="00EB5688" w:rsidRDefault="00EB5688" w:rsidP="00892FCC">
      <w:pPr>
        <w:widowControl/>
        <w:ind w:left="4678" w:firstLine="0"/>
        <w:rPr>
          <w:szCs w:val="28"/>
        </w:rPr>
      </w:pPr>
    </w:p>
    <w:p w14:paraId="574F8FAC" w14:textId="77777777" w:rsidR="00EB5688" w:rsidRPr="00EB5688" w:rsidRDefault="00EB5688" w:rsidP="00892FCC">
      <w:pPr>
        <w:widowControl/>
        <w:ind w:left="4678" w:firstLine="0"/>
        <w:rPr>
          <w:szCs w:val="28"/>
        </w:rPr>
      </w:pPr>
      <w:r w:rsidRPr="00EB5688">
        <w:rPr>
          <w:szCs w:val="28"/>
        </w:rPr>
        <w:t>В Мэрию ___________________</w:t>
      </w:r>
    </w:p>
    <w:p w14:paraId="2247AA41" w14:textId="77777777" w:rsidR="00EB5688" w:rsidRPr="00EB5688" w:rsidRDefault="00EB5688" w:rsidP="00892FCC">
      <w:pPr>
        <w:widowControl/>
        <w:ind w:left="4678" w:firstLine="0"/>
        <w:rPr>
          <w:szCs w:val="28"/>
        </w:rPr>
      </w:pPr>
      <w:r w:rsidRPr="00EB5688">
        <w:rPr>
          <w:szCs w:val="28"/>
        </w:rPr>
        <w:t>от _________________________________</w:t>
      </w:r>
    </w:p>
    <w:p w14:paraId="325B4140" w14:textId="77777777" w:rsidR="00EB5688" w:rsidRPr="00EB5688" w:rsidRDefault="00EB5688" w:rsidP="00892FCC">
      <w:pPr>
        <w:widowControl/>
        <w:ind w:left="4678" w:firstLine="0"/>
        <w:rPr>
          <w:szCs w:val="28"/>
        </w:rPr>
      </w:pPr>
      <w:r w:rsidRPr="00EB5688">
        <w:rPr>
          <w:szCs w:val="28"/>
        </w:rPr>
        <w:t>паспорт _____________________________</w:t>
      </w:r>
    </w:p>
    <w:p w14:paraId="71E31295" w14:textId="77777777" w:rsidR="00EB5688" w:rsidRPr="00EB5688" w:rsidRDefault="00EB5688" w:rsidP="00892FCC">
      <w:pPr>
        <w:widowControl/>
        <w:ind w:left="4678" w:firstLine="0"/>
        <w:rPr>
          <w:szCs w:val="28"/>
        </w:rPr>
      </w:pPr>
      <w:r w:rsidRPr="00EB5688">
        <w:rPr>
          <w:szCs w:val="28"/>
        </w:rPr>
        <w:t>адрес заявителя______________________</w:t>
      </w:r>
    </w:p>
    <w:p w14:paraId="2F4CD245" w14:textId="77777777" w:rsidR="00EB5688" w:rsidRPr="00EB5688" w:rsidRDefault="00EB5688" w:rsidP="00892FCC">
      <w:pPr>
        <w:widowControl/>
        <w:ind w:left="4678" w:firstLine="0"/>
        <w:rPr>
          <w:szCs w:val="28"/>
        </w:rPr>
      </w:pPr>
      <w:r w:rsidRPr="00EB5688">
        <w:rPr>
          <w:szCs w:val="28"/>
        </w:rPr>
        <w:t>контактный телефон__________________</w:t>
      </w:r>
    </w:p>
    <w:p w14:paraId="312B6986" w14:textId="77777777" w:rsidR="00EB5688" w:rsidRPr="00EB5688" w:rsidRDefault="00EB5688" w:rsidP="00892FCC">
      <w:pPr>
        <w:widowControl/>
        <w:ind w:firstLine="0"/>
        <w:rPr>
          <w:szCs w:val="28"/>
        </w:rPr>
      </w:pPr>
    </w:p>
    <w:p w14:paraId="697C05F4" w14:textId="77777777" w:rsidR="00EB5688" w:rsidRPr="00EB5688" w:rsidRDefault="00EB5688" w:rsidP="00892FCC">
      <w:pPr>
        <w:widowControl/>
        <w:ind w:firstLine="0"/>
        <w:jc w:val="center"/>
        <w:rPr>
          <w:szCs w:val="28"/>
        </w:rPr>
      </w:pPr>
      <w:r w:rsidRPr="00EB5688">
        <w:rPr>
          <w:szCs w:val="28"/>
        </w:rPr>
        <w:t>Заявление</w:t>
      </w:r>
    </w:p>
    <w:p w14:paraId="55FD5E65" w14:textId="77777777" w:rsidR="00EB5688" w:rsidRPr="00EB5688" w:rsidRDefault="00EB5688" w:rsidP="00892FCC">
      <w:pPr>
        <w:widowControl/>
        <w:rPr>
          <w:szCs w:val="28"/>
        </w:rPr>
      </w:pPr>
      <w:r w:rsidRPr="00EB5688">
        <w:rPr>
          <w:szCs w:val="28"/>
        </w:rPr>
        <w:t xml:space="preserve">Прошу выдать разрешение на строительство, реконструкцию (нужное подчеркнуть), </w:t>
      </w:r>
    </w:p>
    <w:p w14:paraId="741B3316" w14:textId="2EBC5B0D" w:rsidR="00EB5688" w:rsidRPr="00EB5688" w:rsidRDefault="00EB5688" w:rsidP="00892FCC">
      <w:pPr>
        <w:widowControl/>
        <w:ind w:firstLine="0"/>
        <w:rPr>
          <w:szCs w:val="28"/>
        </w:rPr>
      </w:pPr>
      <w:r w:rsidRPr="00EB5688">
        <w:rPr>
          <w:szCs w:val="28"/>
        </w:rPr>
        <w:t>наименование объекта _______________________________________________</w:t>
      </w:r>
    </w:p>
    <w:p w14:paraId="5283D07F" w14:textId="77777777" w:rsidR="00EB5688" w:rsidRPr="00EB5688" w:rsidRDefault="00EB5688" w:rsidP="00892FCC">
      <w:pPr>
        <w:widowControl/>
        <w:ind w:left="4678" w:firstLine="0"/>
        <w:rPr>
          <w:sz w:val="16"/>
          <w:szCs w:val="16"/>
        </w:rPr>
      </w:pPr>
      <w:r w:rsidRPr="00EB5688">
        <w:rPr>
          <w:sz w:val="16"/>
          <w:szCs w:val="16"/>
        </w:rPr>
        <w:t>(в соответствии с утвержденной проектной документацией)</w:t>
      </w:r>
    </w:p>
    <w:p w14:paraId="25E27B92" w14:textId="0C3CBB38" w:rsidR="00EB5688" w:rsidRPr="00EB5688" w:rsidRDefault="00EB5688" w:rsidP="00892FCC">
      <w:pPr>
        <w:widowControl/>
        <w:ind w:firstLine="0"/>
        <w:rPr>
          <w:szCs w:val="28"/>
        </w:rPr>
      </w:pPr>
      <w:r w:rsidRPr="00EB5688">
        <w:rPr>
          <w:szCs w:val="28"/>
        </w:rPr>
        <w:t>Этап строительства __________________________</w:t>
      </w:r>
      <w:r>
        <w:rPr>
          <w:szCs w:val="28"/>
        </w:rPr>
        <w:t>_</w:t>
      </w:r>
      <w:r w:rsidRPr="00EB5688">
        <w:rPr>
          <w:szCs w:val="28"/>
        </w:rPr>
        <w:t>______________________</w:t>
      </w:r>
    </w:p>
    <w:p w14:paraId="7CAB44EF" w14:textId="77777777" w:rsidR="00EB5688" w:rsidRPr="00EB5688" w:rsidRDefault="00EB5688" w:rsidP="00892FCC">
      <w:pPr>
        <w:widowControl/>
        <w:ind w:left="3402" w:firstLine="0"/>
        <w:rPr>
          <w:sz w:val="16"/>
          <w:szCs w:val="16"/>
        </w:rPr>
      </w:pPr>
      <w:r w:rsidRPr="00EB5688">
        <w:rPr>
          <w:sz w:val="16"/>
          <w:szCs w:val="16"/>
        </w:rPr>
        <w:t>(указывается в случае выделения этапа строительства и дается описание такого этапа)</w:t>
      </w:r>
    </w:p>
    <w:p w14:paraId="51808E2B" w14:textId="2278F2E0" w:rsidR="00EB5688" w:rsidRPr="00EB5688" w:rsidRDefault="00EB5688" w:rsidP="00892FCC">
      <w:pPr>
        <w:widowControl/>
        <w:ind w:firstLine="0"/>
        <w:rPr>
          <w:szCs w:val="28"/>
        </w:rPr>
      </w:pPr>
      <w:r w:rsidRPr="00EB5688">
        <w:rPr>
          <w:szCs w:val="28"/>
        </w:rPr>
        <w:t>На земельном участке по адресу _______________________________________</w:t>
      </w:r>
    </w:p>
    <w:p w14:paraId="4BDADF83" w14:textId="77777777" w:rsidR="00EB5688" w:rsidRPr="00EB5688" w:rsidRDefault="00EB5688" w:rsidP="00892FCC">
      <w:pPr>
        <w:widowControl/>
        <w:ind w:left="4536" w:firstLine="0"/>
        <w:rPr>
          <w:sz w:val="16"/>
          <w:szCs w:val="16"/>
        </w:rPr>
      </w:pPr>
      <w:r w:rsidRPr="00EB5688">
        <w:rPr>
          <w:sz w:val="16"/>
          <w:szCs w:val="16"/>
        </w:rPr>
        <w:t>(наименование муниципального района, сельского поселения улицы)</w:t>
      </w:r>
    </w:p>
    <w:p w14:paraId="26BD80E7" w14:textId="77777777" w:rsidR="00EB5688" w:rsidRPr="00EB5688" w:rsidRDefault="00EB5688" w:rsidP="00892FCC">
      <w:pPr>
        <w:widowControl/>
        <w:ind w:firstLine="0"/>
        <w:rPr>
          <w:szCs w:val="28"/>
        </w:rPr>
      </w:pPr>
      <w:r w:rsidRPr="00EB5688">
        <w:rPr>
          <w:szCs w:val="28"/>
        </w:rPr>
        <w:t>кадастровый номер земельного участка</w:t>
      </w:r>
    </w:p>
    <w:p w14:paraId="4F06EF5D" w14:textId="7768B1E0" w:rsidR="00EB5688" w:rsidRPr="00EB5688" w:rsidRDefault="00EB5688" w:rsidP="00892FCC">
      <w:pPr>
        <w:widowControl/>
        <w:ind w:firstLine="0"/>
        <w:rPr>
          <w:szCs w:val="28"/>
        </w:rPr>
      </w:pPr>
      <w:r w:rsidRPr="00EB5688">
        <w:rPr>
          <w:szCs w:val="28"/>
        </w:rPr>
        <w:t>принадлежащем на праве ____________________________________________</w:t>
      </w:r>
    </w:p>
    <w:p w14:paraId="5819ADA2" w14:textId="1A760449" w:rsidR="00EB5688" w:rsidRPr="00EB5688" w:rsidRDefault="00EB5688" w:rsidP="00892FCC">
      <w:pPr>
        <w:widowControl/>
        <w:ind w:firstLine="0"/>
        <w:rPr>
          <w:szCs w:val="28"/>
        </w:rPr>
      </w:pPr>
      <w:r w:rsidRPr="00EB5688">
        <w:rPr>
          <w:szCs w:val="28"/>
        </w:rPr>
        <w:t>__________________________________________________________________</w:t>
      </w:r>
    </w:p>
    <w:p w14:paraId="6C26FA70" w14:textId="77777777" w:rsidR="00EB5688" w:rsidRPr="00EB5688" w:rsidRDefault="00EB5688" w:rsidP="00892FCC">
      <w:pPr>
        <w:widowControl/>
        <w:ind w:left="426" w:firstLine="0"/>
        <w:rPr>
          <w:sz w:val="16"/>
          <w:szCs w:val="16"/>
        </w:rPr>
      </w:pPr>
      <w:r w:rsidRPr="00EB5688">
        <w:rPr>
          <w:sz w:val="16"/>
          <w:szCs w:val="16"/>
        </w:rPr>
        <w:t>(вид права, на основании которого земельный участок принадлежит застройщику, а также данные о документе, удостоверяющем право)</w:t>
      </w:r>
    </w:p>
    <w:p w14:paraId="2E628BAE" w14:textId="77777777" w:rsidR="00EB5688" w:rsidRPr="00EB5688" w:rsidRDefault="00EB5688" w:rsidP="00892FCC">
      <w:pPr>
        <w:widowControl/>
        <w:ind w:firstLine="0"/>
        <w:rPr>
          <w:szCs w:val="28"/>
        </w:rPr>
      </w:pPr>
    </w:p>
    <w:p w14:paraId="159568C2" w14:textId="77777777" w:rsidR="00EB5688" w:rsidRPr="00EB5688" w:rsidRDefault="00EB5688" w:rsidP="00892FCC">
      <w:pPr>
        <w:widowControl/>
        <w:ind w:firstLine="0"/>
        <w:rPr>
          <w:szCs w:val="28"/>
        </w:rPr>
      </w:pPr>
      <w:r w:rsidRPr="00EB5688">
        <w:rPr>
          <w:szCs w:val="28"/>
        </w:rPr>
        <w:t>К заявлению прилагаются следующие документы:</w:t>
      </w:r>
    </w:p>
    <w:p w14:paraId="1FE08616" w14:textId="77777777" w:rsidR="00EB5688" w:rsidRPr="00EB5688" w:rsidRDefault="00EB5688" w:rsidP="00892FCC">
      <w:pPr>
        <w:widowControl/>
        <w:autoSpaceDE/>
        <w:autoSpaceDN/>
        <w:adjustRightInd/>
        <w:ind w:firstLine="567"/>
        <w:rPr>
          <w:szCs w:val="28"/>
        </w:rPr>
      </w:pPr>
      <w:r w:rsidRPr="00EB5688">
        <w:rPr>
          <w:szCs w:val="28"/>
        </w:rPr>
        <w:t xml:space="preserve">1. </w:t>
      </w:r>
      <w:r w:rsidRPr="00EB5688">
        <w:rPr>
          <w:rFonts w:ascii="Calibri" w:eastAsia="Calibri" w:hAnsi="Calibri"/>
          <w:sz w:val="22"/>
          <w:lang w:eastAsia="en-US"/>
        </w:rPr>
        <w:t xml:space="preserve"> </w:t>
      </w:r>
      <w:r w:rsidRPr="00EB5688">
        <w:rPr>
          <w:szCs w:val="28"/>
        </w:rPr>
        <w:t>правоустанавливающие документы на земельный участок;</w:t>
      </w:r>
    </w:p>
    <w:p w14:paraId="0384C8E5" w14:textId="77777777" w:rsidR="00EB5688" w:rsidRPr="00EB5688" w:rsidRDefault="00EB5688" w:rsidP="00892FCC">
      <w:pPr>
        <w:widowControl/>
        <w:autoSpaceDE/>
        <w:autoSpaceDN/>
        <w:adjustRightInd/>
        <w:ind w:firstLine="567"/>
        <w:rPr>
          <w:szCs w:val="28"/>
        </w:rPr>
      </w:pPr>
      <w:r w:rsidRPr="00EB5688">
        <w:rPr>
          <w:szCs w:val="28"/>
        </w:rPr>
        <w:t>2.</w:t>
      </w:r>
      <w:r w:rsidRPr="00EB5688">
        <w:rPr>
          <w:rFonts w:ascii="Calibri" w:eastAsia="Calibri" w:hAnsi="Calibri"/>
          <w:sz w:val="22"/>
          <w:lang w:eastAsia="en-US"/>
        </w:rPr>
        <w:t xml:space="preserve"> </w:t>
      </w:r>
      <w:r w:rsidRPr="00EB5688">
        <w:rPr>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81BB6EF" w14:textId="77777777" w:rsidR="00EB5688" w:rsidRPr="00EB5688" w:rsidRDefault="00EB5688" w:rsidP="00892FCC">
      <w:pPr>
        <w:widowControl/>
        <w:autoSpaceDE/>
        <w:autoSpaceDN/>
        <w:adjustRightInd/>
        <w:ind w:firstLine="567"/>
        <w:rPr>
          <w:szCs w:val="28"/>
        </w:rPr>
      </w:pPr>
      <w:r w:rsidRPr="00EB5688">
        <w:rPr>
          <w:szCs w:val="28"/>
        </w:rPr>
        <w:t>3.</w:t>
      </w:r>
      <w:r w:rsidRPr="00EB5688">
        <w:rPr>
          <w:rFonts w:ascii="Calibri" w:eastAsia="Calibri" w:hAnsi="Calibri"/>
          <w:sz w:val="22"/>
          <w:lang w:eastAsia="en-US"/>
        </w:rPr>
        <w:t xml:space="preserve"> </w:t>
      </w:r>
      <w:r w:rsidRPr="00EB5688">
        <w:rPr>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7A45BC12" w14:textId="77777777" w:rsidR="00EB5688" w:rsidRPr="00EB5688" w:rsidRDefault="00EB5688" w:rsidP="00892FCC">
      <w:pPr>
        <w:widowControl/>
        <w:autoSpaceDE/>
        <w:autoSpaceDN/>
        <w:adjustRightInd/>
        <w:ind w:firstLine="567"/>
        <w:rPr>
          <w:szCs w:val="28"/>
        </w:rPr>
      </w:pPr>
      <w:r w:rsidRPr="00EB5688">
        <w:rPr>
          <w:szCs w:val="28"/>
        </w:rPr>
        <w:t>4.</w:t>
      </w:r>
      <w:r w:rsidRPr="00EB5688">
        <w:rPr>
          <w:rFonts w:ascii="Calibri" w:eastAsia="Calibri" w:hAnsi="Calibri"/>
          <w:sz w:val="22"/>
          <w:lang w:eastAsia="en-US"/>
        </w:rPr>
        <w:t xml:space="preserve"> </w:t>
      </w:r>
      <w:r w:rsidRPr="00EB5688">
        <w:rPr>
          <w:szCs w:val="28"/>
        </w:rPr>
        <w:t>материалы, содержащиеся в проектной документации:</w:t>
      </w:r>
    </w:p>
    <w:p w14:paraId="604D0928" w14:textId="77777777" w:rsidR="00EB5688" w:rsidRPr="00EB5688" w:rsidRDefault="00EB5688" w:rsidP="00892FCC">
      <w:pPr>
        <w:widowControl/>
        <w:autoSpaceDE/>
        <w:autoSpaceDN/>
        <w:adjustRightInd/>
        <w:ind w:firstLine="567"/>
        <w:rPr>
          <w:szCs w:val="28"/>
        </w:rPr>
      </w:pPr>
      <w:r w:rsidRPr="00EB5688">
        <w:rPr>
          <w:szCs w:val="28"/>
        </w:rPr>
        <w:t>а)</w:t>
      </w:r>
      <w:r w:rsidRPr="00EB5688">
        <w:rPr>
          <w:rFonts w:ascii="Calibri" w:eastAsia="Calibri" w:hAnsi="Calibri"/>
          <w:sz w:val="22"/>
          <w:lang w:eastAsia="en-US"/>
        </w:rPr>
        <w:t xml:space="preserve"> </w:t>
      </w:r>
      <w:r w:rsidRPr="00EB5688">
        <w:rPr>
          <w:szCs w:val="28"/>
        </w:rPr>
        <w:t>пояснительная записка;</w:t>
      </w:r>
    </w:p>
    <w:p w14:paraId="06651EDF" w14:textId="77777777" w:rsidR="00EB5688" w:rsidRPr="00EB5688" w:rsidRDefault="00EB5688" w:rsidP="00892FCC">
      <w:pPr>
        <w:widowControl/>
        <w:autoSpaceDE/>
        <w:autoSpaceDN/>
        <w:adjustRightInd/>
        <w:ind w:firstLine="567"/>
        <w:rPr>
          <w:szCs w:val="28"/>
        </w:rPr>
      </w:pPr>
      <w:r w:rsidRPr="00EB5688">
        <w:rPr>
          <w:szCs w:val="28"/>
        </w:rPr>
        <w:lastRenderedPageBreak/>
        <w:t>б)</w:t>
      </w:r>
      <w:r w:rsidRPr="00EB5688">
        <w:rPr>
          <w:rFonts w:ascii="Calibri" w:eastAsia="Calibri" w:hAnsi="Calibri"/>
          <w:sz w:val="22"/>
          <w:lang w:eastAsia="en-US"/>
        </w:rPr>
        <w:t xml:space="preserve"> </w:t>
      </w:r>
      <w:r w:rsidRPr="00EB5688">
        <w:rPr>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705E1498" w14:textId="77777777" w:rsidR="00EB5688" w:rsidRPr="00EB5688" w:rsidRDefault="00EB5688" w:rsidP="00892FCC">
      <w:pPr>
        <w:widowControl/>
        <w:autoSpaceDE/>
        <w:autoSpaceDN/>
        <w:adjustRightInd/>
        <w:ind w:firstLine="567"/>
        <w:rPr>
          <w:szCs w:val="28"/>
        </w:rPr>
      </w:pPr>
      <w:r w:rsidRPr="00EB5688">
        <w:rPr>
          <w:szCs w:val="28"/>
        </w:rPr>
        <w:t>в)</w:t>
      </w:r>
      <w:r w:rsidRPr="00EB5688">
        <w:rPr>
          <w:rFonts w:ascii="Calibri" w:eastAsia="Calibri" w:hAnsi="Calibri"/>
          <w:sz w:val="22"/>
          <w:lang w:eastAsia="en-US"/>
        </w:rPr>
        <w:t xml:space="preserve"> </w:t>
      </w:r>
      <w:r w:rsidRPr="00EB5688">
        <w:rPr>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64490546" w14:textId="77777777" w:rsidR="00EB5688" w:rsidRPr="00EB5688" w:rsidRDefault="00EB5688" w:rsidP="00892FCC">
      <w:pPr>
        <w:widowControl/>
        <w:autoSpaceDE/>
        <w:autoSpaceDN/>
        <w:adjustRightInd/>
        <w:ind w:firstLine="567"/>
        <w:rPr>
          <w:szCs w:val="28"/>
        </w:rPr>
      </w:pPr>
      <w:r w:rsidRPr="00EB5688">
        <w:rPr>
          <w:szCs w:val="28"/>
        </w:rPr>
        <w:t>г)</w:t>
      </w:r>
      <w:r w:rsidRPr="00EB5688">
        <w:rPr>
          <w:rFonts w:ascii="Calibri" w:eastAsia="Calibri" w:hAnsi="Calibri"/>
          <w:sz w:val="22"/>
          <w:lang w:eastAsia="en-US"/>
        </w:rPr>
        <w:t xml:space="preserve"> </w:t>
      </w:r>
      <w:r w:rsidRPr="00EB5688">
        <w:rPr>
          <w:szCs w:val="28"/>
        </w:rPr>
        <w:t>схемы, отображающие архитектурные решения;</w:t>
      </w:r>
    </w:p>
    <w:p w14:paraId="605C4A96" w14:textId="77777777" w:rsidR="00EB5688" w:rsidRPr="00EB5688" w:rsidRDefault="00EB5688" w:rsidP="00892FCC">
      <w:pPr>
        <w:widowControl/>
        <w:autoSpaceDE/>
        <w:autoSpaceDN/>
        <w:adjustRightInd/>
        <w:ind w:firstLine="567"/>
        <w:rPr>
          <w:szCs w:val="28"/>
        </w:rPr>
      </w:pPr>
      <w:r w:rsidRPr="00EB5688">
        <w:rPr>
          <w:szCs w:val="28"/>
        </w:rPr>
        <w:t>д)</w:t>
      </w:r>
      <w:r w:rsidRPr="00EB5688">
        <w:rPr>
          <w:rFonts w:ascii="Calibri" w:eastAsia="Calibri" w:hAnsi="Calibri"/>
          <w:sz w:val="22"/>
          <w:lang w:eastAsia="en-US"/>
        </w:rPr>
        <w:t xml:space="preserve"> </w:t>
      </w:r>
      <w:r w:rsidRPr="00EB5688">
        <w:rPr>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4FA63582" w14:textId="77777777" w:rsidR="00EB5688" w:rsidRPr="00EB5688" w:rsidRDefault="00EB5688" w:rsidP="00892FCC">
      <w:pPr>
        <w:widowControl/>
        <w:autoSpaceDE/>
        <w:autoSpaceDN/>
        <w:adjustRightInd/>
        <w:ind w:firstLine="567"/>
        <w:rPr>
          <w:szCs w:val="28"/>
        </w:rPr>
      </w:pPr>
      <w:r w:rsidRPr="00EB5688">
        <w:rPr>
          <w:szCs w:val="28"/>
        </w:rPr>
        <w:t>е)</w:t>
      </w:r>
      <w:r w:rsidRPr="00EB5688">
        <w:rPr>
          <w:rFonts w:ascii="Calibri" w:eastAsia="Calibri" w:hAnsi="Calibri"/>
          <w:sz w:val="22"/>
          <w:lang w:eastAsia="en-US"/>
        </w:rPr>
        <w:t xml:space="preserve"> </w:t>
      </w:r>
      <w:r w:rsidRPr="00EB5688">
        <w:rPr>
          <w:szCs w:val="28"/>
        </w:rPr>
        <w:t>проект организации строительства объекта капитального строительства;</w:t>
      </w:r>
    </w:p>
    <w:p w14:paraId="365F8DF9" w14:textId="77777777" w:rsidR="00EB5688" w:rsidRPr="00EB5688" w:rsidRDefault="00EB5688" w:rsidP="00892FCC">
      <w:pPr>
        <w:widowControl/>
        <w:autoSpaceDE/>
        <w:autoSpaceDN/>
        <w:adjustRightInd/>
        <w:ind w:firstLine="567"/>
        <w:rPr>
          <w:szCs w:val="28"/>
        </w:rPr>
      </w:pPr>
      <w:r w:rsidRPr="00EB5688">
        <w:rPr>
          <w:szCs w:val="28"/>
        </w:rPr>
        <w:t>ж)</w:t>
      </w:r>
      <w:r w:rsidRPr="00EB5688">
        <w:rPr>
          <w:rFonts w:ascii="Calibri" w:eastAsia="Calibri" w:hAnsi="Calibri"/>
          <w:sz w:val="22"/>
          <w:lang w:eastAsia="en-US"/>
        </w:rPr>
        <w:t xml:space="preserve"> </w:t>
      </w:r>
      <w:r w:rsidRPr="00EB5688">
        <w:rPr>
          <w:szCs w:val="28"/>
        </w:rPr>
        <w:t>проект организации работ по сносу или демонтажу объектов капитального строительства, их частей;</w:t>
      </w:r>
    </w:p>
    <w:p w14:paraId="0AD669D2" w14:textId="77777777" w:rsidR="00EB5688" w:rsidRPr="00EB5688" w:rsidRDefault="00EB5688" w:rsidP="00892FCC">
      <w:pPr>
        <w:widowControl/>
        <w:autoSpaceDE/>
        <w:autoSpaceDN/>
        <w:adjustRightInd/>
        <w:ind w:firstLine="567"/>
        <w:rPr>
          <w:szCs w:val="28"/>
        </w:rPr>
      </w:pPr>
      <w:r w:rsidRPr="00EB5688">
        <w:rPr>
          <w:szCs w:val="28"/>
        </w:rPr>
        <w:t>5.</w:t>
      </w:r>
      <w:r w:rsidRPr="00EB5688">
        <w:rPr>
          <w:rFonts w:ascii="Calibri" w:eastAsia="Calibri" w:hAnsi="Calibri"/>
          <w:sz w:val="22"/>
          <w:lang w:eastAsia="en-US"/>
        </w:rPr>
        <w:t xml:space="preserve"> </w:t>
      </w:r>
      <w:r w:rsidRPr="00EB5688">
        <w:rPr>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EA64107" w14:textId="77777777" w:rsidR="00EB5688" w:rsidRPr="00EB5688" w:rsidRDefault="00EB5688" w:rsidP="00892FCC">
      <w:pPr>
        <w:widowControl/>
        <w:autoSpaceDE/>
        <w:autoSpaceDN/>
        <w:adjustRightInd/>
        <w:ind w:firstLine="567"/>
        <w:rPr>
          <w:szCs w:val="28"/>
        </w:rPr>
      </w:pPr>
      <w:r w:rsidRPr="00EB5688">
        <w:rPr>
          <w:szCs w:val="28"/>
        </w:rPr>
        <w:t>6.</w:t>
      </w:r>
      <w:r w:rsidRPr="00EB5688">
        <w:rPr>
          <w:rFonts w:ascii="Calibri" w:eastAsia="Calibri" w:hAnsi="Calibri"/>
          <w:sz w:val="22"/>
          <w:lang w:eastAsia="en-US"/>
        </w:rPr>
        <w:t xml:space="preserve"> </w:t>
      </w:r>
      <w:r w:rsidRPr="00EB5688">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2B199C09" w14:textId="77777777" w:rsidR="00EB5688" w:rsidRPr="00EB5688" w:rsidRDefault="00EB5688" w:rsidP="00892FCC">
      <w:pPr>
        <w:widowControl/>
        <w:autoSpaceDE/>
        <w:autoSpaceDN/>
        <w:adjustRightInd/>
        <w:ind w:firstLine="567"/>
        <w:rPr>
          <w:szCs w:val="28"/>
        </w:rPr>
      </w:pPr>
      <w:r w:rsidRPr="00EB5688">
        <w:rPr>
          <w:szCs w:val="28"/>
        </w:rPr>
        <w:t>7.</w:t>
      </w:r>
      <w:r w:rsidRPr="00EB5688">
        <w:rPr>
          <w:rFonts w:ascii="Calibri" w:eastAsia="Calibri" w:hAnsi="Calibri"/>
          <w:sz w:val="22"/>
          <w:lang w:eastAsia="en-US"/>
        </w:rPr>
        <w:t xml:space="preserve"> </w:t>
      </w:r>
      <w:r w:rsidRPr="00EB5688">
        <w:rPr>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5 статьи 51 Градостроительного кодекса Российской Федерации случаев реконструкции многоквартирного дома;</w:t>
      </w:r>
    </w:p>
    <w:p w14:paraId="1083CDBA" w14:textId="77777777" w:rsidR="00EB5688" w:rsidRPr="00EB5688" w:rsidRDefault="00EB5688" w:rsidP="00892FCC">
      <w:pPr>
        <w:widowControl/>
        <w:autoSpaceDE/>
        <w:autoSpaceDN/>
        <w:adjustRightInd/>
        <w:ind w:firstLine="567"/>
        <w:rPr>
          <w:szCs w:val="28"/>
        </w:rPr>
      </w:pPr>
      <w:r w:rsidRPr="00EB5688">
        <w:rPr>
          <w:szCs w:val="28"/>
        </w:rPr>
        <w:t>9)</w:t>
      </w:r>
      <w:r w:rsidRPr="00EB5688">
        <w:rPr>
          <w:rFonts w:ascii="Calibri" w:eastAsia="Calibri" w:hAnsi="Calibri"/>
          <w:sz w:val="22"/>
          <w:lang w:eastAsia="en-US"/>
        </w:rPr>
        <w:t xml:space="preserve"> </w:t>
      </w:r>
      <w:r w:rsidRPr="00EB5688">
        <w:rPr>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EB5688">
        <w:rPr>
          <w:szCs w:val="28"/>
        </w:rPr>
        <w:lastRenderedPageBreak/>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B7824D9" w14:textId="77777777" w:rsidR="00EB5688" w:rsidRPr="00EB5688" w:rsidRDefault="00EB5688" w:rsidP="00892FCC">
      <w:pPr>
        <w:widowControl/>
        <w:autoSpaceDE/>
        <w:autoSpaceDN/>
        <w:adjustRightInd/>
        <w:ind w:firstLine="567"/>
        <w:rPr>
          <w:szCs w:val="28"/>
        </w:rPr>
      </w:pPr>
      <w:r w:rsidRPr="00EB5688">
        <w:rPr>
          <w:szCs w:val="28"/>
        </w:rPr>
        <w:t>8.</w:t>
      </w:r>
      <w:r w:rsidRPr="00EB5688">
        <w:rPr>
          <w:rFonts w:ascii="Calibri" w:eastAsia="Calibri" w:hAnsi="Calibri"/>
          <w:sz w:val="22"/>
          <w:lang w:eastAsia="en-US"/>
        </w:rPr>
        <w:t xml:space="preserve"> </w:t>
      </w:r>
      <w:r w:rsidRPr="00EB5688">
        <w:rPr>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14:paraId="3B2A6F3A" w14:textId="77777777" w:rsidR="00EB5688" w:rsidRPr="00EB5688" w:rsidRDefault="00EB5688" w:rsidP="00892FCC">
      <w:pPr>
        <w:widowControl/>
        <w:autoSpaceDE/>
        <w:autoSpaceDN/>
        <w:adjustRightInd/>
        <w:ind w:firstLine="567"/>
        <w:rPr>
          <w:szCs w:val="28"/>
        </w:rPr>
      </w:pPr>
      <w:r w:rsidRPr="00EB5688">
        <w:rPr>
          <w:szCs w:val="28"/>
        </w:rPr>
        <w:t>9.</w:t>
      </w:r>
      <w:r w:rsidRPr="00EB5688">
        <w:rPr>
          <w:rFonts w:ascii="Calibri" w:eastAsia="Calibri" w:hAnsi="Calibri"/>
          <w:sz w:val="22"/>
          <w:lang w:eastAsia="en-US"/>
        </w:rPr>
        <w:t xml:space="preserve"> </w:t>
      </w:r>
      <w:r w:rsidRPr="00EB5688">
        <w:rPr>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EB5688">
        <w:rPr>
          <w:szCs w:val="28"/>
        </w:rPr>
        <w:t>документации, в случае, если</w:t>
      </w:r>
      <w:proofErr w:type="gramEnd"/>
      <w:r w:rsidRPr="00EB5688">
        <w:rPr>
          <w:szCs w:val="28"/>
        </w:rPr>
        <w:t xml:space="preserve"> представлено заключение негосударственной экспертизы проектной документации;</w:t>
      </w:r>
    </w:p>
    <w:p w14:paraId="65F9C81A" w14:textId="77777777" w:rsidR="00EB5688" w:rsidRPr="00EB5688" w:rsidRDefault="00EB5688" w:rsidP="00892FCC">
      <w:pPr>
        <w:widowControl/>
        <w:autoSpaceDE/>
        <w:autoSpaceDN/>
        <w:adjustRightInd/>
        <w:ind w:firstLine="567"/>
        <w:rPr>
          <w:szCs w:val="28"/>
        </w:rPr>
      </w:pPr>
      <w:r w:rsidRPr="00EB5688">
        <w:rPr>
          <w:szCs w:val="28"/>
        </w:rPr>
        <w:t>10.</w:t>
      </w:r>
      <w:r w:rsidRPr="00EB5688">
        <w:rPr>
          <w:rFonts w:ascii="Calibri" w:eastAsia="Calibri" w:hAnsi="Calibri"/>
          <w:sz w:val="22"/>
          <w:lang w:eastAsia="en-US"/>
        </w:rPr>
        <w:t xml:space="preserve"> </w:t>
      </w:r>
      <w:r w:rsidRPr="00EB5688">
        <w:rPr>
          <w:szCs w:val="28"/>
        </w:rPr>
        <w:t xml:space="preserve">документы, предусмотренные законодательством Российской Федерации об объектах культурного </w:t>
      </w:r>
      <w:proofErr w:type="gramStart"/>
      <w:r w:rsidRPr="00EB5688">
        <w:rPr>
          <w:szCs w:val="28"/>
        </w:rPr>
        <w:t>наследия, в случае, если</w:t>
      </w:r>
      <w:proofErr w:type="gramEnd"/>
      <w:r w:rsidRPr="00EB5688">
        <w:rPr>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A7E8AF3" w14:textId="77777777" w:rsidR="00EB5688" w:rsidRPr="00EB5688" w:rsidRDefault="00EB5688" w:rsidP="00892FCC">
      <w:pPr>
        <w:widowControl/>
        <w:autoSpaceDE/>
        <w:autoSpaceDN/>
        <w:adjustRightInd/>
        <w:ind w:firstLine="567"/>
        <w:rPr>
          <w:szCs w:val="28"/>
        </w:rPr>
      </w:pPr>
    </w:p>
    <w:p w14:paraId="1CB86E26" w14:textId="3C8F30CC" w:rsidR="00EB5688" w:rsidRPr="00EB5688" w:rsidRDefault="00EB5688" w:rsidP="00892FCC">
      <w:pPr>
        <w:widowControl/>
        <w:ind w:firstLine="0"/>
        <w:jc w:val="center"/>
        <w:rPr>
          <w:sz w:val="20"/>
          <w:szCs w:val="20"/>
        </w:rPr>
      </w:pPr>
      <w:r w:rsidRPr="00EB5688">
        <w:rPr>
          <w:szCs w:val="28"/>
        </w:rPr>
        <w:t>____________________________________________________________________</w:t>
      </w:r>
      <w:r w:rsidRPr="00EB5688">
        <w:rPr>
          <w:sz w:val="20"/>
          <w:szCs w:val="20"/>
        </w:rPr>
        <w:t>(Ф.И.О.)                               (</w:t>
      </w:r>
      <w:proofErr w:type="gramStart"/>
      <w:r w:rsidRPr="00EB5688">
        <w:rPr>
          <w:sz w:val="20"/>
          <w:szCs w:val="20"/>
        </w:rPr>
        <w:t xml:space="preserve">Подпись)   </w:t>
      </w:r>
      <w:proofErr w:type="gramEnd"/>
      <w:r w:rsidRPr="00EB5688">
        <w:rPr>
          <w:sz w:val="20"/>
          <w:szCs w:val="20"/>
        </w:rPr>
        <w:t xml:space="preserve">                            (Дата)</w:t>
      </w:r>
    </w:p>
    <w:p w14:paraId="32FD970E" w14:textId="77777777" w:rsidR="00EB5688" w:rsidRPr="00EB5688" w:rsidRDefault="00EB5688" w:rsidP="00892FCC">
      <w:pPr>
        <w:widowControl/>
        <w:ind w:firstLine="0"/>
        <w:rPr>
          <w:szCs w:val="28"/>
        </w:rPr>
      </w:pPr>
    </w:p>
    <w:p w14:paraId="4598B80C" w14:textId="77777777" w:rsidR="00EB5688" w:rsidRPr="00EB5688" w:rsidRDefault="00EB5688" w:rsidP="00892FCC">
      <w:pPr>
        <w:widowControl/>
        <w:autoSpaceDE/>
        <w:autoSpaceDN/>
        <w:adjustRightInd/>
        <w:ind w:firstLine="0"/>
        <w:jc w:val="left"/>
        <w:rPr>
          <w:szCs w:val="28"/>
        </w:rPr>
      </w:pPr>
      <w:r w:rsidRPr="00EB5688">
        <w:rPr>
          <w:szCs w:val="28"/>
        </w:rPr>
        <w:br w:type="page"/>
      </w:r>
    </w:p>
    <w:p w14:paraId="0ED97489" w14:textId="77777777" w:rsidR="00EB5688" w:rsidRPr="00EB5688" w:rsidRDefault="00EB5688" w:rsidP="00892FCC">
      <w:pPr>
        <w:widowControl/>
        <w:ind w:left="6237" w:firstLine="0"/>
        <w:rPr>
          <w:szCs w:val="28"/>
        </w:rPr>
      </w:pPr>
      <w:r w:rsidRPr="00EB5688">
        <w:rPr>
          <w:szCs w:val="28"/>
        </w:rPr>
        <w:lastRenderedPageBreak/>
        <w:t>Приложение № 3</w:t>
      </w:r>
    </w:p>
    <w:p w14:paraId="47586CE2" w14:textId="77777777" w:rsidR="00EB5688" w:rsidRPr="00EB5688" w:rsidRDefault="00EB5688" w:rsidP="00892FCC">
      <w:pPr>
        <w:widowControl/>
        <w:ind w:left="6237" w:firstLine="0"/>
        <w:rPr>
          <w:szCs w:val="28"/>
        </w:rPr>
      </w:pPr>
    </w:p>
    <w:p w14:paraId="2655EE06" w14:textId="77777777" w:rsidR="00EB5688" w:rsidRPr="00EB5688" w:rsidRDefault="00EB5688" w:rsidP="00892FCC">
      <w:pPr>
        <w:widowControl/>
        <w:ind w:left="6237" w:firstLine="0"/>
        <w:rPr>
          <w:szCs w:val="28"/>
        </w:rPr>
      </w:pPr>
      <w:r w:rsidRPr="00EB5688">
        <w:rPr>
          <w:szCs w:val="28"/>
        </w:rPr>
        <w:t xml:space="preserve">к Административному </w:t>
      </w:r>
    </w:p>
    <w:p w14:paraId="49992070" w14:textId="77777777" w:rsidR="00EB5688" w:rsidRPr="00EB5688" w:rsidRDefault="00EB5688" w:rsidP="00892FCC">
      <w:pPr>
        <w:widowControl/>
        <w:ind w:left="6237" w:firstLine="0"/>
        <w:rPr>
          <w:szCs w:val="28"/>
        </w:rPr>
      </w:pPr>
      <w:r w:rsidRPr="00EB5688">
        <w:rPr>
          <w:szCs w:val="28"/>
        </w:rPr>
        <w:t xml:space="preserve">регламенту </w:t>
      </w:r>
    </w:p>
    <w:p w14:paraId="127E54BD" w14:textId="77777777" w:rsidR="00EB5688" w:rsidRPr="00EB5688" w:rsidRDefault="00EB5688" w:rsidP="00892FCC">
      <w:pPr>
        <w:widowControl/>
        <w:ind w:left="6946" w:firstLine="0"/>
        <w:rPr>
          <w:szCs w:val="28"/>
        </w:rPr>
      </w:pPr>
    </w:p>
    <w:p w14:paraId="1385874B" w14:textId="77777777" w:rsidR="00EB5688" w:rsidRPr="00EB5688" w:rsidRDefault="00EB5688" w:rsidP="00892FCC">
      <w:pPr>
        <w:widowControl/>
        <w:autoSpaceDE/>
        <w:autoSpaceDN/>
        <w:adjustRightInd/>
        <w:ind w:firstLine="709"/>
        <w:rPr>
          <w:rFonts w:eastAsia="Calibri"/>
          <w:b/>
          <w:szCs w:val="28"/>
          <w:lang w:eastAsia="en-US"/>
        </w:rPr>
      </w:pPr>
      <w:r w:rsidRPr="00EB5688">
        <w:rPr>
          <w:rFonts w:eastAsia="Calibri"/>
          <w:b/>
          <w:szCs w:val="28"/>
          <w:lang w:eastAsia="en-US"/>
        </w:rPr>
        <w:t>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w:t>
      </w:r>
    </w:p>
    <w:p w14:paraId="04A3F74E" w14:textId="77777777" w:rsidR="00EB5688" w:rsidRPr="00EB5688" w:rsidRDefault="00EB5688" w:rsidP="00892FCC">
      <w:pPr>
        <w:widowControl/>
        <w:autoSpaceDE/>
        <w:autoSpaceDN/>
        <w:adjustRightInd/>
        <w:ind w:firstLine="709"/>
        <w:rPr>
          <w:rFonts w:eastAsia="Calibri"/>
          <w:b/>
          <w:szCs w:val="28"/>
          <w:lang w:eastAsia="en-US"/>
        </w:rPr>
      </w:pPr>
    </w:p>
    <w:p w14:paraId="21532183"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 xml:space="preserve">ГБУ Чеченской Республики «Республиканский многофункциональный центр предоставления государственных и муниципальных услуг», расположено по </w:t>
      </w:r>
      <w:proofErr w:type="gramStart"/>
      <w:r w:rsidRPr="00EB5688">
        <w:rPr>
          <w:rFonts w:eastAsia="Calibri"/>
          <w:szCs w:val="28"/>
          <w:lang w:eastAsia="en-US"/>
        </w:rPr>
        <w:t>адресу:  г.</w:t>
      </w:r>
      <w:proofErr w:type="gramEnd"/>
      <w:r w:rsidRPr="00EB5688">
        <w:rPr>
          <w:rFonts w:eastAsia="Calibri"/>
          <w:szCs w:val="28"/>
          <w:lang w:eastAsia="en-US"/>
        </w:rPr>
        <w:t xml:space="preserve"> Грозный, ул. Л.Д. Магомадова, 70; телефон: 8 (8712) 29 41 81.</w:t>
      </w:r>
    </w:p>
    <w:p w14:paraId="0D395E95"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rmfc-95.ru.</w:t>
      </w:r>
    </w:p>
    <w:p w14:paraId="6CEE323F"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 xml:space="preserve">Адрес электронной почты многофункционального центра: </w:t>
      </w:r>
      <w:hyperlink r:id="rId14" w:history="1">
        <w:r w:rsidRPr="00EB5688">
          <w:rPr>
            <w:rFonts w:eastAsia="Calibri"/>
            <w:color w:val="0000FF"/>
            <w:szCs w:val="28"/>
            <w:u w:val="single"/>
            <w:lang w:eastAsia="en-US"/>
          </w:rPr>
          <w:t>info@rmfc-95.ru</w:t>
        </w:r>
      </w:hyperlink>
      <w:r w:rsidRPr="00EB5688">
        <w:rPr>
          <w:rFonts w:eastAsia="Calibri"/>
          <w:szCs w:val="28"/>
          <w:lang w:eastAsia="en-US"/>
        </w:rPr>
        <w:t>.</w:t>
      </w:r>
    </w:p>
    <w:p w14:paraId="090A9CF7"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77346FCB"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31B1A433"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06F51046"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ГБУ Чеченской Республики «Многофункциональный центр предоставления государственных и муниципальных услуг Заводского района г. Грозного»</w:t>
      </w:r>
      <w:r w:rsidRPr="00EB5688">
        <w:rPr>
          <w:rFonts w:eastAsia="Calibri"/>
          <w:szCs w:val="28"/>
          <w:lang w:eastAsia="en-US"/>
        </w:rPr>
        <w:t xml:space="preserve">, расположено по </w:t>
      </w:r>
      <w:proofErr w:type="gramStart"/>
      <w:r w:rsidRPr="00EB5688">
        <w:rPr>
          <w:rFonts w:eastAsia="Calibri"/>
          <w:szCs w:val="28"/>
          <w:lang w:eastAsia="en-US"/>
        </w:rPr>
        <w:t>адресу:  г.</w:t>
      </w:r>
      <w:proofErr w:type="gramEnd"/>
      <w:r w:rsidRPr="00EB5688">
        <w:rPr>
          <w:rFonts w:eastAsia="Calibri"/>
          <w:szCs w:val="28"/>
          <w:lang w:eastAsia="en-US"/>
        </w:rPr>
        <w:t xml:space="preserve"> Грозный, ул. Выборгская, 10; телефон: 8(8712)29-61-52.</w:t>
      </w:r>
    </w:p>
    <w:p w14:paraId="027DF572"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 xml:space="preserve">Адрес официального сайта многофункционального центра: </w:t>
      </w:r>
    </w:p>
    <w:p w14:paraId="353DC9BE"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mfc-zavodskoy.ru.</w:t>
      </w:r>
    </w:p>
    <w:p w14:paraId="1E7141C3"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электронной почты многофункционального центра: mfc.zavodskoy@yandex.ru.</w:t>
      </w:r>
    </w:p>
    <w:p w14:paraId="79F4A81C"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39E224F2"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33B02B9C"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0885D565"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ГБУ Чеченской Республики «Многофункциональный центр предоставления государственных и муниципальных услуг Старопромысловского района г. Грозного»</w:t>
      </w:r>
      <w:r w:rsidRPr="00EB5688">
        <w:rPr>
          <w:rFonts w:eastAsia="Calibri"/>
          <w:szCs w:val="28"/>
          <w:lang w:eastAsia="en-US"/>
        </w:rPr>
        <w:t xml:space="preserve">, расположено по адресу: г. Грозный, ул. </w:t>
      </w:r>
      <w:proofErr w:type="spellStart"/>
      <w:r w:rsidRPr="00EB5688">
        <w:rPr>
          <w:rFonts w:eastAsia="Calibri"/>
          <w:szCs w:val="28"/>
          <w:lang w:eastAsia="en-US"/>
        </w:rPr>
        <w:t>З.Ильича</w:t>
      </w:r>
      <w:proofErr w:type="spellEnd"/>
      <w:r w:rsidRPr="00EB5688">
        <w:rPr>
          <w:rFonts w:eastAsia="Calibri"/>
          <w:szCs w:val="28"/>
          <w:lang w:eastAsia="en-US"/>
        </w:rPr>
        <w:t>, 173;</w:t>
      </w:r>
    </w:p>
    <w:p w14:paraId="11582F61"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телефон: 8(8712)29-61-54.</w:t>
      </w:r>
    </w:p>
    <w:p w14:paraId="7F1E4BBD"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starprom-mfc.ru.</w:t>
      </w:r>
    </w:p>
    <w:p w14:paraId="484C9802"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электронной почты многофункционального центра: staropromyslovskiymfc@mail.ru.</w:t>
      </w:r>
    </w:p>
    <w:p w14:paraId="3D70526D"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1917074D"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237FD770"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7A789B95"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ГБУ Чеченской Республики «Многофункциональный центр предоставления государственных и муниципальных услуг Октябрьского района г. Грозного»</w:t>
      </w:r>
      <w:r w:rsidRPr="00EB5688">
        <w:rPr>
          <w:rFonts w:eastAsia="Calibri"/>
          <w:szCs w:val="28"/>
          <w:lang w:eastAsia="en-US"/>
        </w:rPr>
        <w:t>, расположено по адресу: г. Грозный, пр. Кадырова, 116;</w:t>
      </w:r>
    </w:p>
    <w:p w14:paraId="7FF5904C"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lastRenderedPageBreak/>
        <w:t>телефон: 8(8712)29-61-50.</w:t>
      </w:r>
    </w:p>
    <w:p w14:paraId="0AADA67A"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mfc-okt.ru.</w:t>
      </w:r>
    </w:p>
    <w:p w14:paraId="42D85B54"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электронной почты многофункционального центра: mfc-okt@yandex.ru.</w:t>
      </w:r>
    </w:p>
    <w:p w14:paraId="01348A86"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57B2E476"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04F35C09"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071E8A0F"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 xml:space="preserve">ГБУ Чеченской Республики «Многофункциональный центр предоставления государственных и муниципальных услуг </w:t>
      </w:r>
      <w:proofErr w:type="spellStart"/>
      <w:r w:rsidRPr="00EB5688">
        <w:rPr>
          <w:rFonts w:eastAsia="Calibri"/>
          <w:b/>
          <w:szCs w:val="28"/>
          <w:lang w:eastAsia="en-US"/>
        </w:rPr>
        <w:t>г.Аргун</w:t>
      </w:r>
      <w:proofErr w:type="spellEnd"/>
      <w:r w:rsidRPr="00EB5688">
        <w:rPr>
          <w:rFonts w:eastAsia="Calibri"/>
          <w:b/>
          <w:szCs w:val="28"/>
          <w:lang w:eastAsia="en-US"/>
        </w:rPr>
        <w:t>»</w:t>
      </w:r>
      <w:r w:rsidRPr="00EB5688">
        <w:rPr>
          <w:rFonts w:eastAsia="Calibri"/>
          <w:szCs w:val="28"/>
          <w:lang w:eastAsia="en-US"/>
        </w:rPr>
        <w:t>, расположено по адресу: г. Аргун, ул. Шоссейная, 67-б; телефон: 8(8712)</w:t>
      </w:r>
      <w:r w:rsidRPr="00EB5688">
        <w:rPr>
          <w:rFonts w:ascii="Calibri" w:eastAsia="Calibri" w:hAnsi="Calibri"/>
          <w:sz w:val="22"/>
          <w:lang w:eastAsia="en-US"/>
        </w:rPr>
        <w:t xml:space="preserve"> </w:t>
      </w:r>
      <w:r w:rsidRPr="00EB5688">
        <w:rPr>
          <w:rFonts w:eastAsia="Calibri"/>
          <w:szCs w:val="28"/>
          <w:lang w:eastAsia="en-US"/>
        </w:rPr>
        <w:t>29-88-18.</w:t>
      </w:r>
    </w:p>
    <w:p w14:paraId="39A30B2F"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mfc-argun.ru.</w:t>
      </w:r>
    </w:p>
    <w:p w14:paraId="3EF0EA95"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электронной почты многофункционального центра: mfc-argun@mail.ru.</w:t>
      </w:r>
    </w:p>
    <w:p w14:paraId="3B642E2C"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0D4C11DF"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3A566138"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1EDC6694"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ГБУ Чеченской Республики «Многофункциональный центр предоставления государственных и муниципальных услуг Ачхой-Мартановского муниципального района»</w:t>
      </w:r>
      <w:r w:rsidRPr="00EB5688">
        <w:rPr>
          <w:rFonts w:eastAsia="Calibri"/>
          <w:szCs w:val="28"/>
          <w:lang w:eastAsia="en-US"/>
        </w:rPr>
        <w:t xml:space="preserve">, расположено по адресу: с. Ачхой-Мартан, ул. </w:t>
      </w:r>
      <w:proofErr w:type="spellStart"/>
      <w:r w:rsidRPr="00EB5688">
        <w:rPr>
          <w:rFonts w:eastAsia="Calibri"/>
          <w:szCs w:val="28"/>
          <w:lang w:eastAsia="en-US"/>
        </w:rPr>
        <w:t>Винсовхозная</w:t>
      </w:r>
      <w:proofErr w:type="spellEnd"/>
      <w:r w:rsidRPr="00EB5688">
        <w:rPr>
          <w:rFonts w:eastAsia="Calibri"/>
          <w:szCs w:val="28"/>
          <w:lang w:eastAsia="en-US"/>
        </w:rPr>
        <w:t>, 2-а; телефон: 8 (8712) 29 61 00.</w:t>
      </w:r>
    </w:p>
    <w:p w14:paraId="08580F50"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mfc-achhoy.ru;</w:t>
      </w:r>
    </w:p>
    <w:p w14:paraId="355037D8"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 xml:space="preserve">Адрес электронной почты многофункционального центра:           </w:t>
      </w:r>
    </w:p>
    <w:p w14:paraId="617B33C1"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mfc-achhoy@mail.ru.</w:t>
      </w:r>
    </w:p>
    <w:p w14:paraId="4E7D6E98"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3D08A43F"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0F91D55D"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68B30768"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ГБУ Чеченской Республики «Многофункциональный центр предоставления государственных и муниципальных услуг Урус-Мартановского муниципального района»</w:t>
      </w:r>
      <w:r w:rsidRPr="00EB5688">
        <w:rPr>
          <w:rFonts w:eastAsia="Calibri"/>
          <w:szCs w:val="28"/>
          <w:lang w:eastAsia="en-US"/>
        </w:rPr>
        <w:t xml:space="preserve">, расположено по адресу: г. Урус-Мартан, ул. Нурди </w:t>
      </w:r>
      <w:proofErr w:type="spellStart"/>
      <w:r w:rsidRPr="00EB5688">
        <w:rPr>
          <w:rFonts w:eastAsia="Calibri"/>
          <w:szCs w:val="28"/>
          <w:lang w:eastAsia="en-US"/>
        </w:rPr>
        <w:t>Усамова</w:t>
      </w:r>
      <w:proofErr w:type="spellEnd"/>
      <w:r w:rsidRPr="00EB5688">
        <w:rPr>
          <w:rFonts w:eastAsia="Calibri"/>
          <w:szCs w:val="28"/>
          <w:lang w:eastAsia="en-US"/>
        </w:rPr>
        <w:t xml:space="preserve"> 151; телефон: 8 (8712) 29 61 42.</w:t>
      </w:r>
    </w:p>
    <w:p w14:paraId="37300A95"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mfc-urus.ru.</w:t>
      </w:r>
    </w:p>
    <w:p w14:paraId="4912BBE3"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 xml:space="preserve">Адрес электронной почты многофункционального центра: </w:t>
      </w:r>
      <w:hyperlink r:id="rId15" w:history="1">
        <w:r w:rsidRPr="00EB5688">
          <w:rPr>
            <w:rFonts w:eastAsia="Calibri"/>
            <w:color w:val="0000FF"/>
            <w:szCs w:val="28"/>
            <w:u w:val="single"/>
            <w:lang w:eastAsia="en-US"/>
          </w:rPr>
          <w:t>mfc-urus@mail.ru</w:t>
        </w:r>
      </w:hyperlink>
      <w:r w:rsidRPr="00EB5688">
        <w:rPr>
          <w:rFonts w:eastAsia="Calibri"/>
          <w:szCs w:val="28"/>
          <w:lang w:eastAsia="en-US"/>
        </w:rPr>
        <w:t>.</w:t>
      </w:r>
    </w:p>
    <w:p w14:paraId="6EBED16C"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297513E6"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0B89152E"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24FE4926"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ГБУ Чеченской Республики «Многофункциональный центр предоставления государственных и муниципальных услуг Гудермесского муниципального района»</w:t>
      </w:r>
      <w:r w:rsidRPr="00EB5688">
        <w:rPr>
          <w:rFonts w:eastAsia="Calibri"/>
          <w:szCs w:val="28"/>
          <w:lang w:eastAsia="en-US"/>
        </w:rPr>
        <w:t>, расположено по адресу: г. Гудермес, пр. Терешковой, 32; телефон: 8 (8715) 22-32-07.</w:t>
      </w:r>
    </w:p>
    <w:p w14:paraId="4A48FC90"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mfc-gudermes.ru.</w:t>
      </w:r>
    </w:p>
    <w:p w14:paraId="6D0DFE45"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lastRenderedPageBreak/>
        <w:t>Адрес электронной почты многофункционального центра: mfc_gudermes@mail.ru.</w:t>
      </w:r>
    </w:p>
    <w:p w14:paraId="4CE094BA"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5EB6808E"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1A6EB163"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2397E8BA"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ГБУ Чеченской Республики «Многофункциональный центр предоставления государственных и муниципальных услуг Курчалоевского</w:t>
      </w:r>
      <w:r w:rsidRPr="00EB5688">
        <w:rPr>
          <w:rFonts w:eastAsia="Calibri"/>
          <w:b/>
          <w:sz w:val="22"/>
          <w:lang w:eastAsia="en-US"/>
        </w:rPr>
        <w:t xml:space="preserve"> </w:t>
      </w:r>
      <w:r w:rsidRPr="00EB5688">
        <w:rPr>
          <w:rFonts w:eastAsia="Calibri"/>
          <w:b/>
          <w:szCs w:val="28"/>
          <w:lang w:eastAsia="en-US"/>
        </w:rPr>
        <w:t>муниципального района»</w:t>
      </w:r>
      <w:r w:rsidRPr="00EB5688">
        <w:rPr>
          <w:rFonts w:eastAsia="Calibri"/>
          <w:szCs w:val="28"/>
          <w:lang w:eastAsia="en-US"/>
        </w:rPr>
        <w:t xml:space="preserve">, расположено по адресу: с. Курчалой, </w:t>
      </w:r>
      <w:proofErr w:type="spellStart"/>
      <w:r w:rsidRPr="00EB5688">
        <w:rPr>
          <w:rFonts w:eastAsia="Calibri"/>
          <w:szCs w:val="28"/>
          <w:lang w:eastAsia="en-US"/>
        </w:rPr>
        <w:t>ул.А.Х</w:t>
      </w:r>
      <w:proofErr w:type="spellEnd"/>
      <w:r w:rsidRPr="00EB5688">
        <w:rPr>
          <w:rFonts w:eastAsia="Calibri"/>
          <w:szCs w:val="28"/>
          <w:lang w:eastAsia="en-US"/>
        </w:rPr>
        <w:t>. Кадырова, б/н; телефон: 8 (8712) 29-98-17.</w:t>
      </w:r>
    </w:p>
    <w:p w14:paraId="15C7DF2C"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mfc-kurchaloy.ru.</w:t>
      </w:r>
    </w:p>
    <w:p w14:paraId="2FC945EB"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электронной почты многофункционального центра: mfc.kurchaloy@mail.ru.</w:t>
      </w:r>
    </w:p>
    <w:p w14:paraId="578C2548"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367F1DFD"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45AE3CCA"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485EEEF8"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ГБУ Чеченской Республики «Многофункциональный центр предоставления государственных и муниципальных услуг Шалинского муниципального района»</w:t>
      </w:r>
      <w:r w:rsidRPr="00EB5688">
        <w:rPr>
          <w:rFonts w:eastAsia="Calibri"/>
          <w:szCs w:val="28"/>
          <w:lang w:eastAsia="en-US"/>
        </w:rPr>
        <w:t>, расположено по адресу: г. Шали, ул. Чичерина, 22-б; телефон: 8 (8712) 29-87-30.</w:t>
      </w:r>
    </w:p>
    <w:p w14:paraId="7D0274E9"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mfc-shali.ru.</w:t>
      </w:r>
    </w:p>
    <w:p w14:paraId="624C0029"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 xml:space="preserve">Адрес электронной почты многофункционального центра: </w:t>
      </w:r>
    </w:p>
    <w:p w14:paraId="18AF05EE"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mfc-shali@yandex.ru.</w:t>
      </w:r>
    </w:p>
    <w:p w14:paraId="0D83378F"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7DF70FFC"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0A2D28BE"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0180AD9C"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b/>
          <w:szCs w:val="28"/>
          <w:lang w:eastAsia="en-US"/>
        </w:rPr>
        <w:t>МАУ «Многофункциональный центр предоставления государственных и муниципальных услуг города Грозного»</w:t>
      </w:r>
      <w:r w:rsidRPr="00EB5688">
        <w:rPr>
          <w:rFonts w:eastAsia="Calibri"/>
          <w:szCs w:val="28"/>
          <w:lang w:eastAsia="en-US"/>
        </w:rPr>
        <w:t xml:space="preserve">, расположено по адресу: г. Грозный, пр. М.А. </w:t>
      </w:r>
      <w:proofErr w:type="spellStart"/>
      <w:r w:rsidRPr="00EB5688">
        <w:rPr>
          <w:rFonts w:eastAsia="Calibri"/>
          <w:szCs w:val="28"/>
          <w:lang w:eastAsia="en-US"/>
        </w:rPr>
        <w:t>Эсамбаева</w:t>
      </w:r>
      <w:proofErr w:type="spellEnd"/>
      <w:r w:rsidRPr="00EB5688">
        <w:rPr>
          <w:rFonts w:eastAsia="Calibri"/>
          <w:szCs w:val="28"/>
          <w:lang w:eastAsia="en-US"/>
        </w:rPr>
        <w:t>, 5; телефон: 8 (8712) 29-44-27.</w:t>
      </w:r>
    </w:p>
    <w:p w14:paraId="4090F012"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официального сайта многофункционального центра: grozny-mfc.ru.</w:t>
      </w:r>
    </w:p>
    <w:p w14:paraId="1356B770"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Адрес электронной почты многофункционального центра: okshamil@yandex.ru.</w:t>
      </w:r>
    </w:p>
    <w:p w14:paraId="00C7FAEA"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График работы многофункционального центра:</w:t>
      </w:r>
    </w:p>
    <w:p w14:paraId="12F19177" w14:textId="77777777" w:rsidR="00EB5688" w:rsidRPr="00EB5688" w:rsidRDefault="00EB5688" w:rsidP="00892FCC">
      <w:pPr>
        <w:widowControl/>
        <w:autoSpaceDE/>
        <w:autoSpaceDN/>
        <w:adjustRightInd/>
        <w:ind w:firstLine="709"/>
        <w:rPr>
          <w:rFonts w:eastAsia="Calibri"/>
          <w:szCs w:val="28"/>
          <w:lang w:eastAsia="en-US"/>
        </w:rPr>
      </w:pPr>
      <w:r w:rsidRPr="00EB5688">
        <w:rPr>
          <w:rFonts w:eastAsia="Calibri"/>
          <w:szCs w:val="28"/>
          <w:lang w:eastAsia="en-US"/>
        </w:rPr>
        <w:t>Понедельник - Суббота с 9-00 до 20-00;</w:t>
      </w:r>
    </w:p>
    <w:p w14:paraId="58664D62" w14:textId="77777777" w:rsidR="00EB5688" w:rsidRPr="00EB5688" w:rsidRDefault="00EB5688" w:rsidP="00892FCC">
      <w:pPr>
        <w:widowControl/>
        <w:tabs>
          <w:tab w:val="left" w:pos="1134"/>
        </w:tabs>
        <w:autoSpaceDE/>
        <w:autoSpaceDN/>
        <w:adjustRightInd/>
        <w:ind w:firstLine="709"/>
        <w:rPr>
          <w:rFonts w:eastAsia="Calibri"/>
          <w:szCs w:val="28"/>
          <w:lang w:eastAsia="en-US"/>
        </w:rPr>
      </w:pPr>
      <w:r w:rsidRPr="00EB5688">
        <w:rPr>
          <w:rFonts w:eastAsia="Calibri"/>
          <w:szCs w:val="28"/>
          <w:lang w:eastAsia="en-US"/>
        </w:rPr>
        <w:t>Воскресенье – выходной.</w:t>
      </w:r>
    </w:p>
    <w:p w14:paraId="262AB553" w14:textId="77777777" w:rsidR="00EB5688" w:rsidRPr="00EB5688" w:rsidRDefault="00EB5688" w:rsidP="00892FCC">
      <w:pPr>
        <w:widowControl/>
        <w:ind w:left="6946" w:firstLine="0"/>
        <w:rPr>
          <w:szCs w:val="28"/>
        </w:rPr>
      </w:pPr>
    </w:p>
    <w:p w14:paraId="4F7B0AEA" w14:textId="77777777" w:rsidR="00EB5688" w:rsidRPr="00EB5688" w:rsidRDefault="00EB5688" w:rsidP="00892FCC">
      <w:pPr>
        <w:widowControl/>
        <w:ind w:left="6946" w:firstLine="0"/>
        <w:rPr>
          <w:szCs w:val="28"/>
        </w:rPr>
      </w:pPr>
    </w:p>
    <w:p w14:paraId="3E5EA413" w14:textId="77777777" w:rsidR="00EB5688" w:rsidRPr="00EB5688" w:rsidRDefault="00EB5688" w:rsidP="00892FCC">
      <w:pPr>
        <w:widowControl/>
        <w:ind w:left="6946" w:firstLine="0"/>
        <w:rPr>
          <w:szCs w:val="28"/>
        </w:rPr>
        <w:sectPr w:rsidR="00EB5688" w:rsidRPr="00EB5688" w:rsidSect="00EB5688">
          <w:pgSz w:w="11906" w:h="16838"/>
          <w:pgMar w:top="1134" w:right="851" w:bottom="1134" w:left="1701" w:header="708" w:footer="708" w:gutter="0"/>
          <w:cols w:space="708"/>
          <w:docGrid w:linePitch="360"/>
        </w:sectPr>
      </w:pPr>
    </w:p>
    <w:p w14:paraId="4FC94A6A" w14:textId="77777777" w:rsidR="00EB5688" w:rsidRPr="00EB5688" w:rsidRDefault="00EB5688" w:rsidP="00892FCC">
      <w:pPr>
        <w:widowControl/>
        <w:ind w:left="6521" w:firstLine="0"/>
        <w:rPr>
          <w:szCs w:val="28"/>
        </w:rPr>
      </w:pPr>
      <w:r w:rsidRPr="00EB5688">
        <w:rPr>
          <w:szCs w:val="28"/>
        </w:rPr>
        <w:lastRenderedPageBreak/>
        <w:t>Приложение № 1</w:t>
      </w:r>
    </w:p>
    <w:p w14:paraId="7838925B" w14:textId="77777777" w:rsidR="00EB5688" w:rsidRPr="00EB5688" w:rsidRDefault="00EB5688" w:rsidP="00892FCC">
      <w:pPr>
        <w:widowControl/>
        <w:ind w:left="6521" w:firstLine="0"/>
        <w:rPr>
          <w:szCs w:val="28"/>
        </w:rPr>
      </w:pPr>
    </w:p>
    <w:p w14:paraId="2D53A2B3" w14:textId="77777777" w:rsidR="00EB5688" w:rsidRPr="00EB5688" w:rsidRDefault="00EB5688" w:rsidP="00892FCC">
      <w:pPr>
        <w:widowControl/>
        <w:ind w:left="6521" w:firstLine="0"/>
        <w:rPr>
          <w:szCs w:val="28"/>
        </w:rPr>
      </w:pPr>
      <w:r w:rsidRPr="00EB5688">
        <w:rPr>
          <w:szCs w:val="28"/>
        </w:rPr>
        <w:t xml:space="preserve">к Административному </w:t>
      </w:r>
    </w:p>
    <w:p w14:paraId="7C956765" w14:textId="77777777" w:rsidR="00EB5688" w:rsidRPr="00EB5688" w:rsidRDefault="00EB5688" w:rsidP="00892FCC">
      <w:pPr>
        <w:widowControl/>
        <w:ind w:left="6521" w:firstLine="0"/>
        <w:rPr>
          <w:szCs w:val="28"/>
        </w:rPr>
      </w:pPr>
      <w:r w:rsidRPr="00EB5688">
        <w:rPr>
          <w:szCs w:val="28"/>
        </w:rPr>
        <w:t xml:space="preserve">регламенту </w:t>
      </w:r>
    </w:p>
    <w:p w14:paraId="0AAC7AA4" w14:textId="77777777" w:rsidR="00EB5688" w:rsidRPr="00EB5688" w:rsidRDefault="00EB5688" w:rsidP="00892FCC">
      <w:pPr>
        <w:widowControl/>
        <w:ind w:left="6946" w:firstLine="0"/>
        <w:rPr>
          <w:szCs w:val="28"/>
        </w:rPr>
      </w:pPr>
    </w:p>
    <w:p w14:paraId="15E99D41" w14:textId="77777777" w:rsidR="00EB5688" w:rsidRPr="00EB5688" w:rsidRDefault="00EB5688" w:rsidP="00892FCC">
      <w:pPr>
        <w:widowControl/>
        <w:ind w:firstLine="0"/>
        <w:jc w:val="center"/>
        <w:rPr>
          <w:b/>
          <w:szCs w:val="28"/>
        </w:rPr>
      </w:pPr>
      <w:r w:rsidRPr="00EB5688">
        <w:rPr>
          <w:b/>
          <w:szCs w:val="28"/>
        </w:rPr>
        <w:t>Блок-схема</w:t>
      </w:r>
    </w:p>
    <w:p w14:paraId="3E427884" w14:textId="77777777" w:rsidR="00EB5688" w:rsidRPr="00EB5688" w:rsidRDefault="00EB5688" w:rsidP="00892FCC">
      <w:pPr>
        <w:widowControl/>
        <w:ind w:firstLine="0"/>
        <w:jc w:val="center"/>
        <w:rPr>
          <w:b/>
          <w:szCs w:val="28"/>
        </w:rPr>
      </w:pPr>
      <w:r w:rsidRPr="00EB5688">
        <w:rPr>
          <w:b/>
          <w:szCs w:val="28"/>
        </w:rPr>
        <w:t>предоставления муниципальной услуги «Выдача разрешения при осуществлении строительства, реконструкции объектов капитального строительства»</w:t>
      </w:r>
    </w:p>
    <w:p w14:paraId="171638BF" w14:textId="77777777" w:rsidR="00EB5688" w:rsidRPr="00EB5688" w:rsidRDefault="00EB5688" w:rsidP="00892FCC">
      <w:pPr>
        <w:widowControl/>
        <w:ind w:firstLine="0"/>
        <w:rPr>
          <w:szCs w:val="28"/>
        </w:rPr>
      </w:pPr>
    </w:p>
    <w:p w14:paraId="4A8BB43A" w14:textId="77777777" w:rsidR="00EB5688" w:rsidRPr="00EB5688" w:rsidRDefault="00EB5688" w:rsidP="00892FCC">
      <w:pPr>
        <w:widowControl/>
        <w:ind w:firstLine="0"/>
        <w:rPr>
          <w:szCs w:val="28"/>
        </w:rPr>
      </w:pPr>
      <w:r w:rsidRPr="00EB5688">
        <w:rPr>
          <w:noProof/>
          <w:szCs w:val="28"/>
        </w:rPr>
        <mc:AlternateContent>
          <mc:Choice Requires="wps">
            <w:drawing>
              <wp:anchor distT="0" distB="0" distL="114300" distR="114300" simplePos="0" relativeHeight="251679744" behindDoc="0" locked="0" layoutInCell="1" allowOverlap="1" wp14:anchorId="1EE791BB" wp14:editId="34CE636A">
                <wp:simplePos x="0" y="0"/>
                <wp:positionH relativeFrom="column">
                  <wp:posOffset>10795</wp:posOffset>
                </wp:positionH>
                <wp:positionV relativeFrom="paragraph">
                  <wp:posOffset>6416040</wp:posOffset>
                </wp:positionV>
                <wp:extent cx="2186305" cy="647700"/>
                <wp:effectExtent l="10795" t="5715" r="31750" b="3238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647700"/>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822C00" w14:textId="77777777" w:rsidR="00EB5688" w:rsidRPr="00B61EC1" w:rsidRDefault="00EB5688" w:rsidP="00EB5688">
                            <w:pPr>
                              <w:ind w:firstLine="0"/>
                              <w:rPr>
                                <w:sz w:val="20"/>
                                <w:szCs w:val="20"/>
                              </w:rPr>
                            </w:pPr>
                            <w:r>
                              <w:rPr>
                                <w:sz w:val="20"/>
                                <w:szCs w:val="20"/>
                              </w:rPr>
                              <w:t>Направление заявителю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91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6" o:spid="_x0000_s1026" type="#_x0000_t176" style="position:absolute;left:0;text-align:left;margin-left:.85pt;margin-top:505.2pt;width:172.1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">
                <v:shadow on="t"/>
                <v:textbox>
                  <w:txbxContent>
                    <w:p w14:paraId="18822C00" w14:textId="77777777" w:rsidR="00EB5688" w:rsidRPr="00B61EC1" w:rsidRDefault="00EB5688" w:rsidP="00EB5688">
                      <w:pPr>
                        <w:ind w:firstLine="0"/>
                        <w:rPr>
                          <w:sz w:val="20"/>
                          <w:szCs w:val="20"/>
                        </w:rPr>
                      </w:pPr>
                      <w:r>
                        <w:rPr>
                          <w:sz w:val="20"/>
                          <w:szCs w:val="20"/>
                        </w:rPr>
                        <w:t>Направление заявителю решения об отказе в предоставлении муниципальной услуги</w:t>
                      </w:r>
                    </w:p>
                  </w:txbxContent>
                </v:textbox>
              </v:shape>
            </w:pict>
          </mc:Fallback>
        </mc:AlternateContent>
      </w:r>
      <w:r w:rsidRPr="00EB5688">
        <w:rPr>
          <w:noProof/>
          <w:szCs w:val="28"/>
        </w:rPr>
        <mc:AlternateContent>
          <mc:Choice Requires="wps">
            <w:drawing>
              <wp:anchor distT="0" distB="0" distL="114300" distR="114300" simplePos="0" relativeHeight="251678720" behindDoc="0" locked="0" layoutInCell="1" allowOverlap="1" wp14:anchorId="6CC8A0FD" wp14:editId="67D4EEB0">
                <wp:simplePos x="0" y="0"/>
                <wp:positionH relativeFrom="column">
                  <wp:posOffset>1120140</wp:posOffset>
                </wp:positionH>
                <wp:positionV relativeFrom="paragraph">
                  <wp:posOffset>6004560</wp:posOffset>
                </wp:positionV>
                <wp:extent cx="90805" cy="389255"/>
                <wp:effectExtent l="15240" t="13335" r="27305" b="1651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255"/>
                        </a:xfrm>
                        <a:prstGeom prst="downArrow">
                          <a:avLst>
                            <a:gd name="adj1" fmla="val 50000"/>
                            <a:gd name="adj2" fmla="val 107168"/>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109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88.2pt;margin-top:472.8pt;width:7.15pt;height:3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">
                <v:shadow on="t" offset=",1pt"/>
                <v:textbox style="layout-flow:vertical-ideographic"/>
              </v:shape>
            </w:pict>
          </mc:Fallback>
        </mc:AlternateContent>
      </w:r>
      <w:r w:rsidRPr="00EB5688">
        <w:rPr>
          <w:noProof/>
          <w:szCs w:val="28"/>
        </w:rPr>
        <mc:AlternateContent>
          <mc:Choice Requires="wps">
            <w:drawing>
              <wp:anchor distT="0" distB="0" distL="114300" distR="114300" simplePos="0" relativeHeight="251677696" behindDoc="0" locked="0" layoutInCell="1" allowOverlap="1" wp14:anchorId="6ED5BB9D" wp14:editId="188B6289">
                <wp:simplePos x="0" y="0"/>
                <wp:positionH relativeFrom="column">
                  <wp:posOffset>3075940</wp:posOffset>
                </wp:positionH>
                <wp:positionV relativeFrom="paragraph">
                  <wp:posOffset>5357495</wp:posOffset>
                </wp:positionV>
                <wp:extent cx="2856230" cy="565150"/>
                <wp:effectExtent l="8890" t="13970" r="40005" b="3048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565150"/>
                        </a:xfrm>
                        <a:prstGeom prst="flowChartAlternateProcess">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00F58ADB" w14:textId="77777777" w:rsidR="00EB5688" w:rsidRPr="00B61EC1" w:rsidRDefault="00EB5688" w:rsidP="00EB5688">
                            <w:pPr>
                              <w:ind w:firstLine="0"/>
                              <w:rPr>
                                <w:sz w:val="20"/>
                                <w:szCs w:val="20"/>
                              </w:rPr>
                            </w:pPr>
                            <w:r>
                              <w:rPr>
                                <w:sz w:val="20"/>
                                <w:szCs w:val="20"/>
                              </w:rPr>
                              <w:t>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BB9D" id="Блок-схема: альтернативный процесс 14" o:spid="_x0000_s1027" type="#_x0000_t176" style="position:absolute;left:0;text-align:left;margin-left:242.2pt;margin-top:421.85pt;width:224.9pt;height: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">
                <v:shadow on="t" offset="3pt"/>
                <v:textbox>
                  <w:txbxContent>
                    <w:p w14:paraId="00F58ADB" w14:textId="77777777" w:rsidR="00EB5688" w:rsidRPr="00B61EC1" w:rsidRDefault="00EB5688" w:rsidP="00EB5688">
                      <w:pPr>
                        <w:ind w:firstLine="0"/>
                        <w:rPr>
                          <w:sz w:val="20"/>
                          <w:szCs w:val="20"/>
                        </w:rPr>
                      </w:pPr>
                      <w:r>
                        <w:rPr>
                          <w:sz w:val="20"/>
                          <w:szCs w:val="20"/>
                        </w:rPr>
                        <w:t>Направление заявителю решения о предоставлении муниципальной услуги</w:t>
                      </w:r>
                    </w:p>
                  </w:txbxContent>
                </v:textbox>
              </v:shape>
            </w:pict>
          </mc:Fallback>
        </mc:AlternateContent>
      </w:r>
      <w:r w:rsidRPr="00EB5688">
        <w:rPr>
          <w:noProof/>
          <w:szCs w:val="28"/>
        </w:rPr>
        <mc:AlternateContent>
          <mc:Choice Requires="wps">
            <w:drawing>
              <wp:anchor distT="0" distB="0" distL="114300" distR="114300" simplePos="0" relativeHeight="251676672" behindDoc="0" locked="0" layoutInCell="1" allowOverlap="1" wp14:anchorId="364FD5D8" wp14:editId="2FCBA286">
                <wp:simplePos x="0" y="0"/>
                <wp:positionH relativeFrom="column">
                  <wp:posOffset>2282825</wp:posOffset>
                </wp:positionH>
                <wp:positionV relativeFrom="paragraph">
                  <wp:posOffset>5628640</wp:posOffset>
                </wp:positionV>
                <wp:extent cx="742950" cy="90805"/>
                <wp:effectExtent l="6350" t="18415" r="31750" b="3365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90805"/>
                        </a:xfrm>
                        <a:prstGeom prst="rightArrow">
                          <a:avLst>
                            <a:gd name="adj1" fmla="val 50000"/>
                            <a:gd name="adj2" fmla="val 204545"/>
                          </a:avLst>
                        </a:prstGeom>
                        <a:solidFill>
                          <a:srgbClr val="FFFFFF"/>
                        </a:solidFill>
                        <a:ln w="9525">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135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179.75pt;margin-top:443.2pt;width:58.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">
                <v:shadow on="t" offset="1pt"/>
              </v:shape>
            </w:pict>
          </mc:Fallback>
        </mc:AlternateContent>
      </w:r>
      <w:r w:rsidRPr="00EB5688">
        <w:rPr>
          <w:noProof/>
          <w:szCs w:val="28"/>
        </w:rPr>
        <mc:AlternateContent>
          <mc:Choice Requires="wps">
            <w:drawing>
              <wp:anchor distT="0" distB="0" distL="114300" distR="114300" simplePos="0" relativeHeight="251675648" behindDoc="0" locked="0" layoutInCell="1" allowOverlap="1" wp14:anchorId="3226CD77" wp14:editId="15A51F75">
                <wp:simplePos x="0" y="0"/>
                <wp:positionH relativeFrom="column">
                  <wp:posOffset>10795</wp:posOffset>
                </wp:positionH>
                <wp:positionV relativeFrom="paragraph">
                  <wp:posOffset>5339080</wp:posOffset>
                </wp:positionV>
                <wp:extent cx="2235835" cy="619760"/>
                <wp:effectExtent l="10795" t="5080" r="29845" b="32385"/>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619760"/>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DEAE84" w14:textId="77777777" w:rsidR="00EB5688" w:rsidRPr="00B61EC1" w:rsidRDefault="00EB5688" w:rsidP="00EB5688">
                            <w:pPr>
                              <w:ind w:firstLine="0"/>
                              <w:rPr>
                                <w:sz w:val="20"/>
                                <w:szCs w:val="20"/>
                              </w:rPr>
                            </w:pPr>
                            <w:r>
                              <w:rPr>
                                <w:sz w:val="20"/>
                                <w:szCs w:val="20"/>
                              </w:rPr>
                              <w:t>В</w:t>
                            </w:r>
                            <w:r w:rsidRPr="00B61EC1">
                              <w:rPr>
                                <w:sz w:val="20"/>
                                <w:szCs w:val="20"/>
                              </w:rPr>
                              <w:t>ыдача результата предоставления муниципал</w:t>
                            </w:r>
                            <w:r>
                              <w:rPr>
                                <w:sz w:val="20"/>
                                <w:szCs w:val="20"/>
                              </w:rPr>
                              <w:t>ьной услуги заявителю (решения)</w:t>
                            </w:r>
                          </w:p>
                          <w:p w14:paraId="74D9CC2D" w14:textId="77777777" w:rsidR="00EB5688" w:rsidRDefault="00EB5688" w:rsidP="00EB5688">
                            <w:pPr>
                              <w:ind w:firstLine="567"/>
                            </w:pPr>
                            <w:r w:rsidRPr="00D16E81">
                              <w:t> </w:t>
                            </w:r>
                          </w:p>
                          <w:p w14:paraId="627ACC76" w14:textId="77777777" w:rsidR="00EB5688" w:rsidRPr="00B61EC1" w:rsidRDefault="00EB5688" w:rsidP="00EB568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6CD77" id="Блок-схема: альтернативный процесс 12" o:spid="_x0000_s1028" type="#_x0000_t176" style="position:absolute;left:0;text-align:left;margin-left:.85pt;margin-top:420.4pt;width:176.05pt;height:4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">
                <v:shadow on="t"/>
                <v:textbox>
                  <w:txbxContent>
                    <w:p w14:paraId="37DEAE84" w14:textId="77777777" w:rsidR="00EB5688" w:rsidRPr="00B61EC1" w:rsidRDefault="00EB5688" w:rsidP="00EB5688">
                      <w:pPr>
                        <w:ind w:firstLine="0"/>
                        <w:rPr>
                          <w:sz w:val="20"/>
                          <w:szCs w:val="20"/>
                        </w:rPr>
                      </w:pPr>
                      <w:r>
                        <w:rPr>
                          <w:sz w:val="20"/>
                          <w:szCs w:val="20"/>
                        </w:rPr>
                        <w:t>В</w:t>
                      </w:r>
                      <w:r w:rsidRPr="00B61EC1">
                        <w:rPr>
                          <w:sz w:val="20"/>
                          <w:szCs w:val="20"/>
                        </w:rPr>
                        <w:t>ыдача результата предоставления муниципал</w:t>
                      </w:r>
                      <w:r>
                        <w:rPr>
                          <w:sz w:val="20"/>
                          <w:szCs w:val="20"/>
                        </w:rPr>
                        <w:t>ьной услуги заявителю (решения)</w:t>
                      </w:r>
                    </w:p>
                    <w:p w14:paraId="74D9CC2D" w14:textId="77777777" w:rsidR="00EB5688" w:rsidRDefault="00EB5688" w:rsidP="00EB5688">
                      <w:pPr>
                        <w:ind w:firstLine="567"/>
                      </w:pPr>
                      <w:r w:rsidRPr="00D16E81">
                        <w:t> </w:t>
                      </w:r>
                    </w:p>
                    <w:p w14:paraId="627ACC76" w14:textId="77777777" w:rsidR="00EB5688" w:rsidRPr="00B61EC1" w:rsidRDefault="00EB5688" w:rsidP="00EB5688">
                      <w:pPr>
                        <w:rPr>
                          <w:sz w:val="20"/>
                          <w:szCs w:val="20"/>
                        </w:rPr>
                      </w:pPr>
                    </w:p>
                  </w:txbxContent>
                </v:textbox>
              </v:shape>
            </w:pict>
          </mc:Fallback>
        </mc:AlternateContent>
      </w:r>
      <w:r w:rsidRPr="00EB5688">
        <w:rPr>
          <w:noProof/>
          <w:szCs w:val="28"/>
        </w:rPr>
        <mc:AlternateContent>
          <mc:Choice Requires="wps">
            <w:drawing>
              <wp:anchor distT="0" distB="0" distL="114300" distR="114300" simplePos="0" relativeHeight="251674624" behindDoc="0" locked="0" layoutInCell="1" allowOverlap="1" wp14:anchorId="7AB47B15" wp14:editId="78E2BB94">
                <wp:simplePos x="0" y="0"/>
                <wp:positionH relativeFrom="column">
                  <wp:posOffset>1106170</wp:posOffset>
                </wp:positionH>
                <wp:positionV relativeFrom="paragraph">
                  <wp:posOffset>4121150</wp:posOffset>
                </wp:positionV>
                <wp:extent cx="90805" cy="1176655"/>
                <wp:effectExtent l="10795" t="6350" r="31750" b="361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76655"/>
                        </a:xfrm>
                        <a:prstGeom prst="downArrow">
                          <a:avLst>
                            <a:gd name="adj1" fmla="val 50000"/>
                            <a:gd name="adj2" fmla="val 323951"/>
                          </a:avLst>
                        </a:prstGeom>
                        <a:solidFill>
                          <a:srgbClr val="FFFFFF"/>
                        </a:solidFill>
                        <a:ln w="9525">
                          <a:solidFill>
                            <a:srgbClr val="000000"/>
                          </a:solidFill>
                          <a:miter lim="800000"/>
                          <a:headEnd/>
                          <a:tailEnd/>
                        </a:ln>
                        <a:effectLst>
                          <a:outerShdw dist="28398" dir="1593903" algn="ctr" rotWithShape="0">
                            <a:srgbClr val="80808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C487D" id="Стрелка: вниз 11" o:spid="_x0000_s1026" type="#_x0000_t67" style="position:absolute;margin-left:87.1pt;margin-top:324.5pt;width:7.15pt;height:9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">
                <v:shadow on="t" offset=",1pt"/>
                <v:textbox style="layout-flow:vertical-ideographic"/>
              </v:shape>
            </w:pict>
          </mc:Fallback>
        </mc:AlternateContent>
      </w:r>
      <w:r w:rsidRPr="00EB5688">
        <w:rPr>
          <w:noProof/>
          <w:szCs w:val="28"/>
        </w:rPr>
        <mc:AlternateContent>
          <mc:Choice Requires="wps">
            <w:drawing>
              <wp:anchor distT="0" distB="0" distL="114300" distR="114300" simplePos="0" relativeHeight="251665408" behindDoc="0" locked="0" layoutInCell="1" allowOverlap="1" wp14:anchorId="2D430CC9" wp14:editId="004E43C7">
                <wp:simplePos x="0" y="0"/>
                <wp:positionH relativeFrom="column">
                  <wp:posOffset>19685</wp:posOffset>
                </wp:positionH>
                <wp:positionV relativeFrom="paragraph">
                  <wp:posOffset>51435</wp:posOffset>
                </wp:positionV>
                <wp:extent cx="2223135" cy="932815"/>
                <wp:effectExtent l="10160" t="13335" r="33655" b="2540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932815"/>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245B02" w14:textId="77777777" w:rsidR="00EB5688" w:rsidRPr="008449FB" w:rsidRDefault="00EB5688" w:rsidP="00EB5688">
                            <w:pPr>
                              <w:ind w:firstLine="0"/>
                              <w:rPr>
                                <w:sz w:val="20"/>
                                <w:szCs w:val="20"/>
                              </w:rPr>
                            </w:pPr>
                            <w:r w:rsidRPr="008449FB">
                              <w:rPr>
                                <w:sz w:val="20"/>
                                <w:szCs w:val="20"/>
                              </w:rPr>
                              <w:t>Рассмотрение заявления</w:t>
                            </w:r>
                            <w:r>
                              <w:rPr>
                                <w:sz w:val="20"/>
                                <w:szCs w:val="20"/>
                              </w:rPr>
                              <w:t xml:space="preserve">, </w:t>
                            </w:r>
                            <w:r w:rsidRPr="008449FB">
                              <w:rPr>
                                <w:sz w:val="20"/>
                                <w:szCs w:val="20"/>
                              </w:rPr>
                              <w:t>поступившего в том числе в электронной форме</w:t>
                            </w:r>
                            <w:r>
                              <w:rPr>
                                <w:sz w:val="20"/>
                                <w:szCs w:val="20"/>
                              </w:rPr>
                              <w:t>,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0CC9" id="Блок-схема: альтернативный процесс 10" o:spid="_x0000_s1029" type="#_x0000_t176" style="position:absolute;left:0;text-align:left;margin-left:1.55pt;margin-top:4.05pt;width:175.05pt;height:7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">
                <v:shadow on="t"/>
                <v:textbox>
                  <w:txbxContent>
                    <w:p w14:paraId="30245B02" w14:textId="77777777" w:rsidR="00EB5688" w:rsidRPr="008449FB" w:rsidRDefault="00EB5688" w:rsidP="00EB5688">
                      <w:pPr>
                        <w:ind w:firstLine="0"/>
                        <w:rPr>
                          <w:sz w:val="20"/>
                          <w:szCs w:val="20"/>
                        </w:rPr>
                      </w:pPr>
                      <w:r w:rsidRPr="008449FB">
                        <w:rPr>
                          <w:sz w:val="20"/>
                          <w:szCs w:val="20"/>
                        </w:rPr>
                        <w:t>Рассмотрение заявления</w:t>
                      </w:r>
                      <w:r>
                        <w:rPr>
                          <w:sz w:val="20"/>
                          <w:szCs w:val="20"/>
                        </w:rPr>
                        <w:t xml:space="preserve">, </w:t>
                      </w:r>
                      <w:r w:rsidRPr="008449FB">
                        <w:rPr>
                          <w:sz w:val="20"/>
                          <w:szCs w:val="20"/>
                        </w:rPr>
                        <w:t>поступившего в том числе в электронной форме</w:t>
                      </w:r>
                      <w:r>
                        <w:rPr>
                          <w:sz w:val="20"/>
                          <w:szCs w:val="20"/>
                        </w:rPr>
                        <w:t>, о предоставлении муниципальной услуги</w:t>
                      </w:r>
                    </w:p>
                  </w:txbxContent>
                </v:textbox>
              </v:shape>
            </w:pict>
          </mc:Fallback>
        </mc:AlternateContent>
      </w:r>
      <w:r w:rsidRPr="00EB5688">
        <w:rPr>
          <w:noProof/>
          <w:szCs w:val="28"/>
        </w:rPr>
        <mc:AlternateContent>
          <mc:Choice Requires="wps">
            <w:drawing>
              <wp:anchor distT="0" distB="0" distL="114300" distR="114300" simplePos="0" relativeHeight="251668480" behindDoc="0" locked="0" layoutInCell="1" allowOverlap="1" wp14:anchorId="558AEB14" wp14:editId="4D694A8A">
                <wp:simplePos x="0" y="0"/>
                <wp:positionH relativeFrom="column">
                  <wp:posOffset>1070610</wp:posOffset>
                </wp:positionH>
                <wp:positionV relativeFrom="paragraph">
                  <wp:posOffset>2079625</wp:posOffset>
                </wp:positionV>
                <wp:extent cx="109220" cy="1122045"/>
                <wp:effectExtent l="13335" t="12700" r="29845" b="368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122045"/>
                        </a:xfrm>
                        <a:prstGeom prst="downArrow">
                          <a:avLst>
                            <a:gd name="adj1" fmla="val 50000"/>
                            <a:gd name="adj2" fmla="val 256831"/>
                          </a:avLst>
                        </a:prstGeom>
                        <a:solidFill>
                          <a:srgbClr val="FFFFFF"/>
                        </a:solidFill>
                        <a:ln w="9525">
                          <a:solidFill>
                            <a:srgbClr val="000000"/>
                          </a:solidFill>
                          <a:miter lim="800000"/>
                          <a:headEnd/>
                          <a:tailEnd/>
                        </a:ln>
                        <a:effectLst>
                          <a:outerShdw dist="25400" algn="ctr" rotWithShape="0">
                            <a:srgbClr val="80808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D226" id="Стрелка: вниз 9" o:spid="_x0000_s1026" type="#_x0000_t67" style="position:absolute;margin-left:84.3pt;margin-top:163.75pt;width:8.6pt;height:8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">
                <v:shadow on="t" offset=",0"/>
                <v:textbox style="layout-flow:vertical-ideographic"/>
              </v:shape>
            </w:pict>
          </mc:Fallback>
        </mc:AlternateContent>
      </w:r>
      <w:r w:rsidRPr="00EB5688">
        <w:rPr>
          <w:noProof/>
          <w:szCs w:val="28"/>
        </w:rPr>
        <mc:AlternateContent>
          <mc:Choice Requires="wps">
            <w:drawing>
              <wp:anchor distT="0" distB="0" distL="114300" distR="114300" simplePos="0" relativeHeight="251673600" behindDoc="0" locked="0" layoutInCell="1" allowOverlap="1" wp14:anchorId="5B5D640D" wp14:editId="28D43159">
                <wp:simplePos x="0" y="0"/>
                <wp:positionH relativeFrom="column">
                  <wp:posOffset>2962275</wp:posOffset>
                </wp:positionH>
                <wp:positionV relativeFrom="paragraph">
                  <wp:posOffset>3718560</wp:posOffset>
                </wp:positionV>
                <wp:extent cx="2987675" cy="439420"/>
                <wp:effectExtent l="9525" t="13335" r="41275" b="3302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39420"/>
                        </a:xfrm>
                        <a:prstGeom prst="flowChartAlternateProcess">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69DD9DA4" w14:textId="77777777" w:rsidR="00EB5688" w:rsidRPr="009D6D25" w:rsidRDefault="00EB5688" w:rsidP="00EB5688">
                            <w:pPr>
                              <w:ind w:firstLine="0"/>
                              <w:rPr>
                                <w:sz w:val="20"/>
                                <w:szCs w:val="20"/>
                              </w:rPr>
                            </w:pPr>
                            <w:r>
                              <w:rPr>
                                <w:sz w:val="20"/>
                                <w:szCs w:val="20"/>
                              </w:rPr>
                              <w:t>Принятие 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640D" id="Блок-схема: альтернативный процесс 8" o:spid="_x0000_s1030" type="#_x0000_t176" style="position:absolute;left:0;text-align:left;margin-left:233.25pt;margin-top:292.8pt;width:235.25pt;height:3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">
                <v:shadow on="t" offset="3pt"/>
                <v:textbox>
                  <w:txbxContent>
                    <w:p w14:paraId="69DD9DA4" w14:textId="77777777" w:rsidR="00EB5688" w:rsidRPr="009D6D25" w:rsidRDefault="00EB5688" w:rsidP="00EB5688">
                      <w:pPr>
                        <w:ind w:firstLine="0"/>
                        <w:rPr>
                          <w:sz w:val="20"/>
                          <w:szCs w:val="20"/>
                        </w:rPr>
                      </w:pPr>
                      <w:r>
                        <w:rPr>
                          <w:sz w:val="20"/>
                          <w:szCs w:val="20"/>
                        </w:rPr>
                        <w:t>Принятие решение об отказе в предоставлении муниципальной услуги</w:t>
                      </w:r>
                    </w:p>
                  </w:txbxContent>
                </v:textbox>
              </v:shape>
            </w:pict>
          </mc:Fallback>
        </mc:AlternateContent>
      </w:r>
      <w:r w:rsidRPr="00EB5688">
        <w:rPr>
          <w:noProof/>
          <w:szCs w:val="28"/>
        </w:rPr>
        <mc:AlternateContent>
          <mc:Choice Requires="wps">
            <w:drawing>
              <wp:anchor distT="0" distB="0" distL="114300" distR="114300" simplePos="0" relativeHeight="251671552" behindDoc="0" locked="0" layoutInCell="1" allowOverlap="1" wp14:anchorId="6F75E903" wp14:editId="19791573">
                <wp:simplePos x="0" y="0"/>
                <wp:positionH relativeFrom="column">
                  <wp:posOffset>2930525</wp:posOffset>
                </wp:positionH>
                <wp:positionV relativeFrom="paragraph">
                  <wp:posOffset>3138170</wp:posOffset>
                </wp:positionV>
                <wp:extent cx="3060065" cy="439420"/>
                <wp:effectExtent l="6350" t="13970" r="38735" b="32385"/>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439420"/>
                        </a:xfrm>
                        <a:prstGeom prst="flowChartAlternateProcess">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14:paraId="67CF15E2" w14:textId="77777777" w:rsidR="00EB5688" w:rsidRPr="009167F4" w:rsidRDefault="00EB5688" w:rsidP="00EB5688">
                            <w:pPr>
                              <w:ind w:firstLine="0"/>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5E903" id="Блок-схема: альтернативный процесс 7" o:spid="_x0000_s1031" type="#_x0000_t176" style="position:absolute;left:0;text-align:left;margin-left:230.75pt;margin-top:247.1pt;width:240.95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">
                <v:shadow on="t" offset="3pt"/>
                <v:textbox>
                  <w:txbxContent>
                    <w:p w14:paraId="67CF15E2" w14:textId="77777777" w:rsidR="00EB5688" w:rsidRPr="009167F4" w:rsidRDefault="00EB5688" w:rsidP="00EB5688">
                      <w:pPr>
                        <w:ind w:firstLine="0"/>
                        <w:rPr>
                          <w:sz w:val="20"/>
                          <w:szCs w:val="20"/>
                        </w:rPr>
                      </w:pPr>
                      <w:r>
                        <w:rPr>
                          <w:sz w:val="20"/>
                          <w:szCs w:val="20"/>
                        </w:rPr>
                        <w:t>Принятие решения о предоставлении муниципальной услуги</w:t>
                      </w:r>
                    </w:p>
                  </w:txbxContent>
                </v:textbox>
              </v:shape>
            </w:pict>
          </mc:Fallback>
        </mc:AlternateContent>
      </w:r>
      <w:r w:rsidRPr="00EB5688">
        <w:rPr>
          <w:noProof/>
          <w:szCs w:val="28"/>
        </w:rPr>
        <mc:AlternateContent>
          <mc:Choice Requires="wps">
            <w:drawing>
              <wp:anchor distT="0" distB="0" distL="114300" distR="114300" simplePos="0" relativeHeight="251670528" behindDoc="0" locked="0" layoutInCell="1" allowOverlap="1" wp14:anchorId="55388BE8" wp14:editId="755C26C8">
                <wp:simplePos x="0" y="0"/>
                <wp:positionH relativeFrom="column">
                  <wp:posOffset>2282825</wp:posOffset>
                </wp:positionH>
                <wp:positionV relativeFrom="paragraph">
                  <wp:posOffset>3292475</wp:posOffset>
                </wp:positionV>
                <wp:extent cx="601980" cy="90805"/>
                <wp:effectExtent l="6350" t="15875" r="29845" b="26670"/>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90805"/>
                        </a:xfrm>
                        <a:prstGeom prst="rightArrow">
                          <a:avLst>
                            <a:gd name="adj1" fmla="val 50000"/>
                            <a:gd name="adj2" fmla="val 165734"/>
                          </a:avLst>
                        </a:prstGeom>
                        <a:solidFill>
                          <a:srgbClr val="FFFFFF"/>
                        </a:solidFill>
                        <a:ln w="9525">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A90A" id="Стрелка: вправо 6" o:spid="_x0000_s1026" type="#_x0000_t13" style="position:absolute;margin-left:179.75pt;margin-top:259.25pt;width:47.4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">
                <v:shadow on="t" offset="1pt"/>
              </v:shape>
            </w:pict>
          </mc:Fallback>
        </mc:AlternateContent>
      </w:r>
      <w:r w:rsidRPr="00EB5688">
        <w:rPr>
          <w:noProof/>
          <w:szCs w:val="28"/>
        </w:rPr>
        <mc:AlternateContent>
          <mc:Choice Requires="wps">
            <w:drawing>
              <wp:anchor distT="0" distB="0" distL="114300" distR="114300" simplePos="0" relativeHeight="251669504" behindDoc="0" locked="0" layoutInCell="1" allowOverlap="1" wp14:anchorId="6B48CF40" wp14:editId="6343A92F">
                <wp:simplePos x="0" y="0"/>
                <wp:positionH relativeFrom="column">
                  <wp:posOffset>19685</wp:posOffset>
                </wp:positionH>
                <wp:positionV relativeFrom="paragraph">
                  <wp:posOffset>3229610</wp:posOffset>
                </wp:positionV>
                <wp:extent cx="2231390" cy="873760"/>
                <wp:effectExtent l="10160" t="10160" r="25400" b="3048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873760"/>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96D9C5" w14:textId="77777777" w:rsidR="00EB5688" w:rsidRPr="009167F4" w:rsidRDefault="00EB5688" w:rsidP="00EB5688">
                            <w:pPr>
                              <w:ind w:firstLine="0"/>
                              <w:rPr>
                                <w:sz w:val="20"/>
                                <w:szCs w:val="20"/>
                              </w:rPr>
                            </w:pPr>
                            <w:r w:rsidRPr="009167F4">
                              <w:rPr>
                                <w:sz w:val="20"/>
                                <w:szCs w:val="20"/>
                              </w:rPr>
                              <w:t>Рассмотрение заявления и оформление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CF40" id="Блок-схема: альтернативный процесс 5" o:spid="_x0000_s1032" type="#_x0000_t176" style="position:absolute;left:0;text-align:left;margin-left:1.55pt;margin-top:254.3pt;width:175.7pt;height:6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">
                <v:shadow on="t"/>
                <v:textbox>
                  <w:txbxContent>
                    <w:p w14:paraId="7A96D9C5" w14:textId="77777777" w:rsidR="00EB5688" w:rsidRPr="009167F4" w:rsidRDefault="00EB5688" w:rsidP="00EB5688">
                      <w:pPr>
                        <w:ind w:firstLine="0"/>
                        <w:rPr>
                          <w:sz w:val="20"/>
                          <w:szCs w:val="20"/>
                        </w:rPr>
                      </w:pPr>
                      <w:r w:rsidRPr="009167F4">
                        <w:rPr>
                          <w:sz w:val="20"/>
                          <w:szCs w:val="20"/>
                        </w:rPr>
                        <w:t>Рассмотрение заявления и оформление результата предоставления муниципальной услуги</w:t>
                      </w:r>
                    </w:p>
                  </w:txbxContent>
                </v:textbox>
              </v:shape>
            </w:pict>
          </mc:Fallback>
        </mc:AlternateContent>
      </w:r>
      <w:r w:rsidRPr="00EB5688">
        <w:rPr>
          <w:noProof/>
          <w:szCs w:val="28"/>
        </w:rPr>
        <mc:AlternateContent>
          <mc:Choice Requires="wps">
            <w:drawing>
              <wp:anchor distT="0" distB="0" distL="114300" distR="114300" simplePos="0" relativeHeight="251672576" behindDoc="0" locked="0" layoutInCell="1" allowOverlap="1" wp14:anchorId="35BE4F4F" wp14:editId="60F55E5E">
                <wp:simplePos x="0" y="0"/>
                <wp:positionH relativeFrom="column">
                  <wp:posOffset>2273300</wp:posOffset>
                </wp:positionH>
                <wp:positionV relativeFrom="paragraph">
                  <wp:posOffset>3949065</wp:posOffset>
                </wp:positionV>
                <wp:extent cx="597535" cy="90805"/>
                <wp:effectExtent l="6350" t="15240" r="24765" b="27305"/>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90805"/>
                        </a:xfrm>
                        <a:prstGeom prst="rightArrow">
                          <a:avLst>
                            <a:gd name="adj1" fmla="val 50000"/>
                            <a:gd name="adj2" fmla="val 164510"/>
                          </a:avLst>
                        </a:prstGeom>
                        <a:solidFill>
                          <a:srgbClr val="FFFFFF"/>
                        </a:solidFill>
                        <a:ln w="9525">
                          <a:solidFill>
                            <a:srgbClr val="000000"/>
                          </a:solidFill>
                          <a:miter lim="800000"/>
                          <a:headEnd/>
                          <a:tailEnd/>
                        </a:ln>
                        <a:effectLst>
                          <a:outerShdw dist="28398" dir="3806097"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719E" id="Стрелка: вправо 4" o:spid="_x0000_s1026" type="#_x0000_t13" style="position:absolute;margin-left:179pt;margin-top:310.95pt;width:47.0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">
                <v:shadow on="t" offset="1pt"/>
              </v:shape>
            </w:pict>
          </mc:Fallback>
        </mc:AlternateContent>
      </w:r>
      <w:r w:rsidRPr="00EB5688">
        <w:rPr>
          <w:noProof/>
          <w:szCs w:val="28"/>
        </w:rPr>
        <mc:AlternateContent>
          <mc:Choice Requires="wps">
            <w:drawing>
              <wp:anchor distT="0" distB="0" distL="114300" distR="114300" simplePos="0" relativeHeight="251666432" behindDoc="0" locked="0" layoutInCell="1" allowOverlap="1" wp14:anchorId="40321FBA" wp14:editId="5DF80BC5">
                <wp:simplePos x="0" y="0"/>
                <wp:positionH relativeFrom="column">
                  <wp:posOffset>1033780</wp:posOffset>
                </wp:positionH>
                <wp:positionV relativeFrom="paragraph">
                  <wp:posOffset>993140</wp:posOffset>
                </wp:positionV>
                <wp:extent cx="95250" cy="547370"/>
                <wp:effectExtent l="14605" t="12065" r="33020" b="215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547370"/>
                        </a:xfrm>
                        <a:prstGeom prst="downArrow">
                          <a:avLst>
                            <a:gd name="adj1" fmla="val 50000"/>
                            <a:gd name="adj2" fmla="val 143667"/>
                          </a:avLst>
                        </a:prstGeom>
                        <a:solidFill>
                          <a:srgbClr val="FFFFFF"/>
                        </a:solidFill>
                        <a:ln w="9525">
                          <a:solidFill>
                            <a:srgbClr val="000000"/>
                          </a:solidFill>
                          <a:miter lim="800000"/>
                          <a:headEnd/>
                          <a:tailEnd/>
                        </a:ln>
                        <a:effectLst>
                          <a:outerShdw dist="25400" algn="ctr" rotWithShape="0">
                            <a:srgbClr val="80808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6F4B" id="Стрелка: вниз 3" o:spid="_x0000_s1026" type="#_x0000_t67" style="position:absolute;margin-left:81.4pt;margin-top:78.2pt;width:7.5pt;height:4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">
                <v:shadow on="t" offset=",0"/>
                <v:textbox style="layout-flow:vertical-ideographic"/>
              </v:shape>
            </w:pict>
          </mc:Fallback>
        </mc:AlternateContent>
      </w:r>
      <w:r w:rsidRPr="00EB5688">
        <w:rPr>
          <w:noProof/>
          <w:szCs w:val="28"/>
        </w:rPr>
        <mc:AlternateContent>
          <mc:Choice Requires="wps">
            <w:drawing>
              <wp:anchor distT="0" distB="0" distL="114300" distR="114300" simplePos="0" relativeHeight="251667456" behindDoc="0" locked="0" layoutInCell="1" allowOverlap="1" wp14:anchorId="0FE85F4F" wp14:editId="609D0BE6">
                <wp:simplePos x="0" y="0"/>
                <wp:positionH relativeFrom="column">
                  <wp:posOffset>10795</wp:posOffset>
                </wp:positionH>
                <wp:positionV relativeFrom="paragraph">
                  <wp:posOffset>1568450</wp:posOffset>
                </wp:positionV>
                <wp:extent cx="2232025" cy="466090"/>
                <wp:effectExtent l="10795" t="6350" r="33655" b="3238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466090"/>
                        </a:xfrm>
                        <a:prstGeom prst="flowChartAlternateProcess">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F1D578" w14:textId="77777777" w:rsidR="00EB5688" w:rsidRPr="008449FB" w:rsidRDefault="00EB5688" w:rsidP="00EB5688">
                            <w:pPr>
                              <w:ind w:firstLine="0"/>
                              <w:rPr>
                                <w:sz w:val="20"/>
                                <w:szCs w:val="20"/>
                              </w:rPr>
                            </w:pPr>
                            <w:r w:rsidRPr="008449FB">
                              <w:rPr>
                                <w:sz w:val="20"/>
                                <w:szCs w:val="20"/>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5F4F" id="Блок-схема: альтернативный процесс 1" o:spid="_x0000_s1033" type="#_x0000_t176" style="position:absolute;left:0;text-align:left;margin-left:.85pt;margin-top:123.5pt;width:175.75pt;height:3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">
                <v:shadow on="t"/>
                <v:textbox>
                  <w:txbxContent>
                    <w:p w14:paraId="4DF1D578" w14:textId="77777777" w:rsidR="00EB5688" w:rsidRPr="008449FB" w:rsidRDefault="00EB5688" w:rsidP="00EB5688">
                      <w:pPr>
                        <w:ind w:firstLine="0"/>
                        <w:rPr>
                          <w:sz w:val="20"/>
                          <w:szCs w:val="20"/>
                        </w:rPr>
                      </w:pPr>
                      <w:r w:rsidRPr="008449FB">
                        <w:rPr>
                          <w:sz w:val="20"/>
                          <w:szCs w:val="20"/>
                        </w:rPr>
                        <w:t>Формирование и направление межведомственных запросов</w:t>
                      </w:r>
                    </w:p>
                  </w:txbxContent>
                </v:textbox>
              </v:shape>
            </w:pict>
          </mc:Fallback>
        </mc:AlternateContent>
      </w:r>
    </w:p>
    <w:p w14:paraId="6C8E01CA" w14:textId="77777777" w:rsidR="00EB5688" w:rsidRPr="00EB5688" w:rsidRDefault="00EB5688" w:rsidP="00892FCC">
      <w:pPr>
        <w:widowControl/>
        <w:autoSpaceDE/>
        <w:autoSpaceDN/>
        <w:adjustRightInd/>
        <w:ind w:firstLine="0"/>
        <w:jc w:val="left"/>
        <w:rPr>
          <w:szCs w:val="28"/>
        </w:rPr>
      </w:pPr>
    </w:p>
    <w:p w14:paraId="68E15CF8" w14:textId="77777777" w:rsidR="00EB5688" w:rsidRPr="0008222A" w:rsidRDefault="00EB5688" w:rsidP="00892FCC">
      <w:pPr>
        <w:ind w:firstLine="0"/>
      </w:pPr>
    </w:p>
    <w:sectPr w:rsidR="00EB5688" w:rsidRPr="0008222A" w:rsidSect="005D0A33">
      <w:headerReference w:type="default" r:id="rId16"/>
      <w:headerReference w:type="first" r:id="rId17"/>
      <w:pgSz w:w="11905" w:h="16837"/>
      <w:pgMar w:top="1134" w:right="851" w:bottom="1134" w:left="1701" w:header="567" w:footer="3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E012" w14:textId="77777777" w:rsidR="00395266" w:rsidRDefault="00395266" w:rsidP="008C5BCC">
      <w:r>
        <w:separator/>
      </w:r>
    </w:p>
  </w:endnote>
  <w:endnote w:type="continuationSeparator" w:id="0">
    <w:p w14:paraId="6D825652" w14:textId="77777777" w:rsidR="00395266" w:rsidRDefault="00395266" w:rsidP="008C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D24F" w14:textId="77777777" w:rsidR="00395266" w:rsidRDefault="00395266" w:rsidP="008C5BCC">
      <w:r>
        <w:separator/>
      </w:r>
    </w:p>
  </w:footnote>
  <w:footnote w:type="continuationSeparator" w:id="0">
    <w:p w14:paraId="10FC5C27" w14:textId="77777777" w:rsidR="00395266" w:rsidRDefault="00395266" w:rsidP="008C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77121"/>
      <w:docPartObj>
        <w:docPartGallery w:val="Page Numbers (Top of Page)"/>
        <w:docPartUnique/>
      </w:docPartObj>
    </w:sdtPr>
    <w:sdtEndPr/>
    <w:sdtContent>
      <w:p w14:paraId="344ADE2A" w14:textId="50C2E38D" w:rsidR="00EB5688" w:rsidRDefault="00EB5688" w:rsidP="00EB5688">
        <w:pPr>
          <w:pStyle w:val="aa"/>
          <w:jc w:val="center"/>
        </w:pPr>
        <w:r>
          <w:fldChar w:fldCharType="begin"/>
        </w:r>
        <w:r>
          <w:instrText>PAGE   \* MERGEFORMAT</w:instrText>
        </w:r>
        <w:r>
          <w:fldChar w:fldCharType="separate"/>
        </w:r>
        <w:r>
          <w:rPr>
            <w:noProof/>
          </w:rPr>
          <w:t>11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34436"/>
      <w:docPartObj>
        <w:docPartGallery w:val="Page Numbers (Top of Page)"/>
        <w:docPartUnique/>
      </w:docPartObj>
    </w:sdtPr>
    <w:sdtEndPr/>
    <w:sdtContent>
      <w:p w14:paraId="57842F0D" w14:textId="77777777" w:rsidR="00EB5688" w:rsidRDefault="00EB5688" w:rsidP="0008222A">
        <w:pPr>
          <w:pStyle w:val="aa"/>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908683"/>
      <w:docPartObj>
        <w:docPartGallery w:val="Page Numbers (Top of Page)"/>
        <w:docPartUnique/>
      </w:docPartObj>
    </w:sdtPr>
    <w:sdtEndPr/>
    <w:sdtContent>
      <w:p w14:paraId="22D4D763" w14:textId="234EAAA5" w:rsidR="0011052D" w:rsidRDefault="0011052D" w:rsidP="0011052D">
        <w:pPr>
          <w:pStyle w:val="aa"/>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8E2"/>
    <w:multiLevelType w:val="multilevel"/>
    <w:tmpl w:val="30967B56"/>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5630E"/>
    <w:multiLevelType w:val="multilevel"/>
    <w:tmpl w:val="C614A0E0"/>
    <w:lvl w:ilvl="0">
      <w:start w:val="1"/>
      <w:numFmt w:val="russianLower"/>
      <w:lvlText w:val="%1)"/>
      <w:lvlJc w:val="left"/>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539F"/>
    <w:multiLevelType w:val="multilevel"/>
    <w:tmpl w:val="6742A552"/>
    <w:lvl w:ilvl="0">
      <w:start w:val="1"/>
      <w:numFmt w:val="russianLower"/>
      <w:lvlText w:val="%1)"/>
      <w:lvlJc w:val="left"/>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2A3F8E"/>
    <w:multiLevelType w:val="multilevel"/>
    <w:tmpl w:val="D45442AA"/>
    <w:lvl w:ilvl="0">
      <w:start w:val="6"/>
      <w:numFmt w:val="decimal"/>
      <w:lvlText w:val="%1."/>
      <w:lvlJc w:val="left"/>
    </w:lvl>
    <w:lvl w:ilvl="1">
      <w:start w:val="1"/>
      <w:numFmt w:val="decimal"/>
      <w:lvlText w:val="%1.%2."/>
      <w:lvlJc w:val="left"/>
      <w:rPr>
        <w:rFonts w:ascii="Times New Roman" w:eastAsia="Times New Roman" w:hAnsi="Times New Roman" w:cs="Times New Roman"/>
        <w:b/>
        <w:bCs/>
        <w:i/>
        <w:iCs/>
        <w:smallCaps w:val="0"/>
        <w:strike w:val="0"/>
        <w:color w:val="1E1E1E"/>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bCs/>
        <w:i/>
        <w:iCs/>
        <w:smallCaps w:val="0"/>
        <w:strike w:val="0"/>
        <w:color w:val="1E1E1E"/>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E92ABD"/>
    <w:multiLevelType w:val="multilevel"/>
    <w:tmpl w:val="9998FA6E"/>
    <w:lvl w:ilvl="0">
      <w:start w:val="1"/>
      <w:numFmt w:val="russianLower"/>
      <w:lvlText w:val="%1)"/>
      <w:lvlJc w:val="left"/>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CF1D6E"/>
    <w:multiLevelType w:val="multilevel"/>
    <w:tmpl w:val="638C866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76E1862"/>
    <w:multiLevelType w:val="multilevel"/>
    <w:tmpl w:val="5796B1B6"/>
    <w:lvl w:ilvl="0">
      <w:start w:val="1"/>
      <w:numFmt w:val="russianLower"/>
      <w:lvlText w:val="%1)"/>
      <w:lvlJc w:val="left"/>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DD14B2"/>
    <w:multiLevelType w:val="multilevel"/>
    <w:tmpl w:val="6D7A82D0"/>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F06852"/>
    <w:multiLevelType w:val="multilevel"/>
    <w:tmpl w:val="C8ECC432"/>
    <w:lvl w:ilvl="0">
      <w:start w:val="1"/>
      <w:numFmt w:val="decimal"/>
      <w:lvlText w:val="%1)"/>
      <w:lvlJc w:val="left"/>
      <w:rPr>
        <w:rFonts w:ascii="Times New Roman" w:eastAsia="Times New Roman" w:hAnsi="Times New Roman" w:cs="Times New Roman"/>
        <w:b w:val="0"/>
        <w:bCs w:val="0"/>
        <w:i w:val="0"/>
        <w:iCs w:val="0"/>
        <w:smallCaps w:val="0"/>
        <w:strike w:val="0"/>
        <w:color w:val="383838"/>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8"/>
  </w:num>
  <w:num w:numId="4">
    <w:abstractNumId w:val="7"/>
  </w:num>
  <w:num w:numId="5">
    <w:abstractNumId w:val="2"/>
  </w:num>
  <w:num w:numId="6">
    <w:abstractNumId w:val="5"/>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A8"/>
    <w:rsid w:val="0000003F"/>
    <w:rsid w:val="0001384A"/>
    <w:rsid w:val="000158EF"/>
    <w:rsid w:val="00015F14"/>
    <w:rsid w:val="00021B5C"/>
    <w:rsid w:val="00037C4F"/>
    <w:rsid w:val="00045D19"/>
    <w:rsid w:val="00053825"/>
    <w:rsid w:val="0006029B"/>
    <w:rsid w:val="000627FC"/>
    <w:rsid w:val="000650EB"/>
    <w:rsid w:val="00070B80"/>
    <w:rsid w:val="00075A1C"/>
    <w:rsid w:val="00076D54"/>
    <w:rsid w:val="0008222A"/>
    <w:rsid w:val="000846EC"/>
    <w:rsid w:val="00086EF4"/>
    <w:rsid w:val="000906E9"/>
    <w:rsid w:val="000A2A69"/>
    <w:rsid w:val="000B01E5"/>
    <w:rsid w:val="000B1599"/>
    <w:rsid w:val="000C357F"/>
    <w:rsid w:val="000C5BBA"/>
    <w:rsid w:val="000D02C9"/>
    <w:rsid w:val="000D4135"/>
    <w:rsid w:val="000D4684"/>
    <w:rsid w:val="000D4D3C"/>
    <w:rsid w:val="000D4FFC"/>
    <w:rsid w:val="000D50D1"/>
    <w:rsid w:val="000D6C43"/>
    <w:rsid w:val="000E63DC"/>
    <w:rsid w:val="000F3ADC"/>
    <w:rsid w:val="000F7281"/>
    <w:rsid w:val="000F77AC"/>
    <w:rsid w:val="00103079"/>
    <w:rsid w:val="00104E2A"/>
    <w:rsid w:val="00106538"/>
    <w:rsid w:val="00107712"/>
    <w:rsid w:val="0011020D"/>
    <w:rsid w:val="0011052D"/>
    <w:rsid w:val="00115E03"/>
    <w:rsid w:val="001161DD"/>
    <w:rsid w:val="00121E29"/>
    <w:rsid w:val="001329E8"/>
    <w:rsid w:val="001366BC"/>
    <w:rsid w:val="00142565"/>
    <w:rsid w:val="00143631"/>
    <w:rsid w:val="00143B3E"/>
    <w:rsid w:val="00144EDE"/>
    <w:rsid w:val="001461BA"/>
    <w:rsid w:val="0014698F"/>
    <w:rsid w:val="00150532"/>
    <w:rsid w:val="00150B21"/>
    <w:rsid w:val="00153457"/>
    <w:rsid w:val="00154137"/>
    <w:rsid w:val="001564DF"/>
    <w:rsid w:val="0016569E"/>
    <w:rsid w:val="00166014"/>
    <w:rsid w:val="00166098"/>
    <w:rsid w:val="0017145A"/>
    <w:rsid w:val="001718DC"/>
    <w:rsid w:val="0018104E"/>
    <w:rsid w:val="00181B2E"/>
    <w:rsid w:val="001851F4"/>
    <w:rsid w:val="00185FE0"/>
    <w:rsid w:val="00193171"/>
    <w:rsid w:val="00197DE6"/>
    <w:rsid w:val="001A043D"/>
    <w:rsid w:val="001A16F0"/>
    <w:rsid w:val="001A2B7E"/>
    <w:rsid w:val="001A412B"/>
    <w:rsid w:val="001A5C69"/>
    <w:rsid w:val="001A6508"/>
    <w:rsid w:val="001B1B87"/>
    <w:rsid w:val="001B3DFE"/>
    <w:rsid w:val="001B7727"/>
    <w:rsid w:val="001B7CA5"/>
    <w:rsid w:val="001C040C"/>
    <w:rsid w:val="001C3DB3"/>
    <w:rsid w:val="001C6F3F"/>
    <w:rsid w:val="001D16C0"/>
    <w:rsid w:val="001E28E6"/>
    <w:rsid w:val="00204C1F"/>
    <w:rsid w:val="00206C05"/>
    <w:rsid w:val="002167B2"/>
    <w:rsid w:val="002211EB"/>
    <w:rsid w:val="00225CAC"/>
    <w:rsid w:val="00230847"/>
    <w:rsid w:val="0023134F"/>
    <w:rsid w:val="0023462D"/>
    <w:rsid w:val="002427D1"/>
    <w:rsid w:val="00244881"/>
    <w:rsid w:val="00244927"/>
    <w:rsid w:val="0024509A"/>
    <w:rsid w:val="002536E6"/>
    <w:rsid w:val="00254A83"/>
    <w:rsid w:val="002560BF"/>
    <w:rsid w:val="0026236F"/>
    <w:rsid w:val="00270ACD"/>
    <w:rsid w:val="00272763"/>
    <w:rsid w:val="00275DAC"/>
    <w:rsid w:val="002866A8"/>
    <w:rsid w:val="0028789F"/>
    <w:rsid w:val="002909CF"/>
    <w:rsid w:val="00292399"/>
    <w:rsid w:val="002927DA"/>
    <w:rsid w:val="00293636"/>
    <w:rsid w:val="002962CF"/>
    <w:rsid w:val="00297A7B"/>
    <w:rsid w:val="002A1344"/>
    <w:rsid w:val="002B217C"/>
    <w:rsid w:val="002B2381"/>
    <w:rsid w:val="002B73A5"/>
    <w:rsid w:val="002C03C7"/>
    <w:rsid w:val="002C3567"/>
    <w:rsid w:val="002C5475"/>
    <w:rsid w:val="002C6291"/>
    <w:rsid w:val="002C74B5"/>
    <w:rsid w:val="002E3170"/>
    <w:rsid w:val="002F0B27"/>
    <w:rsid w:val="002F30E2"/>
    <w:rsid w:val="002F59B5"/>
    <w:rsid w:val="0031039F"/>
    <w:rsid w:val="003104CC"/>
    <w:rsid w:val="00313991"/>
    <w:rsid w:val="003207F2"/>
    <w:rsid w:val="00321C0E"/>
    <w:rsid w:val="003244B5"/>
    <w:rsid w:val="00324604"/>
    <w:rsid w:val="00325AA4"/>
    <w:rsid w:val="00326DD0"/>
    <w:rsid w:val="003350F4"/>
    <w:rsid w:val="00337579"/>
    <w:rsid w:val="00351A9E"/>
    <w:rsid w:val="00352880"/>
    <w:rsid w:val="00353D3C"/>
    <w:rsid w:val="003547F9"/>
    <w:rsid w:val="0036192A"/>
    <w:rsid w:val="00364965"/>
    <w:rsid w:val="00365527"/>
    <w:rsid w:val="003667C9"/>
    <w:rsid w:val="00373757"/>
    <w:rsid w:val="00373EA3"/>
    <w:rsid w:val="003878F7"/>
    <w:rsid w:val="00395266"/>
    <w:rsid w:val="003A11AB"/>
    <w:rsid w:val="003A2293"/>
    <w:rsid w:val="003A3922"/>
    <w:rsid w:val="003A50A8"/>
    <w:rsid w:val="003A521A"/>
    <w:rsid w:val="003B5B95"/>
    <w:rsid w:val="003C0306"/>
    <w:rsid w:val="003C41BF"/>
    <w:rsid w:val="003D0DAA"/>
    <w:rsid w:val="003D324A"/>
    <w:rsid w:val="003E4743"/>
    <w:rsid w:val="003E7BFF"/>
    <w:rsid w:val="003F2680"/>
    <w:rsid w:val="003F3942"/>
    <w:rsid w:val="004060A8"/>
    <w:rsid w:val="00413044"/>
    <w:rsid w:val="0041519C"/>
    <w:rsid w:val="00423291"/>
    <w:rsid w:val="00423E09"/>
    <w:rsid w:val="00427182"/>
    <w:rsid w:val="00432CC7"/>
    <w:rsid w:val="0044109C"/>
    <w:rsid w:val="00444DB1"/>
    <w:rsid w:val="004473D8"/>
    <w:rsid w:val="00447562"/>
    <w:rsid w:val="00450138"/>
    <w:rsid w:val="00451858"/>
    <w:rsid w:val="00451E4F"/>
    <w:rsid w:val="00460AAD"/>
    <w:rsid w:val="00465F9C"/>
    <w:rsid w:val="004668B9"/>
    <w:rsid w:val="00466BFD"/>
    <w:rsid w:val="00471254"/>
    <w:rsid w:val="004719DF"/>
    <w:rsid w:val="00484066"/>
    <w:rsid w:val="0048671E"/>
    <w:rsid w:val="00497B27"/>
    <w:rsid w:val="004A1C7E"/>
    <w:rsid w:val="004A3AB7"/>
    <w:rsid w:val="004A49AA"/>
    <w:rsid w:val="004A573E"/>
    <w:rsid w:val="004B538B"/>
    <w:rsid w:val="004B7B44"/>
    <w:rsid w:val="004C7702"/>
    <w:rsid w:val="004D213C"/>
    <w:rsid w:val="004D34EF"/>
    <w:rsid w:val="004D464A"/>
    <w:rsid w:val="004D5754"/>
    <w:rsid w:val="004E5CB9"/>
    <w:rsid w:val="004F1770"/>
    <w:rsid w:val="004F3B9E"/>
    <w:rsid w:val="00503B68"/>
    <w:rsid w:val="00504957"/>
    <w:rsid w:val="00510483"/>
    <w:rsid w:val="00513BE4"/>
    <w:rsid w:val="00516F2A"/>
    <w:rsid w:val="00530F10"/>
    <w:rsid w:val="005310B9"/>
    <w:rsid w:val="00536D28"/>
    <w:rsid w:val="00537E2A"/>
    <w:rsid w:val="005413D4"/>
    <w:rsid w:val="00541A63"/>
    <w:rsid w:val="00542F26"/>
    <w:rsid w:val="00550256"/>
    <w:rsid w:val="005510F2"/>
    <w:rsid w:val="00553E1E"/>
    <w:rsid w:val="00554368"/>
    <w:rsid w:val="00565DFB"/>
    <w:rsid w:val="00580B34"/>
    <w:rsid w:val="00580ED4"/>
    <w:rsid w:val="00585EFC"/>
    <w:rsid w:val="00592562"/>
    <w:rsid w:val="005A36C3"/>
    <w:rsid w:val="005A4F44"/>
    <w:rsid w:val="005A6CFD"/>
    <w:rsid w:val="005B0296"/>
    <w:rsid w:val="005B69A5"/>
    <w:rsid w:val="005B6BA6"/>
    <w:rsid w:val="005C05BE"/>
    <w:rsid w:val="005C429B"/>
    <w:rsid w:val="005C496E"/>
    <w:rsid w:val="005C5EE8"/>
    <w:rsid w:val="005D0A33"/>
    <w:rsid w:val="005D1B8A"/>
    <w:rsid w:val="005D1E9E"/>
    <w:rsid w:val="005E23D9"/>
    <w:rsid w:val="005E2A48"/>
    <w:rsid w:val="005F3785"/>
    <w:rsid w:val="005F3EED"/>
    <w:rsid w:val="005F5FBF"/>
    <w:rsid w:val="00600289"/>
    <w:rsid w:val="006056AB"/>
    <w:rsid w:val="006075E7"/>
    <w:rsid w:val="006107C6"/>
    <w:rsid w:val="00611BFB"/>
    <w:rsid w:val="0061219D"/>
    <w:rsid w:val="00612BE9"/>
    <w:rsid w:val="00612CB7"/>
    <w:rsid w:val="00627B41"/>
    <w:rsid w:val="00634836"/>
    <w:rsid w:val="00655263"/>
    <w:rsid w:val="00657E98"/>
    <w:rsid w:val="00660BA4"/>
    <w:rsid w:val="006611CF"/>
    <w:rsid w:val="00661789"/>
    <w:rsid w:val="00662DC8"/>
    <w:rsid w:val="00663DC2"/>
    <w:rsid w:val="00672A26"/>
    <w:rsid w:val="00675D44"/>
    <w:rsid w:val="00677EC3"/>
    <w:rsid w:val="00682BEF"/>
    <w:rsid w:val="00683BE6"/>
    <w:rsid w:val="00684B45"/>
    <w:rsid w:val="006851C2"/>
    <w:rsid w:val="0069036B"/>
    <w:rsid w:val="0069383C"/>
    <w:rsid w:val="00697AC0"/>
    <w:rsid w:val="00697C1E"/>
    <w:rsid w:val="006B0951"/>
    <w:rsid w:val="006B3270"/>
    <w:rsid w:val="006B4604"/>
    <w:rsid w:val="006B5055"/>
    <w:rsid w:val="006C0B70"/>
    <w:rsid w:val="006C6D8E"/>
    <w:rsid w:val="006D56E7"/>
    <w:rsid w:val="006E1B49"/>
    <w:rsid w:val="006E62EF"/>
    <w:rsid w:val="006F3EFE"/>
    <w:rsid w:val="006F479B"/>
    <w:rsid w:val="006F47F1"/>
    <w:rsid w:val="006F6CA7"/>
    <w:rsid w:val="00704214"/>
    <w:rsid w:val="00704D93"/>
    <w:rsid w:val="00721C8C"/>
    <w:rsid w:val="00722DDB"/>
    <w:rsid w:val="007248B8"/>
    <w:rsid w:val="00727C62"/>
    <w:rsid w:val="007309C7"/>
    <w:rsid w:val="00731E6E"/>
    <w:rsid w:val="0073238F"/>
    <w:rsid w:val="00735198"/>
    <w:rsid w:val="007364B0"/>
    <w:rsid w:val="007402F9"/>
    <w:rsid w:val="0074135B"/>
    <w:rsid w:val="00747103"/>
    <w:rsid w:val="007513BC"/>
    <w:rsid w:val="00754B44"/>
    <w:rsid w:val="007646C4"/>
    <w:rsid w:val="00764AA2"/>
    <w:rsid w:val="007709A3"/>
    <w:rsid w:val="0077263F"/>
    <w:rsid w:val="00775FA1"/>
    <w:rsid w:val="00780485"/>
    <w:rsid w:val="0079042A"/>
    <w:rsid w:val="00790766"/>
    <w:rsid w:val="00791001"/>
    <w:rsid w:val="007910D8"/>
    <w:rsid w:val="00791630"/>
    <w:rsid w:val="0079288A"/>
    <w:rsid w:val="00795ECF"/>
    <w:rsid w:val="007A61AB"/>
    <w:rsid w:val="007A710A"/>
    <w:rsid w:val="007A7AF9"/>
    <w:rsid w:val="007B2484"/>
    <w:rsid w:val="007C4601"/>
    <w:rsid w:val="007C6B5D"/>
    <w:rsid w:val="007D1A98"/>
    <w:rsid w:val="007D1B9E"/>
    <w:rsid w:val="007D476C"/>
    <w:rsid w:val="007D6945"/>
    <w:rsid w:val="007D78C5"/>
    <w:rsid w:val="007E6EC6"/>
    <w:rsid w:val="007F0B26"/>
    <w:rsid w:val="007F151B"/>
    <w:rsid w:val="00802031"/>
    <w:rsid w:val="00802832"/>
    <w:rsid w:val="0080309F"/>
    <w:rsid w:val="00805774"/>
    <w:rsid w:val="00807F53"/>
    <w:rsid w:val="008104E1"/>
    <w:rsid w:val="0082556E"/>
    <w:rsid w:val="00827C03"/>
    <w:rsid w:val="008301D3"/>
    <w:rsid w:val="0083186D"/>
    <w:rsid w:val="00835CFA"/>
    <w:rsid w:val="00841525"/>
    <w:rsid w:val="00842FD1"/>
    <w:rsid w:val="008432FE"/>
    <w:rsid w:val="0085215F"/>
    <w:rsid w:val="00854114"/>
    <w:rsid w:val="008649B0"/>
    <w:rsid w:val="00866003"/>
    <w:rsid w:val="0086631A"/>
    <w:rsid w:val="008676F3"/>
    <w:rsid w:val="00870B01"/>
    <w:rsid w:val="00875B56"/>
    <w:rsid w:val="00876CE7"/>
    <w:rsid w:val="008825E2"/>
    <w:rsid w:val="00882666"/>
    <w:rsid w:val="00891A3C"/>
    <w:rsid w:val="00892281"/>
    <w:rsid w:val="00892FCC"/>
    <w:rsid w:val="008A350C"/>
    <w:rsid w:val="008B42B9"/>
    <w:rsid w:val="008B7E71"/>
    <w:rsid w:val="008C0516"/>
    <w:rsid w:val="008C1807"/>
    <w:rsid w:val="008C40B5"/>
    <w:rsid w:val="008C4860"/>
    <w:rsid w:val="008C4D93"/>
    <w:rsid w:val="008C5BCC"/>
    <w:rsid w:val="008D1652"/>
    <w:rsid w:val="008D4EB3"/>
    <w:rsid w:val="008E7B4C"/>
    <w:rsid w:val="008F35E3"/>
    <w:rsid w:val="008F721B"/>
    <w:rsid w:val="0090436B"/>
    <w:rsid w:val="00905000"/>
    <w:rsid w:val="009104BF"/>
    <w:rsid w:val="00911792"/>
    <w:rsid w:val="00911E91"/>
    <w:rsid w:val="00912508"/>
    <w:rsid w:val="00915031"/>
    <w:rsid w:val="00916DBC"/>
    <w:rsid w:val="009235C4"/>
    <w:rsid w:val="00925537"/>
    <w:rsid w:val="00930360"/>
    <w:rsid w:val="00936F6F"/>
    <w:rsid w:val="00937171"/>
    <w:rsid w:val="00940B81"/>
    <w:rsid w:val="009544CF"/>
    <w:rsid w:val="00957A98"/>
    <w:rsid w:val="00960FA6"/>
    <w:rsid w:val="009610D5"/>
    <w:rsid w:val="00963925"/>
    <w:rsid w:val="00967302"/>
    <w:rsid w:val="00970AE2"/>
    <w:rsid w:val="00971970"/>
    <w:rsid w:val="00972C98"/>
    <w:rsid w:val="00980080"/>
    <w:rsid w:val="009821AA"/>
    <w:rsid w:val="009833B4"/>
    <w:rsid w:val="00984D82"/>
    <w:rsid w:val="00987D6A"/>
    <w:rsid w:val="00991EB4"/>
    <w:rsid w:val="00992CDF"/>
    <w:rsid w:val="00992D50"/>
    <w:rsid w:val="00994410"/>
    <w:rsid w:val="00994FB3"/>
    <w:rsid w:val="009A22D3"/>
    <w:rsid w:val="009A4903"/>
    <w:rsid w:val="009B1804"/>
    <w:rsid w:val="009B2804"/>
    <w:rsid w:val="009C0F6C"/>
    <w:rsid w:val="009C175E"/>
    <w:rsid w:val="009C348C"/>
    <w:rsid w:val="009C40E0"/>
    <w:rsid w:val="009D3BC9"/>
    <w:rsid w:val="009D55D7"/>
    <w:rsid w:val="009E016A"/>
    <w:rsid w:val="009E064B"/>
    <w:rsid w:val="009E1F1B"/>
    <w:rsid w:val="009F3276"/>
    <w:rsid w:val="009F4BC7"/>
    <w:rsid w:val="009F59C1"/>
    <w:rsid w:val="00A01BA5"/>
    <w:rsid w:val="00A021F8"/>
    <w:rsid w:val="00A0283F"/>
    <w:rsid w:val="00A1137A"/>
    <w:rsid w:val="00A12A81"/>
    <w:rsid w:val="00A13685"/>
    <w:rsid w:val="00A206A2"/>
    <w:rsid w:val="00A27574"/>
    <w:rsid w:val="00A30261"/>
    <w:rsid w:val="00A3257F"/>
    <w:rsid w:val="00A3263B"/>
    <w:rsid w:val="00A34212"/>
    <w:rsid w:val="00A40566"/>
    <w:rsid w:val="00A429B7"/>
    <w:rsid w:val="00A42B91"/>
    <w:rsid w:val="00A469B3"/>
    <w:rsid w:val="00A500AD"/>
    <w:rsid w:val="00A51600"/>
    <w:rsid w:val="00A516F2"/>
    <w:rsid w:val="00A5579C"/>
    <w:rsid w:val="00A57E36"/>
    <w:rsid w:val="00A60411"/>
    <w:rsid w:val="00A6187A"/>
    <w:rsid w:val="00A627F6"/>
    <w:rsid w:val="00A62DEC"/>
    <w:rsid w:val="00A63314"/>
    <w:rsid w:val="00A63766"/>
    <w:rsid w:val="00A670F1"/>
    <w:rsid w:val="00A71F8C"/>
    <w:rsid w:val="00A74126"/>
    <w:rsid w:val="00A748AF"/>
    <w:rsid w:val="00A750E6"/>
    <w:rsid w:val="00A80660"/>
    <w:rsid w:val="00A82333"/>
    <w:rsid w:val="00A84A3A"/>
    <w:rsid w:val="00A85607"/>
    <w:rsid w:val="00A86A0C"/>
    <w:rsid w:val="00A90594"/>
    <w:rsid w:val="00A955FD"/>
    <w:rsid w:val="00AA62A3"/>
    <w:rsid w:val="00AA7D9E"/>
    <w:rsid w:val="00AB51C6"/>
    <w:rsid w:val="00AB6F88"/>
    <w:rsid w:val="00AC36AB"/>
    <w:rsid w:val="00AD61C6"/>
    <w:rsid w:val="00AD64D9"/>
    <w:rsid w:val="00AE0635"/>
    <w:rsid w:val="00AE24EE"/>
    <w:rsid w:val="00AE7FEF"/>
    <w:rsid w:val="00AF01BA"/>
    <w:rsid w:val="00AF0C70"/>
    <w:rsid w:val="00AF2C9D"/>
    <w:rsid w:val="00AF6A9C"/>
    <w:rsid w:val="00B00E18"/>
    <w:rsid w:val="00B0262E"/>
    <w:rsid w:val="00B02ADD"/>
    <w:rsid w:val="00B05C90"/>
    <w:rsid w:val="00B0799D"/>
    <w:rsid w:val="00B123C2"/>
    <w:rsid w:val="00B13B8F"/>
    <w:rsid w:val="00B33F5A"/>
    <w:rsid w:val="00B3405F"/>
    <w:rsid w:val="00B47E0F"/>
    <w:rsid w:val="00B5472B"/>
    <w:rsid w:val="00B61836"/>
    <w:rsid w:val="00B630DD"/>
    <w:rsid w:val="00B6334F"/>
    <w:rsid w:val="00B65FBD"/>
    <w:rsid w:val="00B70310"/>
    <w:rsid w:val="00B72CF0"/>
    <w:rsid w:val="00B74DA0"/>
    <w:rsid w:val="00B80579"/>
    <w:rsid w:val="00B824C2"/>
    <w:rsid w:val="00B825B1"/>
    <w:rsid w:val="00B82BA4"/>
    <w:rsid w:val="00B85310"/>
    <w:rsid w:val="00B86BDC"/>
    <w:rsid w:val="00B93BD7"/>
    <w:rsid w:val="00B962B4"/>
    <w:rsid w:val="00B97892"/>
    <w:rsid w:val="00BA2568"/>
    <w:rsid w:val="00BA6FC5"/>
    <w:rsid w:val="00BB40AB"/>
    <w:rsid w:val="00BC0DD5"/>
    <w:rsid w:val="00BC15D2"/>
    <w:rsid w:val="00BC2254"/>
    <w:rsid w:val="00BC706C"/>
    <w:rsid w:val="00BC712F"/>
    <w:rsid w:val="00BD416F"/>
    <w:rsid w:val="00BD796F"/>
    <w:rsid w:val="00BE3D8B"/>
    <w:rsid w:val="00BE3EEE"/>
    <w:rsid w:val="00BE6A71"/>
    <w:rsid w:val="00BE7F70"/>
    <w:rsid w:val="00BF205B"/>
    <w:rsid w:val="00BF2E55"/>
    <w:rsid w:val="00BF6D53"/>
    <w:rsid w:val="00C01316"/>
    <w:rsid w:val="00C03045"/>
    <w:rsid w:val="00C13D2C"/>
    <w:rsid w:val="00C152BD"/>
    <w:rsid w:val="00C15BE9"/>
    <w:rsid w:val="00C2386F"/>
    <w:rsid w:val="00C26E91"/>
    <w:rsid w:val="00C27757"/>
    <w:rsid w:val="00C27A61"/>
    <w:rsid w:val="00C344C9"/>
    <w:rsid w:val="00C4380C"/>
    <w:rsid w:val="00C4686C"/>
    <w:rsid w:val="00C507D3"/>
    <w:rsid w:val="00C50A96"/>
    <w:rsid w:val="00C516E1"/>
    <w:rsid w:val="00C54B13"/>
    <w:rsid w:val="00C54C38"/>
    <w:rsid w:val="00C60BE5"/>
    <w:rsid w:val="00C6100D"/>
    <w:rsid w:val="00C62429"/>
    <w:rsid w:val="00C636D5"/>
    <w:rsid w:val="00C662C5"/>
    <w:rsid w:val="00C67139"/>
    <w:rsid w:val="00C725D1"/>
    <w:rsid w:val="00C72E5B"/>
    <w:rsid w:val="00C74E4F"/>
    <w:rsid w:val="00C8219E"/>
    <w:rsid w:val="00C84151"/>
    <w:rsid w:val="00C859BC"/>
    <w:rsid w:val="00CA2F67"/>
    <w:rsid w:val="00CA6CFD"/>
    <w:rsid w:val="00CB54CA"/>
    <w:rsid w:val="00CB578F"/>
    <w:rsid w:val="00CB649A"/>
    <w:rsid w:val="00CB7123"/>
    <w:rsid w:val="00CC5057"/>
    <w:rsid w:val="00CC52B6"/>
    <w:rsid w:val="00CD2F55"/>
    <w:rsid w:val="00CD52F7"/>
    <w:rsid w:val="00CD7358"/>
    <w:rsid w:val="00CE1C47"/>
    <w:rsid w:val="00CE3ABC"/>
    <w:rsid w:val="00CE5726"/>
    <w:rsid w:val="00CE5F8D"/>
    <w:rsid w:val="00CE668F"/>
    <w:rsid w:val="00CF465B"/>
    <w:rsid w:val="00CF6A90"/>
    <w:rsid w:val="00D05F8E"/>
    <w:rsid w:val="00D0622E"/>
    <w:rsid w:val="00D12B53"/>
    <w:rsid w:val="00D12D86"/>
    <w:rsid w:val="00D171DD"/>
    <w:rsid w:val="00D2509F"/>
    <w:rsid w:val="00D25159"/>
    <w:rsid w:val="00D25C27"/>
    <w:rsid w:val="00D44989"/>
    <w:rsid w:val="00D452B8"/>
    <w:rsid w:val="00D45812"/>
    <w:rsid w:val="00D51F5B"/>
    <w:rsid w:val="00D52654"/>
    <w:rsid w:val="00D6634E"/>
    <w:rsid w:val="00D7684C"/>
    <w:rsid w:val="00D811C8"/>
    <w:rsid w:val="00D837AF"/>
    <w:rsid w:val="00D849B2"/>
    <w:rsid w:val="00D90AF5"/>
    <w:rsid w:val="00D952B6"/>
    <w:rsid w:val="00D9631C"/>
    <w:rsid w:val="00DB087E"/>
    <w:rsid w:val="00DB73E9"/>
    <w:rsid w:val="00DC0AAC"/>
    <w:rsid w:val="00DC3CAC"/>
    <w:rsid w:val="00DC5500"/>
    <w:rsid w:val="00DD5320"/>
    <w:rsid w:val="00DD60E3"/>
    <w:rsid w:val="00DD6588"/>
    <w:rsid w:val="00DD6C85"/>
    <w:rsid w:val="00DE18C4"/>
    <w:rsid w:val="00DE34EB"/>
    <w:rsid w:val="00DE3CE3"/>
    <w:rsid w:val="00DE40FE"/>
    <w:rsid w:val="00DE70A0"/>
    <w:rsid w:val="00DE76CA"/>
    <w:rsid w:val="00DF4366"/>
    <w:rsid w:val="00DF584B"/>
    <w:rsid w:val="00DF6021"/>
    <w:rsid w:val="00E002D2"/>
    <w:rsid w:val="00E00B83"/>
    <w:rsid w:val="00E00FAB"/>
    <w:rsid w:val="00E07AC2"/>
    <w:rsid w:val="00E127FA"/>
    <w:rsid w:val="00E12AD6"/>
    <w:rsid w:val="00E14E7F"/>
    <w:rsid w:val="00E16368"/>
    <w:rsid w:val="00E16DBC"/>
    <w:rsid w:val="00E20F4B"/>
    <w:rsid w:val="00E3085E"/>
    <w:rsid w:val="00E30B83"/>
    <w:rsid w:val="00E3668C"/>
    <w:rsid w:val="00E42D0F"/>
    <w:rsid w:val="00E47294"/>
    <w:rsid w:val="00E47FA8"/>
    <w:rsid w:val="00E503CE"/>
    <w:rsid w:val="00E51885"/>
    <w:rsid w:val="00E51D7E"/>
    <w:rsid w:val="00E53C4C"/>
    <w:rsid w:val="00E60496"/>
    <w:rsid w:val="00E65D49"/>
    <w:rsid w:val="00E73F0B"/>
    <w:rsid w:val="00E76A36"/>
    <w:rsid w:val="00E77E6B"/>
    <w:rsid w:val="00E90C67"/>
    <w:rsid w:val="00E92774"/>
    <w:rsid w:val="00E96231"/>
    <w:rsid w:val="00EA28E2"/>
    <w:rsid w:val="00EA3420"/>
    <w:rsid w:val="00EA746A"/>
    <w:rsid w:val="00EB2542"/>
    <w:rsid w:val="00EB5688"/>
    <w:rsid w:val="00EC2628"/>
    <w:rsid w:val="00EC3DDB"/>
    <w:rsid w:val="00ED0032"/>
    <w:rsid w:val="00ED25F5"/>
    <w:rsid w:val="00ED5D9B"/>
    <w:rsid w:val="00ED7293"/>
    <w:rsid w:val="00EE112E"/>
    <w:rsid w:val="00EE20D5"/>
    <w:rsid w:val="00EE6DFC"/>
    <w:rsid w:val="00EF11D1"/>
    <w:rsid w:val="00EF2116"/>
    <w:rsid w:val="00EF52B7"/>
    <w:rsid w:val="00F03C9D"/>
    <w:rsid w:val="00F0679E"/>
    <w:rsid w:val="00F12038"/>
    <w:rsid w:val="00F16F85"/>
    <w:rsid w:val="00F16F9C"/>
    <w:rsid w:val="00F21C26"/>
    <w:rsid w:val="00F24EBE"/>
    <w:rsid w:val="00F26E58"/>
    <w:rsid w:val="00F32A53"/>
    <w:rsid w:val="00F47588"/>
    <w:rsid w:val="00F51E8C"/>
    <w:rsid w:val="00F52297"/>
    <w:rsid w:val="00F540E1"/>
    <w:rsid w:val="00F55AC0"/>
    <w:rsid w:val="00F640CD"/>
    <w:rsid w:val="00F72099"/>
    <w:rsid w:val="00F74962"/>
    <w:rsid w:val="00F82A86"/>
    <w:rsid w:val="00F82C15"/>
    <w:rsid w:val="00F84698"/>
    <w:rsid w:val="00F9065F"/>
    <w:rsid w:val="00F91007"/>
    <w:rsid w:val="00F959CC"/>
    <w:rsid w:val="00FA4829"/>
    <w:rsid w:val="00FC03EF"/>
    <w:rsid w:val="00FC377D"/>
    <w:rsid w:val="00FC3B66"/>
    <w:rsid w:val="00FD32DD"/>
    <w:rsid w:val="00FD5237"/>
    <w:rsid w:val="00FE026D"/>
    <w:rsid w:val="00FE1885"/>
    <w:rsid w:val="00FF1B23"/>
    <w:rsid w:val="00FF3CEA"/>
    <w:rsid w:val="00FF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756FC"/>
  <w15:chartTrackingRefBased/>
  <w15:docId w15:val="{D8AB10DA-832A-4536-AED3-E24CAA6B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B27"/>
    <w:pPr>
      <w:widowControl w:val="0"/>
      <w:autoSpaceDE w:val="0"/>
      <w:autoSpaceDN w:val="0"/>
      <w:adjustRightInd w:val="0"/>
      <w:ind w:firstLine="720"/>
      <w:jc w:val="both"/>
    </w:p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List Paragraph"/>
    <w:basedOn w:val="a"/>
    <w:uiPriority w:val="34"/>
    <w:qFormat/>
    <w:rsid w:val="00791001"/>
    <w:pPr>
      <w:ind w:left="720"/>
      <w:contextualSpacing/>
    </w:pPr>
  </w:style>
  <w:style w:type="paragraph" w:styleId="aa">
    <w:name w:val="header"/>
    <w:basedOn w:val="a"/>
    <w:link w:val="ab"/>
    <w:uiPriority w:val="99"/>
    <w:unhideWhenUsed/>
    <w:rsid w:val="008C5BCC"/>
    <w:pPr>
      <w:tabs>
        <w:tab w:val="center" w:pos="4677"/>
        <w:tab w:val="right" w:pos="9355"/>
      </w:tabs>
    </w:pPr>
  </w:style>
  <w:style w:type="character" w:customStyle="1" w:styleId="ab">
    <w:name w:val="Верхний колонтитул Знак"/>
    <w:basedOn w:val="a0"/>
    <w:link w:val="aa"/>
    <w:uiPriority w:val="99"/>
    <w:rsid w:val="008C5BCC"/>
    <w:rPr>
      <w:rFonts w:ascii="Times New Roman CYR" w:hAnsi="Times New Roman CYR" w:cs="Times New Roman CYR"/>
      <w:sz w:val="24"/>
      <w:szCs w:val="24"/>
    </w:rPr>
  </w:style>
  <w:style w:type="paragraph" w:styleId="ac">
    <w:name w:val="footer"/>
    <w:basedOn w:val="a"/>
    <w:link w:val="ad"/>
    <w:uiPriority w:val="99"/>
    <w:unhideWhenUsed/>
    <w:rsid w:val="008C5BCC"/>
    <w:pPr>
      <w:tabs>
        <w:tab w:val="center" w:pos="4677"/>
        <w:tab w:val="right" w:pos="9355"/>
      </w:tabs>
    </w:pPr>
  </w:style>
  <w:style w:type="character" w:customStyle="1" w:styleId="ad">
    <w:name w:val="Нижний колонтитул Знак"/>
    <w:basedOn w:val="a0"/>
    <w:link w:val="ac"/>
    <w:uiPriority w:val="99"/>
    <w:rsid w:val="008C5BCC"/>
    <w:rPr>
      <w:rFonts w:ascii="Times New Roman CYR" w:hAnsi="Times New Roman CYR" w:cs="Times New Roman CYR"/>
      <w:sz w:val="24"/>
      <w:szCs w:val="24"/>
    </w:rPr>
  </w:style>
  <w:style w:type="character" w:styleId="ae">
    <w:name w:val="Hyperlink"/>
    <w:basedOn w:val="a0"/>
    <w:uiPriority w:val="99"/>
    <w:unhideWhenUsed/>
    <w:rsid w:val="00580ED4"/>
    <w:rPr>
      <w:color w:val="0563C1" w:themeColor="hyperlink"/>
      <w:u w:val="single"/>
    </w:rPr>
  </w:style>
  <w:style w:type="character" w:styleId="af">
    <w:name w:val="Unresolved Mention"/>
    <w:basedOn w:val="a0"/>
    <w:uiPriority w:val="99"/>
    <w:semiHidden/>
    <w:unhideWhenUsed/>
    <w:rsid w:val="00580ED4"/>
    <w:rPr>
      <w:color w:val="605E5C"/>
      <w:shd w:val="clear" w:color="auto" w:fill="E1DFDD"/>
    </w:rPr>
  </w:style>
  <w:style w:type="paragraph" w:styleId="af0">
    <w:name w:val="Balloon Text"/>
    <w:basedOn w:val="a"/>
    <w:link w:val="af1"/>
    <w:uiPriority w:val="99"/>
    <w:semiHidden/>
    <w:unhideWhenUsed/>
    <w:rsid w:val="00683BE6"/>
    <w:rPr>
      <w:rFonts w:ascii="Segoe UI" w:hAnsi="Segoe UI" w:cs="Segoe UI"/>
      <w:sz w:val="18"/>
      <w:szCs w:val="18"/>
    </w:rPr>
  </w:style>
  <w:style w:type="character" w:customStyle="1" w:styleId="af1">
    <w:name w:val="Текст выноски Знак"/>
    <w:basedOn w:val="a0"/>
    <w:link w:val="af0"/>
    <w:uiPriority w:val="99"/>
    <w:semiHidden/>
    <w:rsid w:val="00683BE6"/>
    <w:rPr>
      <w:rFonts w:ascii="Segoe UI" w:hAnsi="Segoe UI" w:cs="Segoe UI"/>
      <w:sz w:val="18"/>
      <w:szCs w:val="18"/>
    </w:rPr>
  </w:style>
  <w:style w:type="table" w:styleId="af2">
    <w:name w:val="Table Grid"/>
    <w:basedOn w:val="a1"/>
    <w:uiPriority w:val="39"/>
    <w:rsid w:val="00B05C90"/>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rsid w:val="009F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55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6510">
      <w:bodyDiv w:val="1"/>
      <w:marLeft w:val="0"/>
      <w:marRight w:val="0"/>
      <w:marTop w:val="0"/>
      <w:marBottom w:val="0"/>
      <w:divBdr>
        <w:top w:val="none" w:sz="0" w:space="0" w:color="auto"/>
        <w:left w:val="none" w:sz="0" w:space="0" w:color="auto"/>
        <w:bottom w:val="none" w:sz="0" w:space="0" w:color="auto"/>
        <w:right w:val="none" w:sz="0" w:space="0" w:color="auto"/>
      </w:divBdr>
    </w:div>
    <w:div w:id="712316269">
      <w:bodyDiv w:val="1"/>
      <w:marLeft w:val="0"/>
      <w:marRight w:val="0"/>
      <w:marTop w:val="0"/>
      <w:marBottom w:val="0"/>
      <w:divBdr>
        <w:top w:val="none" w:sz="0" w:space="0" w:color="auto"/>
        <w:left w:val="none" w:sz="0" w:space="0" w:color="auto"/>
        <w:bottom w:val="none" w:sz="0" w:space="0" w:color="auto"/>
        <w:right w:val="none" w:sz="0" w:space="0" w:color="auto"/>
      </w:divBdr>
    </w:div>
    <w:div w:id="8743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7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3" TargetMode="External"/><Relationship Id="rId5" Type="http://schemas.openxmlformats.org/officeDocument/2006/relationships/webSettings" Target="webSettings.xml"/><Relationship Id="rId15" Type="http://schemas.openxmlformats.org/officeDocument/2006/relationships/hyperlink" Target="mailto:mfc-urus@mail.ru" TargetMode="External"/><Relationship Id="rId10" Type="http://schemas.openxmlformats.org/officeDocument/2006/relationships/hyperlink" Target="http://www.newargun.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pgu.gov-chr.ru/" TargetMode="External"/><Relationship Id="rId14" Type="http://schemas.openxmlformats.org/officeDocument/2006/relationships/hyperlink" Target="mailto:info@rmfc-95.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C9C63003B40F8A06219A0EEB6F2DB"/>
        <w:category>
          <w:name w:val="Общие"/>
          <w:gallery w:val="placeholder"/>
        </w:category>
        <w:types>
          <w:type w:val="bbPlcHdr"/>
        </w:types>
        <w:behaviors>
          <w:behavior w:val="content"/>
        </w:behaviors>
        <w:guid w:val="{B7CD69DA-6F6F-4D84-9DBA-35EC5830FEDF}"/>
      </w:docPartPr>
      <w:docPartBody>
        <w:p w:rsidR="007B45BB" w:rsidRDefault="00872952" w:rsidP="00872952">
          <w:pPr>
            <w:pStyle w:val="469C9C63003B40F8A06219A0EEB6F2DB"/>
          </w:pPr>
          <w:r w:rsidRPr="00767314">
            <w:rPr>
              <w:rStyle w:val="a3"/>
            </w:rPr>
            <w:t>Место для ввода даты.</w:t>
          </w:r>
        </w:p>
      </w:docPartBody>
    </w:docPart>
    <w:docPart>
      <w:docPartPr>
        <w:name w:val="465A6F3651514C99BBA045E14DCE1E95"/>
        <w:category>
          <w:name w:val="Общие"/>
          <w:gallery w:val="placeholder"/>
        </w:category>
        <w:types>
          <w:type w:val="bbPlcHdr"/>
        </w:types>
        <w:behaviors>
          <w:behavior w:val="content"/>
        </w:behaviors>
        <w:guid w:val="{3DD79146-89C1-441A-9596-C78E01A4E586}"/>
      </w:docPartPr>
      <w:docPartBody>
        <w:p w:rsidR="00E81431" w:rsidRDefault="00F650E0" w:rsidP="00F650E0">
          <w:pPr>
            <w:pStyle w:val="465A6F3651514C99BBA045E14DCE1E95"/>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6F"/>
    <w:rsid w:val="0005051C"/>
    <w:rsid w:val="000864A4"/>
    <w:rsid w:val="000A72A1"/>
    <w:rsid w:val="000B4DB0"/>
    <w:rsid w:val="00140DAE"/>
    <w:rsid w:val="001908D7"/>
    <w:rsid w:val="001944AF"/>
    <w:rsid w:val="001B5F91"/>
    <w:rsid w:val="001D4B6F"/>
    <w:rsid w:val="001F4D56"/>
    <w:rsid w:val="0030616B"/>
    <w:rsid w:val="003D4AFA"/>
    <w:rsid w:val="004135F8"/>
    <w:rsid w:val="004B0682"/>
    <w:rsid w:val="00547135"/>
    <w:rsid w:val="0055407E"/>
    <w:rsid w:val="00561B1F"/>
    <w:rsid w:val="006A4CDA"/>
    <w:rsid w:val="00754A3B"/>
    <w:rsid w:val="007B45BB"/>
    <w:rsid w:val="00830BC5"/>
    <w:rsid w:val="00872952"/>
    <w:rsid w:val="008D6BE3"/>
    <w:rsid w:val="00996236"/>
    <w:rsid w:val="00A737E5"/>
    <w:rsid w:val="00AF0223"/>
    <w:rsid w:val="00B506C3"/>
    <w:rsid w:val="00B7685D"/>
    <w:rsid w:val="00B90F17"/>
    <w:rsid w:val="00C12E73"/>
    <w:rsid w:val="00C446B3"/>
    <w:rsid w:val="00C60E45"/>
    <w:rsid w:val="00D63DBA"/>
    <w:rsid w:val="00D97329"/>
    <w:rsid w:val="00DC1717"/>
    <w:rsid w:val="00DF6589"/>
    <w:rsid w:val="00E81431"/>
    <w:rsid w:val="00EA2CC7"/>
    <w:rsid w:val="00EE5133"/>
    <w:rsid w:val="00EF7962"/>
    <w:rsid w:val="00F650E0"/>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6589"/>
    <w:rPr>
      <w:color w:val="808080"/>
    </w:rPr>
  </w:style>
  <w:style w:type="paragraph" w:customStyle="1" w:styleId="469C9C63003B40F8A06219A0EEB6F2DB">
    <w:name w:val="469C9C63003B40F8A06219A0EEB6F2DB"/>
    <w:rsid w:val="00872952"/>
  </w:style>
  <w:style w:type="paragraph" w:customStyle="1" w:styleId="465A6F3651514C99BBA045E14DCE1E95">
    <w:name w:val="465A6F3651514C99BBA045E14DCE1E95"/>
    <w:rsid w:val="00F65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D064-1352-45BB-831E-A125943E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10912</Words>
  <Characters>62201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72968</CharactersWithSpaces>
  <SharedDoc>false</SharedDoc>
  <HLinks>
    <vt:vector size="996" baseType="variant">
      <vt:variant>
        <vt:i4>1638437</vt:i4>
      </vt:variant>
      <vt:variant>
        <vt:i4>495</vt:i4>
      </vt:variant>
      <vt:variant>
        <vt:i4>0</vt:i4>
      </vt:variant>
      <vt:variant>
        <vt:i4>5</vt:i4>
      </vt:variant>
      <vt:variant>
        <vt:lpwstr/>
      </vt:variant>
      <vt:variant>
        <vt:lpwstr>sub_111143</vt:lpwstr>
      </vt:variant>
      <vt:variant>
        <vt:i4>2031648</vt:i4>
      </vt:variant>
      <vt:variant>
        <vt:i4>492</vt:i4>
      </vt:variant>
      <vt:variant>
        <vt:i4>0</vt:i4>
      </vt:variant>
      <vt:variant>
        <vt:i4>5</vt:i4>
      </vt:variant>
      <vt:variant>
        <vt:lpwstr/>
      </vt:variant>
      <vt:variant>
        <vt:lpwstr>sub_151111</vt:lpwstr>
      </vt:variant>
      <vt:variant>
        <vt:i4>2031648</vt:i4>
      </vt:variant>
      <vt:variant>
        <vt:i4>489</vt:i4>
      </vt:variant>
      <vt:variant>
        <vt:i4>0</vt:i4>
      </vt:variant>
      <vt:variant>
        <vt:i4>5</vt:i4>
      </vt:variant>
      <vt:variant>
        <vt:lpwstr/>
      </vt:variant>
      <vt:variant>
        <vt:lpwstr>sub_151111</vt:lpwstr>
      </vt:variant>
      <vt:variant>
        <vt:i4>655369</vt:i4>
      </vt:variant>
      <vt:variant>
        <vt:i4>486</vt:i4>
      </vt:variant>
      <vt:variant>
        <vt:i4>0</vt:i4>
      </vt:variant>
      <vt:variant>
        <vt:i4>5</vt:i4>
      </vt:variant>
      <vt:variant>
        <vt:lpwstr>http://ivo.garant.ru/document?id=12084522&amp;sub=21</vt:lpwstr>
      </vt:variant>
      <vt:variant>
        <vt:lpwstr/>
      </vt:variant>
      <vt:variant>
        <vt:i4>4456527</vt:i4>
      </vt:variant>
      <vt:variant>
        <vt:i4>483</vt:i4>
      </vt:variant>
      <vt:variant>
        <vt:i4>0</vt:i4>
      </vt:variant>
      <vt:variant>
        <vt:i4>5</vt:i4>
      </vt:variant>
      <vt:variant>
        <vt:lpwstr>http://ivo.garant.ru/document?id=85639&amp;sub=0</vt:lpwstr>
      </vt:variant>
      <vt:variant>
        <vt:lpwstr/>
      </vt:variant>
      <vt:variant>
        <vt:i4>3801139</vt:i4>
      </vt:variant>
      <vt:variant>
        <vt:i4>480</vt:i4>
      </vt:variant>
      <vt:variant>
        <vt:i4>0</vt:i4>
      </vt:variant>
      <vt:variant>
        <vt:i4>5</vt:i4>
      </vt:variant>
      <vt:variant>
        <vt:lpwstr>http://ivo.garant.ru/document?id=10064072&amp;sub=1602</vt:lpwstr>
      </vt:variant>
      <vt:variant>
        <vt:lpwstr/>
      </vt:variant>
      <vt:variant>
        <vt:i4>4456515</vt:i4>
      </vt:variant>
      <vt:variant>
        <vt:i4>477</vt:i4>
      </vt:variant>
      <vt:variant>
        <vt:i4>0</vt:i4>
      </vt:variant>
      <vt:variant>
        <vt:i4>5</vt:i4>
      </vt:variant>
      <vt:variant>
        <vt:lpwstr>http://ivo.garant.ru/document?id=82788&amp;sub=0</vt:lpwstr>
      </vt:variant>
      <vt:variant>
        <vt:lpwstr/>
      </vt:variant>
      <vt:variant>
        <vt:i4>3145788</vt:i4>
      </vt:variant>
      <vt:variant>
        <vt:i4>474</vt:i4>
      </vt:variant>
      <vt:variant>
        <vt:i4>0</vt:i4>
      </vt:variant>
      <vt:variant>
        <vt:i4>5</vt:i4>
      </vt:variant>
      <vt:variant>
        <vt:lpwstr>http://ivo.garant.ru/document?id=71083090&amp;sub=10210</vt:lpwstr>
      </vt:variant>
      <vt:variant>
        <vt:lpwstr/>
      </vt:variant>
      <vt:variant>
        <vt:i4>3473468</vt:i4>
      </vt:variant>
      <vt:variant>
        <vt:i4>471</vt:i4>
      </vt:variant>
      <vt:variant>
        <vt:i4>0</vt:i4>
      </vt:variant>
      <vt:variant>
        <vt:i4>5</vt:i4>
      </vt:variant>
      <vt:variant>
        <vt:lpwstr>http://ivo.garant.ru/document?id=71083090&amp;sub=10240</vt:lpwstr>
      </vt:variant>
      <vt:variant>
        <vt:lpwstr/>
      </vt:variant>
      <vt:variant>
        <vt:i4>3276860</vt:i4>
      </vt:variant>
      <vt:variant>
        <vt:i4>468</vt:i4>
      </vt:variant>
      <vt:variant>
        <vt:i4>0</vt:i4>
      </vt:variant>
      <vt:variant>
        <vt:i4>5</vt:i4>
      </vt:variant>
      <vt:variant>
        <vt:lpwstr>http://ivo.garant.ru/document?id=71083090&amp;sub=10230</vt:lpwstr>
      </vt:variant>
      <vt:variant>
        <vt:lpwstr/>
      </vt:variant>
      <vt:variant>
        <vt:i4>3276858</vt:i4>
      </vt:variant>
      <vt:variant>
        <vt:i4>465</vt:i4>
      </vt:variant>
      <vt:variant>
        <vt:i4>0</vt:i4>
      </vt:variant>
      <vt:variant>
        <vt:i4>5</vt:i4>
      </vt:variant>
      <vt:variant>
        <vt:lpwstr>http://ivo.garant.ru/document?id=71083090&amp;sub=10434</vt:lpwstr>
      </vt:variant>
      <vt:variant>
        <vt:lpwstr/>
      </vt:variant>
      <vt:variant>
        <vt:i4>3735612</vt:i4>
      </vt:variant>
      <vt:variant>
        <vt:i4>462</vt:i4>
      </vt:variant>
      <vt:variant>
        <vt:i4>0</vt:i4>
      </vt:variant>
      <vt:variant>
        <vt:i4>5</vt:i4>
      </vt:variant>
      <vt:variant>
        <vt:lpwstr>http://ivo.garant.ru/document?id=71083090&amp;sub=10280</vt:lpwstr>
      </vt:variant>
      <vt:variant>
        <vt:lpwstr/>
      </vt:variant>
      <vt:variant>
        <vt:i4>3539004</vt:i4>
      </vt:variant>
      <vt:variant>
        <vt:i4>459</vt:i4>
      </vt:variant>
      <vt:variant>
        <vt:i4>0</vt:i4>
      </vt:variant>
      <vt:variant>
        <vt:i4>5</vt:i4>
      </vt:variant>
      <vt:variant>
        <vt:lpwstr>http://ivo.garant.ru/document?id=71083090&amp;sub=10270</vt:lpwstr>
      </vt:variant>
      <vt:variant>
        <vt:lpwstr/>
      </vt:variant>
      <vt:variant>
        <vt:i4>3735614</vt:i4>
      </vt:variant>
      <vt:variant>
        <vt:i4>456</vt:i4>
      </vt:variant>
      <vt:variant>
        <vt:i4>0</vt:i4>
      </vt:variant>
      <vt:variant>
        <vt:i4>5</vt:i4>
      </vt:variant>
      <vt:variant>
        <vt:lpwstr>http://ivo.garant.ru/document?id=71083090&amp;sub=1800</vt:lpwstr>
      </vt:variant>
      <vt:variant>
        <vt:lpwstr/>
      </vt:variant>
      <vt:variant>
        <vt:i4>3604539</vt:i4>
      </vt:variant>
      <vt:variant>
        <vt:i4>453</vt:i4>
      </vt:variant>
      <vt:variant>
        <vt:i4>0</vt:i4>
      </vt:variant>
      <vt:variant>
        <vt:i4>5</vt:i4>
      </vt:variant>
      <vt:variant>
        <vt:lpwstr>http://ivo.garant.ru/document?id=71867832&amp;sub=0</vt:lpwstr>
      </vt:variant>
      <vt:variant>
        <vt:lpwstr/>
      </vt:variant>
      <vt:variant>
        <vt:i4>3670076</vt:i4>
      </vt:variant>
      <vt:variant>
        <vt:i4>450</vt:i4>
      </vt:variant>
      <vt:variant>
        <vt:i4>0</vt:i4>
      </vt:variant>
      <vt:variant>
        <vt:i4>5</vt:i4>
      </vt:variant>
      <vt:variant>
        <vt:lpwstr>http://ivo.garant.ru/document?id=71252836&amp;sub=0</vt:lpwstr>
      </vt:variant>
      <vt:variant>
        <vt:lpwstr/>
      </vt:variant>
      <vt:variant>
        <vt:i4>4980801</vt:i4>
      </vt:variant>
      <vt:variant>
        <vt:i4>447</vt:i4>
      </vt:variant>
      <vt:variant>
        <vt:i4>0</vt:i4>
      </vt:variant>
      <vt:variant>
        <vt:i4>5</vt:i4>
      </vt:variant>
      <vt:variant>
        <vt:lpwstr>http://ivo.garant.ru/document?id=99315&amp;sub=0</vt:lpwstr>
      </vt:variant>
      <vt:variant>
        <vt:lpwstr/>
      </vt:variant>
      <vt:variant>
        <vt:i4>8192113</vt:i4>
      </vt:variant>
      <vt:variant>
        <vt:i4>444</vt:i4>
      </vt:variant>
      <vt:variant>
        <vt:i4>0</vt:i4>
      </vt:variant>
      <vt:variant>
        <vt:i4>5</vt:i4>
      </vt:variant>
      <vt:variant>
        <vt:lpwstr>http://ivo.garant.ru/document?id=99315&amp;sub=1000</vt:lpwstr>
      </vt:variant>
      <vt:variant>
        <vt:lpwstr/>
      </vt:variant>
      <vt:variant>
        <vt:i4>3604540</vt:i4>
      </vt:variant>
      <vt:variant>
        <vt:i4>441</vt:i4>
      </vt:variant>
      <vt:variant>
        <vt:i4>0</vt:i4>
      </vt:variant>
      <vt:variant>
        <vt:i4>5</vt:i4>
      </vt:variant>
      <vt:variant>
        <vt:lpwstr>http://ivo.garant.ru/document?id=71083090&amp;sub=10260</vt:lpwstr>
      </vt:variant>
      <vt:variant>
        <vt:lpwstr/>
      </vt:variant>
      <vt:variant>
        <vt:i4>3735610</vt:i4>
      </vt:variant>
      <vt:variant>
        <vt:i4>438</vt:i4>
      </vt:variant>
      <vt:variant>
        <vt:i4>0</vt:i4>
      </vt:variant>
      <vt:variant>
        <vt:i4>5</vt:i4>
      </vt:variant>
      <vt:variant>
        <vt:lpwstr>http://ivo.garant.ru/document?id=71083090&amp;sub=1048</vt:lpwstr>
      </vt:variant>
      <vt:variant>
        <vt:lpwstr/>
      </vt:variant>
      <vt:variant>
        <vt:i4>3211327</vt:i4>
      </vt:variant>
      <vt:variant>
        <vt:i4>435</vt:i4>
      </vt:variant>
      <vt:variant>
        <vt:i4>0</vt:i4>
      </vt:variant>
      <vt:variant>
        <vt:i4>5</vt:i4>
      </vt:variant>
      <vt:variant>
        <vt:lpwstr>http://ivo.garant.ru/document?id=71083090&amp;sub=0</vt:lpwstr>
      </vt:variant>
      <vt:variant>
        <vt:lpwstr/>
      </vt:variant>
      <vt:variant>
        <vt:i4>3407932</vt:i4>
      </vt:variant>
      <vt:variant>
        <vt:i4>432</vt:i4>
      </vt:variant>
      <vt:variant>
        <vt:i4>0</vt:i4>
      </vt:variant>
      <vt:variant>
        <vt:i4>5</vt:i4>
      </vt:variant>
      <vt:variant>
        <vt:lpwstr>http://ivo.garant.ru/document?id=71083090&amp;sub=10250</vt:lpwstr>
      </vt:variant>
      <vt:variant>
        <vt:lpwstr/>
      </vt:variant>
      <vt:variant>
        <vt:i4>655369</vt:i4>
      </vt:variant>
      <vt:variant>
        <vt:i4>429</vt:i4>
      </vt:variant>
      <vt:variant>
        <vt:i4>0</vt:i4>
      </vt:variant>
      <vt:variant>
        <vt:i4>5</vt:i4>
      </vt:variant>
      <vt:variant>
        <vt:lpwstr>http://ivo.garant.ru/document?id=12084522&amp;sub=21</vt:lpwstr>
      </vt:variant>
      <vt:variant>
        <vt:lpwstr/>
      </vt:variant>
      <vt:variant>
        <vt:i4>4128818</vt:i4>
      </vt:variant>
      <vt:variant>
        <vt:i4>426</vt:i4>
      </vt:variant>
      <vt:variant>
        <vt:i4>0</vt:i4>
      </vt:variant>
      <vt:variant>
        <vt:i4>5</vt:i4>
      </vt:variant>
      <vt:variant>
        <vt:lpwstr>http://ivo.garant.ru/document?id=71809154&amp;sub=0</vt:lpwstr>
      </vt:variant>
      <vt:variant>
        <vt:lpwstr/>
      </vt:variant>
      <vt:variant>
        <vt:i4>3735610</vt:i4>
      </vt:variant>
      <vt:variant>
        <vt:i4>423</vt:i4>
      </vt:variant>
      <vt:variant>
        <vt:i4>0</vt:i4>
      </vt:variant>
      <vt:variant>
        <vt:i4>5</vt:i4>
      </vt:variant>
      <vt:variant>
        <vt:lpwstr>http://ivo.garant.ru/document?id=70735708&amp;sub=0</vt:lpwstr>
      </vt:variant>
      <vt:variant>
        <vt:lpwstr/>
      </vt:variant>
      <vt:variant>
        <vt:i4>3997751</vt:i4>
      </vt:variant>
      <vt:variant>
        <vt:i4>420</vt:i4>
      </vt:variant>
      <vt:variant>
        <vt:i4>0</vt:i4>
      </vt:variant>
      <vt:variant>
        <vt:i4>5</vt:i4>
      </vt:variant>
      <vt:variant>
        <vt:lpwstr>http://ivo.garant.ru/document?id=12046661&amp;sub=0</vt:lpwstr>
      </vt:variant>
      <vt:variant>
        <vt:lpwstr/>
      </vt:variant>
      <vt:variant>
        <vt:i4>3276853</vt:i4>
      </vt:variant>
      <vt:variant>
        <vt:i4>417</vt:i4>
      </vt:variant>
      <vt:variant>
        <vt:i4>0</vt:i4>
      </vt:variant>
      <vt:variant>
        <vt:i4>5</vt:i4>
      </vt:variant>
      <vt:variant>
        <vt:lpwstr>http://ivo.garant.ru/document?id=71099902&amp;sub=0</vt:lpwstr>
      </vt:variant>
      <vt:variant>
        <vt:lpwstr/>
      </vt:variant>
      <vt:variant>
        <vt:i4>3276859</vt:i4>
      </vt:variant>
      <vt:variant>
        <vt:i4>414</vt:i4>
      </vt:variant>
      <vt:variant>
        <vt:i4>0</vt:i4>
      </vt:variant>
      <vt:variant>
        <vt:i4>5</vt:i4>
      </vt:variant>
      <vt:variant>
        <vt:lpwstr>http://ivo.garant.ru/document?id=10048970&amp;sub=0</vt:lpwstr>
      </vt:variant>
      <vt:variant>
        <vt:lpwstr/>
      </vt:variant>
      <vt:variant>
        <vt:i4>4128819</vt:i4>
      </vt:variant>
      <vt:variant>
        <vt:i4>411</vt:i4>
      </vt:variant>
      <vt:variant>
        <vt:i4>0</vt:i4>
      </vt:variant>
      <vt:variant>
        <vt:i4>5</vt:i4>
      </vt:variant>
      <vt:variant>
        <vt:lpwstr>http://ivo.garant.ru/document?id=71809154&amp;sub=1000</vt:lpwstr>
      </vt:variant>
      <vt:variant>
        <vt:lpwstr/>
      </vt:variant>
      <vt:variant>
        <vt:i4>3735610</vt:i4>
      </vt:variant>
      <vt:variant>
        <vt:i4>408</vt:i4>
      </vt:variant>
      <vt:variant>
        <vt:i4>0</vt:i4>
      </vt:variant>
      <vt:variant>
        <vt:i4>5</vt:i4>
      </vt:variant>
      <vt:variant>
        <vt:lpwstr>http://ivo.garant.ru/document?id=70735708&amp;sub=0</vt:lpwstr>
      </vt:variant>
      <vt:variant>
        <vt:lpwstr/>
      </vt:variant>
      <vt:variant>
        <vt:i4>3866681</vt:i4>
      </vt:variant>
      <vt:variant>
        <vt:i4>405</vt:i4>
      </vt:variant>
      <vt:variant>
        <vt:i4>0</vt:i4>
      </vt:variant>
      <vt:variant>
        <vt:i4>5</vt:i4>
      </vt:variant>
      <vt:variant>
        <vt:lpwstr>http://ivo.garant.ru/document?id=70735708&amp;sub=1022</vt:lpwstr>
      </vt:variant>
      <vt:variant>
        <vt:lpwstr/>
      </vt:variant>
      <vt:variant>
        <vt:i4>917505</vt:i4>
      </vt:variant>
      <vt:variant>
        <vt:i4>402</vt:i4>
      </vt:variant>
      <vt:variant>
        <vt:i4>0</vt:i4>
      </vt:variant>
      <vt:variant>
        <vt:i4>5</vt:i4>
      </vt:variant>
      <vt:variant>
        <vt:lpwstr>http://ivo.garant.ru/document?id=12036454&amp;sub=604</vt:lpwstr>
      </vt:variant>
      <vt:variant>
        <vt:lpwstr/>
      </vt:variant>
      <vt:variant>
        <vt:i4>4587587</vt:i4>
      </vt:variant>
      <vt:variant>
        <vt:i4>399</vt:i4>
      </vt:variant>
      <vt:variant>
        <vt:i4>0</vt:i4>
      </vt:variant>
      <vt:variant>
        <vt:i4>5</vt:i4>
      </vt:variant>
      <vt:variant>
        <vt:lpwstr>http://ivo.garant.ru/document?id=88429&amp;sub=0</vt:lpwstr>
      </vt:variant>
      <vt:variant>
        <vt:lpwstr/>
      </vt:variant>
      <vt:variant>
        <vt:i4>7798898</vt:i4>
      </vt:variant>
      <vt:variant>
        <vt:i4>396</vt:i4>
      </vt:variant>
      <vt:variant>
        <vt:i4>0</vt:i4>
      </vt:variant>
      <vt:variant>
        <vt:i4>5</vt:i4>
      </vt:variant>
      <vt:variant>
        <vt:lpwstr>http://ivo.garant.ru/document?id=88429&amp;sub=1104</vt:lpwstr>
      </vt:variant>
      <vt:variant>
        <vt:lpwstr/>
      </vt:variant>
      <vt:variant>
        <vt:i4>3276854</vt:i4>
      </vt:variant>
      <vt:variant>
        <vt:i4>393</vt:i4>
      </vt:variant>
      <vt:variant>
        <vt:i4>0</vt:i4>
      </vt:variant>
      <vt:variant>
        <vt:i4>5</vt:i4>
      </vt:variant>
      <vt:variant>
        <vt:lpwstr>http://ivo.garant.ru/document?id=71902322&amp;sub=0</vt:lpwstr>
      </vt:variant>
      <vt:variant>
        <vt:lpwstr/>
      </vt:variant>
      <vt:variant>
        <vt:i4>4128821</vt:i4>
      </vt:variant>
      <vt:variant>
        <vt:i4>390</vt:i4>
      </vt:variant>
      <vt:variant>
        <vt:i4>0</vt:i4>
      </vt:variant>
      <vt:variant>
        <vt:i4>5</vt:i4>
      </vt:variant>
      <vt:variant>
        <vt:lpwstr>http://ivo.garant.ru/document?id=71534352&amp;sub=0</vt:lpwstr>
      </vt:variant>
      <vt:variant>
        <vt:lpwstr/>
      </vt:variant>
      <vt:variant>
        <vt:i4>983043</vt:i4>
      </vt:variant>
      <vt:variant>
        <vt:i4>387</vt:i4>
      </vt:variant>
      <vt:variant>
        <vt:i4>0</vt:i4>
      </vt:variant>
      <vt:variant>
        <vt:i4>5</vt:i4>
      </vt:variant>
      <vt:variant>
        <vt:lpwstr>http://ivo.garant.ru/document?id=71534352&amp;sub=600</vt:lpwstr>
      </vt:variant>
      <vt:variant>
        <vt:lpwstr/>
      </vt:variant>
      <vt:variant>
        <vt:i4>3866672</vt:i4>
      </vt:variant>
      <vt:variant>
        <vt:i4>384</vt:i4>
      </vt:variant>
      <vt:variant>
        <vt:i4>0</vt:i4>
      </vt:variant>
      <vt:variant>
        <vt:i4>5</vt:i4>
      </vt:variant>
      <vt:variant>
        <vt:lpwstr>http://ivo.garant.ru/document?id=70003036&amp;sub=7</vt:lpwstr>
      </vt:variant>
      <vt:variant>
        <vt:lpwstr/>
      </vt:variant>
      <vt:variant>
        <vt:i4>655360</vt:i4>
      </vt:variant>
      <vt:variant>
        <vt:i4>381</vt:i4>
      </vt:variant>
      <vt:variant>
        <vt:i4>0</vt:i4>
      </vt:variant>
      <vt:variant>
        <vt:i4>5</vt:i4>
      </vt:variant>
      <vt:variant>
        <vt:lpwstr>http://ivo.garant.ru/document?id=12025267&amp;sub=132502</vt:lpwstr>
      </vt:variant>
      <vt:variant>
        <vt:lpwstr/>
      </vt:variant>
      <vt:variant>
        <vt:i4>655361</vt:i4>
      </vt:variant>
      <vt:variant>
        <vt:i4>378</vt:i4>
      </vt:variant>
      <vt:variant>
        <vt:i4>0</vt:i4>
      </vt:variant>
      <vt:variant>
        <vt:i4>5</vt:i4>
      </vt:variant>
      <vt:variant>
        <vt:lpwstr>http://ivo.garant.ru/document?id=12025267&amp;sub=151120</vt:lpwstr>
      </vt:variant>
      <vt:variant>
        <vt:lpwstr/>
      </vt:variant>
      <vt:variant>
        <vt:i4>458765</vt:i4>
      </vt:variant>
      <vt:variant>
        <vt:i4>375</vt:i4>
      </vt:variant>
      <vt:variant>
        <vt:i4>0</vt:i4>
      </vt:variant>
      <vt:variant>
        <vt:i4>5</vt:i4>
      </vt:variant>
      <vt:variant>
        <vt:lpwstr>http://ivo.garant.ru/document?id=12025268&amp;sub=193</vt:lpwstr>
      </vt:variant>
      <vt:variant>
        <vt:lpwstr/>
      </vt:variant>
      <vt:variant>
        <vt:i4>458765</vt:i4>
      </vt:variant>
      <vt:variant>
        <vt:i4>372</vt:i4>
      </vt:variant>
      <vt:variant>
        <vt:i4>0</vt:i4>
      </vt:variant>
      <vt:variant>
        <vt:i4>5</vt:i4>
      </vt:variant>
      <vt:variant>
        <vt:lpwstr>http://ivo.garant.ru/document?id=12025268&amp;sub=192</vt:lpwstr>
      </vt:variant>
      <vt:variant>
        <vt:lpwstr/>
      </vt:variant>
      <vt:variant>
        <vt:i4>655369</vt:i4>
      </vt:variant>
      <vt:variant>
        <vt:i4>369</vt:i4>
      </vt:variant>
      <vt:variant>
        <vt:i4>0</vt:i4>
      </vt:variant>
      <vt:variant>
        <vt:i4>5</vt:i4>
      </vt:variant>
      <vt:variant>
        <vt:lpwstr>http://ivo.garant.ru/document?id=12084522&amp;sub=21</vt:lpwstr>
      </vt:variant>
      <vt:variant>
        <vt:lpwstr/>
      </vt:variant>
      <vt:variant>
        <vt:i4>655369</vt:i4>
      </vt:variant>
      <vt:variant>
        <vt:i4>366</vt:i4>
      </vt:variant>
      <vt:variant>
        <vt:i4>0</vt:i4>
      </vt:variant>
      <vt:variant>
        <vt:i4>5</vt:i4>
      </vt:variant>
      <vt:variant>
        <vt:lpwstr>http://ivo.garant.ru/document?id=12084522&amp;sub=21</vt:lpwstr>
      </vt:variant>
      <vt:variant>
        <vt:lpwstr/>
      </vt:variant>
      <vt:variant>
        <vt:i4>1572901</vt:i4>
      </vt:variant>
      <vt:variant>
        <vt:i4>363</vt:i4>
      </vt:variant>
      <vt:variant>
        <vt:i4>0</vt:i4>
      </vt:variant>
      <vt:variant>
        <vt:i4>5</vt:i4>
      </vt:variant>
      <vt:variant>
        <vt:lpwstr/>
      </vt:variant>
      <vt:variant>
        <vt:lpwstr>sub_111142</vt:lpwstr>
      </vt:variant>
      <vt:variant>
        <vt:i4>655369</vt:i4>
      </vt:variant>
      <vt:variant>
        <vt:i4>360</vt:i4>
      </vt:variant>
      <vt:variant>
        <vt:i4>0</vt:i4>
      </vt:variant>
      <vt:variant>
        <vt:i4>5</vt:i4>
      </vt:variant>
      <vt:variant>
        <vt:lpwstr>http://ivo.garant.ru/document?id=12084522&amp;sub=21</vt:lpwstr>
      </vt:variant>
      <vt:variant>
        <vt:lpwstr/>
      </vt:variant>
      <vt:variant>
        <vt:i4>655369</vt:i4>
      </vt:variant>
      <vt:variant>
        <vt:i4>357</vt:i4>
      </vt:variant>
      <vt:variant>
        <vt:i4>0</vt:i4>
      </vt:variant>
      <vt:variant>
        <vt:i4>5</vt:i4>
      </vt:variant>
      <vt:variant>
        <vt:lpwstr>http://ivo.garant.ru/document?id=12084522&amp;sub=21</vt:lpwstr>
      </vt:variant>
      <vt:variant>
        <vt:lpwstr/>
      </vt:variant>
      <vt:variant>
        <vt:i4>1769509</vt:i4>
      </vt:variant>
      <vt:variant>
        <vt:i4>354</vt:i4>
      </vt:variant>
      <vt:variant>
        <vt:i4>0</vt:i4>
      </vt:variant>
      <vt:variant>
        <vt:i4>5</vt:i4>
      </vt:variant>
      <vt:variant>
        <vt:lpwstr/>
      </vt:variant>
      <vt:variant>
        <vt:lpwstr>sub_111141</vt:lpwstr>
      </vt:variant>
      <vt:variant>
        <vt:i4>3866683</vt:i4>
      </vt:variant>
      <vt:variant>
        <vt:i4>351</vt:i4>
      </vt:variant>
      <vt:variant>
        <vt:i4>0</vt:i4>
      </vt:variant>
      <vt:variant>
        <vt:i4>5</vt:i4>
      </vt:variant>
      <vt:variant>
        <vt:lpwstr>http://ivo.garant.ru/document?id=12084522&amp;sub=0</vt:lpwstr>
      </vt:variant>
      <vt:variant>
        <vt:lpwstr/>
      </vt:variant>
      <vt:variant>
        <vt:i4>983054</vt:i4>
      </vt:variant>
      <vt:variant>
        <vt:i4>348</vt:i4>
      </vt:variant>
      <vt:variant>
        <vt:i4>0</vt:i4>
      </vt:variant>
      <vt:variant>
        <vt:i4>5</vt:i4>
      </vt:variant>
      <vt:variant>
        <vt:lpwstr>http://ivo.garant.ru/document?id=12084522&amp;sub=54</vt:lpwstr>
      </vt:variant>
      <vt:variant>
        <vt:lpwstr/>
      </vt:variant>
      <vt:variant>
        <vt:i4>2162708</vt:i4>
      </vt:variant>
      <vt:variant>
        <vt:i4>345</vt:i4>
      </vt:variant>
      <vt:variant>
        <vt:i4>0</vt:i4>
      </vt:variant>
      <vt:variant>
        <vt:i4>5</vt:i4>
      </vt:variant>
      <vt:variant>
        <vt:lpwstr/>
      </vt:variant>
      <vt:variant>
        <vt:lpwstr>sub_1249</vt:lpwstr>
      </vt:variant>
      <vt:variant>
        <vt:i4>1703973</vt:i4>
      </vt:variant>
      <vt:variant>
        <vt:i4>342</vt:i4>
      </vt:variant>
      <vt:variant>
        <vt:i4>0</vt:i4>
      </vt:variant>
      <vt:variant>
        <vt:i4>5</vt:i4>
      </vt:variant>
      <vt:variant>
        <vt:lpwstr/>
      </vt:variant>
      <vt:variant>
        <vt:lpwstr>sub_111140</vt:lpwstr>
      </vt:variant>
      <vt:variant>
        <vt:i4>4456527</vt:i4>
      </vt:variant>
      <vt:variant>
        <vt:i4>339</vt:i4>
      </vt:variant>
      <vt:variant>
        <vt:i4>0</vt:i4>
      </vt:variant>
      <vt:variant>
        <vt:i4>5</vt:i4>
      </vt:variant>
      <vt:variant>
        <vt:lpwstr>http://ivo.garant.ru/document?id=85639&amp;sub=0</vt:lpwstr>
      </vt:variant>
      <vt:variant>
        <vt:lpwstr/>
      </vt:variant>
      <vt:variant>
        <vt:i4>1245218</vt:i4>
      </vt:variant>
      <vt:variant>
        <vt:i4>336</vt:i4>
      </vt:variant>
      <vt:variant>
        <vt:i4>0</vt:i4>
      </vt:variant>
      <vt:variant>
        <vt:i4>5</vt:i4>
      </vt:variant>
      <vt:variant>
        <vt:lpwstr/>
      </vt:variant>
      <vt:variant>
        <vt:lpwstr>sub_111139</vt:lpwstr>
      </vt:variant>
      <vt:variant>
        <vt:i4>1179682</vt:i4>
      </vt:variant>
      <vt:variant>
        <vt:i4>333</vt:i4>
      </vt:variant>
      <vt:variant>
        <vt:i4>0</vt:i4>
      </vt:variant>
      <vt:variant>
        <vt:i4>5</vt:i4>
      </vt:variant>
      <vt:variant>
        <vt:lpwstr/>
      </vt:variant>
      <vt:variant>
        <vt:lpwstr>sub_111138</vt:lpwstr>
      </vt:variant>
      <vt:variant>
        <vt:i4>4194371</vt:i4>
      </vt:variant>
      <vt:variant>
        <vt:i4>330</vt:i4>
      </vt:variant>
      <vt:variant>
        <vt:i4>0</vt:i4>
      </vt:variant>
      <vt:variant>
        <vt:i4>5</vt:i4>
      </vt:variant>
      <vt:variant>
        <vt:lpwstr>http://ivo.garant.ru/document?id=82788&amp;sub=4</vt:lpwstr>
      </vt:variant>
      <vt:variant>
        <vt:lpwstr/>
      </vt:variant>
      <vt:variant>
        <vt:i4>1900578</vt:i4>
      </vt:variant>
      <vt:variant>
        <vt:i4>327</vt:i4>
      </vt:variant>
      <vt:variant>
        <vt:i4>0</vt:i4>
      </vt:variant>
      <vt:variant>
        <vt:i4>5</vt:i4>
      </vt:variant>
      <vt:variant>
        <vt:lpwstr/>
      </vt:variant>
      <vt:variant>
        <vt:lpwstr>sub_111137</vt:lpwstr>
      </vt:variant>
      <vt:variant>
        <vt:i4>2228240</vt:i4>
      </vt:variant>
      <vt:variant>
        <vt:i4>324</vt:i4>
      </vt:variant>
      <vt:variant>
        <vt:i4>0</vt:i4>
      </vt:variant>
      <vt:variant>
        <vt:i4>5</vt:i4>
      </vt:variant>
      <vt:variant>
        <vt:lpwstr/>
      </vt:variant>
      <vt:variant>
        <vt:lpwstr>sub_1901</vt:lpwstr>
      </vt:variant>
      <vt:variant>
        <vt:i4>2686997</vt:i4>
      </vt:variant>
      <vt:variant>
        <vt:i4>321</vt:i4>
      </vt:variant>
      <vt:variant>
        <vt:i4>0</vt:i4>
      </vt:variant>
      <vt:variant>
        <vt:i4>5</vt:i4>
      </vt:variant>
      <vt:variant>
        <vt:lpwstr/>
      </vt:variant>
      <vt:variant>
        <vt:lpwstr>sub_1251</vt:lpwstr>
      </vt:variant>
      <vt:variant>
        <vt:i4>1835042</vt:i4>
      </vt:variant>
      <vt:variant>
        <vt:i4>318</vt:i4>
      </vt:variant>
      <vt:variant>
        <vt:i4>0</vt:i4>
      </vt:variant>
      <vt:variant>
        <vt:i4>5</vt:i4>
      </vt:variant>
      <vt:variant>
        <vt:lpwstr/>
      </vt:variant>
      <vt:variant>
        <vt:lpwstr>sub_111136</vt:lpwstr>
      </vt:variant>
      <vt:variant>
        <vt:i4>2031650</vt:i4>
      </vt:variant>
      <vt:variant>
        <vt:i4>315</vt:i4>
      </vt:variant>
      <vt:variant>
        <vt:i4>0</vt:i4>
      </vt:variant>
      <vt:variant>
        <vt:i4>5</vt:i4>
      </vt:variant>
      <vt:variant>
        <vt:lpwstr/>
      </vt:variant>
      <vt:variant>
        <vt:lpwstr>sub_111135</vt:lpwstr>
      </vt:variant>
      <vt:variant>
        <vt:i4>1966114</vt:i4>
      </vt:variant>
      <vt:variant>
        <vt:i4>312</vt:i4>
      </vt:variant>
      <vt:variant>
        <vt:i4>0</vt:i4>
      </vt:variant>
      <vt:variant>
        <vt:i4>5</vt:i4>
      </vt:variant>
      <vt:variant>
        <vt:lpwstr/>
      </vt:variant>
      <vt:variant>
        <vt:lpwstr>sub_111134</vt:lpwstr>
      </vt:variant>
      <vt:variant>
        <vt:i4>1572898</vt:i4>
      </vt:variant>
      <vt:variant>
        <vt:i4>309</vt:i4>
      </vt:variant>
      <vt:variant>
        <vt:i4>0</vt:i4>
      </vt:variant>
      <vt:variant>
        <vt:i4>5</vt:i4>
      </vt:variant>
      <vt:variant>
        <vt:lpwstr/>
      </vt:variant>
      <vt:variant>
        <vt:lpwstr>sub_111132</vt:lpwstr>
      </vt:variant>
      <vt:variant>
        <vt:i4>1572898</vt:i4>
      </vt:variant>
      <vt:variant>
        <vt:i4>306</vt:i4>
      </vt:variant>
      <vt:variant>
        <vt:i4>0</vt:i4>
      </vt:variant>
      <vt:variant>
        <vt:i4>5</vt:i4>
      </vt:variant>
      <vt:variant>
        <vt:lpwstr/>
      </vt:variant>
      <vt:variant>
        <vt:lpwstr>sub_111132</vt:lpwstr>
      </vt:variant>
      <vt:variant>
        <vt:i4>655369</vt:i4>
      </vt:variant>
      <vt:variant>
        <vt:i4>303</vt:i4>
      </vt:variant>
      <vt:variant>
        <vt:i4>0</vt:i4>
      </vt:variant>
      <vt:variant>
        <vt:i4>5</vt:i4>
      </vt:variant>
      <vt:variant>
        <vt:lpwstr>http://ivo.garant.ru/document?id=12084522&amp;sub=21</vt:lpwstr>
      </vt:variant>
      <vt:variant>
        <vt:lpwstr/>
      </vt:variant>
      <vt:variant>
        <vt:i4>1638434</vt:i4>
      </vt:variant>
      <vt:variant>
        <vt:i4>300</vt:i4>
      </vt:variant>
      <vt:variant>
        <vt:i4>0</vt:i4>
      </vt:variant>
      <vt:variant>
        <vt:i4>5</vt:i4>
      </vt:variant>
      <vt:variant>
        <vt:lpwstr/>
      </vt:variant>
      <vt:variant>
        <vt:lpwstr>sub_111133</vt:lpwstr>
      </vt:variant>
      <vt:variant>
        <vt:i4>1572898</vt:i4>
      </vt:variant>
      <vt:variant>
        <vt:i4>297</vt:i4>
      </vt:variant>
      <vt:variant>
        <vt:i4>0</vt:i4>
      </vt:variant>
      <vt:variant>
        <vt:i4>5</vt:i4>
      </vt:variant>
      <vt:variant>
        <vt:lpwstr/>
      </vt:variant>
      <vt:variant>
        <vt:lpwstr>sub_111132</vt:lpwstr>
      </vt:variant>
      <vt:variant>
        <vt:i4>3211326</vt:i4>
      </vt:variant>
      <vt:variant>
        <vt:i4>294</vt:i4>
      </vt:variant>
      <vt:variant>
        <vt:i4>0</vt:i4>
      </vt:variant>
      <vt:variant>
        <vt:i4>5</vt:i4>
      </vt:variant>
      <vt:variant>
        <vt:lpwstr>http://ivo.garant.ru/document?id=71083090&amp;sub=1000</vt:lpwstr>
      </vt:variant>
      <vt:variant>
        <vt:lpwstr/>
      </vt:variant>
      <vt:variant>
        <vt:i4>1769506</vt:i4>
      </vt:variant>
      <vt:variant>
        <vt:i4>291</vt:i4>
      </vt:variant>
      <vt:variant>
        <vt:i4>0</vt:i4>
      </vt:variant>
      <vt:variant>
        <vt:i4>5</vt:i4>
      </vt:variant>
      <vt:variant>
        <vt:lpwstr/>
      </vt:variant>
      <vt:variant>
        <vt:lpwstr>sub_111131</vt:lpwstr>
      </vt:variant>
      <vt:variant>
        <vt:i4>1703970</vt:i4>
      </vt:variant>
      <vt:variant>
        <vt:i4>288</vt:i4>
      </vt:variant>
      <vt:variant>
        <vt:i4>0</vt:i4>
      </vt:variant>
      <vt:variant>
        <vt:i4>5</vt:i4>
      </vt:variant>
      <vt:variant>
        <vt:lpwstr/>
      </vt:variant>
      <vt:variant>
        <vt:lpwstr>sub_111130</vt:lpwstr>
      </vt:variant>
      <vt:variant>
        <vt:i4>1245219</vt:i4>
      </vt:variant>
      <vt:variant>
        <vt:i4>285</vt:i4>
      </vt:variant>
      <vt:variant>
        <vt:i4>0</vt:i4>
      </vt:variant>
      <vt:variant>
        <vt:i4>5</vt:i4>
      </vt:variant>
      <vt:variant>
        <vt:lpwstr/>
      </vt:variant>
      <vt:variant>
        <vt:lpwstr>sub_111129</vt:lpwstr>
      </vt:variant>
      <vt:variant>
        <vt:i4>3211326</vt:i4>
      </vt:variant>
      <vt:variant>
        <vt:i4>282</vt:i4>
      </vt:variant>
      <vt:variant>
        <vt:i4>0</vt:i4>
      </vt:variant>
      <vt:variant>
        <vt:i4>5</vt:i4>
      </vt:variant>
      <vt:variant>
        <vt:lpwstr>http://ivo.garant.ru/document?id=71083090&amp;sub=1000</vt:lpwstr>
      </vt:variant>
      <vt:variant>
        <vt:lpwstr/>
      </vt:variant>
      <vt:variant>
        <vt:i4>1179683</vt:i4>
      </vt:variant>
      <vt:variant>
        <vt:i4>279</vt:i4>
      </vt:variant>
      <vt:variant>
        <vt:i4>0</vt:i4>
      </vt:variant>
      <vt:variant>
        <vt:i4>5</vt:i4>
      </vt:variant>
      <vt:variant>
        <vt:lpwstr/>
      </vt:variant>
      <vt:variant>
        <vt:lpwstr>sub_111128</vt:lpwstr>
      </vt:variant>
      <vt:variant>
        <vt:i4>1900579</vt:i4>
      </vt:variant>
      <vt:variant>
        <vt:i4>276</vt:i4>
      </vt:variant>
      <vt:variant>
        <vt:i4>0</vt:i4>
      </vt:variant>
      <vt:variant>
        <vt:i4>5</vt:i4>
      </vt:variant>
      <vt:variant>
        <vt:lpwstr/>
      </vt:variant>
      <vt:variant>
        <vt:lpwstr>sub_111127</vt:lpwstr>
      </vt:variant>
      <vt:variant>
        <vt:i4>1835043</vt:i4>
      </vt:variant>
      <vt:variant>
        <vt:i4>273</vt:i4>
      </vt:variant>
      <vt:variant>
        <vt:i4>0</vt:i4>
      </vt:variant>
      <vt:variant>
        <vt:i4>5</vt:i4>
      </vt:variant>
      <vt:variant>
        <vt:lpwstr/>
      </vt:variant>
      <vt:variant>
        <vt:lpwstr>sub_111126</vt:lpwstr>
      </vt:variant>
      <vt:variant>
        <vt:i4>3080208</vt:i4>
      </vt:variant>
      <vt:variant>
        <vt:i4>270</vt:i4>
      </vt:variant>
      <vt:variant>
        <vt:i4>0</vt:i4>
      </vt:variant>
      <vt:variant>
        <vt:i4>5</vt:i4>
      </vt:variant>
      <vt:variant>
        <vt:lpwstr/>
      </vt:variant>
      <vt:variant>
        <vt:lpwstr>sub_1401</vt:lpwstr>
      </vt:variant>
      <vt:variant>
        <vt:i4>2686992</vt:i4>
      </vt:variant>
      <vt:variant>
        <vt:i4>267</vt:i4>
      </vt:variant>
      <vt:variant>
        <vt:i4>0</vt:i4>
      </vt:variant>
      <vt:variant>
        <vt:i4>5</vt:i4>
      </vt:variant>
      <vt:variant>
        <vt:lpwstr/>
      </vt:variant>
      <vt:variant>
        <vt:lpwstr>sub_1300</vt:lpwstr>
      </vt:variant>
      <vt:variant>
        <vt:i4>2031651</vt:i4>
      </vt:variant>
      <vt:variant>
        <vt:i4>264</vt:i4>
      </vt:variant>
      <vt:variant>
        <vt:i4>0</vt:i4>
      </vt:variant>
      <vt:variant>
        <vt:i4>5</vt:i4>
      </vt:variant>
      <vt:variant>
        <vt:lpwstr/>
      </vt:variant>
      <vt:variant>
        <vt:lpwstr>sub_111125</vt:lpwstr>
      </vt:variant>
      <vt:variant>
        <vt:i4>2949141</vt:i4>
      </vt:variant>
      <vt:variant>
        <vt:i4>261</vt:i4>
      </vt:variant>
      <vt:variant>
        <vt:i4>0</vt:i4>
      </vt:variant>
      <vt:variant>
        <vt:i4>5</vt:i4>
      </vt:variant>
      <vt:variant>
        <vt:lpwstr/>
      </vt:variant>
      <vt:variant>
        <vt:lpwstr>sub_1255</vt:lpwstr>
      </vt:variant>
      <vt:variant>
        <vt:i4>1966115</vt:i4>
      </vt:variant>
      <vt:variant>
        <vt:i4>258</vt:i4>
      </vt:variant>
      <vt:variant>
        <vt:i4>0</vt:i4>
      </vt:variant>
      <vt:variant>
        <vt:i4>5</vt:i4>
      </vt:variant>
      <vt:variant>
        <vt:lpwstr/>
      </vt:variant>
      <vt:variant>
        <vt:lpwstr>sub_111124</vt:lpwstr>
      </vt:variant>
      <vt:variant>
        <vt:i4>2883605</vt:i4>
      </vt:variant>
      <vt:variant>
        <vt:i4>255</vt:i4>
      </vt:variant>
      <vt:variant>
        <vt:i4>0</vt:i4>
      </vt:variant>
      <vt:variant>
        <vt:i4>5</vt:i4>
      </vt:variant>
      <vt:variant>
        <vt:lpwstr/>
      </vt:variant>
      <vt:variant>
        <vt:lpwstr>sub_1254</vt:lpwstr>
      </vt:variant>
      <vt:variant>
        <vt:i4>1638435</vt:i4>
      </vt:variant>
      <vt:variant>
        <vt:i4>252</vt:i4>
      </vt:variant>
      <vt:variant>
        <vt:i4>0</vt:i4>
      </vt:variant>
      <vt:variant>
        <vt:i4>5</vt:i4>
      </vt:variant>
      <vt:variant>
        <vt:lpwstr/>
      </vt:variant>
      <vt:variant>
        <vt:lpwstr>sub_111123</vt:lpwstr>
      </vt:variant>
      <vt:variant>
        <vt:i4>655369</vt:i4>
      </vt:variant>
      <vt:variant>
        <vt:i4>249</vt:i4>
      </vt:variant>
      <vt:variant>
        <vt:i4>0</vt:i4>
      </vt:variant>
      <vt:variant>
        <vt:i4>5</vt:i4>
      </vt:variant>
      <vt:variant>
        <vt:lpwstr>http://ivo.garant.ru/document?id=12084522&amp;sub=21</vt:lpwstr>
      </vt:variant>
      <vt:variant>
        <vt:lpwstr/>
      </vt:variant>
      <vt:variant>
        <vt:i4>1572899</vt:i4>
      </vt:variant>
      <vt:variant>
        <vt:i4>246</vt:i4>
      </vt:variant>
      <vt:variant>
        <vt:i4>0</vt:i4>
      </vt:variant>
      <vt:variant>
        <vt:i4>5</vt:i4>
      </vt:variant>
      <vt:variant>
        <vt:lpwstr/>
      </vt:variant>
      <vt:variant>
        <vt:lpwstr>sub_111122</vt:lpwstr>
      </vt:variant>
      <vt:variant>
        <vt:i4>655369</vt:i4>
      </vt:variant>
      <vt:variant>
        <vt:i4>243</vt:i4>
      </vt:variant>
      <vt:variant>
        <vt:i4>0</vt:i4>
      </vt:variant>
      <vt:variant>
        <vt:i4>5</vt:i4>
      </vt:variant>
      <vt:variant>
        <vt:lpwstr>http://ivo.garant.ru/document?id=12084522&amp;sub=21</vt:lpwstr>
      </vt:variant>
      <vt:variant>
        <vt:lpwstr/>
      </vt:variant>
      <vt:variant>
        <vt:i4>655369</vt:i4>
      </vt:variant>
      <vt:variant>
        <vt:i4>240</vt:i4>
      </vt:variant>
      <vt:variant>
        <vt:i4>0</vt:i4>
      </vt:variant>
      <vt:variant>
        <vt:i4>5</vt:i4>
      </vt:variant>
      <vt:variant>
        <vt:lpwstr>http://ivo.garant.ru/document?id=12084522&amp;sub=21</vt:lpwstr>
      </vt:variant>
      <vt:variant>
        <vt:lpwstr/>
      </vt:variant>
      <vt:variant>
        <vt:i4>1769507</vt:i4>
      </vt:variant>
      <vt:variant>
        <vt:i4>237</vt:i4>
      </vt:variant>
      <vt:variant>
        <vt:i4>0</vt:i4>
      </vt:variant>
      <vt:variant>
        <vt:i4>5</vt:i4>
      </vt:variant>
      <vt:variant>
        <vt:lpwstr/>
      </vt:variant>
      <vt:variant>
        <vt:lpwstr>sub_111121</vt:lpwstr>
      </vt:variant>
      <vt:variant>
        <vt:i4>2228242</vt:i4>
      </vt:variant>
      <vt:variant>
        <vt:i4>234</vt:i4>
      </vt:variant>
      <vt:variant>
        <vt:i4>0</vt:i4>
      </vt:variant>
      <vt:variant>
        <vt:i4>5</vt:i4>
      </vt:variant>
      <vt:variant>
        <vt:lpwstr/>
      </vt:variant>
      <vt:variant>
        <vt:lpwstr>sub_1820</vt:lpwstr>
      </vt:variant>
      <vt:variant>
        <vt:i4>2686997</vt:i4>
      </vt:variant>
      <vt:variant>
        <vt:i4>231</vt:i4>
      </vt:variant>
      <vt:variant>
        <vt:i4>0</vt:i4>
      </vt:variant>
      <vt:variant>
        <vt:i4>5</vt:i4>
      </vt:variant>
      <vt:variant>
        <vt:lpwstr/>
      </vt:variant>
      <vt:variant>
        <vt:lpwstr>sub_1251</vt:lpwstr>
      </vt:variant>
      <vt:variant>
        <vt:i4>2228242</vt:i4>
      </vt:variant>
      <vt:variant>
        <vt:i4>228</vt:i4>
      </vt:variant>
      <vt:variant>
        <vt:i4>0</vt:i4>
      </vt:variant>
      <vt:variant>
        <vt:i4>5</vt:i4>
      </vt:variant>
      <vt:variant>
        <vt:lpwstr/>
      </vt:variant>
      <vt:variant>
        <vt:lpwstr>sub_1820</vt:lpwstr>
      </vt:variant>
      <vt:variant>
        <vt:i4>2818069</vt:i4>
      </vt:variant>
      <vt:variant>
        <vt:i4>225</vt:i4>
      </vt:variant>
      <vt:variant>
        <vt:i4>0</vt:i4>
      </vt:variant>
      <vt:variant>
        <vt:i4>5</vt:i4>
      </vt:variant>
      <vt:variant>
        <vt:lpwstr/>
      </vt:variant>
      <vt:variant>
        <vt:lpwstr>sub_1554</vt:lpwstr>
      </vt:variant>
      <vt:variant>
        <vt:i4>1703971</vt:i4>
      </vt:variant>
      <vt:variant>
        <vt:i4>222</vt:i4>
      </vt:variant>
      <vt:variant>
        <vt:i4>0</vt:i4>
      </vt:variant>
      <vt:variant>
        <vt:i4>5</vt:i4>
      </vt:variant>
      <vt:variant>
        <vt:lpwstr/>
      </vt:variant>
      <vt:variant>
        <vt:lpwstr>sub_111120</vt:lpwstr>
      </vt:variant>
      <vt:variant>
        <vt:i4>1245216</vt:i4>
      </vt:variant>
      <vt:variant>
        <vt:i4>219</vt:i4>
      </vt:variant>
      <vt:variant>
        <vt:i4>0</vt:i4>
      </vt:variant>
      <vt:variant>
        <vt:i4>5</vt:i4>
      </vt:variant>
      <vt:variant>
        <vt:lpwstr/>
      </vt:variant>
      <vt:variant>
        <vt:lpwstr>sub_111119</vt:lpwstr>
      </vt:variant>
      <vt:variant>
        <vt:i4>3735611</vt:i4>
      </vt:variant>
      <vt:variant>
        <vt:i4>216</vt:i4>
      </vt:variant>
      <vt:variant>
        <vt:i4>0</vt:i4>
      </vt:variant>
      <vt:variant>
        <vt:i4>5</vt:i4>
      </vt:variant>
      <vt:variant>
        <vt:lpwstr>http://ivo.garant.ru/document?id=70735708&amp;sub=1000</vt:lpwstr>
      </vt:variant>
      <vt:variant>
        <vt:lpwstr/>
      </vt:variant>
      <vt:variant>
        <vt:i4>655369</vt:i4>
      </vt:variant>
      <vt:variant>
        <vt:i4>213</vt:i4>
      </vt:variant>
      <vt:variant>
        <vt:i4>0</vt:i4>
      </vt:variant>
      <vt:variant>
        <vt:i4>5</vt:i4>
      </vt:variant>
      <vt:variant>
        <vt:lpwstr>http://ivo.garant.ru/document?id=12084522&amp;sub=21</vt:lpwstr>
      </vt:variant>
      <vt:variant>
        <vt:lpwstr/>
      </vt:variant>
      <vt:variant>
        <vt:i4>3014675</vt:i4>
      </vt:variant>
      <vt:variant>
        <vt:i4>210</vt:i4>
      </vt:variant>
      <vt:variant>
        <vt:i4>0</vt:i4>
      </vt:variant>
      <vt:variant>
        <vt:i4>5</vt:i4>
      </vt:variant>
      <vt:variant>
        <vt:lpwstr/>
      </vt:variant>
      <vt:variant>
        <vt:lpwstr>sub_1236</vt:lpwstr>
      </vt:variant>
      <vt:variant>
        <vt:i4>2949139</vt:i4>
      </vt:variant>
      <vt:variant>
        <vt:i4>207</vt:i4>
      </vt:variant>
      <vt:variant>
        <vt:i4>0</vt:i4>
      </vt:variant>
      <vt:variant>
        <vt:i4>5</vt:i4>
      </vt:variant>
      <vt:variant>
        <vt:lpwstr/>
      </vt:variant>
      <vt:variant>
        <vt:lpwstr>sub_1235</vt:lpwstr>
      </vt:variant>
      <vt:variant>
        <vt:i4>2818068</vt:i4>
      </vt:variant>
      <vt:variant>
        <vt:i4>204</vt:i4>
      </vt:variant>
      <vt:variant>
        <vt:i4>0</vt:i4>
      </vt:variant>
      <vt:variant>
        <vt:i4>5</vt:i4>
      </vt:variant>
      <vt:variant>
        <vt:lpwstr/>
      </vt:variant>
      <vt:variant>
        <vt:lpwstr>sub_1243</vt:lpwstr>
      </vt:variant>
      <vt:variant>
        <vt:i4>1179680</vt:i4>
      </vt:variant>
      <vt:variant>
        <vt:i4>201</vt:i4>
      </vt:variant>
      <vt:variant>
        <vt:i4>0</vt:i4>
      </vt:variant>
      <vt:variant>
        <vt:i4>5</vt:i4>
      </vt:variant>
      <vt:variant>
        <vt:lpwstr/>
      </vt:variant>
      <vt:variant>
        <vt:lpwstr>sub_111118</vt:lpwstr>
      </vt:variant>
      <vt:variant>
        <vt:i4>3014675</vt:i4>
      </vt:variant>
      <vt:variant>
        <vt:i4>198</vt:i4>
      </vt:variant>
      <vt:variant>
        <vt:i4>0</vt:i4>
      </vt:variant>
      <vt:variant>
        <vt:i4>5</vt:i4>
      </vt:variant>
      <vt:variant>
        <vt:lpwstr/>
      </vt:variant>
      <vt:variant>
        <vt:lpwstr>sub_1236</vt:lpwstr>
      </vt:variant>
      <vt:variant>
        <vt:i4>1900576</vt:i4>
      </vt:variant>
      <vt:variant>
        <vt:i4>195</vt:i4>
      </vt:variant>
      <vt:variant>
        <vt:i4>0</vt:i4>
      </vt:variant>
      <vt:variant>
        <vt:i4>5</vt:i4>
      </vt:variant>
      <vt:variant>
        <vt:lpwstr/>
      </vt:variant>
      <vt:variant>
        <vt:lpwstr>sub_111117</vt:lpwstr>
      </vt:variant>
      <vt:variant>
        <vt:i4>1835040</vt:i4>
      </vt:variant>
      <vt:variant>
        <vt:i4>192</vt:i4>
      </vt:variant>
      <vt:variant>
        <vt:i4>0</vt:i4>
      </vt:variant>
      <vt:variant>
        <vt:i4>5</vt:i4>
      </vt:variant>
      <vt:variant>
        <vt:lpwstr/>
      </vt:variant>
      <vt:variant>
        <vt:lpwstr>sub_111116</vt:lpwstr>
      </vt:variant>
      <vt:variant>
        <vt:i4>2031648</vt:i4>
      </vt:variant>
      <vt:variant>
        <vt:i4>189</vt:i4>
      </vt:variant>
      <vt:variant>
        <vt:i4>0</vt:i4>
      </vt:variant>
      <vt:variant>
        <vt:i4>5</vt:i4>
      </vt:variant>
      <vt:variant>
        <vt:lpwstr/>
      </vt:variant>
      <vt:variant>
        <vt:lpwstr>sub_111115</vt:lpwstr>
      </vt:variant>
      <vt:variant>
        <vt:i4>1966112</vt:i4>
      </vt:variant>
      <vt:variant>
        <vt:i4>186</vt:i4>
      </vt:variant>
      <vt:variant>
        <vt:i4>0</vt:i4>
      </vt:variant>
      <vt:variant>
        <vt:i4>5</vt:i4>
      </vt:variant>
      <vt:variant>
        <vt:lpwstr/>
      </vt:variant>
      <vt:variant>
        <vt:lpwstr>sub_111114</vt:lpwstr>
      </vt:variant>
      <vt:variant>
        <vt:i4>1769506</vt:i4>
      </vt:variant>
      <vt:variant>
        <vt:i4>183</vt:i4>
      </vt:variant>
      <vt:variant>
        <vt:i4>0</vt:i4>
      </vt:variant>
      <vt:variant>
        <vt:i4>5</vt:i4>
      </vt:variant>
      <vt:variant>
        <vt:lpwstr/>
      </vt:variant>
      <vt:variant>
        <vt:lpwstr>sub_112000</vt:lpwstr>
      </vt:variant>
      <vt:variant>
        <vt:i4>524302</vt:i4>
      </vt:variant>
      <vt:variant>
        <vt:i4>180</vt:i4>
      </vt:variant>
      <vt:variant>
        <vt:i4>0</vt:i4>
      </vt:variant>
      <vt:variant>
        <vt:i4>5</vt:i4>
      </vt:variant>
      <vt:variant>
        <vt:lpwstr>http://ivo.garant.ru/document?id=12084522&amp;sub=53</vt:lpwstr>
      </vt:variant>
      <vt:variant>
        <vt:lpwstr/>
      </vt:variant>
      <vt:variant>
        <vt:i4>1638432</vt:i4>
      </vt:variant>
      <vt:variant>
        <vt:i4>177</vt:i4>
      </vt:variant>
      <vt:variant>
        <vt:i4>0</vt:i4>
      </vt:variant>
      <vt:variant>
        <vt:i4>5</vt:i4>
      </vt:variant>
      <vt:variant>
        <vt:lpwstr/>
      </vt:variant>
      <vt:variant>
        <vt:lpwstr>sub_111113</vt:lpwstr>
      </vt:variant>
      <vt:variant>
        <vt:i4>1572896</vt:i4>
      </vt:variant>
      <vt:variant>
        <vt:i4>174</vt:i4>
      </vt:variant>
      <vt:variant>
        <vt:i4>0</vt:i4>
      </vt:variant>
      <vt:variant>
        <vt:i4>5</vt:i4>
      </vt:variant>
      <vt:variant>
        <vt:lpwstr/>
      </vt:variant>
      <vt:variant>
        <vt:lpwstr>sub_111112</vt:lpwstr>
      </vt:variant>
      <vt:variant>
        <vt:i4>2162708</vt:i4>
      </vt:variant>
      <vt:variant>
        <vt:i4>171</vt:i4>
      </vt:variant>
      <vt:variant>
        <vt:i4>0</vt:i4>
      </vt:variant>
      <vt:variant>
        <vt:i4>5</vt:i4>
      </vt:variant>
      <vt:variant>
        <vt:lpwstr/>
      </vt:variant>
      <vt:variant>
        <vt:lpwstr>sub_1249</vt:lpwstr>
      </vt:variant>
      <vt:variant>
        <vt:i4>1769505</vt:i4>
      </vt:variant>
      <vt:variant>
        <vt:i4>168</vt:i4>
      </vt:variant>
      <vt:variant>
        <vt:i4>0</vt:i4>
      </vt:variant>
      <vt:variant>
        <vt:i4>5</vt:i4>
      </vt:variant>
      <vt:variant>
        <vt:lpwstr/>
      </vt:variant>
      <vt:variant>
        <vt:lpwstr>sub_111000</vt:lpwstr>
      </vt:variant>
      <vt:variant>
        <vt:i4>2686996</vt:i4>
      </vt:variant>
      <vt:variant>
        <vt:i4>165</vt:i4>
      </vt:variant>
      <vt:variant>
        <vt:i4>0</vt:i4>
      </vt:variant>
      <vt:variant>
        <vt:i4>5</vt:i4>
      </vt:variant>
      <vt:variant>
        <vt:lpwstr/>
      </vt:variant>
      <vt:variant>
        <vt:lpwstr>sub_1241</vt:lpwstr>
      </vt:variant>
      <vt:variant>
        <vt:i4>1703968</vt:i4>
      </vt:variant>
      <vt:variant>
        <vt:i4>162</vt:i4>
      </vt:variant>
      <vt:variant>
        <vt:i4>0</vt:i4>
      </vt:variant>
      <vt:variant>
        <vt:i4>5</vt:i4>
      </vt:variant>
      <vt:variant>
        <vt:lpwstr/>
      </vt:variant>
      <vt:variant>
        <vt:lpwstr>sub_100000</vt:lpwstr>
      </vt:variant>
      <vt:variant>
        <vt:i4>2097172</vt:i4>
      </vt:variant>
      <vt:variant>
        <vt:i4>159</vt:i4>
      </vt:variant>
      <vt:variant>
        <vt:i4>0</vt:i4>
      </vt:variant>
      <vt:variant>
        <vt:i4>5</vt:i4>
      </vt:variant>
      <vt:variant>
        <vt:lpwstr/>
      </vt:variant>
      <vt:variant>
        <vt:lpwstr>sub_1248</vt:lpwstr>
      </vt:variant>
      <vt:variant>
        <vt:i4>3080212</vt:i4>
      </vt:variant>
      <vt:variant>
        <vt:i4>156</vt:i4>
      </vt:variant>
      <vt:variant>
        <vt:i4>0</vt:i4>
      </vt:variant>
      <vt:variant>
        <vt:i4>5</vt:i4>
      </vt:variant>
      <vt:variant>
        <vt:lpwstr/>
      </vt:variant>
      <vt:variant>
        <vt:lpwstr>sub_1247</vt:lpwstr>
      </vt:variant>
      <vt:variant>
        <vt:i4>2949140</vt:i4>
      </vt:variant>
      <vt:variant>
        <vt:i4>153</vt:i4>
      </vt:variant>
      <vt:variant>
        <vt:i4>0</vt:i4>
      </vt:variant>
      <vt:variant>
        <vt:i4>5</vt:i4>
      </vt:variant>
      <vt:variant>
        <vt:lpwstr/>
      </vt:variant>
      <vt:variant>
        <vt:lpwstr>sub_1245</vt:lpwstr>
      </vt:variant>
      <vt:variant>
        <vt:i4>3014676</vt:i4>
      </vt:variant>
      <vt:variant>
        <vt:i4>150</vt:i4>
      </vt:variant>
      <vt:variant>
        <vt:i4>0</vt:i4>
      </vt:variant>
      <vt:variant>
        <vt:i4>5</vt:i4>
      </vt:variant>
      <vt:variant>
        <vt:lpwstr/>
      </vt:variant>
      <vt:variant>
        <vt:lpwstr>sub_1246</vt:lpwstr>
      </vt:variant>
      <vt:variant>
        <vt:i4>2949140</vt:i4>
      </vt:variant>
      <vt:variant>
        <vt:i4>147</vt:i4>
      </vt:variant>
      <vt:variant>
        <vt:i4>0</vt:i4>
      </vt:variant>
      <vt:variant>
        <vt:i4>5</vt:i4>
      </vt:variant>
      <vt:variant>
        <vt:lpwstr/>
      </vt:variant>
      <vt:variant>
        <vt:lpwstr>sub_1245</vt:lpwstr>
      </vt:variant>
      <vt:variant>
        <vt:i4>1769504</vt:i4>
      </vt:variant>
      <vt:variant>
        <vt:i4>144</vt:i4>
      </vt:variant>
      <vt:variant>
        <vt:i4>0</vt:i4>
      </vt:variant>
      <vt:variant>
        <vt:i4>5</vt:i4>
      </vt:variant>
      <vt:variant>
        <vt:lpwstr/>
      </vt:variant>
      <vt:variant>
        <vt:lpwstr>sub_111111</vt:lpwstr>
      </vt:variant>
      <vt:variant>
        <vt:i4>2293776</vt:i4>
      </vt:variant>
      <vt:variant>
        <vt:i4>141</vt:i4>
      </vt:variant>
      <vt:variant>
        <vt:i4>0</vt:i4>
      </vt:variant>
      <vt:variant>
        <vt:i4>5</vt:i4>
      </vt:variant>
      <vt:variant>
        <vt:lpwstr/>
      </vt:variant>
      <vt:variant>
        <vt:lpwstr>sub_19000</vt:lpwstr>
      </vt:variant>
      <vt:variant>
        <vt:i4>2228240</vt:i4>
      </vt:variant>
      <vt:variant>
        <vt:i4>138</vt:i4>
      </vt:variant>
      <vt:variant>
        <vt:i4>0</vt:i4>
      </vt:variant>
      <vt:variant>
        <vt:i4>5</vt:i4>
      </vt:variant>
      <vt:variant>
        <vt:lpwstr/>
      </vt:variant>
      <vt:variant>
        <vt:lpwstr>sub_18000</vt:lpwstr>
      </vt:variant>
      <vt:variant>
        <vt:i4>2949136</vt:i4>
      </vt:variant>
      <vt:variant>
        <vt:i4>135</vt:i4>
      </vt:variant>
      <vt:variant>
        <vt:i4>0</vt:i4>
      </vt:variant>
      <vt:variant>
        <vt:i4>5</vt:i4>
      </vt:variant>
      <vt:variant>
        <vt:lpwstr/>
      </vt:variant>
      <vt:variant>
        <vt:lpwstr>sub_17000</vt:lpwstr>
      </vt:variant>
      <vt:variant>
        <vt:i4>3080208</vt:i4>
      </vt:variant>
      <vt:variant>
        <vt:i4>132</vt:i4>
      </vt:variant>
      <vt:variant>
        <vt:i4>0</vt:i4>
      </vt:variant>
      <vt:variant>
        <vt:i4>5</vt:i4>
      </vt:variant>
      <vt:variant>
        <vt:lpwstr/>
      </vt:variant>
      <vt:variant>
        <vt:lpwstr>sub_1401</vt:lpwstr>
      </vt:variant>
      <vt:variant>
        <vt:i4>2818068</vt:i4>
      </vt:variant>
      <vt:variant>
        <vt:i4>129</vt:i4>
      </vt:variant>
      <vt:variant>
        <vt:i4>0</vt:i4>
      </vt:variant>
      <vt:variant>
        <vt:i4>5</vt:i4>
      </vt:variant>
      <vt:variant>
        <vt:lpwstr/>
      </vt:variant>
      <vt:variant>
        <vt:lpwstr>sub_1243</vt:lpwstr>
      </vt:variant>
      <vt:variant>
        <vt:i4>2883600</vt:i4>
      </vt:variant>
      <vt:variant>
        <vt:i4>126</vt:i4>
      </vt:variant>
      <vt:variant>
        <vt:i4>0</vt:i4>
      </vt:variant>
      <vt:variant>
        <vt:i4>5</vt:i4>
      </vt:variant>
      <vt:variant>
        <vt:lpwstr/>
      </vt:variant>
      <vt:variant>
        <vt:lpwstr>sub_16000</vt:lpwstr>
      </vt:variant>
      <vt:variant>
        <vt:i4>3080208</vt:i4>
      </vt:variant>
      <vt:variant>
        <vt:i4>123</vt:i4>
      </vt:variant>
      <vt:variant>
        <vt:i4>0</vt:i4>
      </vt:variant>
      <vt:variant>
        <vt:i4>5</vt:i4>
      </vt:variant>
      <vt:variant>
        <vt:lpwstr/>
      </vt:variant>
      <vt:variant>
        <vt:lpwstr>sub_15000</vt:lpwstr>
      </vt:variant>
      <vt:variant>
        <vt:i4>3014672</vt:i4>
      </vt:variant>
      <vt:variant>
        <vt:i4>120</vt:i4>
      </vt:variant>
      <vt:variant>
        <vt:i4>0</vt:i4>
      </vt:variant>
      <vt:variant>
        <vt:i4>5</vt:i4>
      </vt:variant>
      <vt:variant>
        <vt:lpwstr/>
      </vt:variant>
      <vt:variant>
        <vt:lpwstr>sub_14000</vt:lpwstr>
      </vt:variant>
      <vt:variant>
        <vt:i4>3080208</vt:i4>
      </vt:variant>
      <vt:variant>
        <vt:i4>117</vt:i4>
      </vt:variant>
      <vt:variant>
        <vt:i4>0</vt:i4>
      </vt:variant>
      <vt:variant>
        <vt:i4>5</vt:i4>
      </vt:variant>
      <vt:variant>
        <vt:lpwstr/>
      </vt:variant>
      <vt:variant>
        <vt:lpwstr>sub_1401</vt:lpwstr>
      </vt:variant>
      <vt:variant>
        <vt:i4>2686992</vt:i4>
      </vt:variant>
      <vt:variant>
        <vt:i4>114</vt:i4>
      </vt:variant>
      <vt:variant>
        <vt:i4>0</vt:i4>
      </vt:variant>
      <vt:variant>
        <vt:i4>5</vt:i4>
      </vt:variant>
      <vt:variant>
        <vt:lpwstr/>
      </vt:variant>
      <vt:variant>
        <vt:lpwstr>sub_13000</vt:lpwstr>
      </vt:variant>
      <vt:variant>
        <vt:i4>2621456</vt:i4>
      </vt:variant>
      <vt:variant>
        <vt:i4>111</vt:i4>
      </vt:variant>
      <vt:variant>
        <vt:i4>0</vt:i4>
      </vt:variant>
      <vt:variant>
        <vt:i4>5</vt:i4>
      </vt:variant>
      <vt:variant>
        <vt:lpwstr/>
      </vt:variant>
      <vt:variant>
        <vt:lpwstr>sub_12000</vt:lpwstr>
      </vt:variant>
      <vt:variant>
        <vt:i4>2883604</vt:i4>
      </vt:variant>
      <vt:variant>
        <vt:i4>108</vt:i4>
      </vt:variant>
      <vt:variant>
        <vt:i4>0</vt:i4>
      </vt:variant>
      <vt:variant>
        <vt:i4>5</vt:i4>
      </vt:variant>
      <vt:variant>
        <vt:lpwstr/>
      </vt:variant>
      <vt:variant>
        <vt:lpwstr>sub_1244</vt:lpwstr>
      </vt:variant>
      <vt:variant>
        <vt:i4>3080208</vt:i4>
      </vt:variant>
      <vt:variant>
        <vt:i4>105</vt:i4>
      </vt:variant>
      <vt:variant>
        <vt:i4>0</vt:i4>
      </vt:variant>
      <vt:variant>
        <vt:i4>5</vt:i4>
      </vt:variant>
      <vt:variant>
        <vt:lpwstr/>
      </vt:variant>
      <vt:variant>
        <vt:lpwstr>sub_1401</vt:lpwstr>
      </vt:variant>
      <vt:variant>
        <vt:i4>2818064</vt:i4>
      </vt:variant>
      <vt:variant>
        <vt:i4>102</vt:i4>
      </vt:variant>
      <vt:variant>
        <vt:i4>0</vt:i4>
      </vt:variant>
      <vt:variant>
        <vt:i4>5</vt:i4>
      </vt:variant>
      <vt:variant>
        <vt:lpwstr/>
      </vt:variant>
      <vt:variant>
        <vt:lpwstr>sub_11000</vt:lpwstr>
      </vt:variant>
      <vt:variant>
        <vt:i4>655369</vt:i4>
      </vt:variant>
      <vt:variant>
        <vt:i4>99</vt:i4>
      </vt:variant>
      <vt:variant>
        <vt:i4>0</vt:i4>
      </vt:variant>
      <vt:variant>
        <vt:i4>5</vt:i4>
      </vt:variant>
      <vt:variant>
        <vt:lpwstr>http://ivo.garant.ru/document?id=12084522&amp;sub=21</vt:lpwstr>
      </vt:variant>
      <vt:variant>
        <vt:lpwstr/>
      </vt:variant>
      <vt:variant>
        <vt:i4>3080212</vt:i4>
      </vt:variant>
      <vt:variant>
        <vt:i4>96</vt:i4>
      </vt:variant>
      <vt:variant>
        <vt:i4>0</vt:i4>
      </vt:variant>
      <vt:variant>
        <vt:i4>5</vt:i4>
      </vt:variant>
      <vt:variant>
        <vt:lpwstr/>
      </vt:variant>
      <vt:variant>
        <vt:lpwstr>sub_1247</vt:lpwstr>
      </vt:variant>
      <vt:variant>
        <vt:i4>1703968</vt:i4>
      </vt:variant>
      <vt:variant>
        <vt:i4>93</vt:i4>
      </vt:variant>
      <vt:variant>
        <vt:i4>0</vt:i4>
      </vt:variant>
      <vt:variant>
        <vt:i4>5</vt:i4>
      </vt:variant>
      <vt:variant>
        <vt:lpwstr/>
      </vt:variant>
      <vt:variant>
        <vt:lpwstr>sub_101111</vt:lpwstr>
      </vt:variant>
      <vt:variant>
        <vt:i4>983054</vt:i4>
      </vt:variant>
      <vt:variant>
        <vt:i4>90</vt:i4>
      </vt:variant>
      <vt:variant>
        <vt:i4>0</vt:i4>
      </vt:variant>
      <vt:variant>
        <vt:i4>5</vt:i4>
      </vt:variant>
      <vt:variant>
        <vt:lpwstr>http://ivo.garant.ru/document?id=12084522&amp;sub=54</vt:lpwstr>
      </vt:variant>
      <vt:variant>
        <vt:lpwstr/>
      </vt:variant>
      <vt:variant>
        <vt:i4>3080208</vt:i4>
      </vt:variant>
      <vt:variant>
        <vt:i4>87</vt:i4>
      </vt:variant>
      <vt:variant>
        <vt:i4>0</vt:i4>
      </vt:variant>
      <vt:variant>
        <vt:i4>5</vt:i4>
      </vt:variant>
      <vt:variant>
        <vt:lpwstr/>
      </vt:variant>
      <vt:variant>
        <vt:lpwstr>sub_1401</vt:lpwstr>
      </vt:variant>
      <vt:variant>
        <vt:i4>2752529</vt:i4>
      </vt:variant>
      <vt:variant>
        <vt:i4>84</vt:i4>
      </vt:variant>
      <vt:variant>
        <vt:i4>0</vt:i4>
      </vt:variant>
      <vt:variant>
        <vt:i4>5</vt:i4>
      </vt:variant>
      <vt:variant>
        <vt:lpwstr/>
      </vt:variant>
      <vt:variant>
        <vt:lpwstr>sub_99999</vt:lpwstr>
      </vt:variant>
      <vt:variant>
        <vt:i4>2752529</vt:i4>
      </vt:variant>
      <vt:variant>
        <vt:i4>81</vt:i4>
      </vt:variant>
      <vt:variant>
        <vt:i4>0</vt:i4>
      </vt:variant>
      <vt:variant>
        <vt:i4>5</vt:i4>
      </vt:variant>
      <vt:variant>
        <vt:lpwstr/>
      </vt:variant>
      <vt:variant>
        <vt:lpwstr>sub_88888</vt:lpwstr>
      </vt:variant>
      <vt:variant>
        <vt:i4>917508</vt:i4>
      </vt:variant>
      <vt:variant>
        <vt:i4>78</vt:i4>
      </vt:variant>
      <vt:variant>
        <vt:i4>0</vt:i4>
      </vt:variant>
      <vt:variant>
        <vt:i4>5</vt:i4>
      </vt:variant>
      <vt:variant>
        <vt:lpwstr>http://ivo.garant.ru/document?id=12036454&amp;sub=302</vt:lpwstr>
      </vt:variant>
      <vt:variant>
        <vt:lpwstr/>
      </vt:variant>
      <vt:variant>
        <vt:i4>2752529</vt:i4>
      </vt:variant>
      <vt:variant>
        <vt:i4>75</vt:i4>
      </vt:variant>
      <vt:variant>
        <vt:i4>0</vt:i4>
      </vt:variant>
      <vt:variant>
        <vt:i4>5</vt:i4>
      </vt:variant>
      <vt:variant>
        <vt:lpwstr/>
      </vt:variant>
      <vt:variant>
        <vt:lpwstr>sub_77777</vt:lpwstr>
      </vt:variant>
      <vt:variant>
        <vt:i4>2752529</vt:i4>
      </vt:variant>
      <vt:variant>
        <vt:i4>72</vt:i4>
      </vt:variant>
      <vt:variant>
        <vt:i4>0</vt:i4>
      </vt:variant>
      <vt:variant>
        <vt:i4>5</vt:i4>
      </vt:variant>
      <vt:variant>
        <vt:lpwstr/>
      </vt:variant>
      <vt:variant>
        <vt:lpwstr>sub_66666</vt:lpwstr>
      </vt:variant>
      <vt:variant>
        <vt:i4>4980803</vt:i4>
      </vt:variant>
      <vt:variant>
        <vt:i4>69</vt:i4>
      </vt:variant>
      <vt:variant>
        <vt:i4>0</vt:i4>
      </vt:variant>
      <vt:variant>
        <vt:i4>5</vt:i4>
      </vt:variant>
      <vt:variant>
        <vt:lpwstr>http://ivo.garant.ru/document?id=79139&amp;sub=0</vt:lpwstr>
      </vt:variant>
      <vt:variant>
        <vt:lpwstr/>
      </vt:variant>
      <vt:variant>
        <vt:i4>2162704</vt:i4>
      </vt:variant>
      <vt:variant>
        <vt:i4>66</vt:i4>
      </vt:variant>
      <vt:variant>
        <vt:i4>0</vt:i4>
      </vt:variant>
      <vt:variant>
        <vt:i4>5</vt:i4>
      </vt:variant>
      <vt:variant>
        <vt:lpwstr/>
      </vt:variant>
      <vt:variant>
        <vt:lpwstr>sub_1209</vt:lpwstr>
      </vt:variant>
      <vt:variant>
        <vt:i4>2162704</vt:i4>
      </vt:variant>
      <vt:variant>
        <vt:i4>63</vt:i4>
      </vt:variant>
      <vt:variant>
        <vt:i4>0</vt:i4>
      </vt:variant>
      <vt:variant>
        <vt:i4>5</vt:i4>
      </vt:variant>
      <vt:variant>
        <vt:lpwstr/>
      </vt:variant>
      <vt:variant>
        <vt:lpwstr>sub_1209</vt:lpwstr>
      </vt:variant>
      <vt:variant>
        <vt:i4>2162704</vt:i4>
      </vt:variant>
      <vt:variant>
        <vt:i4>60</vt:i4>
      </vt:variant>
      <vt:variant>
        <vt:i4>0</vt:i4>
      </vt:variant>
      <vt:variant>
        <vt:i4>5</vt:i4>
      </vt:variant>
      <vt:variant>
        <vt:lpwstr/>
      </vt:variant>
      <vt:variant>
        <vt:lpwstr>sub_1209</vt:lpwstr>
      </vt:variant>
      <vt:variant>
        <vt:i4>2162704</vt:i4>
      </vt:variant>
      <vt:variant>
        <vt:i4>57</vt:i4>
      </vt:variant>
      <vt:variant>
        <vt:i4>0</vt:i4>
      </vt:variant>
      <vt:variant>
        <vt:i4>5</vt:i4>
      </vt:variant>
      <vt:variant>
        <vt:lpwstr/>
      </vt:variant>
      <vt:variant>
        <vt:lpwstr>sub_1209</vt:lpwstr>
      </vt:variant>
      <vt:variant>
        <vt:i4>2162704</vt:i4>
      </vt:variant>
      <vt:variant>
        <vt:i4>54</vt:i4>
      </vt:variant>
      <vt:variant>
        <vt:i4>0</vt:i4>
      </vt:variant>
      <vt:variant>
        <vt:i4>5</vt:i4>
      </vt:variant>
      <vt:variant>
        <vt:lpwstr/>
      </vt:variant>
      <vt:variant>
        <vt:lpwstr>sub_1209</vt:lpwstr>
      </vt:variant>
      <vt:variant>
        <vt:i4>2162704</vt:i4>
      </vt:variant>
      <vt:variant>
        <vt:i4>51</vt:i4>
      </vt:variant>
      <vt:variant>
        <vt:i4>0</vt:i4>
      </vt:variant>
      <vt:variant>
        <vt:i4>5</vt:i4>
      </vt:variant>
      <vt:variant>
        <vt:lpwstr/>
      </vt:variant>
      <vt:variant>
        <vt:lpwstr>sub_1209</vt:lpwstr>
      </vt:variant>
      <vt:variant>
        <vt:i4>655369</vt:i4>
      </vt:variant>
      <vt:variant>
        <vt:i4>48</vt:i4>
      </vt:variant>
      <vt:variant>
        <vt:i4>0</vt:i4>
      </vt:variant>
      <vt:variant>
        <vt:i4>5</vt:i4>
      </vt:variant>
      <vt:variant>
        <vt:lpwstr>http://ivo.garant.ru/document?id=12084522&amp;sub=21</vt:lpwstr>
      </vt:variant>
      <vt:variant>
        <vt:lpwstr/>
      </vt:variant>
      <vt:variant>
        <vt:i4>2162704</vt:i4>
      </vt:variant>
      <vt:variant>
        <vt:i4>45</vt:i4>
      </vt:variant>
      <vt:variant>
        <vt:i4>0</vt:i4>
      </vt:variant>
      <vt:variant>
        <vt:i4>5</vt:i4>
      </vt:variant>
      <vt:variant>
        <vt:lpwstr/>
      </vt:variant>
      <vt:variant>
        <vt:lpwstr>sub_1209</vt:lpwstr>
      </vt:variant>
      <vt:variant>
        <vt:i4>2162704</vt:i4>
      </vt:variant>
      <vt:variant>
        <vt:i4>42</vt:i4>
      </vt:variant>
      <vt:variant>
        <vt:i4>0</vt:i4>
      </vt:variant>
      <vt:variant>
        <vt:i4>5</vt:i4>
      </vt:variant>
      <vt:variant>
        <vt:lpwstr/>
      </vt:variant>
      <vt:variant>
        <vt:lpwstr>sub_1209</vt:lpwstr>
      </vt:variant>
      <vt:variant>
        <vt:i4>2752529</vt:i4>
      </vt:variant>
      <vt:variant>
        <vt:i4>39</vt:i4>
      </vt:variant>
      <vt:variant>
        <vt:i4>0</vt:i4>
      </vt:variant>
      <vt:variant>
        <vt:i4>5</vt:i4>
      </vt:variant>
      <vt:variant>
        <vt:lpwstr/>
      </vt:variant>
      <vt:variant>
        <vt:lpwstr>sub_55555</vt:lpwstr>
      </vt:variant>
      <vt:variant>
        <vt:i4>4128821</vt:i4>
      </vt:variant>
      <vt:variant>
        <vt:i4>36</vt:i4>
      </vt:variant>
      <vt:variant>
        <vt:i4>0</vt:i4>
      </vt:variant>
      <vt:variant>
        <vt:i4>5</vt:i4>
      </vt:variant>
      <vt:variant>
        <vt:lpwstr>http://ivo.garant.ru/document?id=71534352&amp;sub=0</vt:lpwstr>
      </vt:variant>
      <vt:variant>
        <vt:lpwstr/>
      </vt:variant>
      <vt:variant>
        <vt:i4>2752529</vt:i4>
      </vt:variant>
      <vt:variant>
        <vt:i4>33</vt:i4>
      </vt:variant>
      <vt:variant>
        <vt:i4>0</vt:i4>
      </vt:variant>
      <vt:variant>
        <vt:i4>5</vt:i4>
      </vt:variant>
      <vt:variant>
        <vt:lpwstr/>
      </vt:variant>
      <vt:variant>
        <vt:lpwstr>sub_44444</vt:lpwstr>
      </vt:variant>
      <vt:variant>
        <vt:i4>2752529</vt:i4>
      </vt:variant>
      <vt:variant>
        <vt:i4>30</vt:i4>
      </vt:variant>
      <vt:variant>
        <vt:i4>0</vt:i4>
      </vt:variant>
      <vt:variant>
        <vt:i4>5</vt:i4>
      </vt:variant>
      <vt:variant>
        <vt:lpwstr/>
      </vt:variant>
      <vt:variant>
        <vt:lpwstr>sub_33333</vt:lpwstr>
      </vt:variant>
      <vt:variant>
        <vt:i4>4128821</vt:i4>
      </vt:variant>
      <vt:variant>
        <vt:i4>27</vt:i4>
      </vt:variant>
      <vt:variant>
        <vt:i4>0</vt:i4>
      </vt:variant>
      <vt:variant>
        <vt:i4>5</vt:i4>
      </vt:variant>
      <vt:variant>
        <vt:lpwstr>http://ivo.garant.ru/document?id=71534352&amp;sub=0</vt:lpwstr>
      </vt:variant>
      <vt:variant>
        <vt:lpwstr/>
      </vt:variant>
      <vt:variant>
        <vt:i4>2752529</vt:i4>
      </vt:variant>
      <vt:variant>
        <vt:i4>24</vt:i4>
      </vt:variant>
      <vt:variant>
        <vt:i4>0</vt:i4>
      </vt:variant>
      <vt:variant>
        <vt:i4>5</vt:i4>
      </vt:variant>
      <vt:variant>
        <vt:lpwstr/>
      </vt:variant>
      <vt:variant>
        <vt:lpwstr>sub_22222</vt:lpwstr>
      </vt:variant>
      <vt:variant>
        <vt:i4>2752529</vt:i4>
      </vt:variant>
      <vt:variant>
        <vt:i4>21</vt:i4>
      </vt:variant>
      <vt:variant>
        <vt:i4>0</vt:i4>
      </vt:variant>
      <vt:variant>
        <vt:i4>5</vt:i4>
      </vt:variant>
      <vt:variant>
        <vt:lpwstr/>
      </vt:variant>
      <vt:variant>
        <vt:lpwstr>sub_11111</vt:lpwstr>
      </vt:variant>
      <vt:variant>
        <vt:i4>4128818</vt:i4>
      </vt:variant>
      <vt:variant>
        <vt:i4>18</vt:i4>
      </vt:variant>
      <vt:variant>
        <vt:i4>0</vt:i4>
      </vt:variant>
      <vt:variant>
        <vt:i4>5</vt:i4>
      </vt:variant>
      <vt:variant>
        <vt:lpwstr>http://ivo.garant.ru/document?id=71327304&amp;sub=0</vt:lpwstr>
      </vt:variant>
      <vt:variant>
        <vt:lpwstr/>
      </vt:variant>
      <vt:variant>
        <vt:i4>3801141</vt:i4>
      </vt:variant>
      <vt:variant>
        <vt:i4>15</vt:i4>
      </vt:variant>
      <vt:variant>
        <vt:i4>0</vt:i4>
      </vt:variant>
      <vt:variant>
        <vt:i4>5</vt:i4>
      </vt:variant>
      <vt:variant>
        <vt:lpwstr>http://ivo.garant.ru/document?id=71327304&amp;sub=1065</vt:lpwstr>
      </vt:variant>
      <vt:variant>
        <vt:lpwstr/>
      </vt:variant>
      <vt:variant>
        <vt:i4>2752529</vt:i4>
      </vt:variant>
      <vt:variant>
        <vt:i4>12</vt:i4>
      </vt:variant>
      <vt:variant>
        <vt:i4>0</vt:i4>
      </vt:variant>
      <vt:variant>
        <vt:i4>5</vt:i4>
      </vt:variant>
      <vt:variant>
        <vt:lpwstr/>
      </vt:variant>
      <vt:variant>
        <vt:lpwstr>sub_0</vt:lpwstr>
      </vt:variant>
      <vt:variant>
        <vt:i4>2752528</vt:i4>
      </vt:variant>
      <vt:variant>
        <vt:i4>9</vt:i4>
      </vt:variant>
      <vt:variant>
        <vt:i4>0</vt:i4>
      </vt:variant>
      <vt:variant>
        <vt:i4>5</vt:i4>
      </vt:variant>
      <vt:variant>
        <vt:lpwstr/>
      </vt:variant>
      <vt:variant>
        <vt:lpwstr>sub_1000</vt:lpwstr>
      </vt:variant>
      <vt:variant>
        <vt:i4>4128818</vt:i4>
      </vt:variant>
      <vt:variant>
        <vt:i4>6</vt:i4>
      </vt:variant>
      <vt:variant>
        <vt:i4>0</vt:i4>
      </vt:variant>
      <vt:variant>
        <vt:i4>5</vt:i4>
      </vt:variant>
      <vt:variant>
        <vt:lpwstr>http://ivo.garant.ru/document?id=71327304&amp;sub=0</vt:lpwstr>
      </vt:variant>
      <vt:variant>
        <vt:lpwstr/>
      </vt:variant>
      <vt:variant>
        <vt:i4>3801141</vt:i4>
      </vt:variant>
      <vt:variant>
        <vt:i4>3</vt:i4>
      </vt:variant>
      <vt:variant>
        <vt:i4>0</vt:i4>
      </vt:variant>
      <vt:variant>
        <vt:i4>5</vt:i4>
      </vt:variant>
      <vt:variant>
        <vt:lpwstr>http://ivo.garant.ru/document?id=71327304&amp;sub=1065</vt:lpwstr>
      </vt:variant>
      <vt:variant>
        <vt:lpwstr/>
      </vt:variant>
      <vt:variant>
        <vt:i4>3473467</vt:i4>
      </vt:variant>
      <vt:variant>
        <vt:i4>0</vt:i4>
      </vt:variant>
      <vt:variant>
        <vt:i4>0</vt:i4>
      </vt:variant>
      <vt:variant>
        <vt:i4>5</vt:i4>
      </vt:variant>
      <vt:variant>
        <vt:lpwstr>http://ivo.garant.ru/document?id=71920678&amp;sub=0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 Dow</dc:creator>
  <cp:keywords/>
  <dc:description>Документ экспортирован из системы ГАРАНТ</dc:description>
  <cp:lastModifiedBy>Rasul</cp:lastModifiedBy>
  <cp:revision>3</cp:revision>
  <cp:lastPrinted>2020-03-23T09:57:00Z</cp:lastPrinted>
  <dcterms:created xsi:type="dcterms:W3CDTF">2021-06-14T19:30:00Z</dcterms:created>
  <dcterms:modified xsi:type="dcterms:W3CDTF">2021-06-14T19:34:00Z</dcterms:modified>
</cp:coreProperties>
</file>