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54D" w:rsidRPr="0092254D" w:rsidRDefault="0092254D" w:rsidP="0092254D">
      <w:pPr>
        <w:spacing w:after="0"/>
        <w:jc w:val="right"/>
        <w:rPr>
          <w:rFonts w:eastAsia="Times New Roman"/>
          <w:sz w:val="28"/>
          <w:szCs w:val="28"/>
          <w:lang w:eastAsia="ru-RU"/>
        </w:rPr>
      </w:pPr>
      <w:bookmarkStart w:id="0" w:name="_GoBack"/>
      <w:bookmarkEnd w:id="0"/>
      <w:r w:rsidRPr="0092254D">
        <w:rPr>
          <w:rFonts w:eastAsia="Times New Roman"/>
          <w:sz w:val="28"/>
          <w:szCs w:val="28"/>
          <w:lang w:eastAsia="ru-RU"/>
        </w:rPr>
        <w:t>ПРИЛОЖЕНИЕ</w:t>
      </w:r>
    </w:p>
    <w:p w:rsidR="0092254D" w:rsidRPr="0092254D" w:rsidRDefault="0092254D" w:rsidP="0092254D">
      <w:pPr>
        <w:spacing w:after="0" w:line="240" w:lineRule="auto"/>
        <w:jc w:val="right"/>
        <w:rPr>
          <w:rFonts w:eastAsia="Times New Roman"/>
          <w:sz w:val="28"/>
          <w:szCs w:val="28"/>
          <w:lang w:eastAsia="ru-RU"/>
        </w:rPr>
      </w:pPr>
    </w:p>
    <w:p w:rsidR="0092254D" w:rsidRPr="0092254D" w:rsidRDefault="0092254D" w:rsidP="0092254D">
      <w:pPr>
        <w:widowControl w:val="0"/>
        <w:autoSpaceDE w:val="0"/>
        <w:autoSpaceDN w:val="0"/>
        <w:adjustRightInd w:val="0"/>
        <w:spacing w:after="0" w:line="240" w:lineRule="auto"/>
        <w:jc w:val="right"/>
        <w:rPr>
          <w:rFonts w:eastAsia="Times New Roman"/>
          <w:sz w:val="28"/>
          <w:szCs w:val="28"/>
          <w:lang w:eastAsia="ru-RU"/>
        </w:rPr>
      </w:pPr>
      <w:r w:rsidRPr="0092254D">
        <w:rPr>
          <w:rFonts w:eastAsia="Times New Roman"/>
          <w:sz w:val="28"/>
          <w:szCs w:val="28"/>
          <w:lang w:eastAsia="ru-RU"/>
        </w:rPr>
        <w:t xml:space="preserve">к постановлению </w:t>
      </w:r>
    </w:p>
    <w:p w:rsidR="0092254D" w:rsidRPr="0092254D" w:rsidRDefault="0092254D" w:rsidP="0092254D">
      <w:pPr>
        <w:widowControl w:val="0"/>
        <w:autoSpaceDE w:val="0"/>
        <w:autoSpaceDN w:val="0"/>
        <w:adjustRightInd w:val="0"/>
        <w:spacing w:after="0" w:line="240" w:lineRule="auto"/>
        <w:jc w:val="right"/>
        <w:rPr>
          <w:rFonts w:eastAsia="Times New Roman"/>
          <w:sz w:val="28"/>
          <w:szCs w:val="28"/>
          <w:lang w:eastAsia="ru-RU"/>
        </w:rPr>
      </w:pPr>
      <w:r w:rsidRPr="0092254D">
        <w:rPr>
          <w:rFonts w:eastAsia="Times New Roman"/>
          <w:sz w:val="28"/>
          <w:szCs w:val="28"/>
          <w:lang w:eastAsia="ru-RU"/>
        </w:rPr>
        <w:t>Мэра города Аргун</w:t>
      </w:r>
    </w:p>
    <w:p w:rsidR="0092254D" w:rsidRPr="0092254D" w:rsidRDefault="0092254D" w:rsidP="0092254D">
      <w:pPr>
        <w:widowControl w:val="0"/>
        <w:autoSpaceDE w:val="0"/>
        <w:autoSpaceDN w:val="0"/>
        <w:adjustRightInd w:val="0"/>
        <w:spacing w:after="0" w:line="240" w:lineRule="auto"/>
        <w:jc w:val="right"/>
        <w:rPr>
          <w:rFonts w:eastAsia="Times New Roman"/>
          <w:sz w:val="28"/>
          <w:szCs w:val="28"/>
          <w:lang w:eastAsia="ru-RU"/>
        </w:rPr>
      </w:pPr>
      <w:r w:rsidRPr="0092254D">
        <w:rPr>
          <w:rFonts w:eastAsia="Times New Roman"/>
          <w:sz w:val="28"/>
          <w:szCs w:val="28"/>
          <w:lang w:eastAsia="ru-RU"/>
        </w:rPr>
        <w:t xml:space="preserve">от </w:t>
      </w:r>
      <w:r w:rsidR="008633B7">
        <w:rPr>
          <w:rFonts w:eastAsia="Times New Roman"/>
          <w:sz w:val="28"/>
          <w:szCs w:val="28"/>
          <w:lang w:eastAsia="ru-RU"/>
        </w:rPr>
        <w:t>28.12.</w:t>
      </w:r>
      <w:r w:rsidRPr="0092254D">
        <w:rPr>
          <w:rFonts w:eastAsia="Times New Roman"/>
          <w:sz w:val="28"/>
          <w:szCs w:val="28"/>
          <w:lang w:eastAsia="ru-RU"/>
        </w:rPr>
        <w:t>2016г. №</w:t>
      </w:r>
      <w:r w:rsidR="008633B7">
        <w:rPr>
          <w:rFonts w:eastAsia="Times New Roman"/>
          <w:sz w:val="28"/>
          <w:szCs w:val="28"/>
          <w:lang w:eastAsia="ru-RU"/>
        </w:rPr>
        <w:t>127-п</w:t>
      </w:r>
    </w:p>
    <w:p w:rsidR="0092254D" w:rsidRPr="0092254D" w:rsidRDefault="0092254D" w:rsidP="0092254D">
      <w:pPr>
        <w:spacing w:after="0" w:line="240" w:lineRule="auto"/>
        <w:rPr>
          <w:rFonts w:eastAsia="Times New Roman"/>
          <w:sz w:val="28"/>
          <w:szCs w:val="28"/>
          <w:lang w:eastAsia="ru-RU"/>
        </w:rPr>
      </w:pPr>
    </w:p>
    <w:p w:rsidR="00897E1F" w:rsidRPr="0092254D" w:rsidRDefault="00897E1F" w:rsidP="0092254D">
      <w:pPr>
        <w:autoSpaceDE w:val="0"/>
        <w:autoSpaceDN w:val="0"/>
        <w:spacing w:after="120" w:line="240" w:lineRule="auto"/>
        <w:jc w:val="right"/>
        <w:rPr>
          <w:rFonts w:ascii="Calibri" w:hAnsi="Calibri"/>
          <w:szCs w:val="24"/>
        </w:rPr>
      </w:pPr>
    </w:p>
    <w:p w:rsidR="00897E1F" w:rsidRPr="009539FB" w:rsidRDefault="00897E1F" w:rsidP="00897E1F">
      <w:pPr>
        <w:spacing w:after="0" w:line="240" w:lineRule="auto"/>
        <w:jc w:val="center"/>
        <w:rPr>
          <w:bCs/>
          <w:sz w:val="28"/>
          <w:szCs w:val="28"/>
        </w:rPr>
      </w:pPr>
    </w:p>
    <w:p w:rsidR="00897E1F" w:rsidRPr="009539FB" w:rsidRDefault="00897E1F" w:rsidP="00897E1F">
      <w:pPr>
        <w:spacing w:after="0" w:line="240" w:lineRule="auto"/>
        <w:jc w:val="center"/>
        <w:rPr>
          <w:bCs/>
          <w:sz w:val="28"/>
          <w:szCs w:val="28"/>
        </w:rPr>
      </w:pPr>
    </w:p>
    <w:p w:rsidR="00897E1F" w:rsidRPr="009539FB" w:rsidRDefault="00897E1F" w:rsidP="00897E1F">
      <w:pPr>
        <w:spacing w:after="0" w:line="240" w:lineRule="auto"/>
        <w:jc w:val="center"/>
        <w:rPr>
          <w:bCs/>
          <w:sz w:val="28"/>
          <w:szCs w:val="28"/>
        </w:rPr>
      </w:pPr>
    </w:p>
    <w:p w:rsidR="00897E1F" w:rsidRPr="009539FB" w:rsidRDefault="00897E1F" w:rsidP="00897E1F">
      <w:pPr>
        <w:spacing w:after="0" w:line="240" w:lineRule="auto"/>
        <w:jc w:val="center"/>
        <w:rPr>
          <w:bCs/>
          <w:sz w:val="28"/>
          <w:szCs w:val="28"/>
        </w:rPr>
      </w:pPr>
    </w:p>
    <w:p w:rsidR="0092254D" w:rsidRPr="0092254D" w:rsidRDefault="00897E1F" w:rsidP="00897E1F">
      <w:pPr>
        <w:spacing w:after="0" w:line="240" w:lineRule="auto"/>
        <w:jc w:val="center"/>
        <w:rPr>
          <w:b/>
          <w:bCs/>
          <w:sz w:val="28"/>
          <w:szCs w:val="28"/>
        </w:rPr>
      </w:pPr>
      <w:r w:rsidRPr="0092254D">
        <w:rPr>
          <w:b/>
          <w:bCs/>
          <w:sz w:val="28"/>
          <w:szCs w:val="28"/>
        </w:rPr>
        <w:t>МУНИЦИПАЛЬНАЯ ПРОГРАММА ГОРОДА АРГУН</w:t>
      </w:r>
    </w:p>
    <w:p w:rsidR="0092254D" w:rsidRPr="0092254D" w:rsidRDefault="0092254D" w:rsidP="00897E1F">
      <w:pPr>
        <w:spacing w:after="0" w:line="240" w:lineRule="auto"/>
        <w:jc w:val="center"/>
        <w:rPr>
          <w:b/>
          <w:bCs/>
          <w:sz w:val="28"/>
          <w:szCs w:val="28"/>
        </w:rPr>
      </w:pPr>
    </w:p>
    <w:p w:rsidR="00897E1F" w:rsidRPr="0092254D" w:rsidRDefault="00CE4B30" w:rsidP="00897E1F">
      <w:pPr>
        <w:spacing w:after="0" w:line="240" w:lineRule="auto"/>
        <w:jc w:val="center"/>
        <w:rPr>
          <w:b/>
          <w:bCs/>
          <w:sz w:val="28"/>
          <w:szCs w:val="28"/>
        </w:rPr>
      </w:pPr>
      <w:r w:rsidRPr="0092254D">
        <w:rPr>
          <w:b/>
          <w:bCs/>
          <w:sz w:val="28"/>
          <w:szCs w:val="28"/>
        </w:rPr>
        <w:t>«</w:t>
      </w:r>
      <w:r w:rsidR="00897E1F" w:rsidRPr="0092254D">
        <w:rPr>
          <w:b/>
          <w:bCs/>
          <w:sz w:val="28"/>
          <w:szCs w:val="28"/>
        </w:rPr>
        <w:t>Обеспечение финансовой устойчивости города Аргун</w:t>
      </w:r>
      <w:r w:rsidRPr="0092254D">
        <w:rPr>
          <w:b/>
          <w:bCs/>
          <w:sz w:val="28"/>
          <w:szCs w:val="28"/>
        </w:rPr>
        <w:t>»</w:t>
      </w:r>
    </w:p>
    <w:p w:rsidR="00897E1F" w:rsidRPr="009539FB" w:rsidRDefault="00897E1F" w:rsidP="00897E1F">
      <w:pPr>
        <w:keepNext/>
        <w:keepLines/>
        <w:spacing w:after="0" w:line="240" w:lineRule="auto"/>
        <w:jc w:val="center"/>
        <w:outlineLvl w:val="0"/>
        <w:rPr>
          <w:rFonts w:eastAsia="Times New Roman"/>
          <w:b/>
          <w:bCs/>
          <w:kern w:val="28"/>
          <w:sz w:val="28"/>
          <w:szCs w:val="28"/>
        </w:rPr>
      </w:pPr>
      <w:r w:rsidRPr="009539FB">
        <w:rPr>
          <w:rFonts w:eastAsia="Times New Roman"/>
          <w:color w:val="365F91"/>
          <w:kern w:val="28"/>
          <w:sz w:val="28"/>
          <w:szCs w:val="28"/>
        </w:rPr>
        <w:br w:type="page"/>
      </w:r>
      <w:bookmarkStart w:id="1" w:name="_Toc465689412"/>
      <w:r w:rsidRPr="009539FB">
        <w:rPr>
          <w:rFonts w:eastAsia="Times New Roman"/>
          <w:b/>
          <w:bCs/>
          <w:kern w:val="28"/>
          <w:sz w:val="28"/>
          <w:szCs w:val="28"/>
        </w:rPr>
        <w:lastRenderedPageBreak/>
        <w:t>ПАСПОРТ</w:t>
      </w:r>
      <w:r w:rsidRPr="009539FB">
        <w:rPr>
          <w:rFonts w:eastAsia="Times New Roman"/>
          <w:b/>
          <w:bCs/>
          <w:kern w:val="28"/>
          <w:sz w:val="28"/>
          <w:szCs w:val="28"/>
        </w:rPr>
        <w:br/>
        <w:t xml:space="preserve">муниципальной программы </w:t>
      </w:r>
      <w:r w:rsidRPr="009539FB">
        <w:rPr>
          <w:b/>
          <w:sz w:val="28"/>
          <w:szCs w:val="28"/>
        </w:rPr>
        <w:t>города Аргун</w:t>
      </w:r>
      <w:r w:rsidRPr="009539FB">
        <w:rPr>
          <w:rFonts w:eastAsia="Times New Roman"/>
          <w:b/>
          <w:bCs/>
          <w:kern w:val="28"/>
          <w:sz w:val="28"/>
          <w:szCs w:val="28"/>
        </w:rPr>
        <w:br/>
      </w:r>
      <w:r w:rsidR="00CE4B30">
        <w:rPr>
          <w:rFonts w:eastAsia="Times New Roman"/>
          <w:b/>
          <w:bCs/>
          <w:kern w:val="28"/>
          <w:sz w:val="28"/>
          <w:szCs w:val="28"/>
        </w:rPr>
        <w:t>«</w:t>
      </w:r>
      <w:r w:rsidRPr="009539FB">
        <w:rPr>
          <w:rFonts w:eastAsia="Times New Roman"/>
          <w:b/>
          <w:bCs/>
          <w:kern w:val="28"/>
          <w:sz w:val="28"/>
          <w:szCs w:val="28"/>
        </w:rPr>
        <w:t xml:space="preserve">Обеспечение финансовой устойчивости </w:t>
      </w:r>
      <w:r w:rsidRPr="009539FB">
        <w:rPr>
          <w:b/>
          <w:sz w:val="28"/>
          <w:szCs w:val="28"/>
        </w:rPr>
        <w:t>города Аргун</w:t>
      </w:r>
      <w:r w:rsidR="00CE4B30">
        <w:rPr>
          <w:rFonts w:eastAsia="Times New Roman"/>
          <w:b/>
          <w:bCs/>
          <w:kern w:val="28"/>
          <w:sz w:val="28"/>
          <w:szCs w:val="28"/>
        </w:rPr>
        <w:t>»</w:t>
      </w:r>
      <w:bookmarkEnd w:id="1"/>
    </w:p>
    <w:p w:rsidR="00897E1F" w:rsidRPr="009539FB" w:rsidRDefault="00897E1F" w:rsidP="00897E1F">
      <w:pPr>
        <w:spacing w:after="0" w:line="240" w:lineRule="auto"/>
        <w:jc w:val="center"/>
        <w:rPr>
          <w:sz w:val="28"/>
          <w:szCs w:val="24"/>
        </w:rPr>
      </w:pPr>
    </w:p>
    <w:tbl>
      <w:tblPr>
        <w:tblW w:w="5000" w:type="pct"/>
        <w:tblLook w:val="04A0" w:firstRow="1" w:lastRow="0" w:firstColumn="1" w:lastColumn="0" w:noHBand="0" w:noVBand="1"/>
      </w:tblPr>
      <w:tblGrid>
        <w:gridCol w:w="1898"/>
        <w:gridCol w:w="3145"/>
        <w:gridCol w:w="4811"/>
      </w:tblGrid>
      <w:tr w:rsidR="008A525D" w:rsidRPr="008A525D" w:rsidTr="008A525D">
        <w:trPr>
          <w:trHeight w:val="20"/>
        </w:trPr>
        <w:tc>
          <w:tcPr>
            <w:tcW w:w="2559"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 xml:space="preserve">Наименование муниципальной программы </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Обеспечение финансовой устойчивости города Аргун</w:t>
            </w:r>
          </w:p>
        </w:tc>
      </w:tr>
      <w:tr w:rsidR="008A525D" w:rsidRPr="008A525D" w:rsidTr="008A525D">
        <w:trPr>
          <w:trHeight w:val="20"/>
        </w:trPr>
        <w:tc>
          <w:tcPr>
            <w:tcW w:w="2559"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 xml:space="preserve">Ответственный исполнитель муниципальной программы </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 xml:space="preserve">ГУ </w:t>
            </w:r>
            <w:r w:rsidR="00CE4B30">
              <w:rPr>
                <w:rFonts w:eastAsia="Times New Roman"/>
                <w:szCs w:val="24"/>
                <w:lang w:eastAsia="ru-RU"/>
              </w:rPr>
              <w:t>«</w:t>
            </w:r>
            <w:r w:rsidRPr="008A525D">
              <w:rPr>
                <w:rFonts w:eastAsia="Times New Roman"/>
                <w:szCs w:val="24"/>
                <w:lang w:eastAsia="ru-RU"/>
              </w:rPr>
              <w:t>Аргунское городское финансовое управление министерства финансов Чеченской Республики</w:t>
            </w:r>
            <w:r w:rsidR="00CE4B30">
              <w:rPr>
                <w:rFonts w:eastAsia="Times New Roman"/>
                <w:szCs w:val="24"/>
                <w:lang w:eastAsia="ru-RU"/>
              </w:rPr>
              <w:t>»</w:t>
            </w:r>
          </w:p>
        </w:tc>
      </w:tr>
      <w:tr w:rsidR="008A525D" w:rsidRPr="008A525D" w:rsidTr="008A525D">
        <w:trPr>
          <w:trHeight w:val="20"/>
        </w:trPr>
        <w:tc>
          <w:tcPr>
            <w:tcW w:w="2559"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Соисполнители муниципальной программы (ответственные исполнители подпрограмм муниципальной программы)</w:t>
            </w: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 xml:space="preserve">ГУ </w:t>
            </w:r>
            <w:r w:rsidR="00CE4B30">
              <w:rPr>
                <w:rFonts w:eastAsia="Times New Roman"/>
                <w:szCs w:val="24"/>
                <w:lang w:eastAsia="ru-RU"/>
              </w:rPr>
              <w:t>«</w:t>
            </w:r>
            <w:r w:rsidRPr="008A525D">
              <w:rPr>
                <w:rFonts w:eastAsia="Times New Roman"/>
                <w:szCs w:val="24"/>
                <w:lang w:eastAsia="ru-RU"/>
              </w:rPr>
              <w:t>Аргунское городское финансовое управление министерства финансов Чеченской Республики</w:t>
            </w:r>
            <w:r w:rsidR="00CE4B30">
              <w:rPr>
                <w:rFonts w:eastAsia="Times New Roman"/>
                <w:szCs w:val="24"/>
                <w:lang w:eastAsia="ru-RU"/>
              </w:rPr>
              <w:t>»</w:t>
            </w:r>
          </w:p>
        </w:tc>
      </w:tr>
      <w:tr w:rsidR="008A525D" w:rsidRPr="008A525D" w:rsidTr="008A525D">
        <w:trPr>
          <w:trHeight w:val="20"/>
        </w:trPr>
        <w:tc>
          <w:tcPr>
            <w:tcW w:w="255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 xml:space="preserve">Участники муниципальной программы </w:t>
            </w: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ГУ </w:t>
            </w:r>
            <w:r w:rsidR="00CE4B30">
              <w:rPr>
                <w:rFonts w:eastAsia="Times New Roman"/>
                <w:szCs w:val="24"/>
                <w:lang w:eastAsia="ru-RU"/>
              </w:rPr>
              <w:t>«</w:t>
            </w:r>
            <w:r w:rsidRPr="008A525D">
              <w:rPr>
                <w:rFonts w:eastAsia="Times New Roman"/>
                <w:szCs w:val="24"/>
                <w:lang w:eastAsia="ru-RU"/>
              </w:rPr>
              <w:t>Аргунское городское финансовое управление министерства финансов Чеченской Республики</w:t>
            </w:r>
            <w:r w:rsidR="00CE4B30">
              <w:rPr>
                <w:rFonts w:eastAsia="Times New Roman"/>
                <w:szCs w:val="24"/>
                <w:lang w:eastAsia="ru-RU"/>
              </w:rPr>
              <w:t>»</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Мэрия города Аргун</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Органы местного самоуправления города Аргун</w:t>
            </w:r>
          </w:p>
        </w:tc>
      </w:tr>
      <w:tr w:rsidR="008A525D" w:rsidRPr="008A525D" w:rsidTr="008A525D">
        <w:trPr>
          <w:trHeight w:val="20"/>
        </w:trPr>
        <w:tc>
          <w:tcPr>
            <w:tcW w:w="255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 xml:space="preserve">Подпрограммы муниципальной программы </w:t>
            </w: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Подпрограмма 1. Организация бюджетного процесса в городе Аргун</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Подпрограмма 2. Повышение эффективности управления муниципальными финансами города Аргун</w:t>
            </w:r>
          </w:p>
        </w:tc>
      </w:tr>
      <w:tr w:rsidR="008A525D" w:rsidRPr="008A525D" w:rsidTr="008A525D">
        <w:trPr>
          <w:trHeight w:val="20"/>
        </w:trPr>
        <w:tc>
          <w:tcPr>
            <w:tcW w:w="2559"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Программно-целевые инструменты муниципальной программы</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2559"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Цели муниципальной программы</w:t>
            </w: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 xml:space="preserve">Обеспечение сбалансированности и повышение устойчивости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p>
        </w:tc>
      </w:tr>
      <w:tr w:rsidR="008A525D" w:rsidRPr="008A525D" w:rsidTr="008A525D">
        <w:trPr>
          <w:trHeight w:val="20"/>
        </w:trPr>
        <w:tc>
          <w:tcPr>
            <w:tcW w:w="255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Задачи муниципальной программы</w:t>
            </w: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Организация и обеспечение бюджетного процесса в городе Аргун в соответствии с требованиями бюджетного законодательства</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Повышение эффективности, прозрачности и подотчетности использования бюджетных сре</w:t>
            </w:r>
            <w:proofErr w:type="gramStart"/>
            <w:r w:rsidRPr="008A525D">
              <w:rPr>
                <w:rFonts w:eastAsia="Times New Roman"/>
                <w:szCs w:val="24"/>
                <w:lang w:eastAsia="ru-RU"/>
              </w:rPr>
              <w:t>дств пр</w:t>
            </w:r>
            <w:proofErr w:type="gramEnd"/>
            <w:r w:rsidRPr="008A525D">
              <w:rPr>
                <w:rFonts w:eastAsia="Times New Roman"/>
                <w:szCs w:val="24"/>
                <w:lang w:eastAsia="ru-RU"/>
              </w:rPr>
              <w:t>и реализации приоритетов и целей социально-экономического развития города Аргун</w:t>
            </w:r>
          </w:p>
        </w:tc>
      </w:tr>
      <w:tr w:rsidR="008A525D" w:rsidRPr="008A525D" w:rsidTr="008A525D">
        <w:trPr>
          <w:trHeight w:val="20"/>
        </w:trPr>
        <w:tc>
          <w:tcPr>
            <w:tcW w:w="255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Показатели муниципальной программы</w:t>
            </w: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Отсутствие нарушений требован</w:t>
            </w:r>
            <w:r>
              <w:rPr>
                <w:rFonts w:eastAsia="Times New Roman"/>
                <w:szCs w:val="24"/>
                <w:lang w:eastAsia="ru-RU"/>
              </w:rPr>
              <w:t xml:space="preserve">ий бюджетного законодательства </w:t>
            </w:r>
            <w:r w:rsidRPr="008A525D">
              <w:rPr>
                <w:rFonts w:eastAsia="Times New Roman"/>
                <w:szCs w:val="24"/>
                <w:lang w:eastAsia="ru-RU"/>
              </w:rPr>
              <w:t>в отчетном финансовом году (по результатам оценки Министерства финансов Чеченской Республики)</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Отношение объема заимствований города Аргун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w:t>
            </w:r>
            <w:r w:rsidRPr="008A525D">
              <w:rPr>
                <w:rFonts w:eastAsia="Times New Roman"/>
                <w:szCs w:val="24"/>
                <w:lang w:eastAsia="ru-RU"/>
              </w:rPr>
              <w:lastRenderedPageBreak/>
              <w:t xml:space="preserve">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(не более)</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Отношение объема муниципального долга к общему годовому объему доходов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без учета объема безвозмездных поступлений в отчетном финансовом году (не более)</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Исполнение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по доходам без учета безвозмездных поступлений к первоначально утвержденному уровню в отчетном финансовом году (не менее)</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Отсутствие просроченной кредиторской задолженности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по исполнению первоочередных расходных обязательств в отчетном финансовом году</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proofErr w:type="gramStart"/>
            <w:r w:rsidRPr="008A525D">
              <w:rPr>
                <w:rFonts w:eastAsia="Times New Roman"/>
                <w:szCs w:val="24"/>
                <w:lang w:eastAsia="ru-RU"/>
              </w:rPr>
              <w:t xml:space="preserve">Отношение дефицита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(за вычетом размера остатков на счетах по учету средств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и объема поступлений от продажи акций и иных форм участия в капитале, находящихся в собственности города Аргун, бюджетных кредитов, привлеченных в бюджет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из федерального и республиканского бюджетов) к доходам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без</w:t>
            </w:r>
            <w:proofErr w:type="gramEnd"/>
            <w:r w:rsidRPr="008A525D">
              <w:rPr>
                <w:rFonts w:eastAsia="Times New Roman"/>
                <w:szCs w:val="24"/>
                <w:lang w:eastAsia="ru-RU"/>
              </w:rPr>
              <w:t xml:space="preserve"> учета объема безвозмездных поступлений в отчетном финансовом году (не более)</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Выполнение условий подписанных Мэрией города Аргун с Министерством финансов Чеченской Республики соглашений о мерах по повышению эффективности использования бюджетных средств и увеличению поступлений налоговых и неналоговых доходов в бюджет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в отчетном финансовом году</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Уровень качества управления муниципальными финансами города Аргун в отчетном финансовом году (по результатам оценки Министерства финансов Чеченской Республики) (не ниже)</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Доля расходов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формируемых </w:t>
            </w:r>
            <w:r w:rsidRPr="008A525D">
              <w:rPr>
                <w:rFonts w:eastAsia="Times New Roman"/>
                <w:szCs w:val="24"/>
                <w:lang w:eastAsia="ru-RU"/>
              </w:rPr>
              <w:lastRenderedPageBreak/>
              <w:t xml:space="preserve">в рамках муниципальных программ, в общем объеме расходов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в отчетном финансовом году (не менее)</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Доля налоговых и неналоговых доходов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(за исключением поступлений налоговых доходов по дополнительным нормативам отчислений) в общем объеме доходов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в отчетном финансовом году (без учета субвенций) (не менее)</w:t>
            </w:r>
          </w:p>
        </w:tc>
      </w:tr>
      <w:tr w:rsidR="008A525D"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Бюджетный эффект (экономия средств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от реализации мероприятий по оптимизации сети муниципальных учреждений и расходов на обеспечение функций органов местного самоуправления города </w:t>
            </w:r>
            <w:r>
              <w:rPr>
                <w:rFonts w:eastAsia="Times New Roman"/>
                <w:szCs w:val="24"/>
                <w:lang w:eastAsia="ru-RU"/>
              </w:rPr>
              <w:t>Аргун (не менее)</w:t>
            </w:r>
          </w:p>
        </w:tc>
      </w:tr>
      <w:tr w:rsidR="008A525D" w:rsidRPr="008A525D" w:rsidTr="008A525D">
        <w:trPr>
          <w:trHeight w:val="20"/>
        </w:trPr>
        <w:tc>
          <w:tcPr>
            <w:tcW w:w="2559"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Этапы и сроки реализации муниципальной программы</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2017 – 2021 годы</w:t>
            </w:r>
          </w:p>
        </w:tc>
      </w:tr>
      <w:tr w:rsidR="008A525D" w:rsidRPr="008A525D" w:rsidTr="008A525D">
        <w:trPr>
          <w:trHeight w:val="20"/>
        </w:trPr>
        <w:tc>
          <w:tcPr>
            <w:tcW w:w="9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Ресурсное обеспечение муниципальной программы</w:t>
            </w: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Общий объем финансирования подпрограммы</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213484,5 тыс. руб.</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213484,5 тыс. руб.</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4037" w:type="pct"/>
            <w:gridSpan w:val="2"/>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Объем финансирования подпрограммы по годам:</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2017 году</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42696,9 тыс. руб.</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42696,9 тыс. руб.</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2018 году</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42696,9 тыс. руб.</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42696,9 тыс. руб.</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2019 году</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42696,9 тыс. руб.</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42696,9 тыс. руб.</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2020 году</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42696,9 тыс. руб.</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42696,9 тыс. руб.</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2021 году</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42696,9 тыс. руб.</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42696,9 тыс. руб.</w:t>
            </w:r>
          </w:p>
        </w:tc>
      </w:tr>
      <w:tr w:rsidR="008A525D" w:rsidRPr="008A525D" w:rsidTr="008A525D">
        <w:trPr>
          <w:trHeight w:val="20"/>
        </w:trPr>
        <w:tc>
          <w:tcPr>
            <w:tcW w:w="9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41"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BA4189" w:rsidRPr="008A525D" w:rsidTr="008A525D">
        <w:trPr>
          <w:trHeight w:val="20"/>
        </w:trPr>
        <w:tc>
          <w:tcPr>
            <w:tcW w:w="2559"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A4189" w:rsidRPr="008A525D" w:rsidRDefault="00BA4189" w:rsidP="00BA4189">
            <w:pPr>
              <w:spacing w:after="0" w:line="240" w:lineRule="auto"/>
              <w:rPr>
                <w:rFonts w:eastAsia="Times New Roman"/>
                <w:szCs w:val="24"/>
                <w:lang w:eastAsia="ru-RU"/>
              </w:rPr>
            </w:pPr>
            <w:r w:rsidRPr="008A525D">
              <w:rPr>
                <w:rFonts w:eastAsia="Times New Roman"/>
                <w:szCs w:val="24"/>
                <w:lang w:eastAsia="ru-RU"/>
              </w:rPr>
              <w:t>Ожидаемые результаты реализации муниципальной программы</w:t>
            </w: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BA4189" w:rsidRPr="00A048D5" w:rsidRDefault="00BA4189" w:rsidP="00BA4189">
            <w:pPr>
              <w:spacing w:after="0" w:line="240" w:lineRule="auto"/>
            </w:pPr>
            <w:r w:rsidRPr="00A048D5">
              <w:t>Соблюдение всех требований бюджетного законодательства в отчетном финансовом году (по результатам оценки Министерства финансов Чеченской Республики)</w:t>
            </w:r>
          </w:p>
        </w:tc>
      </w:tr>
      <w:tr w:rsidR="00BA4189"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BA4189" w:rsidRPr="00A048D5" w:rsidRDefault="00BA4189" w:rsidP="00BA4189">
            <w:pPr>
              <w:spacing w:after="0" w:line="240" w:lineRule="auto"/>
            </w:pPr>
            <w:r w:rsidRPr="00A048D5">
              <w:t>Сохранение уровня заимствований города Аргун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муниципального образования "Город Аргун", на уровне 0 %</w:t>
            </w:r>
          </w:p>
        </w:tc>
      </w:tr>
      <w:tr w:rsidR="00BA4189"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BA4189" w:rsidRPr="00A048D5" w:rsidRDefault="00BA4189" w:rsidP="00BA4189">
            <w:pPr>
              <w:spacing w:after="0" w:line="240" w:lineRule="auto"/>
            </w:pPr>
            <w:r w:rsidRPr="00A048D5">
              <w:t>Сохранение уровня муниципального долга к общему годовому объему доходов бюджета муниципального образования "Город Аргун" без учета объема безвозмездных поступлений в отчетном финансовом году на уровне 0 %</w:t>
            </w:r>
          </w:p>
        </w:tc>
      </w:tr>
      <w:tr w:rsidR="00BA4189"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BA4189" w:rsidRPr="00A048D5" w:rsidRDefault="00BA4189" w:rsidP="00BA4189">
            <w:pPr>
              <w:spacing w:after="0" w:line="240" w:lineRule="auto"/>
            </w:pPr>
            <w:r w:rsidRPr="00A048D5">
              <w:t>Исполнение бюджета муниципального образования "Город Аргун" по доходам без учета безвозмездных поступлений к первоначально утвержденному уровню на уровне не менее чем 107 %</w:t>
            </w:r>
          </w:p>
        </w:tc>
      </w:tr>
      <w:tr w:rsidR="00BA4189"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BA4189" w:rsidRPr="00A048D5" w:rsidRDefault="00BA4189" w:rsidP="00BA4189">
            <w:pPr>
              <w:spacing w:after="0" w:line="240" w:lineRule="auto"/>
            </w:pPr>
            <w:r w:rsidRPr="00A048D5">
              <w:t>Отсутствие просроченной кредиторской задолженности бюджета муниципального образования "Город Аргун" по исполнению первоочередных расходных обязательств</w:t>
            </w:r>
          </w:p>
        </w:tc>
      </w:tr>
      <w:tr w:rsidR="00BA4189"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BA4189" w:rsidRPr="00A048D5" w:rsidRDefault="00BA4189" w:rsidP="00BA4189">
            <w:pPr>
              <w:spacing w:after="0" w:line="240" w:lineRule="auto"/>
            </w:pPr>
            <w:proofErr w:type="gramStart"/>
            <w:r w:rsidRPr="00A048D5">
              <w:t xml:space="preserve">Сокращение дефицита бюджета муниципального образования "Город Аргун" (за вычетом размера остатков на счетах по учету средств бюджета муниципального образования "Город Аргун" и объема поступлений от продажи акций и иных форм участия в капитале, находящихся в собственности города Аргун, бюджетных кредитов, привлеченных в бюджет муниципального образования </w:t>
            </w:r>
            <w:r w:rsidRPr="00A048D5">
              <w:lastRenderedPageBreak/>
              <w:t>"Город Аргун" из федерального и республиканского бюджетов) к доходам бюджета муниципального образования "Город Аргун" без</w:t>
            </w:r>
            <w:proofErr w:type="gramEnd"/>
            <w:r w:rsidRPr="00A048D5">
              <w:t xml:space="preserve"> учета объема безвозмездных поступлений в отчетном финансовом году с 6,02% до 3,50 %</w:t>
            </w:r>
          </w:p>
        </w:tc>
      </w:tr>
      <w:tr w:rsidR="00BA4189"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BA4189" w:rsidRPr="00A048D5" w:rsidRDefault="00BA4189" w:rsidP="00BA4189">
            <w:pPr>
              <w:spacing w:after="0" w:line="240" w:lineRule="auto"/>
            </w:pPr>
            <w:r w:rsidRPr="00A048D5">
              <w:t>Выполнение условий подписанных Мэрией города Аргун с Министерством финансов Чеченской Республики соглашений о мерах по повышению эффективности использования бюджетных средств и увеличению поступлений налоговых и неналоговых доходов в бюджет муниципального образования "Город Аргун" в отчетном финансовом году</w:t>
            </w:r>
          </w:p>
        </w:tc>
      </w:tr>
      <w:tr w:rsidR="00BA4189"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BA4189" w:rsidRPr="00A048D5" w:rsidRDefault="00BA4189" w:rsidP="00BA4189">
            <w:pPr>
              <w:spacing w:after="0" w:line="240" w:lineRule="auto"/>
            </w:pPr>
            <w:r w:rsidRPr="00A048D5">
              <w:t xml:space="preserve">Повышение качества управления муниципальными финансами муниципального образования "Город Аргун" в отчетном финансовом году (по результатам оценки Министерства финансов Чеченской Республики) со II до I степени </w:t>
            </w:r>
          </w:p>
        </w:tc>
      </w:tr>
      <w:tr w:rsidR="00BA4189"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BA4189" w:rsidRPr="00A048D5" w:rsidRDefault="00BA4189" w:rsidP="00BA4189">
            <w:pPr>
              <w:spacing w:after="0" w:line="240" w:lineRule="auto"/>
            </w:pPr>
            <w:r w:rsidRPr="00A048D5">
              <w:t>Увеличение доли расходов бюджета муниципального образования "Город Аргун", формируемых в рамках муниципальных программ, в общем объеме расходов бюджета муниципального образования "Город Аргун" в отчетном финансовом году с 96 % до 98 %</w:t>
            </w:r>
          </w:p>
        </w:tc>
      </w:tr>
      <w:tr w:rsidR="00BA4189"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BA4189" w:rsidRPr="00A048D5" w:rsidRDefault="00BA4189" w:rsidP="00BA4189">
            <w:pPr>
              <w:spacing w:after="0" w:line="240" w:lineRule="auto"/>
            </w:pPr>
            <w:r w:rsidRPr="00A048D5">
              <w:t>Увеличение доли налоговых и неналоговых доходов бюджета муниципального образования "Город Аргун" (за исключением поступлений налоговых доходов по дополнительным нормативам отчислений) в общем объеме доходов бюджета муниципального образования "Город Аргун" в отчетном финансовом году (без учета субвенций) с 10,55 % до 14,00%</w:t>
            </w:r>
          </w:p>
        </w:tc>
      </w:tr>
      <w:tr w:rsidR="00BA4189" w:rsidRPr="008A525D" w:rsidTr="008A525D">
        <w:trPr>
          <w:trHeight w:val="20"/>
        </w:trPr>
        <w:tc>
          <w:tcPr>
            <w:tcW w:w="2559"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41" w:type="pct"/>
            <w:tcBorders>
              <w:top w:val="single" w:sz="4" w:space="0" w:color="auto"/>
              <w:left w:val="single" w:sz="4" w:space="0" w:color="auto"/>
              <w:bottom w:val="single" w:sz="4" w:space="0" w:color="auto"/>
              <w:right w:val="single" w:sz="4" w:space="0" w:color="auto"/>
            </w:tcBorders>
            <w:shd w:val="clear" w:color="auto" w:fill="auto"/>
            <w:hideMark/>
          </w:tcPr>
          <w:p w:rsidR="00BA4189" w:rsidRDefault="00BA4189" w:rsidP="00BA4189">
            <w:pPr>
              <w:spacing w:after="0" w:line="240" w:lineRule="auto"/>
            </w:pPr>
            <w:r w:rsidRPr="00A048D5">
              <w:t>Увеличение бюджетного эффекта (экономии средств бюджета муниципального образования "Город Аргун") от реализации мероприятий по оптимизации сети муниципальных учреждений и расходов на обеспечение функций органов местного самоуправления города Аргун</w:t>
            </w:r>
          </w:p>
        </w:tc>
      </w:tr>
    </w:tbl>
    <w:p w:rsidR="00897E1F" w:rsidRPr="009539FB" w:rsidRDefault="00897E1F" w:rsidP="00AE2C71">
      <w:pPr>
        <w:keepNext/>
        <w:keepLines/>
        <w:spacing w:after="0" w:line="240" w:lineRule="auto"/>
        <w:jc w:val="center"/>
        <w:outlineLvl w:val="0"/>
        <w:rPr>
          <w:rFonts w:eastAsia="Times New Roman"/>
          <w:b/>
          <w:bCs/>
          <w:kern w:val="28"/>
          <w:sz w:val="28"/>
          <w:szCs w:val="28"/>
        </w:rPr>
      </w:pPr>
      <w:r w:rsidRPr="009539FB">
        <w:rPr>
          <w:rFonts w:eastAsia="Times New Roman"/>
          <w:b/>
          <w:bCs/>
          <w:kern w:val="28"/>
          <w:sz w:val="28"/>
          <w:szCs w:val="28"/>
        </w:rPr>
        <w:br w:type="page"/>
      </w:r>
      <w:bookmarkStart w:id="2" w:name="_Toc465689413"/>
      <w:r w:rsidRPr="009539FB">
        <w:rPr>
          <w:rFonts w:eastAsia="Times New Roman"/>
          <w:b/>
          <w:bCs/>
          <w:kern w:val="28"/>
          <w:sz w:val="28"/>
          <w:szCs w:val="28"/>
        </w:rPr>
        <w:lastRenderedPageBreak/>
        <w:t>1. Характеристика сферы реализации муниципальной программы</w:t>
      </w:r>
      <w:bookmarkEnd w:id="2"/>
    </w:p>
    <w:p w:rsidR="00897E1F" w:rsidRPr="009539FB" w:rsidRDefault="00897E1F" w:rsidP="00897E1F">
      <w:pPr>
        <w:spacing w:after="0" w:line="240" w:lineRule="auto"/>
        <w:jc w:val="both"/>
        <w:rPr>
          <w:sz w:val="28"/>
          <w:szCs w:val="28"/>
        </w:rPr>
      </w:pPr>
    </w:p>
    <w:p w:rsidR="00EC6BB0" w:rsidRDefault="00EC6BB0" w:rsidP="00EC6BB0">
      <w:pPr>
        <w:spacing w:after="0" w:line="240" w:lineRule="auto"/>
        <w:ind w:firstLine="709"/>
        <w:jc w:val="both"/>
        <w:rPr>
          <w:sz w:val="28"/>
          <w:szCs w:val="28"/>
        </w:rPr>
      </w:pPr>
      <w:r w:rsidRPr="00517CE5">
        <w:rPr>
          <w:sz w:val="28"/>
          <w:szCs w:val="28"/>
        </w:rPr>
        <w:t xml:space="preserve">Бюджетная система </w:t>
      </w:r>
      <w:r w:rsidRPr="00CE258F">
        <w:rPr>
          <w:sz w:val="28"/>
          <w:szCs w:val="28"/>
        </w:rPr>
        <w:t xml:space="preserve">Чеченской Республики претерпела существенные изменения за прошедший пятилетний период, в течение которого было </w:t>
      </w:r>
      <w:r>
        <w:rPr>
          <w:sz w:val="28"/>
          <w:szCs w:val="28"/>
        </w:rPr>
        <w:t xml:space="preserve">подготовлено и </w:t>
      </w:r>
      <w:r w:rsidRPr="00CE258F">
        <w:rPr>
          <w:sz w:val="28"/>
          <w:szCs w:val="28"/>
        </w:rPr>
        <w:t xml:space="preserve">обеспечено </w:t>
      </w:r>
      <w:r>
        <w:rPr>
          <w:sz w:val="28"/>
          <w:szCs w:val="28"/>
        </w:rPr>
        <w:t xml:space="preserve">ее </w:t>
      </w:r>
      <w:r w:rsidRPr="00CE258F">
        <w:rPr>
          <w:sz w:val="28"/>
          <w:szCs w:val="28"/>
        </w:rPr>
        <w:t xml:space="preserve">должное функционирование на муниципальном уровне. </w:t>
      </w:r>
    </w:p>
    <w:p w:rsidR="00EC6BB0" w:rsidRDefault="00EC6BB0" w:rsidP="00EC6BB0">
      <w:pPr>
        <w:spacing w:after="0" w:line="240" w:lineRule="auto"/>
        <w:ind w:firstLine="709"/>
        <w:jc w:val="both"/>
        <w:rPr>
          <w:sz w:val="28"/>
          <w:szCs w:val="28"/>
        </w:rPr>
      </w:pPr>
      <w:r>
        <w:rPr>
          <w:sz w:val="28"/>
          <w:szCs w:val="28"/>
        </w:rPr>
        <w:t xml:space="preserve">Создание бюджетной системы </w:t>
      </w:r>
      <w:r w:rsidRPr="00226CE5">
        <w:rPr>
          <w:sz w:val="28"/>
          <w:szCs w:val="28"/>
        </w:rPr>
        <w:t>муниципального образования «</w:t>
      </w:r>
      <w:r>
        <w:rPr>
          <w:sz w:val="28"/>
          <w:szCs w:val="28"/>
        </w:rPr>
        <w:t>городской округ Аргун</w:t>
      </w:r>
      <w:r w:rsidRPr="00226CE5">
        <w:rPr>
          <w:sz w:val="28"/>
          <w:szCs w:val="28"/>
        </w:rPr>
        <w:t xml:space="preserve">» (далее – </w:t>
      </w:r>
      <w:r>
        <w:rPr>
          <w:sz w:val="28"/>
          <w:szCs w:val="28"/>
        </w:rPr>
        <w:t>город Аргун</w:t>
      </w:r>
      <w:r w:rsidRPr="00226CE5">
        <w:rPr>
          <w:sz w:val="28"/>
          <w:szCs w:val="28"/>
        </w:rPr>
        <w:t>)</w:t>
      </w:r>
      <w:r>
        <w:rPr>
          <w:sz w:val="28"/>
          <w:szCs w:val="28"/>
        </w:rPr>
        <w:t xml:space="preserve"> осуществлялось в</w:t>
      </w:r>
      <w:r w:rsidRPr="006B191B">
        <w:rPr>
          <w:sz w:val="28"/>
          <w:szCs w:val="28"/>
        </w:rPr>
        <w:t xml:space="preserve"> рамках Федерального закона от 06.10.2003 №131-ФЗ </w:t>
      </w:r>
      <w:r>
        <w:rPr>
          <w:sz w:val="28"/>
          <w:szCs w:val="28"/>
        </w:rPr>
        <w:t>«</w:t>
      </w:r>
      <w:r w:rsidRPr="006B191B">
        <w:rPr>
          <w:sz w:val="28"/>
          <w:szCs w:val="28"/>
        </w:rPr>
        <w:t>Об общих принципах организации местного самоуправления в Российской Федерации</w:t>
      </w:r>
      <w:r>
        <w:rPr>
          <w:sz w:val="28"/>
          <w:szCs w:val="28"/>
        </w:rPr>
        <w:t xml:space="preserve">»: </w:t>
      </w:r>
    </w:p>
    <w:p w:rsidR="00EC6BB0" w:rsidRPr="00595CE2"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была разработана и утверждена необходимая нормат</w:t>
      </w:r>
      <w:r>
        <w:rPr>
          <w:rFonts w:eastAsia="Times New Roman"/>
          <w:sz w:val="28"/>
          <w:szCs w:val="28"/>
          <w:lang w:eastAsia="ru-RU"/>
        </w:rPr>
        <w:t xml:space="preserve">ивно-правовая база (в том числе </w:t>
      </w:r>
      <w:r w:rsidRPr="00595CE2">
        <w:rPr>
          <w:rFonts w:eastAsia="Times New Roman"/>
          <w:sz w:val="28"/>
          <w:szCs w:val="28"/>
          <w:lang w:eastAsia="ru-RU"/>
        </w:rPr>
        <w:t xml:space="preserve">Положение </w:t>
      </w:r>
      <w:r>
        <w:rPr>
          <w:rFonts w:eastAsia="Times New Roman"/>
          <w:sz w:val="28"/>
          <w:szCs w:val="28"/>
          <w:lang w:eastAsia="ru-RU"/>
        </w:rPr>
        <w:t>«</w:t>
      </w:r>
      <w:r w:rsidRPr="00226CE5">
        <w:rPr>
          <w:rFonts w:eastAsia="Times New Roman"/>
          <w:sz w:val="28"/>
          <w:szCs w:val="28"/>
          <w:lang w:eastAsia="ru-RU"/>
        </w:rPr>
        <w:t>О бюджетном устройстве и бюджетном процессе в</w:t>
      </w:r>
      <w:r>
        <w:rPr>
          <w:rFonts w:eastAsia="Times New Roman"/>
          <w:sz w:val="28"/>
          <w:szCs w:val="28"/>
          <w:lang w:eastAsia="ru-RU"/>
        </w:rPr>
        <w:t xml:space="preserve"> муниципальном образовании город Аргун», </w:t>
      </w:r>
      <w:r w:rsidRPr="00994E6E">
        <w:rPr>
          <w:rFonts w:eastAsia="Times New Roman"/>
          <w:sz w:val="28"/>
          <w:szCs w:val="28"/>
          <w:lang w:eastAsia="ru-RU"/>
        </w:rPr>
        <w:t xml:space="preserve">утвержденное </w:t>
      </w:r>
      <w:r>
        <w:rPr>
          <w:rFonts w:eastAsia="Times New Roman"/>
          <w:sz w:val="28"/>
          <w:szCs w:val="28"/>
          <w:lang w:eastAsia="ru-RU"/>
        </w:rPr>
        <w:t>Решением Совета депутатов города Аргун от 30.12.2013 № 93</w:t>
      </w:r>
      <w:r w:rsidRPr="00595CE2">
        <w:rPr>
          <w:rFonts w:eastAsia="Times New Roman"/>
          <w:sz w:val="28"/>
          <w:szCs w:val="28"/>
          <w:lang w:eastAsia="ru-RU"/>
        </w:rPr>
        <w:t>)</w:t>
      </w:r>
      <w:r>
        <w:rPr>
          <w:rFonts w:eastAsia="Times New Roman"/>
          <w:sz w:val="28"/>
          <w:szCs w:val="28"/>
          <w:lang w:eastAsia="ru-RU"/>
        </w:rPr>
        <w:t>;</w:t>
      </w:r>
    </w:p>
    <w:p w:rsidR="00EC6BB0" w:rsidRPr="00595CE2"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 xml:space="preserve">сформированы органы местного самоуправления </w:t>
      </w:r>
      <w:r>
        <w:rPr>
          <w:rFonts w:eastAsia="Times New Roman"/>
          <w:sz w:val="28"/>
          <w:szCs w:val="28"/>
          <w:lang w:eastAsia="ru-RU"/>
        </w:rPr>
        <w:t>города Аргуна</w:t>
      </w:r>
      <w:r w:rsidRPr="00595CE2">
        <w:rPr>
          <w:rFonts w:eastAsia="Times New Roman"/>
          <w:sz w:val="28"/>
          <w:szCs w:val="28"/>
          <w:lang w:eastAsia="ru-RU"/>
        </w:rPr>
        <w:t xml:space="preserve"> (в том числе финансовые). </w:t>
      </w:r>
    </w:p>
    <w:p w:rsidR="00EC6BB0" w:rsidRPr="006B191B" w:rsidRDefault="00EC6BB0" w:rsidP="00EC6BB0">
      <w:pPr>
        <w:spacing w:after="0" w:line="240" w:lineRule="auto"/>
        <w:ind w:firstLine="709"/>
        <w:jc w:val="both"/>
        <w:rPr>
          <w:sz w:val="28"/>
          <w:szCs w:val="28"/>
        </w:rPr>
      </w:pPr>
      <w:r>
        <w:rPr>
          <w:sz w:val="28"/>
          <w:szCs w:val="28"/>
        </w:rPr>
        <w:t xml:space="preserve">Первоначально муниципальный бюджет утверждался </w:t>
      </w:r>
      <w:r w:rsidRPr="006B191B">
        <w:rPr>
          <w:sz w:val="28"/>
          <w:szCs w:val="28"/>
        </w:rPr>
        <w:t>на очередной финансовый год</w:t>
      </w:r>
      <w:r>
        <w:rPr>
          <w:sz w:val="28"/>
          <w:szCs w:val="28"/>
        </w:rPr>
        <w:t>, с одновременной подготовкой</w:t>
      </w:r>
      <w:r w:rsidRPr="006B191B">
        <w:rPr>
          <w:sz w:val="28"/>
          <w:szCs w:val="28"/>
        </w:rPr>
        <w:t xml:space="preserve"> </w:t>
      </w:r>
      <w:r w:rsidRPr="004B7B90">
        <w:rPr>
          <w:sz w:val="28"/>
          <w:szCs w:val="28"/>
        </w:rPr>
        <w:t>среднесрочн</w:t>
      </w:r>
      <w:r>
        <w:rPr>
          <w:sz w:val="28"/>
          <w:szCs w:val="28"/>
        </w:rPr>
        <w:t>ого</w:t>
      </w:r>
      <w:r w:rsidRPr="004B7B90">
        <w:rPr>
          <w:sz w:val="28"/>
          <w:szCs w:val="28"/>
        </w:rPr>
        <w:t xml:space="preserve"> </w:t>
      </w:r>
      <w:r w:rsidRPr="005969AC">
        <w:rPr>
          <w:sz w:val="28"/>
          <w:szCs w:val="28"/>
        </w:rPr>
        <w:t>прогноз</w:t>
      </w:r>
      <w:r>
        <w:rPr>
          <w:sz w:val="28"/>
          <w:szCs w:val="28"/>
        </w:rPr>
        <w:t>а</w:t>
      </w:r>
      <w:r w:rsidRPr="005969AC">
        <w:rPr>
          <w:sz w:val="28"/>
          <w:szCs w:val="28"/>
        </w:rPr>
        <w:t xml:space="preserve"> социально-экономического развития и </w:t>
      </w:r>
      <w:r w:rsidRPr="004B7B90">
        <w:rPr>
          <w:sz w:val="28"/>
          <w:szCs w:val="28"/>
        </w:rPr>
        <w:t>среднесрочн</w:t>
      </w:r>
      <w:r>
        <w:rPr>
          <w:sz w:val="28"/>
          <w:szCs w:val="28"/>
        </w:rPr>
        <w:t>ого</w:t>
      </w:r>
      <w:r w:rsidRPr="004B7B90">
        <w:rPr>
          <w:sz w:val="28"/>
          <w:szCs w:val="28"/>
        </w:rPr>
        <w:t xml:space="preserve"> </w:t>
      </w:r>
      <w:r w:rsidRPr="005969AC">
        <w:rPr>
          <w:sz w:val="28"/>
          <w:szCs w:val="28"/>
        </w:rPr>
        <w:t>финансов</w:t>
      </w:r>
      <w:r>
        <w:rPr>
          <w:sz w:val="28"/>
          <w:szCs w:val="28"/>
        </w:rPr>
        <w:t>ого</w:t>
      </w:r>
      <w:r w:rsidRPr="005969AC">
        <w:rPr>
          <w:sz w:val="28"/>
          <w:szCs w:val="28"/>
        </w:rPr>
        <w:t xml:space="preserve"> план</w:t>
      </w:r>
      <w:r>
        <w:rPr>
          <w:sz w:val="28"/>
          <w:szCs w:val="28"/>
        </w:rPr>
        <w:t xml:space="preserve">а. В дальнейшем, начиная с 2012 года, муниципальный </w:t>
      </w:r>
      <w:r w:rsidRPr="006B191B">
        <w:rPr>
          <w:sz w:val="28"/>
          <w:szCs w:val="28"/>
        </w:rPr>
        <w:t>бюджет</w:t>
      </w:r>
      <w:r>
        <w:rPr>
          <w:sz w:val="28"/>
          <w:szCs w:val="28"/>
        </w:rPr>
        <w:t xml:space="preserve"> </w:t>
      </w:r>
      <w:r w:rsidRPr="00B81C08">
        <w:rPr>
          <w:sz w:val="28"/>
          <w:szCs w:val="28"/>
        </w:rPr>
        <w:t>город</w:t>
      </w:r>
      <w:r>
        <w:rPr>
          <w:sz w:val="28"/>
          <w:szCs w:val="28"/>
        </w:rPr>
        <w:t>а</w:t>
      </w:r>
      <w:r w:rsidRPr="00B81C08">
        <w:rPr>
          <w:sz w:val="28"/>
          <w:szCs w:val="28"/>
        </w:rPr>
        <w:t xml:space="preserve"> Аргун</w:t>
      </w:r>
      <w:r>
        <w:rPr>
          <w:sz w:val="28"/>
          <w:szCs w:val="28"/>
        </w:rPr>
        <w:t>а по аналогии с республиканским бюджетом утверждался на очередной финансовый год и плановый период</w:t>
      </w:r>
      <w:r>
        <w:rPr>
          <w:rStyle w:val="aff2"/>
          <w:sz w:val="28"/>
          <w:szCs w:val="28"/>
        </w:rPr>
        <w:footnoteReference w:id="1"/>
      </w:r>
      <w:r>
        <w:rPr>
          <w:sz w:val="28"/>
          <w:szCs w:val="28"/>
        </w:rPr>
        <w:t xml:space="preserve">. </w:t>
      </w:r>
    </w:p>
    <w:p w:rsidR="00EC6BB0" w:rsidRDefault="00EC6BB0" w:rsidP="00EC6BB0">
      <w:pPr>
        <w:spacing w:after="0" w:line="240" w:lineRule="auto"/>
        <w:ind w:firstLine="709"/>
        <w:jc w:val="both"/>
        <w:rPr>
          <w:sz w:val="28"/>
          <w:szCs w:val="28"/>
        </w:rPr>
      </w:pPr>
      <w:r>
        <w:rPr>
          <w:sz w:val="28"/>
          <w:szCs w:val="28"/>
        </w:rPr>
        <w:t>Помимо перехода на среднесрочное финансовое планирование необходимость дальнейшего и</w:t>
      </w:r>
      <w:r w:rsidRPr="00CE258F">
        <w:rPr>
          <w:sz w:val="28"/>
          <w:szCs w:val="28"/>
        </w:rPr>
        <w:t>зменени</w:t>
      </w:r>
      <w:r>
        <w:rPr>
          <w:sz w:val="28"/>
          <w:szCs w:val="28"/>
        </w:rPr>
        <w:t xml:space="preserve">я </w:t>
      </w:r>
      <w:r w:rsidRPr="00CE258F">
        <w:rPr>
          <w:sz w:val="28"/>
          <w:szCs w:val="28"/>
        </w:rPr>
        <w:t>бюджетной системы был</w:t>
      </w:r>
      <w:r>
        <w:rPr>
          <w:sz w:val="28"/>
          <w:szCs w:val="28"/>
        </w:rPr>
        <w:t xml:space="preserve">а </w:t>
      </w:r>
      <w:r w:rsidRPr="00CE258F">
        <w:rPr>
          <w:sz w:val="28"/>
          <w:szCs w:val="28"/>
        </w:rPr>
        <w:t>продиктован</w:t>
      </w:r>
      <w:r>
        <w:rPr>
          <w:sz w:val="28"/>
          <w:szCs w:val="28"/>
        </w:rPr>
        <w:t>а</w:t>
      </w:r>
      <w:r w:rsidRPr="00CE258F">
        <w:rPr>
          <w:sz w:val="28"/>
          <w:szCs w:val="28"/>
        </w:rPr>
        <w:t xml:space="preserve"> требовани</w:t>
      </w:r>
      <w:r>
        <w:rPr>
          <w:sz w:val="28"/>
          <w:szCs w:val="28"/>
        </w:rPr>
        <w:t>ями</w:t>
      </w:r>
      <w:r w:rsidRPr="00CE258F">
        <w:rPr>
          <w:sz w:val="28"/>
          <w:szCs w:val="28"/>
        </w:rPr>
        <w:t xml:space="preserve"> федерального и республиканского законодательства, </w:t>
      </w:r>
      <w:r>
        <w:rPr>
          <w:sz w:val="28"/>
          <w:szCs w:val="28"/>
        </w:rPr>
        <w:t>а также</w:t>
      </w:r>
      <w:r w:rsidRPr="00CE258F">
        <w:rPr>
          <w:sz w:val="28"/>
          <w:szCs w:val="28"/>
        </w:rPr>
        <w:t xml:space="preserve"> назревшей внутренней потребностью в принципиально новом уровне качества управления муниципальными финансами</w:t>
      </w:r>
      <w:r>
        <w:rPr>
          <w:sz w:val="28"/>
          <w:szCs w:val="28"/>
        </w:rPr>
        <w:t xml:space="preserve"> города Аргуна</w:t>
      </w:r>
      <w:r w:rsidRPr="00CE258F">
        <w:rPr>
          <w:sz w:val="28"/>
          <w:szCs w:val="28"/>
        </w:rPr>
        <w:t>.</w:t>
      </w:r>
    </w:p>
    <w:p w:rsidR="00EC6BB0" w:rsidRDefault="00EC6BB0" w:rsidP="00EC6BB0">
      <w:pPr>
        <w:spacing w:after="0" w:line="240" w:lineRule="auto"/>
        <w:ind w:firstLine="709"/>
        <w:jc w:val="both"/>
        <w:rPr>
          <w:sz w:val="28"/>
          <w:szCs w:val="28"/>
        </w:rPr>
      </w:pPr>
      <w:proofErr w:type="gramStart"/>
      <w:r w:rsidRPr="00A85AAD">
        <w:rPr>
          <w:sz w:val="28"/>
          <w:szCs w:val="28"/>
        </w:rPr>
        <w:t>Так, в качестве одного из важнейших нововведений в период 2010-2012</w:t>
      </w:r>
      <w:r>
        <w:rPr>
          <w:sz w:val="28"/>
          <w:szCs w:val="28"/>
        </w:rPr>
        <w:t xml:space="preserve"> годов осуществлялась реализация требований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которая совпала с процессом массовой передачи республиканских учреждений на муниципальный уровень в рамках исполнения требований </w:t>
      </w:r>
      <w:r w:rsidRPr="006B191B">
        <w:rPr>
          <w:sz w:val="28"/>
          <w:szCs w:val="28"/>
        </w:rPr>
        <w:t xml:space="preserve">Федерального закона от 06.10.2003 №131-ФЗ </w:t>
      </w:r>
      <w:r>
        <w:rPr>
          <w:sz w:val="28"/>
          <w:szCs w:val="28"/>
        </w:rPr>
        <w:t>«</w:t>
      </w:r>
      <w:r w:rsidRPr="006B191B">
        <w:rPr>
          <w:sz w:val="28"/>
          <w:szCs w:val="28"/>
        </w:rPr>
        <w:t>Об общих принципах</w:t>
      </w:r>
      <w:proofErr w:type="gramEnd"/>
      <w:r w:rsidRPr="006B191B">
        <w:rPr>
          <w:sz w:val="28"/>
          <w:szCs w:val="28"/>
        </w:rPr>
        <w:t xml:space="preserve"> организации местного самоуправления в Российской Федерации</w:t>
      </w:r>
      <w:r>
        <w:rPr>
          <w:sz w:val="28"/>
          <w:szCs w:val="28"/>
        </w:rPr>
        <w:t xml:space="preserve">». В этих условиях на уровне города Аргуна была обеспечена своевременная подготовка и принятие всей необходимой нормативно-правовой базы, изменен тип существовавших муниципальных учреждений, и, начиная с </w:t>
      </w:r>
      <w:r>
        <w:rPr>
          <w:sz w:val="28"/>
          <w:szCs w:val="28"/>
        </w:rPr>
        <w:lastRenderedPageBreak/>
        <w:t xml:space="preserve">2012 </w:t>
      </w:r>
      <w:r w:rsidRPr="00B752FC">
        <w:rPr>
          <w:sz w:val="28"/>
          <w:szCs w:val="28"/>
        </w:rPr>
        <w:t>года,</w:t>
      </w:r>
      <w:r>
        <w:rPr>
          <w:sz w:val="28"/>
          <w:szCs w:val="28"/>
        </w:rPr>
        <w:t xml:space="preserve"> всем муниципальным бюджетным и автономным учреждениям города Аргуна были установлены муниципальные задания и доведены соответствующие субсидии на их выполнение. </w:t>
      </w:r>
    </w:p>
    <w:p w:rsidR="00EC6BB0" w:rsidRDefault="00EC6BB0" w:rsidP="00EC6BB0">
      <w:pPr>
        <w:spacing w:after="0" w:line="240" w:lineRule="auto"/>
        <w:ind w:firstLine="709"/>
        <w:jc w:val="both"/>
        <w:rPr>
          <w:sz w:val="28"/>
          <w:szCs w:val="28"/>
        </w:rPr>
      </w:pPr>
      <w:r>
        <w:rPr>
          <w:sz w:val="28"/>
          <w:szCs w:val="28"/>
        </w:rPr>
        <w:t>В настоящее время в городе Аргуне функционируют 2</w:t>
      </w:r>
      <w:r w:rsidRPr="004A45AF">
        <w:rPr>
          <w:sz w:val="28"/>
          <w:szCs w:val="28"/>
        </w:rPr>
        <w:t>2 муниципальных бюджетных и автономных учреждени</w:t>
      </w:r>
      <w:r>
        <w:rPr>
          <w:sz w:val="28"/>
          <w:szCs w:val="28"/>
        </w:rPr>
        <w:t xml:space="preserve">я, финансирование которых осуществляется в соответствии со ст. 69.2 Бюджетного Кодекса Российской Федерации. На протяжении 2015 года проводилась планомерная работа по дальнейшему совершенствованию механизмов финансового обеспечения деятельности муниципальных учреждений в городе Аргуне, </w:t>
      </w:r>
      <w:proofErr w:type="gramStart"/>
      <w:r>
        <w:rPr>
          <w:sz w:val="28"/>
          <w:szCs w:val="28"/>
        </w:rPr>
        <w:t>необходимость</w:t>
      </w:r>
      <w:proofErr w:type="gramEnd"/>
      <w:r>
        <w:rPr>
          <w:sz w:val="28"/>
          <w:szCs w:val="28"/>
        </w:rPr>
        <w:t xml:space="preserve"> выполнения </w:t>
      </w:r>
      <w:proofErr w:type="gramStart"/>
      <w:r>
        <w:rPr>
          <w:sz w:val="28"/>
          <w:szCs w:val="28"/>
        </w:rPr>
        <w:t>которой</w:t>
      </w:r>
      <w:proofErr w:type="gramEnd"/>
      <w:r>
        <w:rPr>
          <w:sz w:val="28"/>
          <w:szCs w:val="28"/>
        </w:rPr>
        <w:t xml:space="preserve"> была установлена </w:t>
      </w:r>
      <w:r w:rsidRPr="009F1FFA">
        <w:rPr>
          <w:sz w:val="28"/>
          <w:szCs w:val="28"/>
        </w:rPr>
        <w:t>Федеральн</w:t>
      </w:r>
      <w:r>
        <w:rPr>
          <w:sz w:val="28"/>
          <w:szCs w:val="28"/>
        </w:rPr>
        <w:t>ым</w:t>
      </w:r>
      <w:r w:rsidRPr="009F1FFA">
        <w:rPr>
          <w:sz w:val="28"/>
          <w:szCs w:val="28"/>
        </w:rPr>
        <w:t xml:space="preserve"> закон</w:t>
      </w:r>
      <w:r>
        <w:rPr>
          <w:sz w:val="28"/>
          <w:szCs w:val="28"/>
        </w:rPr>
        <w:t>ом</w:t>
      </w:r>
      <w:r w:rsidRPr="009F1FFA">
        <w:rPr>
          <w:sz w:val="28"/>
          <w:szCs w:val="28"/>
        </w:rPr>
        <w:t xml:space="preserve"> </w:t>
      </w:r>
      <w:bookmarkStart w:id="3" w:name="OLE_LINK56"/>
      <w:bookmarkStart w:id="4" w:name="OLE_LINK57"/>
      <w:r w:rsidRPr="00CA353F">
        <w:rPr>
          <w:sz w:val="28"/>
          <w:szCs w:val="28"/>
        </w:rPr>
        <w:t>от 23.07.2013 №252-ФЗ</w:t>
      </w:r>
      <w:r w:rsidRPr="009F1FFA">
        <w:rPr>
          <w:sz w:val="28"/>
          <w:szCs w:val="28"/>
        </w:rPr>
        <w:t xml:space="preserve"> </w:t>
      </w:r>
      <w:r>
        <w:rPr>
          <w:sz w:val="28"/>
          <w:szCs w:val="28"/>
        </w:rPr>
        <w:t>«</w:t>
      </w:r>
      <w:r w:rsidRPr="00186E92">
        <w:rPr>
          <w:sz w:val="28"/>
          <w:szCs w:val="28"/>
        </w:rPr>
        <w:t>О внесении изменений в Бюджетный кодекс Российской Федерации и отдельные законодательные акты Российской Федерации</w:t>
      </w:r>
      <w:r>
        <w:rPr>
          <w:sz w:val="28"/>
          <w:szCs w:val="28"/>
        </w:rPr>
        <w:t>»</w:t>
      </w:r>
      <w:bookmarkEnd w:id="3"/>
      <w:bookmarkEnd w:id="4"/>
      <w:r>
        <w:rPr>
          <w:sz w:val="28"/>
          <w:szCs w:val="28"/>
        </w:rPr>
        <w:t>. Большинство требований вышеуказанного федерального закона вступили в силу с</w:t>
      </w:r>
      <w:r w:rsidRPr="009F1FFA">
        <w:rPr>
          <w:sz w:val="28"/>
          <w:szCs w:val="28"/>
        </w:rPr>
        <w:t xml:space="preserve"> 1 января 2016 года.</w:t>
      </w:r>
      <w:r>
        <w:rPr>
          <w:sz w:val="28"/>
          <w:szCs w:val="28"/>
        </w:rPr>
        <w:t xml:space="preserve"> В этой связи были подготовлены и утверждены:</w:t>
      </w:r>
    </w:p>
    <w:p w:rsidR="00EC6BB0" w:rsidRPr="00D100F7"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 xml:space="preserve">Постановление </w:t>
      </w:r>
      <w:r>
        <w:rPr>
          <w:rFonts w:eastAsia="Times New Roman"/>
          <w:sz w:val="28"/>
          <w:szCs w:val="28"/>
          <w:lang w:eastAsia="ru-RU"/>
        </w:rPr>
        <w:t>Мэрии города Аргуна</w:t>
      </w:r>
      <w:r w:rsidRPr="00595CE2">
        <w:rPr>
          <w:rFonts w:eastAsia="Times New Roman"/>
          <w:sz w:val="28"/>
          <w:szCs w:val="28"/>
          <w:lang w:eastAsia="ru-RU"/>
        </w:rPr>
        <w:t xml:space="preserve"> </w:t>
      </w:r>
      <w:r>
        <w:rPr>
          <w:rFonts w:eastAsia="Times New Roman"/>
          <w:sz w:val="28"/>
          <w:szCs w:val="28"/>
          <w:lang w:eastAsia="ru-RU"/>
        </w:rPr>
        <w:t xml:space="preserve">«О </w:t>
      </w:r>
      <w:r w:rsidRPr="00595CE2">
        <w:rPr>
          <w:rFonts w:eastAsia="Times New Roman"/>
          <w:sz w:val="28"/>
          <w:szCs w:val="28"/>
          <w:lang w:eastAsia="ru-RU"/>
        </w:rPr>
        <w:t>Порядк</w:t>
      </w:r>
      <w:r>
        <w:rPr>
          <w:rFonts w:eastAsia="Times New Roman"/>
          <w:sz w:val="28"/>
          <w:szCs w:val="28"/>
          <w:lang w:eastAsia="ru-RU"/>
        </w:rPr>
        <w:t>е</w:t>
      </w:r>
      <w:r w:rsidRPr="00595CE2">
        <w:rPr>
          <w:rFonts w:eastAsia="Times New Roman"/>
          <w:sz w:val="28"/>
          <w:szCs w:val="28"/>
          <w:lang w:eastAsia="ru-RU"/>
        </w:rPr>
        <w:t xml:space="preserve"> формирования, ведения и утверждения ведомственных перечней муниципальных услуг и работ, оказываемых и выполняемых муниципальными учреждениями </w:t>
      </w:r>
      <w:r>
        <w:rPr>
          <w:rFonts w:eastAsia="Times New Roman"/>
          <w:sz w:val="28"/>
          <w:szCs w:val="28"/>
          <w:lang w:eastAsia="ru-RU"/>
        </w:rPr>
        <w:t xml:space="preserve">муниципального образования город Аргун» </w:t>
      </w:r>
      <w:r w:rsidRPr="00D100F7">
        <w:rPr>
          <w:rFonts w:eastAsia="Times New Roman"/>
          <w:sz w:val="28"/>
          <w:szCs w:val="28"/>
          <w:lang w:eastAsia="ru-RU"/>
        </w:rPr>
        <w:t>(</w:t>
      </w:r>
      <w:r w:rsidR="00D100F7" w:rsidRPr="00D100F7">
        <w:rPr>
          <w:rFonts w:eastAsia="Times New Roman"/>
          <w:sz w:val="28"/>
          <w:szCs w:val="28"/>
          <w:lang w:eastAsia="ru-RU"/>
        </w:rPr>
        <w:t>от 13.11.2015 № 189-п</w:t>
      </w:r>
      <w:r w:rsidRPr="00D100F7">
        <w:rPr>
          <w:rFonts w:eastAsia="Times New Roman"/>
          <w:sz w:val="28"/>
          <w:szCs w:val="28"/>
          <w:lang w:eastAsia="ru-RU"/>
        </w:rPr>
        <w:t>);</w:t>
      </w:r>
    </w:p>
    <w:p w:rsidR="00EC6BB0" w:rsidRPr="00D100F7" w:rsidRDefault="00EC6BB0" w:rsidP="00EC6BB0">
      <w:pPr>
        <w:numPr>
          <w:ilvl w:val="0"/>
          <w:numId w:val="11"/>
        </w:numPr>
        <w:spacing w:after="0" w:line="240" w:lineRule="auto"/>
        <w:jc w:val="both"/>
        <w:rPr>
          <w:rFonts w:eastAsia="Times New Roman"/>
          <w:sz w:val="28"/>
          <w:szCs w:val="28"/>
          <w:lang w:eastAsia="ru-RU"/>
        </w:rPr>
      </w:pPr>
      <w:bookmarkStart w:id="5" w:name="OLE_LINK23"/>
      <w:bookmarkStart w:id="6" w:name="OLE_LINK25"/>
      <w:r w:rsidRPr="00D100F7">
        <w:rPr>
          <w:rFonts w:eastAsia="Times New Roman"/>
          <w:sz w:val="28"/>
          <w:szCs w:val="28"/>
          <w:lang w:eastAsia="ru-RU"/>
        </w:rPr>
        <w:t xml:space="preserve">Постановление Мэрии города Аргуна </w:t>
      </w:r>
      <w:bookmarkEnd w:id="5"/>
      <w:bookmarkEnd w:id="6"/>
      <w:r w:rsidRPr="00D100F7">
        <w:rPr>
          <w:rFonts w:eastAsia="Times New Roman"/>
          <w:sz w:val="28"/>
          <w:szCs w:val="28"/>
          <w:lang w:eastAsia="ru-RU"/>
        </w:rPr>
        <w:t>«О Порядке формирования муниципального задания на оказание муниципальных услуг (выполнение работ) в отношении муниципальных учреждений муниципального образования город Аргун и финансового обеспечения выполнения муниципального задания» (</w:t>
      </w:r>
      <w:r w:rsidR="00D100F7" w:rsidRPr="00D100F7">
        <w:rPr>
          <w:rFonts w:eastAsia="Times New Roman"/>
          <w:sz w:val="28"/>
          <w:szCs w:val="28"/>
          <w:lang w:eastAsia="ru-RU"/>
        </w:rPr>
        <w:t>от 31.12.2015 № 232-п</w:t>
      </w:r>
      <w:r w:rsidRPr="00D100F7">
        <w:rPr>
          <w:rFonts w:eastAsia="Times New Roman"/>
          <w:sz w:val="28"/>
          <w:szCs w:val="28"/>
          <w:lang w:eastAsia="ru-RU"/>
        </w:rPr>
        <w:t xml:space="preserve">). </w:t>
      </w:r>
    </w:p>
    <w:p w:rsidR="00EC6BB0" w:rsidRDefault="00EC6BB0" w:rsidP="00EC6BB0">
      <w:pPr>
        <w:spacing w:after="0" w:line="240" w:lineRule="auto"/>
        <w:ind w:firstLine="709"/>
        <w:jc w:val="both"/>
        <w:rPr>
          <w:sz w:val="28"/>
          <w:szCs w:val="28"/>
        </w:rPr>
      </w:pPr>
      <w:r w:rsidRPr="00D100F7">
        <w:rPr>
          <w:sz w:val="28"/>
          <w:szCs w:val="28"/>
        </w:rPr>
        <w:t>В соответствии с требованиями вышеуказанных</w:t>
      </w:r>
      <w:r>
        <w:rPr>
          <w:sz w:val="28"/>
          <w:szCs w:val="28"/>
        </w:rPr>
        <w:t xml:space="preserve"> порядков были сформированы ведомственные перечни услуг (работ), на основании которых для </w:t>
      </w:r>
      <w:bookmarkStart w:id="7" w:name="OLE_LINK28"/>
      <w:bookmarkStart w:id="8" w:name="OLE_LINK29"/>
      <w:r>
        <w:rPr>
          <w:sz w:val="28"/>
          <w:szCs w:val="28"/>
        </w:rPr>
        <w:t xml:space="preserve">муниципальных учреждений города Аргуна </w:t>
      </w:r>
      <w:bookmarkEnd w:id="7"/>
      <w:bookmarkEnd w:id="8"/>
      <w:r>
        <w:rPr>
          <w:sz w:val="28"/>
          <w:szCs w:val="28"/>
        </w:rPr>
        <w:t xml:space="preserve">были установлены муниципальные задания на оказание услуг (выполнение работ) на 2016 год. Объемы финансового обеспечения на выполнение муниципальных заданий на оказание услуг (выполнение работ) муниципальными учреждениями города Аргуна определялись </w:t>
      </w:r>
      <w:r w:rsidRPr="009F1FFA">
        <w:rPr>
          <w:sz w:val="28"/>
          <w:szCs w:val="28"/>
        </w:rPr>
        <w:t>с соблюдением общих требований</w:t>
      </w:r>
      <w:r>
        <w:rPr>
          <w:sz w:val="28"/>
          <w:szCs w:val="28"/>
        </w:rPr>
        <w:t xml:space="preserve"> </w:t>
      </w:r>
      <w:r w:rsidRPr="00A85AAD">
        <w:rPr>
          <w:sz w:val="28"/>
          <w:szCs w:val="28"/>
        </w:rPr>
        <w:t xml:space="preserve">к определению нормативных затрат на оказание государственных (муниципальных) услуг в </w:t>
      </w:r>
      <w:r>
        <w:rPr>
          <w:sz w:val="28"/>
          <w:szCs w:val="28"/>
        </w:rPr>
        <w:t xml:space="preserve">соответствующей </w:t>
      </w:r>
      <w:r w:rsidRPr="00A85AAD">
        <w:rPr>
          <w:sz w:val="28"/>
          <w:szCs w:val="28"/>
        </w:rPr>
        <w:t>сфере</w:t>
      </w:r>
      <w:r w:rsidRPr="009F1FFA">
        <w:rPr>
          <w:sz w:val="28"/>
          <w:szCs w:val="28"/>
        </w:rPr>
        <w:t>, установленных федеральными органами исполнительной власти</w:t>
      </w:r>
      <w:r>
        <w:rPr>
          <w:sz w:val="28"/>
          <w:szCs w:val="28"/>
        </w:rPr>
        <w:t xml:space="preserve">. </w:t>
      </w:r>
    </w:p>
    <w:p w:rsidR="00EC6BB0" w:rsidRDefault="00EC6BB0" w:rsidP="00EC6BB0">
      <w:pPr>
        <w:spacing w:after="0" w:line="240" w:lineRule="auto"/>
        <w:ind w:firstLine="709"/>
        <w:jc w:val="both"/>
        <w:rPr>
          <w:sz w:val="28"/>
          <w:szCs w:val="28"/>
        </w:rPr>
      </w:pPr>
      <w:r>
        <w:rPr>
          <w:sz w:val="28"/>
          <w:szCs w:val="28"/>
        </w:rPr>
        <w:t xml:space="preserve">В дальнейшем основное внимание в данной сфере должно быть уделено совершенствованию процедур расчета </w:t>
      </w:r>
      <w:r w:rsidRPr="00A85AAD">
        <w:rPr>
          <w:sz w:val="28"/>
          <w:szCs w:val="28"/>
        </w:rPr>
        <w:t>нормативных затрат на оказание муниципальных услуг</w:t>
      </w:r>
      <w:r>
        <w:rPr>
          <w:sz w:val="28"/>
          <w:szCs w:val="28"/>
        </w:rPr>
        <w:t xml:space="preserve"> с одновременной разработкой и внедрением стандартов (требований к качеству) их оказания.</w:t>
      </w:r>
    </w:p>
    <w:p w:rsidR="00EC6BB0" w:rsidRDefault="00EC6BB0" w:rsidP="00EC6BB0">
      <w:pPr>
        <w:spacing w:after="0" w:line="240" w:lineRule="auto"/>
        <w:ind w:firstLine="709"/>
        <w:jc w:val="both"/>
        <w:rPr>
          <w:sz w:val="28"/>
          <w:szCs w:val="28"/>
        </w:rPr>
      </w:pPr>
      <w:r>
        <w:rPr>
          <w:sz w:val="28"/>
          <w:szCs w:val="28"/>
        </w:rPr>
        <w:t xml:space="preserve">Также одним из наиболее важных изменений стала подготовка к формированию муниципального бюджета города Аргуна на основании муниципальных программ. </w:t>
      </w:r>
    </w:p>
    <w:p w:rsidR="00EC6BB0" w:rsidRDefault="00EC6BB0" w:rsidP="00EC6BB0">
      <w:pPr>
        <w:spacing w:after="0" w:line="240" w:lineRule="auto"/>
        <w:ind w:firstLine="709"/>
        <w:jc w:val="both"/>
        <w:rPr>
          <w:sz w:val="28"/>
          <w:szCs w:val="28"/>
        </w:rPr>
      </w:pPr>
      <w:r>
        <w:rPr>
          <w:sz w:val="28"/>
          <w:szCs w:val="28"/>
        </w:rPr>
        <w:lastRenderedPageBreak/>
        <w:t>В 2011-2012 годах формирование региональных (муниципальных) бюджетов на основании государственных (муниципальных) программ носил</w:t>
      </w:r>
      <w:r w:rsidRPr="005969AC">
        <w:rPr>
          <w:sz w:val="28"/>
          <w:szCs w:val="28"/>
        </w:rPr>
        <w:t>о</w:t>
      </w:r>
      <w:r>
        <w:rPr>
          <w:sz w:val="28"/>
          <w:szCs w:val="28"/>
        </w:rPr>
        <w:t xml:space="preserve"> необязательный характер. </w:t>
      </w:r>
      <w:proofErr w:type="gramStart"/>
      <w:r>
        <w:rPr>
          <w:sz w:val="28"/>
          <w:szCs w:val="28"/>
        </w:rPr>
        <w:t xml:space="preserve">Однако с принятием Федерального закона </w:t>
      </w:r>
      <w:r w:rsidRPr="00EF39FE">
        <w:rPr>
          <w:sz w:val="28"/>
          <w:szCs w:val="28"/>
        </w:rPr>
        <w:t xml:space="preserve">от 07.05.2013 №104-ФЗ </w:t>
      </w:r>
      <w:r>
        <w:rPr>
          <w:sz w:val="28"/>
          <w:szCs w:val="28"/>
        </w:rPr>
        <w:t>«</w:t>
      </w:r>
      <w:r w:rsidRPr="00EF39FE">
        <w:rPr>
          <w:sz w:val="28"/>
          <w:szCs w:val="28"/>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Pr>
          <w:sz w:val="28"/>
          <w:szCs w:val="28"/>
        </w:rPr>
        <w:t>» ситуация изменилась - федеральный бюджет и значительная часть бюджетов субъектов Российской Федерации на 2014 год и плановый период были сформированы на основании государственных (региональных) программ.</w:t>
      </w:r>
      <w:proofErr w:type="gramEnd"/>
      <w:r>
        <w:rPr>
          <w:sz w:val="28"/>
          <w:szCs w:val="28"/>
        </w:rPr>
        <w:t xml:space="preserve"> В дальнейшем был принят Федеральный закон </w:t>
      </w:r>
      <w:r w:rsidRPr="008E1E59">
        <w:rPr>
          <w:sz w:val="28"/>
          <w:szCs w:val="28"/>
        </w:rPr>
        <w:t xml:space="preserve">от 28.06.2014 №172-ФЗ </w:t>
      </w:r>
      <w:r>
        <w:rPr>
          <w:sz w:val="28"/>
          <w:szCs w:val="28"/>
        </w:rPr>
        <w:t>«</w:t>
      </w:r>
      <w:r w:rsidRPr="008E1E59">
        <w:rPr>
          <w:sz w:val="28"/>
          <w:szCs w:val="28"/>
        </w:rPr>
        <w:t>О стратегическом планировании в Российской Федерации</w:t>
      </w:r>
      <w:r>
        <w:rPr>
          <w:sz w:val="28"/>
          <w:szCs w:val="28"/>
        </w:rPr>
        <w:t xml:space="preserve">», который установил обязательные требования по формированию бюджетов на основании государственных (муниципальных) программ на всех уровнях бюджетной системы, включая муниципальный. </w:t>
      </w:r>
    </w:p>
    <w:p w:rsidR="00EC6BB0" w:rsidRPr="00CE258F" w:rsidRDefault="00EC6BB0" w:rsidP="00EC6BB0">
      <w:pPr>
        <w:spacing w:after="0" w:line="240" w:lineRule="auto"/>
        <w:ind w:firstLine="709"/>
        <w:jc w:val="both"/>
        <w:rPr>
          <w:sz w:val="28"/>
          <w:szCs w:val="28"/>
        </w:rPr>
      </w:pPr>
      <w:r w:rsidRPr="00A85AAD">
        <w:rPr>
          <w:sz w:val="28"/>
          <w:szCs w:val="28"/>
        </w:rPr>
        <w:t xml:space="preserve">Необходимая подготовительная работа по реализации требований Федерального закона от 28.06.2014 №172-ФЗ </w:t>
      </w:r>
      <w:r>
        <w:rPr>
          <w:sz w:val="28"/>
          <w:szCs w:val="28"/>
        </w:rPr>
        <w:t>«</w:t>
      </w:r>
      <w:r w:rsidRPr="00A85AAD">
        <w:rPr>
          <w:sz w:val="28"/>
          <w:szCs w:val="28"/>
        </w:rPr>
        <w:t>О стратегическом планировании в Российской Федерации</w:t>
      </w:r>
      <w:r>
        <w:rPr>
          <w:sz w:val="28"/>
          <w:szCs w:val="28"/>
        </w:rPr>
        <w:t>»</w:t>
      </w:r>
      <w:r w:rsidRPr="00A85AAD">
        <w:rPr>
          <w:sz w:val="28"/>
          <w:szCs w:val="28"/>
        </w:rPr>
        <w:t xml:space="preserve"> на уровне </w:t>
      </w:r>
      <w:r>
        <w:rPr>
          <w:sz w:val="28"/>
          <w:szCs w:val="28"/>
        </w:rPr>
        <w:t>города Аргуна</w:t>
      </w:r>
      <w:r w:rsidRPr="00A85AAD">
        <w:rPr>
          <w:sz w:val="28"/>
          <w:szCs w:val="28"/>
        </w:rPr>
        <w:t xml:space="preserve"> была проведена в 201</w:t>
      </w:r>
      <w:r w:rsidRPr="00226CE5">
        <w:rPr>
          <w:sz w:val="28"/>
          <w:szCs w:val="28"/>
        </w:rPr>
        <w:t>6</w:t>
      </w:r>
      <w:r w:rsidRPr="00A85AAD">
        <w:rPr>
          <w:sz w:val="28"/>
          <w:szCs w:val="28"/>
        </w:rPr>
        <w:t xml:space="preserve"> году. В частности, </w:t>
      </w:r>
      <w:r w:rsidRPr="000A0083">
        <w:rPr>
          <w:sz w:val="28"/>
          <w:szCs w:val="28"/>
        </w:rPr>
        <w:t xml:space="preserve">Постановлением </w:t>
      </w:r>
      <w:r>
        <w:rPr>
          <w:sz w:val="28"/>
          <w:szCs w:val="28"/>
        </w:rPr>
        <w:t>Мэрии города Аргуна</w:t>
      </w:r>
      <w:r w:rsidRPr="000A0083">
        <w:rPr>
          <w:sz w:val="28"/>
          <w:szCs w:val="28"/>
        </w:rPr>
        <w:t xml:space="preserve"> </w:t>
      </w:r>
      <w:r w:rsidRPr="00D100F7">
        <w:rPr>
          <w:sz w:val="28"/>
          <w:szCs w:val="28"/>
        </w:rPr>
        <w:t xml:space="preserve">от </w:t>
      </w:r>
      <w:r w:rsidR="00D100F7" w:rsidRPr="00D100F7">
        <w:rPr>
          <w:sz w:val="28"/>
          <w:szCs w:val="28"/>
        </w:rPr>
        <w:t>21</w:t>
      </w:r>
      <w:r w:rsidRPr="00D100F7">
        <w:rPr>
          <w:sz w:val="28"/>
          <w:szCs w:val="28"/>
        </w:rPr>
        <w:t>.</w:t>
      </w:r>
      <w:r w:rsidR="00D100F7" w:rsidRPr="00D100F7">
        <w:rPr>
          <w:sz w:val="28"/>
          <w:szCs w:val="28"/>
        </w:rPr>
        <w:t>10</w:t>
      </w:r>
      <w:r w:rsidRPr="00D100F7">
        <w:rPr>
          <w:sz w:val="28"/>
          <w:szCs w:val="28"/>
        </w:rPr>
        <w:t>.2016 №</w:t>
      </w:r>
      <w:r w:rsidR="00D100F7" w:rsidRPr="00D100F7">
        <w:rPr>
          <w:sz w:val="28"/>
          <w:szCs w:val="28"/>
        </w:rPr>
        <w:t>80-</w:t>
      </w:r>
      <w:r w:rsidR="00D100F7">
        <w:rPr>
          <w:sz w:val="28"/>
          <w:szCs w:val="28"/>
        </w:rPr>
        <w:t>п</w:t>
      </w:r>
      <w:r w:rsidRPr="000A0083">
        <w:rPr>
          <w:sz w:val="28"/>
          <w:szCs w:val="28"/>
        </w:rPr>
        <w:t xml:space="preserve"> был установлен Порядок разработки, реализации и оценки эффективности муниципальных программ, а </w:t>
      </w:r>
      <w:r w:rsidR="00D100F7">
        <w:rPr>
          <w:sz w:val="28"/>
          <w:szCs w:val="28"/>
          <w:lang w:bidi="ru-RU"/>
        </w:rPr>
        <w:t>Распоряжением</w:t>
      </w:r>
      <w:r w:rsidRPr="000A0083">
        <w:rPr>
          <w:sz w:val="28"/>
          <w:szCs w:val="28"/>
          <w:lang w:bidi="ru-RU"/>
        </w:rPr>
        <w:t xml:space="preserve"> </w:t>
      </w:r>
      <w:r>
        <w:rPr>
          <w:sz w:val="28"/>
          <w:szCs w:val="28"/>
          <w:lang w:bidi="ru-RU"/>
        </w:rPr>
        <w:t>Мэрии города Аргуна</w:t>
      </w:r>
      <w:r w:rsidRPr="00A85AAD">
        <w:rPr>
          <w:sz w:val="28"/>
          <w:szCs w:val="28"/>
          <w:lang w:bidi="ru-RU"/>
        </w:rPr>
        <w:t xml:space="preserve"> от </w:t>
      </w:r>
      <w:r w:rsidR="00D100F7" w:rsidRPr="00D100F7">
        <w:rPr>
          <w:sz w:val="28"/>
          <w:szCs w:val="28"/>
        </w:rPr>
        <w:t>25</w:t>
      </w:r>
      <w:r w:rsidRPr="00D100F7">
        <w:rPr>
          <w:sz w:val="28"/>
          <w:szCs w:val="28"/>
        </w:rPr>
        <w:t>.</w:t>
      </w:r>
      <w:r w:rsidR="00D100F7" w:rsidRPr="00D100F7">
        <w:rPr>
          <w:sz w:val="28"/>
          <w:szCs w:val="28"/>
        </w:rPr>
        <w:t>10</w:t>
      </w:r>
      <w:r w:rsidRPr="00D100F7">
        <w:rPr>
          <w:sz w:val="28"/>
          <w:szCs w:val="28"/>
        </w:rPr>
        <w:t>.2016 №</w:t>
      </w:r>
      <w:r w:rsidR="00D100F7" w:rsidRPr="00D100F7">
        <w:rPr>
          <w:sz w:val="28"/>
          <w:szCs w:val="28"/>
        </w:rPr>
        <w:t>1542</w:t>
      </w:r>
      <w:r w:rsidR="00D100F7">
        <w:rPr>
          <w:sz w:val="28"/>
          <w:szCs w:val="28"/>
        </w:rPr>
        <w:t>-р</w:t>
      </w:r>
      <w:r>
        <w:rPr>
          <w:sz w:val="28"/>
          <w:szCs w:val="28"/>
        </w:rPr>
        <w:t xml:space="preserve"> </w:t>
      </w:r>
      <w:r w:rsidRPr="00A85AAD">
        <w:rPr>
          <w:sz w:val="28"/>
          <w:szCs w:val="28"/>
          <w:lang w:bidi="ru-RU"/>
        </w:rPr>
        <w:t xml:space="preserve">был определен Перечень муниципальных программ </w:t>
      </w:r>
      <w:r>
        <w:rPr>
          <w:sz w:val="28"/>
          <w:szCs w:val="28"/>
        </w:rPr>
        <w:t>города Аргуна</w:t>
      </w:r>
      <w:r w:rsidRPr="00A85AAD">
        <w:rPr>
          <w:sz w:val="28"/>
          <w:szCs w:val="28"/>
          <w:lang w:bidi="ru-RU"/>
        </w:rPr>
        <w:t>, в</w:t>
      </w:r>
      <w:r w:rsidRPr="00A85AAD">
        <w:rPr>
          <w:sz w:val="28"/>
          <w:szCs w:val="28"/>
        </w:rPr>
        <w:t xml:space="preserve"> соответствии с которыми были подготовлены муниципальные программы по основным направлениям социально-экономического развития </w:t>
      </w:r>
      <w:r>
        <w:rPr>
          <w:sz w:val="28"/>
          <w:szCs w:val="28"/>
        </w:rPr>
        <w:t>города Аргуна</w:t>
      </w:r>
      <w:r w:rsidRPr="00A85AAD">
        <w:rPr>
          <w:sz w:val="28"/>
          <w:szCs w:val="28"/>
        </w:rPr>
        <w:t xml:space="preserve">. Результаты выполнения вышеперечисленных мероприятий позволили сформировать муниципальный бюджет </w:t>
      </w:r>
      <w:r>
        <w:rPr>
          <w:sz w:val="28"/>
          <w:szCs w:val="28"/>
        </w:rPr>
        <w:t>города Аргуна на 2017</w:t>
      </w:r>
      <w:r w:rsidRPr="00A85AAD">
        <w:rPr>
          <w:sz w:val="28"/>
          <w:szCs w:val="28"/>
        </w:rPr>
        <w:t xml:space="preserve"> год</w:t>
      </w:r>
      <w:r>
        <w:rPr>
          <w:sz w:val="28"/>
          <w:szCs w:val="28"/>
        </w:rPr>
        <w:t xml:space="preserve"> и плановый период</w:t>
      </w:r>
      <w:r w:rsidRPr="00A85AAD">
        <w:rPr>
          <w:sz w:val="28"/>
          <w:szCs w:val="28"/>
        </w:rPr>
        <w:t xml:space="preserve"> в программном формате. Таким образом, свыше 95% расходов муниципального бюджета в течение ближайших 5 лет будут осуществляться в рамках соответствующих муниципальных программ </w:t>
      </w:r>
      <w:r>
        <w:rPr>
          <w:sz w:val="28"/>
          <w:szCs w:val="28"/>
        </w:rPr>
        <w:t>города Аргуна</w:t>
      </w:r>
      <w:r w:rsidRPr="00A85AAD">
        <w:rPr>
          <w:sz w:val="28"/>
          <w:szCs w:val="28"/>
        </w:rPr>
        <w:t xml:space="preserve">. Однако работы по формированию муниципальной системы стратегического планирования </w:t>
      </w:r>
      <w:r>
        <w:rPr>
          <w:sz w:val="28"/>
          <w:szCs w:val="28"/>
        </w:rPr>
        <w:t>города Аргуна</w:t>
      </w:r>
      <w:r w:rsidRPr="00A85AAD">
        <w:rPr>
          <w:sz w:val="28"/>
          <w:szCs w:val="28"/>
        </w:rPr>
        <w:t xml:space="preserve"> не завершены и будут продолжены в соответствии с требованиями, установленными Федеральным законом от 28.06.2014 №172-ФЗ </w:t>
      </w:r>
      <w:r>
        <w:rPr>
          <w:sz w:val="28"/>
          <w:szCs w:val="28"/>
        </w:rPr>
        <w:t>«</w:t>
      </w:r>
      <w:r w:rsidRPr="00A85AAD">
        <w:rPr>
          <w:sz w:val="28"/>
          <w:szCs w:val="28"/>
        </w:rPr>
        <w:t>О стратегическом планировании в Российской Федерации</w:t>
      </w:r>
      <w:r>
        <w:rPr>
          <w:sz w:val="28"/>
          <w:szCs w:val="28"/>
        </w:rPr>
        <w:t>»</w:t>
      </w:r>
      <w:r w:rsidRPr="00A85AAD">
        <w:rPr>
          <w:sz w:val="28"/>
          <w:szCs w:val="28"/>
        </w:rPr>
        <w:t>.</w:t>
      </w:r>
    </w:p>
    <w:p w:rsidR="00EC6BB0" w:rsidRPr="00A85AAD" w:rsidRDefault="00EC6BB0" w:rsidP="00EC6BB0">
      <w:pPr>
        <w:spacing w:after="0" w:line="240" w:lineRule="auto"/>
        <w:ind w:firstLine="709"/>
        <w:jc w:val="both"/>
        <w:rPr>
          <w:sz w:val="28"/>
          <w:szCs w:val="28"/>
        </w:rPr>
      </w:pPr>
      <w:r w:rsidRPr="00A85AAD">
        <w:rPr>
          <w:sz w:val="28"/>
          <w:szCs w:val="28"/>
        </w:rPr>
        <w:t xml:space="preserve">С точки зрения результатов исполнения муниципального бюджета </w:t>
      </w:r>
      <w:r>
        <w:rPr>
          <w:sz w:val="28"/>
          <w:szCs w:val="28"/>
        </w:rPr>
        <w:t>города Аргуна</w:t>
      </w:r>
      <w:r w:rsidRPr="00A85AAD">
        <w:rPr>
          <w:sz w:val="28"/>
          <w:szCs w:val="28"/>
        </w:rPr>
        <w:t xml:space="preserve"> ситуацию за прошедший трехлетний период 2013-2015 годов можно охарактеризовать как </w:t>
      </w:r>
      <w:r w:rsidRPr="000A0083">
        <w:rPr>
          <w:sz w:val="28"/>
          <w:szCs w:val="28"/>
        </w:rPr>
        <w:t>«относительно стабильную»</w:t>
      </w:r>
      <w:r w:rsidRPr="00A85AAD">
        <w:rPr>
          <w:sz w:val="28"/>
          <w:szCs w:val="28"/>
        </w:rPr>
        <w:t xml:space="preserve">, несмотря на наличие отрицательных тенденций в </w:t>
      </w:r>
      <w:proofErr w:type="gramStart"/>
      <w:r w:rsidRPr="00A85AAD">
        <w:rPr>
          <w:sz w:val="28"/>
          <w:szCs w:val="28"/>
        </w:rPr>
        <w:t>экономике</w:t>
      </w:r>
      <w:proofErr w:type="gramEnd"/>
      <w:r w:rsidRPr="00A85AAD">
        <w:rPr>
          <w:sz w:val="28"/>
          <w:szCs w:val="28"/>
        </w:rPr>
        <w:t xml:space="preserve"> как на федеральном, так и региональном уровне. При этом наиболее сложным из указанного периода для муниципального бюджета оказал</w:t>
      </w:r>
      <w:r>
        <w:rPr>
          <w:sz w:val="28"/>
          <w:szCs w:val="28"/>
        </w:rPr>
        <w:t>ись</w:t>
      </w:r>
      <w:r w:rsidRPr="00A85AAD">
        <w:rPr>
          <w:sz w:val="28"/>
          <w:szCs w:val="28"/>
        </w:rPr>
        <w:t xml:space="preserve"> </w:t>
      </w:r>
      <w:r>
        <w:rPr>
          <w:sz w:val="28"/>
          <w:szCs w:val="28"/>
        </w:rPr>
        <w:t>2014-</w:t>
      </w:r>
      <w:r w:rsidRPr="00A85AAD">
        <w:rPr>
          <w:sz w:val="28"/>
          <w:szCs w:val="28"/>
        </w:rPr>
        <w:t>2015 год</w:t>
      </w:r>
      <w:r>
        <w:rPr>
          <w:sz w:val="28"/>
          <w:szCs w:val="28"/>
        </w:rPr>
        <w:t>ы</w:t>
      </w:r>
      <w:r w:rsidRPr="00A85AAD">
        <w:rPr>
          <w:sz w:val="28"/>
          <w:szCs w:val="28"/>
        </w:rPr>
        <w:t>.</w:t>
      </w:r>
    </w:p>
    <w:p w:rsidR="00EC6BB0" w:rsidRDefault="00EC6BB0" w:rsidP="00EC6BB0">
      <w:pPr>
        <w:spacing w:after="0" w:line="240" w:lineRule="auto"/>
        <w:ind w:firstLine="709"/>
        <w:jc w:val="both"/>
        <w:rPr>
          <w:sz w:val="28"/>
          <w:szCs w:val="28"/>
        </w:rPr>
      </w:pPr>
      <w:r w:rsidRPr="00A85AAD">
        <w:rPr>
          <w:sz w:val="28"/>
          <w:szCs w:val="28"/>
        </w:rPr>
        <w:t xml:space="preserve">Результаты исполнения муниципального бюджета </w:t>
      </w:r>
      <w:r>
        <w:rPr>
          <w:sz w:val="28"/>
          <w:szCs w:val="28"/>
        </w:rPr>
        <w:t>города Аргуна</w:t>
      </w:r>
      <w:r w:rsidRPr="00A85AAD">
        <w:rPr>
          <w:sz w:val="28"/>
          <w:szCs w:val="28"/>
        </w:rPr>
        <w:t xml:space="preserve"> за 2013-2015 годы представлены ниже.</w:t>
      </w:r>
    </w:p>
    <w:p w:rsidR="00EC6BB0" w:rsidRDefault="00EC6BB0" w:rsidP="00EC6BB0">
      <w:r>
        <w:br w:type="page"/>
      </w:r>
    </w:p>
    <w:tbl>
      <w:tblPr>
        <w:tblW w:w="5000" w:type="pct"/>
        <w:tblLook w:val="04A0" w:firstRow="1" w:lastRow="0" w:firstColumn="1" w:lastColumn="0" w:noHBand="0" w:noVBand="1"/>
      </w:tblPr>
      <w:tblGrid>
        <w:gridCol w:w="4025"/>
        <w:gridCol w:w="1405"/>
        <w:gridCol w:w="1474"/>
        <w:gridCol w:w="1474"/>
        <w:gridCol w:w="1476"/>
      </w:tblGrid>
      <w:tr w:rsidR="00EC6BB0" w:rsidRPr="00A85AAD" w:rsidTr="000902B4">
        <w:trPr>
          <w:cantSplit/>
          <w:trHeight w:val="415"/>
          <w:tblHeader/>
        </w:trPr>
        <w:tc>
          <w:tcPr>
            <w:tcW w:w="20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6BB0" w:rsidRPr="00A85AAD" w:rsidRDefault="00EC6BB0" w:rsidP="000902B4">
            <w:pPr>
              <w:spacing w:after="0" w:line="240" w:lineRule="auto"/>
              <w:jc w:val="center"/>
              <w:rPr>
                <w:rFonts w:eastAsia="Times New Roman"/>
                <w:color w:val="000000"/>
                <w:szCs w:val="24"/>
                <w:lang w:eastAsia="ru-RU"/>
              </w:rPr>
            </w:pPr>
            <w:r>
              <w:rPr>
                <w:sz w:val="28"/>
                <w:szCs w:val="28"/>
              </w:rPr>
              <w:lastRenderedPageBreak/>
              <w:br w:type="page"/>
            </w:r>
            <w:r w:rsidRPr="00A85AAD">
              <w:rPr>
                <w:rFonts w:eastAsia="Times New Roman"/>
                <w:color w:val="000000"/>
                <w:szCs w:val="24"/>
                <w:lang w:eastAsia="ru-RU"/>
              </w:rPr>
              <w:t>Наименование показателя</w:t>
            </w:r>
          </w:p>
        </w:tc>
        <w:tc>
          <w:tcPr>
            <w:tcW w:w="71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Единица измерения</w:t>
            </w:r>
          </w:p>
        </w:tc>
        <w:tc>
          <w:tcPr>
            <w:tcW w:w="2245" w:type="pct"/>
            <w:gridSpan w:val="3"/>
            <w:tcBorders>
              <w:top w:val="single" w:sz="4" w:space="0" w:color="auto"/>
              <w:left w:val="nil"/>
              <w:bottom w:val="single" w:sz="4" w:space="0" w:color="auto"/>
              <w:right w:val="single" w:sz="4" w:space="0" w:color="auto"/>
            </w:tcBorders>
            <w:shd w:val="clear" w:color="auto" w:fill="auto"/>
            <w:vAlign w:val="center"/>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Отчетный период</w:t>
            </w:r>
          </w:p>
        </w:tc>
      </w:tr>
      <w:tr w:rsidR="00EC6BB0" w:rsidRPr="00A85AAD" w:rsidTr="000902B4">
        <w:trPr>
          <w:cantSplit/>
          <w:trHeight w:val="421"/>
          <w:tblHeader/>
        </w:trPr>
        <w:tc>
          <w:tcPr>
            <w:tcW w:w="20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6BB0" w:rsidRPr="00A85AAD" w:rsidRDefault="00EC6BB0" w:rsidP="000902B4">
            <w:pPr>
              <w:spacing w:after="0" w:line="240" w:lineRule="auto"/>
              <w:rPr>
                <w:rFonts w:eastAsia="Times New Roman"/>
                <w:color w:val="000000"/>
                <w:szCs w:val="24"/>
                <w:lang w:eastAsia="ru-RU"/>
              </w:rPr>
            </w:pPr>
          </w:p>
        </w:tc>
        <w:tc>
          <w:tcPr>
            <w:tcW w:w="713"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EC6BB0" w:rsidRPr="00A85AAD" w:rsidRDefault="00EC6BB0" w:rsidP="000902B4">
            <w:pPr>
              <w:spacing w:after="0" w:line="240" w:lineRule="auto"/>
              <w:rPr>
                <w:rFonts w:eastAsia="Times New Roman"/>
                <w:color w:val="000000"/>
                <w:szCs w:val="24"/>
                <w:lang w:eastAsia="ru-RU"/>
              </w:rPr>
            </w:pPr>
          </w:p>
        </w:tc>
        <w:tc>
          <w:tcPr>
            <w:tcW w:w="748" w:type="pct"/>
            <w:tcBorders>
              <w:top w:val="nil"/>
              <w:left w:val="nil"/>
              <w:bottom w:val="single" w:sz="4" w:space="0" w:color="auto"/>
              <w:right w:val="single" w:sz="4" w:space="0" w:color="auto"/>
            </w:tcBorders>
            <w:shd w:val="clear" w:color="auto" w:fill="auto"/>
            <w:vAlign w:val="center"/>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2013 г.</w:t>
            </w:r>
          </w:p>
        </w:tc>
        <w:tc>
          <w:tcPr>
            <w:tcW w:w="748" w:type="pct"/>
            <w:tcBorders>
              <w:top w:val="nil"/>
              <w:left w:val="nil"/>
              <w:bottom w:val="single" w:sz="4" w:space="0" w:color="auto"/>
              <w:right w:val="single" w:sz="4" w:space="0" w:color="auto"/>
            </w:tcBorders>
            <w:shd w:val="clear" w:color="auto" w:fill="auto"/>
            <w:vAlign w:val="center"/>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2014 г.</w:t>
            </w:r>
          </w:p>
        </w:tc>
        <w:tc>
          <w:tcPr>
            <w:tcW w:w="749" w:type="pct"/>
            <w:tcBorders>
              <w:top w:val="nil"/>
              <w:left w:val="nil"/>
              <w:bottom w:val="single" w:sz="4" w:space="0" w:color="auto"/>
              <w:right w:val="single" w:sz="4" w:space="0" w:color="auto"/>
            </w:tcBorders>
            <w:shd w:val="clear" w:color="auto" w:fill="auto"/>
            <w:vAlign w:val="center"/>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2015 г.</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A85AAD" w:rsidRDefault="00EC6BB0" w:rsidP="000902B4">
            <w:pPr>
              <w:spacing w:after="0" w:line="240" w:lineRule="auto"/>
              <w:rPr>
                <w:rFonts w:eastAsia="Times New Roman"/>
                <w:bCs/>
                <w:color w:val="000000"/>
                <w:szCs w:val="24"/>
                <w:lang w:eastAsia="ru-RU"/>
              </w:rPr>
            </w:pPr>
            <w:r w:rsidRPr="00A85AAD">
              <w:rPr>
                <w:rFonts w:eastAsia="Times New Roman"/>
                <w:bCs/>
                <w:color w:val="000000"/>
                <w:szCs w:val="24"/>
                <w:lang w:eastAsia="ru-RU"/>
              </w:rPr>
              <w:t>Доходы муниципального бюджета, в том числе:</w:t>
            </w:r>
          </w:p>
        </w:tc>
        <w:tc>
          <w:tcPr>
            <w:tcW w:w="713"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center"/>
              <w:rPr>
                <w:rFonts w:eastAsia="Times New Roman"/>
                <w:bCs/>
                <w:color w:val="000000"/>
                <w:szCs w:val="24"/>
                <w:lang w:eastAsia="ru-RU"/>
              </w:rPr>
            </w:pPr>
            <w:r w:rsidRPr="00A85AAD">
              <w:rPr>
                <w:rFonts w:eastAsia="Times New Roman"/>
                <w:bCs/>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bCs/>
                <w:color w:val="000000"/>
                <w:szCs w:val="24"/>
                <w:lang w:eastAsia="ru-RU"/>
              </w:rPr>
            </w:pPr>
            <w:r w:rsidRPr="006D7F99">
              <w:t>927 218,7</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bCs/>
                <w:color w:val="000000"/>
                <w:szCs w:val="24"/>
                <w:lang w:eastAsia="ru-RU"/>
              </w:rPr>
            </w:pPr>
            <w:r w:rsidRPr="006D7F99">
              <w:t>1 037 200,1</w:t>
            </w:r>
          </w:p>
        </w:tc>
        <w:tc>
          <w:tcPr>
            <w:tcW w:w="749"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bCs/>
                <w:color w:val="000000"/>
                <w:szCs w:val="24"/>
                <w:lang w:eastAsia="ru-RU"/>
              </w:rPr>
            </w:pPr>
            <w:r w:rsidRPr="006D7F99">
              <w:t>801 368,6</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A85AAD" w:rsidRDefault="00EC6BB0" w:rsidP="000902B4">
            <w:pPr>
              <w:spacing w:after="0" w:line="240" w:lineRule="auto"/>
              <w:rPr>
                <w:rFonts w:eastAsia="Times New Roman"/>
                <w:color w:val="000000"/>
                <w:szCs w:val="24"/>
                <w:lang w:eastAsia="ru-RU"/>
              </w:rPr>
            </w:pPr>
            <w:r w:rsidRPr="00A85AAD">
              <w:rPr>
                <w:rFonts w:eastAsia="Times New Roman"/>
                <w:color w:val="000000"/>
                <w:szCs w:val="24"/>
                <w:lang w:eastAsia="ru-RU"/>
              </w:rPr>
              <w:t>- налоговые и неналоговые доходы, в том числе:</w:t>
            </w:r>
          </w:p>
        </w:tc>
        <w:tc>
          <w:tcPr>
            <w:tcW w:w="713"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74 173,7</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84 522,4</w:t>
            </w:r>
          </w:p>
        </w:tc>
        <w:tc>
          <w:tcPr>
            <w:tcW w:w="749"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90 919,8</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A85AAD" w:rsidRDefault="00EC6BB0" w:rsidP="000902B4">
            <w:pPr>
              <w:spacing w:after="0" w:line="240" w:lineRule="auto"/>
              <w:ind w:left="708"/>
              <w:rPr>
                <w:rFonts w:eastAsia="Times New Roman"/>
                <w:color w:val="000000"/>
                <w:szCs w:val="24"/>
                <w:lang w:eastAsia="ru-RU"/>
              </w:rPr>
            </w:pPr>
            <w:r w:rsidRPr="00A85AAD">
              <w:rPr>
                <w:rFonts w:eastAsia="Times New Roman"/>
                <w:color w:val="000000"/>
                <w:szCs w:val="24"/>
                <w:lang w:eastAsia="ru-RU"/>
              </w:rPr>
              <w:t>налоговые доходы</w:t>
            </w:r>
          </w:p>
        </w:tc>
        <w:tc>
          <w:tcPr>
            <w:tcW w:w="713"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67 994,2</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77 714,8</w:t>
            </w:r>
          </w:p>
        </w:tc>
        <w:tc>
          <w:tcPr>
            <w:tcW w:w="749"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82 631,7</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A85AAD" w:rsidRDefault="00EC6BB0" w:rsidP="000902B4">
            <w:pPr>
              <w:spacing w:after="0" w:line="240" w:lineRule="auto"/>
              <w:ind w:left="708"/>
              <w:rPr>
                <w:rFonts w:eastAsia="Times New Roman"/>
                <w:color w:val="000000"/>
                <w:szCs w:val="24"/>
                <w:lang w:eastAsia="ru-RU"/>
              </w:rPr>
            </w:pPr>
            <w:r w:rsidRPr="00A85AAD">
              <w:rPr>
                <w:rFonts w:eastAsia="Times New Roman"/>
                <w:color w:val="000000"/>
                <w:szCs w:val="24"/>
                <w:lang w:eastAsia="ru-RU"/>
              </w:rPr>
              <w:t>неналоговые доходы</w:t>
            </w:r>
          </w:p>
        </w:tc>
        <w:tc>
          <w:tcPr>
            <w:tcW w:w="713"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6 179,5</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6 807,6</w:t>
            </w:r>
          </w:p>
        </w:tc>
        <w:tc>
          <w:tcPr>
            <w:tcW w:w="749"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8 288,1</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A85AAD" w:rsidRDefault="00EC6BB0" w:rsidP="000902B4">
            <w:pPr>
              <w:spacing w:after="0" w:line="240" w:lineRule="auto"/>
              <w:rPr>
                <w:rFonts w:eastAsia="Times New Roman"/>
                <w:color w:val="000000"/>
                <w:szCs w:val="24"/>
                <w:lang w:eastAsia="ru-RU"/>
              </w:rPr>
            </w:pPr>
            <w:r w:rsidRPr="00A85AAD">
              <w:rPr>
                <w:rFonts w:eastAsia="Times New Roman"/>
                <w:color w:val="000000"/>
                <w:szCs w:val="24"/>
                <w:lang w:eastAsia="ru-RU"/>
              </w:rPr>
              <w:t>- безвозмездные поступления, в том числе:</w:t>
            </w:r>
          </w:p>
        </w:tc>
        <w:tc>
          <w:tcPr>
            <w:tcW w:w="713"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853 045,1</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952 677,7</w:t>
            </w:r>
          </w:p>
        </w:tc>
        <w:tc>
          <w:tcPr>
            <w:tcW w:w="749"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710 448,7</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tcPr>
          <w:p w:rsidR="00EC6BB0" w:rsidRPr="00A85AAD" w:rsidRDefault="00EC6BB0" w:rsidP="000902B4">
            <w:pPr>
              <w:spacing w:after="0" w:line="240" w:lineRule="auto"/>
              <w:ind w:left="708"/>
              <w:rPr>
                <w:rFonts w:eastAsia="Times New Roman"/>
                <w:color w:val="000000"/>
                <w:szCs w:val="24"/>
                <w:lang w:eastAsia="ru-RU"/>
              </w:rPr>
            </w:pPr>
            <w:r w:rsidRPr="00DD4AD8">
              <w:rPr>
                <w:rFonts w:eastAsia="Times New Roman"/>
                <w:color w:val="000000"/>
                <w:szCs w:val="24"/>
                <w:lang w:eastAsia="ru-RU"/>
              </w:rPr>
              <w:t>дотации бюджетам муниципальных районов на выравнивание бюджетной обеспеченности</w:t>
            </w:r>
          </w:p>
        </w:tc>
        <w:tc>
          <w:tcPr>
            <w:tcW w:w="713" w:type="pct"/>
            <w:tcBorders>
              <w:top w:val="nil"/>
              <w:left w:val="nil"/>
              <w:bottom w:val="single" w:sz="4" w:space="0" w:color="auto"/>
              <w:right w:val="single" w:sz="4" w:space="0" w:color="auto"/>
            </w:tcBorders>
            <w:shd w:val="clear" w:color="auto" w:fill="auto"/>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tcPr>
          <w:p w:rsidR="00EC6BB0" w:rsidRPr="00A85AAD" w:rsidRDefault="00EC6BB0" w:rsidP="000902B4">
            <w:pPr>
              <w:spacing w:after="0" w:line="240" w:lineRule="auto"/>
              <w:jc w:val="right"/>
              <w:rPr>
                <w:rFonts w:eastAsia="Times New Roman"/>
                <w:color w:val="000000"/>
                <w:szCs w:val="24"/>
                <w:lang w:eastAsia="ru-RU"/>
              </w:rPr>
            </w:pPr>
            <w:r w:rsidRPr="006D7F99">
              <w:t>244 290,1</w:t>
            </w:r>
          </w:p>
        </w:tc>
        <w:tc>
          <w:tcPr>
            <w:tcW w:w="748" w:type="pct"/>
            <w:tcBorders>
              <w:top w:val="nil"/>
              <w:left w:val="nil"/>
              <w:bottom w:val="single" w:sz="4" w:space="0" w:color="auto"/>
              <w:right w:val="single" w:sz="4" w:space="0" w:color="auto"/>
            </w:tcBorders>
            <w:shd w:val="clear" w:color="auto" w:fill="auto"/>
          </w:tcPr>
          <w:p w:rsidR="00EC6BB0" w:rsidRPr="00A85AAD" w:rsidRDefault="00EC6BB0" w:rsidP="000902B4">
            <w:pPr>
              <w:spacing w:after="0" w:line="240" w:lineRule="auto"/>
              <w:jc w:val="right"/>
              <w:rPr>
                <w:rFonts w:eastAsia="Times New Roman"/>
                <w:color w:val="000000"/>
                <w:szCs w:val="24"/>
                <w:lang w:eastAsia="ru-RU"/>
              </w:rPr>
            </w:pPr>
            <w:r w:rsidRPr="006D7F99">
              <w:t>132 566,3</w:t>
            </w:r>
          </w:p>
        </w:tc>
        <w:tc>
          <w:tcPr>
            <w:tcW w:w="749" w:type="pct"/>
            <w:tcBorders>
              <w:top w:val="nil"/>
              <w:left w:val="nil"/>
              <w:bottom w:val="single" w:sz="4" w:space="0" w:color="auto"/>
              <w:right w:val="single" w:sz="4" w:space="0" w:color="auto"/>
            </w:tcBorders>
            <w:shd w:val="clear" w:color="auto" w:fill="auto"/>
          </w:tcPr>
          <w:p w:rsidR="00EC6BB0" w:rsidRPr="00A85AAD" w:rsidRDefault="00EC6BB0" w:rsidP="000902B4">
            <w:pPr>
              <w:spacing w:after="0" w:line="240" w:lineRule="auto"/>
              <w:jc w:val="right"/>
              <w:rPr>
                <w:rFonts w:eastAsia="Times New Roman"/>
                <w:color w:val="000000"/>
                <w:szCs w:val="24"/>
                <w:lang w:eastAsia="ru-RU"/>
              </w:rPr>
            </w:pPr>
            <w:r w:rsidRPr="006D7F99">
              <w:t>130 170,8</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A85AAD" w:rsidRDefault="00EC6BB0" w:rsidP="000902B4">
            <w:pPr>
              <w:spacing w:after="0" w:line="240" w:lineRule="auto"/>
              <w:ind w:left="708"/>
              <w:rPr>
                <w:rFonts w:eastAsia="Times New Roman"/>
                <w:color w:val="000000"/>
                <w:szCs w:val="24"/>
                <w:lang w:eastAsia="ru-RU"/>
              </w:rPr>
            </w:pPr>
            <w:bookmarkStart w:id="9" w:name="OLE_LINK20"/>
            <w:bookmarkStart w:id="10" w:name="OLE_LINK21"/>
            <w:r w:rsidRPr="00A85AAD">
              <w:rPr>
                <w:rFonts w:eastAsia="Times New Roman"/>
                <w:color w:val="000000"/>
                <w:szCs w:val="24"/>
                <w:lang w:eastAsia="ru-RU"/>
              </w:rPr>
              <w:t>дотации на поддержку мер по обеспечению сбалансированности муниципального бюджета</w:t>
            </w:r>
            <w:bookmarkEnd w:id="9"/>
            <w:bookmarkEnd w:id="10"/>
          </w:p>
        </w:tc>
        <w:tc>
          <w:tcPr>
            <w:tcW w:w="713"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68 397,1</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46 098,7</w:t>
            </w:r>
          </w:p>
        </w:tc>
        <w:tc>
          <w:tcPr>
            <w:tcW w:w="749"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0,0</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A85AAD" w:rsidRDefault="00EC6BB0" w:rsidP="000902B4">
            <w:pPr>
              <w:spacing w:after="0" w:line="240" w:lineRule="auto"/>
              <w:ind w:left="708"/>
              <w:rPr>
                <w:rFonts w:eastAsia="Times New Roman"/>
                <w:color w:val="000000"/>
                <w:szCs w:val="24"/>
                <w:lang w:eastAsia="ru-RU"/>
              </w:rPr>
            </w:pPr>
            <w:r w:rsidRPr="00A85AAD">
              <w:rPr>
                <w:rFonts w:eastAsia="Times New Roman"/>
                <w:color w:val="000000"/>
                <w:szCs w:val="24"/>
                <w:lang w:eastAsia="ru-RU"/>
              </w:rPr>
              <w:t xml:space="preserve">межбюджетные субсидии </w:t>
            </w:r>
          </w:p>
        </w:tc>
        <w:tc>
          <w:tcPr>
            <w:tcW w:w="713"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0,0</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6 315,8</w:t>
            </w:r>
          </w:p>
        </w:tc>
        <w:tc>
          <w:tcPr>
            <w:tcW w:w="749"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0,0</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A85AAD" w:rsidRDefault="00EC6BB0" w:rsidP="000902B4">
            <w:pPr>
              <w:spacing w:after="0" w:line="240" w:lineRule="auto"/>
              <w:ind w:left="708"/>
              <w:rPr>
                <w:rFonts w:eastAsia="Times New Roman"/>
                <w:color w:val="000000"/>
                <w:szCs w:val="24"/>
                <w:lang w:eastAsia="ru-RU"/>
              </w:rPr>
            </w:pPr>
            <w:r w:rsidRPr="00A85AAD">
              <w:rPr>
                <w:rFonts w:eastAsia="Times New Roman"/>
                <w:color w:val="000000"/>
                <w:szCs w:val="24"/>
                <w:lang w:eastAsia="ru-RU"/>
              </w:rPr>
              <w:t>субвенции</w:t>
            </w:r>
          </w:p>
        </w:tc>
        <w:tc>
          <w:tcPr>
            <w:tcW w:w="713"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426 103,6</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734 640,4</w:t>
            </w:r>
          </w:p>
        </w:tc>
        <w:tc>
          <w:tcPr>
            <w:tcW w:w="749"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579 796,1</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A85AAD" w:rsidRDefault="00EC6BB0" w:rsidP="000902B4">
            <w:pPr>
              <w:spacing w:after="0" w:line="240" w:lineRule="auto"/>
              <w:ind w:left="708"/>
              <w:rPr>
                <w:rFonts w:eastAsia="Times New Roman"/>
                <w:color w:val="000000"/>
                <w:szCs w:val="24"/>
                <w:lang w:eastAsia="ru-RU"/>
              </w:rPr>
            </w:pPr>
            <w:r w:rsidRPr="00A85AAD">
              <w:rPr>
                <w:rFonts w:eastAsia="Times New Roman"/>
                <w:color w:val="000000"/>
                <w:szCs w:val="24"/>
                <w:lang w:eastAsia="ru-RU"/>
              </w:rPr>
              <w:t>иные межбюджетные трансферты</w:t>
            </w:r>
          </w:p>
        </w:tc>
        <w:tc>
          <w:tcPr>
            <w:tcW w:w="713"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114 459,1</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36 862,0</w:t>
            </w:r>
          </w:p>
        </w:tc>
        <w:tc>
          <w:tcPr>
            <w:tcW w:w="749"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476,0</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DD4AD8" w:rsidRDefault="00EC6BB0" w:rsidP="000902B4">
            <w:pPr>
              <w:spacing w:after="0" w:line="240" w:lineRule="auto"/>
              <w:ind w:left="708"/>
              <w:rPr>
                <w:rFonts w:eastAsia="Times New Roman"/>
                <w:color w:val="000000"/>
                <w:szCs w:val="24"/>
                <w:lang w:eastAsia="ru-RU"/>
              </w:rPr>
            </w:pPr>
            <w:r w:rsidRPr="00DD4AD8">
              <w:rPr>
                <w:rFonts w:eastAsia="Times New Roman"/>
                <w:color w:val="000000"/>
                <w:szCs w:val="24"/>
                <w:lang w:eastAsia="ru-RU"/>
              </w:rPr>
              <w:t>возврат остатков</w:t>
            </w:r>
          </w:p>
        </w:tc>
        <w:tc>
          <w:tcPr>
            <w:tcW w:w="713" w:type="pct"/>
            <w:tcBorders>
              <w:top w:val="nil"/>
              <w:left w:val="nil"/>
              <w:bottom w:val="single" w:sz="4" w:space="0" w:color="auto"/>
              <w:right w:val="single" w:sz="4" w:space="0" w:color="auto"/>
            </w:tcBorders>
            <w:shd w:val="clear" w:color="auto" w:fill="auto"/>
            <w:hideMark/>
          </w:tcPr>
          <w:p w:rsidR="00EC6BB0" w:rsidRPr="00DD4AD8" w:rsidRDefault="00EC6BB0" w:rsidP="000902B4">
            <w:pPr>
              <w:spacing w:after="0" w:line="240" w:lineRule="auto"/>
              <w:jc w:val="center"/>
              <w:rPr>
                <w:rFonts w:eastAsia="Times New Roman"/>
                <w:color w:val="000000"/>
                <w:szCs w:val="24"/>
                <w:lang w:eastAsia="ru-RU"/>
              </w:rPr>
            </w:pPr>
            <w:r w:rsidRPr="00DD4AD8">
              <w:rPr>
                <w:rFonts w:eastAsia="Times New Roman"/>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hideMark/>
          </w:tcPr>
          <w:p w:rsidR="00EC6BB0" w:rsidRPr="00BC7CF4" w:rsidRDefault="00EC6BB0" w:rsidP="000902B4">
            <w:pPr>
              <w:spacing w:after="0" w:line="240" w:lineRule="auto"/>
              <w:jc w:val="right"/>
              <w:rPr>
                <w:rFonts w:eastAsia="Times New Roman"/>
                <w:color w:val="000000"/>
                <w:szCs w:val="24"/>
                <w:highlight w:val="yellow"/>
                <w:lang w:eastAsia="ru-RU"/>
              </w:rPr>
            </w:pPr>
            <w:r w:rsidRPr="006D7F99">
              <w:t>-204,7</w:t>
            </w:r>
          </w:p>
        </w:tc>
        <w:tc>
          <w:tcPr>
            <w:tcW w:w="748" w:type="pct"/>
            <w:tcBorders>
              <w:top w:val="nil"/>
              <w:left w:val="nil"/>
              <w:bottom w:val="single" w:sz="4" w:space="0" w:color="auto"/>
              <w:right w:val="single" w:sz="4" w:space="0" w:color="auto"/>
            </w:tcBorders>
            <w:shd w:val="clear" w:color="auto" w:fill="auto"/>
            <w:hideMark/>
          </w:tcPr>
          <w:p w:rsidR="00EC6BB0" w:rsidRPr="00BC7CF4" w:rsidRDefault="00EC6BB0" w:rsidP="000902B4">
            <w:pPr>
              <w:spacing w:after="0" w:line="240" w:lineRule="auto"/>
              <w:jc w:val="right"/>
              <w:rPr>
                <w:rFonts w:eastAsia="Times New Roman"/>
                <w:color w:val="000000"/>
                <w:szCs w:val="24"/>
                <w:highlight w:val="yellow"/>
                <w:lang w:eastAsia="ru-RU"/>
              </w:rPr>
            </w:pPr>
            <w:r w:rsidRPr="006D7F99">
              <w:t>-3 805,5</w:t>
            </w:r>
          </w:p>
        </w:tc>
        <w:tc>
          <w:tcPr>
            <w:tcW w:w="749"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color w:val="000000"/>
                <w:szCs w:val="24"/>
                <w:lang w:eastAsia="ru-RU"/>
              </w:rPr>
            </w:pPr>
            <w:r w:rsidRPr="006D7F99">
              <w:t>5,9</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A85AAD" w:rsidRDefault="00EC6BB0" w:rsidP="000902B4">
            <w:pPr>
              <w:spacing w:after="0" w:line="240" w:lineRule="auto"/>
              <w:rPr>
                <w:rFonts w:eastAsia="Times New Roman"/>
                <w:bCs/>
                <w:color w:val="000000"/>
                <w:szCs w:val="24"/>
                <w:lang w:eastAsia="ru-RU"/>
              </w:rPr>
            </w:pPr>
            <w:r w:rsidRPr="00A85AAD">
              <w:rPr>
                <w:rFonts w:eastAsia="Times New Roman"/>
                <w:bCs/>
                <w:color w:val="000000"/>
                <w:szCs w:val="24"/>
                <w:lang w:eastAsia="ru-RU"/>
              </w:rPr>
              <w:t>Расходы муниципального бюджета</w:t>
            </w:r>
          </w:p>
        </w:tc>
        <w:tc>
          <w:tcPr>
            <w:tcW w:w="713"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center"/>
              <w:rPr>
                <w:rFonts w:eastAsia="Times New Roman"/>
                <w:bCs/>
                <w:color w:val="000000"/>
                <w:szCs w:val="24"/>
                <w:lang w:eastAsia="ru-RU"/>
              </w:rPr>
            </w:pPr>
            <w:r w:rsidRPr="00A85AAD">
              <w:rPr>
                <w:rFonts w:eastAsia="Times New Roman"/>
                <w:bCs/>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bCs/>
                <w:color w:val="000000"/>
                <w:szCs w:val="24"/>
                <w:lang w:eastAsia="ru-RU"/>
              </w:rPr>
            </w:pPr>
            <w:r w:rsidRPr="006D7F99">
              <w:t>924 260,1</w:t>
            </w:r>
          </w:p>
        </w:tc>
        <w:tc>
          <w:tcPr>
            <w:tcW w:w="748"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bCs/>
                <w:color w:val="000000"/>
                <w:szCs w:val="24"/>
                <w:lang w:eastAsia="ru-RU"/>
              </w:rPr>
            </w:pPr>
            <w:r w:rsidRPr="006D7F99">
              <w:t>1 044 827,7</w:t>
            </w:r>
          </w:p>
        </w:tc>
        <w:tc>
          <w:tcPr>
            <w:tcW w:w="749"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right"/>
              <w:rPr>
                <w:rFonts w:eastAsia="Times New Roman"/>
                <w:bCs/>
                <w:color w:val="000000"/>
                <w:szCs w:val="24"/>
                <w:lang w:eastAsia="ru-RU"/>
              </w:rPr>
            </w:pPr>
            <w:r w:rsidRPr="006D7F99">
              <w:t>806 843,9</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A85AAD" w:rsidRDefault="00EC6BB0" w:rsidP="000902B4">
            <w:pPr>
              <w:spacing w:after="0" w:line="240" w:lineRule="auto"/>
              <w:rPr>
                <w:rFonts w:eastAsia="Times New Roman"/>
                <w:bCs/>
                <w:color w:val="000000"/>
                <w:szCs w:val="24"/>
                <w:lang w:eastAsia="ru-RU"/>
              </w:rPr>
            </w:pPr>
            <w:r w:rsidRPr="00A85AAD">
              <w:rPr>
                <w:rFonts w:eastAsia="Times New Roman"/>
                <w:bCs/>
                <w:color w:val="000000"/>
                <w:szCs w:val="24"/>
                <w:lang w:eastAsia="ru-RU"/>
              </w:rPr>
              <w:t xml:space="preserve">Исполнение муниципального бюджета </w:t>
            </w:r>
            <w:r w:rsidRPr="00A85AAD">
              <w:rPr>
                <w:rFonts w:eastAsia="Times New Roman"/>
                <w:bCs/>
                <w:color w:val="000000"/>
                <w:szCs w:val="24"/>
                <w:lang w:eastAsia="ru-RU"/>
              </w:rPr>
              <w:br/>
              <w:t xml:space="preserve">(дефицит </w:t>
            </w:r>
            <w:proofErr w:type="gramStart"/>
            <w:r>
              <w:rPr>
                <w:rFonts w:eastAsia="Times New Roman"/>
                <w:bCs/>
                <w:color w:val="000000"/>
                <w:szCs w:val="24"/>
                <w:lang w:eastAsia="ru-RU"/>
              </w:rPr>
              <w:t>«</w:t>
            </w:r>
            <w:r w:rsidRPr="00A85AAD">
              <w:rPr>
                <w:rFonts w:eastAsia="Times New Roman"/>
                <w:bCs/>
                <w:color w:val="000000"/>
                <w:szCs w:val="24"/>
                <w:lang w:eastAsia="ru-RU"/>
              </w:rPr>
              <w:t>-</w:t>
            </w:r>
            <w:proofErr w:type="gramEnd"/>
            <w:r>
              <w:rPr>
                <w:rFonts w:eastAsia="Times New Roman"/>
                <w:bCs/>
                <w:color w:val="000000"/>
                <w:szCs w:val="24"/>
                <w:lang w:eastAsia="ru-RU"/>
              </w:rPr>
              <w:t>»</w:t>
            </w:r>
            <w:r w:rsidRPr="00A85AAD">
              <w:rPr>
                <w:rFonts w:eastAsia="Times New Roman"/>
                <w:bCs/>
                <w:color w:val="000000"/>
                <w:szCs w:val="24"/>
                <w:lang w:eastAsia="ru-RU"/>
              </w:rPr>
              <w:t xml:space="preserve"> / профицит </w:t>
            </w:r>
            <w:r>
              <w:rPr>
                <w:rFonts w:eastAsia="Times New Roman"/>
                <w:bCs/>
                <w:color w:val="000000"/>
                <w:szCs w:val="24"/>
                <w:lang w:eastAsia="ru-RU"/>
              </w:rPr>
              <w:t>«</w:t>
            </w:r>
            <w:r w:rsidRPr="00A85AAD">
              <w:rPr>
                <w:rFonts w:eastAsia="Times New Roman"/>
                <w:bCs/>
                <w:color w:val="000000"/>
                <w:szCs w:val="24"/>
                <w:lang w:eastAsia="ru-RU"/>
              </w:rPr>
              <w:t>+</w:t>
            </w:r>
            <w:r>
              <w:rPr>
                <w:rFonts w:eastAsia="Times New Roman"/>
                <w:bCs/>
                <w:color w:val="000000"/>
                <w:szCs w:val="24"/>
                <w:lang w:eastAsia="ru-RU"/>
              </w:rPr>
              <w:t>»</w:t>
            </w:r>
            <w:r w:rsidRPr="00A85AAD">
              <w:rPr>
                <w:rFonts w:eastAsia="Times New Roman"/>
                <w:bCs/>
                <w:color w:val="000000"/>
                <w:szCs w:val="24"/>
                <w:lang w:eastAsia="ru-RU"/>
              </w:rPr>
              <w:t>)</w:t>
            </w:r>
          </w:p>
        </w:tc>
        <w:tc>
          <w:tcPr>
            <w:tcW w:w="713"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center"/>
              <w:rPr>
                <w:rFonts w:eastAsia="Times New Roman"/>
                <w:bCs/>
                <w:color w:val="000000"/>
                <w:szCs w:val="24"/>
                <w:lang w:eastAsia="ru-RU"/>
              </w:rPr>
            </w:pPr>
            <w:r w:rsidRPr="00A85AAD">
              <w:rPr>
                <w:rFonts w:eastAsia="Times New Roman"/>
                <w:bCs/>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hideMark/>
          </w:tcPr>
          <w:p w:rsidR="00EC6BB0" w:rsidRPr="00A85AAD" w:rsidRDefault="00B40B6D" w:rsidP="000902B4">
            <w:pPr>
              <w:spacing w:after="0" w:line="240" w:lineRule="auto"/>
              <w:jc w:val="right"/>
              <w:rPr>
                <w:rFonts w:eastAsia="Times New Roman"/>
                <w:bCs/>
                <w:color w:val="000000"/>
                <w:szCs w:val="24"/>
                <w:lang w:eastAsia="ru-RU"/>
              </w:rPr>
            </w:pPr>
            <w:r>
              <w:t>+</w:t>
            </w:r>
            <w:r w:rsidR="00EC6BB0" w:rsidRPr="006D7F99">
              <w:t>2 958,6</w:t>
            </w:r>
          </w:p>
        </w:tc>
        <w:tc>
          <w:tcPr>
            <w:tcW w:w="748" w:type="pct"/>
            <w:tcBorders>
              <w:top w:val="nil"/>
              <w:left w:val="nil"/>
              <w:bottom w:val="single" w:sz="4" w:space="0" w:color="auto"/>
              <w:right w:val="single" w:sz="4" w:space="0" w:color="auto"/>
            </w:tcBorders>
            <w:shd w:val="clear" w:color="auto" w:fill="auto"/>
            <w:hideMark/>
          </w:tcPr>
          <w:p w:rsidR="00EC6BB0" w:rsidRPr="00A85AAD" w:rsidRDefault="00A93D5D" w:rsidP="000902B4">
            <w:pPr>
              <w:spacing w:after="0" w:line="240" w:lineRule="auto"/>
              <w:jc w:val="right"/>
              <w:rPr>
                <w:rFonts w:eastAsia="Times New Roman"/>
                <w:bCs/>
                <w:color w:val="000000"/>
                <w:szCs w:val="24"/>
                <w:lang w:eastAsia="ru-RU"/>
              </w:rPr>
            </w:pPr>
            <w:r>
              <w:t>-</w:t>
            </w:r>
            <w:r w:rsidR="00EC6BB0" w:rsidRPr="006D7F99">
              <w:t>7 627,7</w:t>
            </w:r>
          </w:p>
        </w:tc>
        <w:tc>
          <w:tcPr>
            <w:tcW w:w="749" w:type="pct"/>
            <w:tcBorders>
              <w:top w:val="nil"/>
              <w:left w:val="nil"/>
              <w:bottom w:val="single" w:sz="4" w:space="0" w:color="auto"/>
              <w:right w:val="single" w:sz="4" w:space="0" w:color="auto"/>
            </w:tcBorders>
            <w:shd w:val="clear" w:color="auto" w:fill="auto"/>
            <w:hideMark/>
          </w:tcPr>
          <w:p w:rsidR="00EC6BB0" w:rsidRPr="00A85AAD" w:rsidRDefault="00A93D5D" w:rsidP="000902B4">
            <w:pPr>
              <w:spacing w:after="0" w:line="240" w:lineRule="auto"/>
              <w:jc w:val="right"/>
              <w:rPr>
                <w:rFonts w:eastAsia="Times New Roman"/>
                <w:bCs/>
                <w:color w:val="000000"/>
                <w:szCs w:val="24"/>
                <w:lang w:eastAsia="ru-RU"/>
              </w:rPr>
            </w:pPr>
            <w:r>
              <w:t>-</w:t>
            </w:r>
            <w:r w:rsidR="00EC6BB0" w:rsidRPr="006D7F99">
              <w:t>5 475,3</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A85AAD" w:rsidRDefault="00EC6BB0" w:rsidP="000902B4">
            <w:pPr>
              <w:spacing w:after="0" w:line="240" w:lineRule="auto"/>
              <w:rPr>
                <w:rFonts w:eastAsia="Times New Roman"/>
                <w:color w:val="000000"/>
                <w:szCs w:val="24"/>
                <w:lang w:eastAsia="ru-RU"/>
              </w:rPr>
            </w:pPr>
            <w:r>
              <w:rPr>
                <w:rFonts w:eastAsia="Times New Roman"/>
                <w:color w:val="000000"/>
                <w:szCs w:val="24"/>
                <w:lang w:eastAsia="ru-RU"/>
              </w:rPr>
              <w:t>О</w:t>
            </w:r>
            <w:r w:rsidRPr="00A85AAD">
              <w:rPr>
                <w:rFonts w:eastAsia="Times New Roman"/>
                <w:color w:val="000000"/>
                <w:szCs w:val="24"/>
                <w:lang w:eastAsia="ru-RU"/>
              </w:rPr>
              <w:t>тношение дефицита муниципального бюджета к общему годовому объему доходов бюджета без учета объема безвозмездных поступлений в отчетном финансовом году</w:t>
            </w:r>
          </w:p>
        </w:tc>
        <w:tc>
          <w:tcPr>
            <w:tcW w:w="713"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w:t>
            </w:r>
          </w:p>
        </w:tc>
        <w:tc>
          <w:tcPr>
            <w:tcW w:w="748" w:type="pct"/>
            <w:tcBorders>
              <w:top w:val="nil"/>
              <w:left w:val="nil"/>
              <w:bottom w:val="single" w:sz="4" w:space="0" w:color="auto"/>
              <w:right w:val="single" w:sz="4" w:space="0" w:color="auto"/>
            </w:tcBorders>
            <w:shd w:val="clear" w:color="auto" w:fill="auto"/>
            <w:hideMark/>
          </w:tcPr>
          <w:p w:rsidR="00EC6BB0" w:rsidRPr="00A85AAD" w:rsidRDefault="009F4BCD" w:rsidP="000902B4">
            <w:pPr>
              <w:spacing w:after="0" w:line="240" w:lineRule="auto"/>
              <w:jc w:val="right"/>
              <w:rPr>
                <w:rFonts w:eastAsia="Times New Roman"/>
                <w:color w:val="000000"/>
                <w:szCs w:val="24"/>
                <w:lang w:eastAsia="ru-RU"/>
              </w:rPr>
            </w:pPr>
            <w:r>
              <w:t>-</w:t>
            </w:r>
          </w:p>
        </w:tc>
        <w:tc>
          <w:tcPr>
            <w:tcW w:w="748" w:type="pct"/>
            <w:tcBorders>
              <w:top w:val="nil"/>
              <w:left w:val="nil"/>
              <w:bottom w:val="single" w:sz="4" w:space="0" w:color="auto"/>
              <w:right w:val="single" w:sz="4" w:space="0" w:color="auto"/>
            </w:tcBorders>
            <w:shd w:val="clear" w:color="auto" w:fill="auto"/>
            <w:hideMark/>
          </w:tcPr>
          <w:p w:rsidR="00EC6BB0" w:rsidRPr="00A85AAD" w:rsidRDefault="00B33E77" w:rsidP="000902B4">
            <w:pPr>
              <w:spacing w:after="0" w:line="240" w:lineRule="auto"/>
              <w:jc w:val="right"/>
              <w:rPr>
                <w:rFonts w:eastAsia="Times New Roman"/>
                <w:color w:val="000000"/>
                <w:szCs w:val="24"/>
                <w:lang w:eastAsia="ru-RU"/>
              </w:rPr>
            </w:pPr>
            <w:r>
              <w:t>9,0%</w:t>
            </w:r>
          </w:p>
        </w:tc>
        <w:tc>
          <w:tcPr>
            <w:tcW w:w="749" w:type="pct"/>
            <w:tcBorders>
              <w:top w:val="nil"/>
              <w:left w:val="nil"/>
              <w:bottom w:val="single" w:sz="4" w:space="0" w:color="auto"/>
              <w:right w:val="single" w:sz="4" w:space="0" w:color="auto"/>
            </w:tcBorders>
            <w:shd w:val="clear" w:color="auto" w:fill="auto"/>
            <w:hideMark/>
          </w:tcPr>
          <w:p w:rsidR="00EC6BB0" w:rsidRPr="00A85AAD" w:rsidRDefault="00B33E77" w:rsidP="000902B4">
            <w:pPr>
              <w:spacing w:after="0" w:line="240" w:lineRule="auto"/>
              <w:jc w:val="right"/>
              <w:rPr>
                <w:rFonts w:eastAsia="Times New Roman"/>
                <w:color w:val="000000"/>
                <w:szCs w:val="24"/>
                <w:lang w:eastAsia="ru-RU"/>
              </w:rPr>
            </w:pPr>
            <w:r>
              <w:t>6,0%</w:t>
            </w:r>
          </w:p>
        </w:tc>
      </w:tr>
      <w:tr w:rsidR="00EC6BB0" w:rsidRPr="00A85AAD" w:rsidTr="000902B4">
        <w:trPr>
          <w:cantSplit/>
          <w:trHeight w:val="20"/>
        </w:trPr>
        <w:tc>
          <w:tcPr>
            <w:tcW w:w="2042" w:type="pct"/>
            <w:tcBorders>
              <w:top w:val="nil"/>
              <w:left w:val="single" w:sz="4" w:space="0" w:color="auto"/>
              <w:bottom w:val="single" w:sz="4" w:space="0" w:color="auto"/>
              <w:right w:val="single" w:sz="4" w:space="0" w:color="auto"/>
            </w:tcBorders>
            <w:shd w:val="clear" w:color="auto" w:fill="auto"/>
            <w:hideMark/>
          </w:tcPr>
          <w:p w:rsidR="00EC6BB0" w:rsidRPr="00A85AAD" w:rsidRDefault="00EC6BB0" w:rsidP="000902B4">
            <w:pPr>
              <w:spacing w:after="0" w:line="240" w:lineRule="auto"/>
              <w:rPr>
                <w:rFonts w:eastAsia="Times New Roman"/>
                <w:color w:val="000000"/>
                <w:szCs w:val="24"/>
                <w:lang w:eastAsia="ru-RU"/>
              </w:rPr>
            </w:pPr>
            <w:r w:rsidRPr="00A85AAD">
              <w:rPr>
                <w:rFonts w:eastAsia="Times New Roman"/>
                <w:color w:val="000000"/>
                <w:szCs w:val="24"/>
                <w:lang w:eastAsia="ru-RU"/>
              </w:rPr>
              <w:t>Объем муниципального внутреннего долга</w:t>
            </w:r>
          </w:p>
        </w:tc>
        <w:tc>
          <w:tcPr>
            <w:tcW w:w="713" w:type="pct"/>
            <w:tcBorders>
              <w:top w:val="nil"/>
              <w:left w:val="nil"/>
              <w:bottom w:val="single" w:sz="4" w:space="0" w:color="auto"/>
              <w:right w:val="single" w:sz="4" w:space="0" w:color="auto"/>
            </w:tcBorders>
            <w:shd w:val="clear" w:color="auto" w:fill="auto"/>
            <w:hideMark/>
          </w:tcPr>
          <w:p w:rsidR="00EC6BB0" w:rsidRPr="00A85AAD" w:rsidRDefault="00EC6BB0" w:rsidP="000902B4">
            <w:pPr>
              <w:spacing w:after="0" w:line="240" w:lineRule="auto"/>
              <w:jc w:val="center"/>
              <w:rPr>
                <w:rFonts w:eastAsia="Times New Roman"/>
                <w:color w:val="000000"/>
                <w:szCs w:val="24"/>
                <w:lang w:eastAsia="ru-RU"/>
              </w:rPr>
            </w:pPr>
            <w:r w:rsidRPr="00A85AAD">
              <w:rPr>
                <w:rFonts w:eastAsia="Times New Roman"/>
                <w:color w:val="000000"/>
                <w:szCs w:val="24"/>
                <w:lang w:eastAsia="ru-RU"/>
              </w:rPr>
              <w:t>тыс. руб.</w:t>
            </w:r>
          </w:p>
        </w:tc>
        <w:tc>
          <w:tcPr>
            <w:tcW w:w="748" w:type="pct"/>
            <w:tcBorders>
              <w:top w:val="nil"/>
              <w:left w:val="nil"/>
              <w:bottom w:val="single" w:sz="4" w:space="0" w:color="auto"/>
              <w:right w:val="single" w:sz="4" w:space="0" w:color="auto"/>
            </w:tcBorders>
            <w:shd w:val="clear" w:color="auto" w:fill="auto"/>
            <w:hideMark/>
          </w:tcPr>
          <w:p w:rsidR="00EC6BB0" w:rsidRPr="00B752FC" w:rsidRDefault="00EC6BB0" w:rsidP="000902B4">
            <w:pPr>
              <w:spacing w:after="0" w:line="240" w:lineRule="auto"/>
              <w:jc w:val="right"/>
              <w:rPr>
                <w:rFonts w:eastAsia="Times New Roman"/>
                <w:bCs/>
                <w:color w:val="000000"/>
                <w:szCs w:val="24"/>
                <w:lang w:eastAsia="ru-RU"/>
              </w:rPr>
            </w:pPr>
            <w:r w:rsidRPr="00C05206">
              <w:t>0,0</w:t>
            </w:r>
          </w:p>
        </w:tc>
        <w:tc>
          <w:tcPr>
            <w:tcW w:w="748" w:type="pct"/>
            <w:tcBorders>
              <w:top w:val="nil"/>
              <w:left w:val="nil"/>
              <w:bottom w:val="single" w:sz="4" w:space="0" w:color="auto"/>
              <w:right w:val="single" w:sz="4" w:space="0" w:color="auto"/>
            </w:tcBorders>
            <w:shd w:val="clear" w:color="auto" w:fill="auto"/>
            <w:hideMark/>
          </w:tcPr>
          <w:p w:rsidR="00EC6BB0" w:rsidRPr="00B752FC" w:rsidRDefault="00EC6BB0" w:rsidP="000902B4">
            <w:pPr>
              <w:spacing w:after="0" w:line="240" w:lineRule="auto"/>
              <w:jc w:val="right"/>
              <w:rPr>
                <w:rFonts w:eastAsia="Times New Roman"/>
                <w:bCs/>
                <w:color w:val="000000"/>
                <w:szCs w:val="24"/>
                <w:lang w:eastAsia="ru-RU"/>
              </w:rPr>
            </w:pPr>
            <w:r w:rsidRPr="00C05206">
              <w:t>0,0</w:t>
            </w:r>
          </w:p>
        </w:tc>
        <w:tc>
          <w:tcPr>
            <w:tcW w:w="749" w:type="pct"/>
            <w:tcBorders>
              <w:top w:val="nil"/>
              <w:left w:val="nil"/>
              <w:bottom w:val="single" w:sz="4" w:space="0" w:color="auto"/>
              <w:right w:val="single" w:sz="4" w:space="0" w:color="auto"/>
            </w:tcBorders>
            <w:shd w:val="clear" w:color="auto" w:fill="auto"/>
            <w:hideMark/>
          </w:tcPr>
          <w:p w:rsidR="00EC6BB0" w:rsidRPr="00B752FC" w:rsidRDefault="00EC6BB0" w:rsidP="000902B4">
            <w:pPr>
              <w:spacing w:after="0" w:line="240" w:lineRule="auto"/>
              <w:jc w:val="right"/>
              <w:rPr>
                <w:rFonts w:eastAsia="Times New Roman"/>
                <w:bCs/>
                <w:color w:val="000000"/>
                <w:szCs w:val="24"/>
                <w:lang w:eastAsia="ru-RU"/>
              </w:rPr>
            </w:pPr>
            <w:r w:rsidRPr="00C05206">
              <w:t>0,0</w:t>
            </w:r>
          </w:p>
        </w:tc>
      </w:tr>
    </w:tbl>
    <w:p w:rsidR="00EC6BB0" w:rsidRPr="00CE258F" w:rsidRDefault="00EC6BB0" w:rsidP="00EC6BB0">
      <w:pPr>
        <w:spacing w:after="0" w:line="240" w:lineRule="auto"/>
        <w:jc w:val="both"/>
        <w:rPr>
          <w:sz w:val="28"/>
          <w:szCs w:val="28"/>
        </w:rPr>
      </w:pPr>
    </w:p>
    <w:p w:rsidR="00EC6BB0" w:rsidRDefault="00EC6BB0" w:rsidP="00EC6BB0">
      <w:pPr>
        <w:spacing w:after="0" w:line="240" w:lineRule="auto"/>
        <w:ind w:firstLine="709"/>
        <w:jc w:val="both"/>
        <w:rPr>
          <w:bCs/>
          <w:sz w:val="28"/>
          <w:szCs w:val="28"/>
        </w:rPr>
      </w:pPr>
      <w:r w:rsidRPr="00ED5943">
        <w:rPr>
          <w:bCs/>
          <w:sz w:val="28"/>
          <w:szCs w:val="28"/>
        </w:rPr>
        <w:t>Одним из наиболее важных параметров</w:t>
      </w:r>
      <w:r>
        <w:rPr>
          <w:bCs/>
          <w:sz w:val="28"/>
          <w:szCs w:val="28"/>
        </w:rPr>
        <w:t xml:space="preserve"> исполнения муниципального бюджета</w:t>
      </w:r>
      <w:r w:rsidRPr="00ED5943">
        <w:rPr>
          <w:bCs/>
          <w:sz w:val="28"/>
          <w:szCs w:val="28"/>
        </w:rPr>
        <w:t>, влияющих на стабильность и</w:t>
      </w:r>
      <w:r w:rsidRPr="003048CF">
        <w:rPr>
          <w:bCs/>
          <w:sz w:val="28"/>
          <w:szCs w:val="28"/>
        </w:rPr>
        <w:t xml:space="preserve"> устойчивость </w:t>
      </w:r>
      <w:r>
        <w:rPr>
          <w:bCs/>
          <w:sz w:val="28"/>
          <w:szCs w:val="28"/>
        </w:rPr>
        <w:t xml:space="preserve">всей </w:t>
      </w:r>
      <w:r w:rsidRPr="003048CF">
        <w:rPr>
          <w:bCs/>
          <w:sz w:val="28"/>
          <w:szCs w:val="28"/>
        </w:rPr>
        <w:t xml:space="preserve">бюджетной системы, безусловно, является </w:t>
      </w:r>
      <w:r>
        <w:rPr>
          <w:bCs/>
          <w:sz w:val="28"/>
          <w:szCs w:val="28"/>
        </w:rPr>
        <w:t>его дефицит</w:t>
      </w:r>
      <w:r w:rsidRPr="003048CF">
        <w:rPr>
          <w:bCs/>
          <w:sz w:val="28"/>
          <w:szCs w:val="28"/>
        </w:rPr>
        <w:t xml:space="preserve">. </w:t>
      </w:r>
    </w:p>
    <w:p w:rsidR="00EC6BB0" w:rsidRDefault="00EC6BB0" w:rsidP="00EC6BB0">
      <w:pPr>
        <w:spacing w:after="0" w:line="240" w:lineRule="auto"/>
        <w:ind w:firstLine="709"/>
        <w:jc w:val="both"/>
        <w:rPr>
          <w:sz w:val="28"/>
          <w:szCs w:val="28"/>
        </w:rPr>
      </w:pPr>
      <w:r>
        <w:rPr>
          <w:sz w:val="28"/>
          <w:szCs w:val="28"/>
        </w:rPr>
        <w:t>Так, р</w:t>
      </w:r>
      <w:r w:rsidRPr="001A7F8E">
        <w:rPr>
          <w:sz w:val="28"/>
          <w:szCs w:val="28"/>
        </w:rPr>
        <w:t>асходы муниципального бюджета</w:t>
      </w:r>
      <w:r>
        <w:rPr>
          <w:sz w:val="28"/>
          <w:szCs w:val="28"/>
        </w:rPr>
        <w:t xml:space="preserve"> города Аргуна в 2014 году были выше уровня 2013 года, но </w:t>
      </w:r>
      <w:r w:rsidRPr="001A7F8E">
        <w:rPr>
          <w:sz w:val="28"/>
          <w:szCs w:val="28"/>
        </w:rPr>
        <w:t>в 2015 год</w:t>
      </w:r>
      <w:r>
        <w:rPr>
          <w:sz w:val="28"/>
          <w:szCs w:val="28"/>
        </w:rPr>
        <w:t>у</w:t>
      </w:r>
      <w:r w:rsidRPr="001A7F8E">
        <w:rPr>
          <w:sz w:val="28"/>
          <w:szCs w:val="28"/>
        </w:rPr>
        <w:t xml:space="preserve"> </w:t>
      </w:r>
      <w:r>
        <w:rPr>
          <w:sz w:val="28"/>
          <w:szCs w:val="28"/>
        </w:rPr>
        <w:t>резко сократились</w:t>
      </w:r>
      <w:r w:rsidRPr="001A7F8E">
        <w:rPr>
          <w:sz w:val="28"/>
          <w:szCs w:val="28"/>
        </w:rPr>
        <w:t xml:space="preserve"> </w:t>
      </w:r>
      <w:r w:rsidRPr="00AC114C">
        <w:rPr>
          <w:sz w:val="28"/>
          <w:szCs w:val="28"/>
        </w:rPr>
        <w:t>(</w:t>
      </w:r>
      <w:r>
        <w:rPr>
          <w:sz w:val="28"/>
          <w:szCs w:val="28"/>
        </w:rPr>
        <w:t>на 22,8</w:t>
      </w:r>
      <w:r w:rsidRPr="00AC114C">
        <w:rPr>
          <w:sz w:val="28"/>
          <w:szCs w:val="28"/>
        </w:rPr>
        <w:t>%</w:t>
      </w:r>
      <w:r>
        <w:rPr>
          <w:sz w:val="28"/>
          <w:szCs w:val="28"/>
        </w:rPr>
        <w:t xml:space="preserve"> и 12,7% по отношению к 2014 и 2013 году соответственно</w:t>
      </w:r>
      <w:r w:rsidRPr="00AC114C">
        <w:rPr>
          <w:sz w:val="28"/>
          <w:szCs w:val="28"/>
        </w:rPr>
        <w:t>),</w:t>
      </w:r>
      <w:r w:rsidRPr="001B7486">
        <w:rPr>
          <w:sz w:val="28"/>
          <w:szCs w:val="28"/>
        </w:rPr>
        <w:t xml:space="preserve"> </w:t>
      </w:r>
      <w:r>
        <w:rPr>
          <w:sz w:val="28"/>
          <w:szCs w:val="28"/>
        </w:rPr>
        <w:t xml:space="preserve">что в определенной степени связано с падением доходов муниципального бюджета. Так, </w:t>
      </w:r>
      <w:r w:rsidRPr="00A85AAD">
        <w:rPr>
          <w:rFonts w:eastAsia="Times New Roman"/>
          <w:sz w:val="28"/>
          <w:szCs w:val="28"/>
          <w:lang w:eastAsia="ru-RU"/>
        </w:rPr>
        <w:t xml:space="preserve">объем безвозмездных поступлений в 2014 году вырос по отношению к 2013 году, но в 2015 году он резко сократился (на </w:t>
      </w:r>
      <w:r>
        <w:rPr>
          <w:rFonts w:eastAsia="Times New Roman"/>
          <w:sz w:val="28"/>
          <w:szCs w:val="28"/>
          <w:lang w:eastAsia="ru-RU"/>
        </w:rPr>
        <w:t>25,4</w:t>
      </w:r>
      <w:r w:rsidRPr="00A85AAD">
        <w:rPr>
          <w:rFonts w:eastAsia="Times New Roman"/>
          <w:sz w:val="28"/>
          <w:szCs w:val="28"/>
          <w:lang w:eastAsia="ru-RU"/>
        </w:rPr>
        <w:t xml:space="preserve">% по отношению к 2014 году), преимущественно за счет сокращения объемов субвенций и </w:t>
      </w:r>
      <w:r w:rsidRPr="00DE426A">
        <w:rPr>
          <w:rFonts w:eastAsia="Times New Roman"/>
          <w:sz w:val="28"/>
          <w:szCs w:val="28"/>
          <w:lang w:eastAsia="ru-RU"/>
        </w:rPr>
        <w:t>дотаци</w:t>
      </w:r>
      <w:r>
        <w:rPr>
          <w:rFonts w:eastAsia="Times New Roman"/>
          <w:sz w:val="28"/>
          <w:szCs w:val="28"/>
          <w:lang w:eastAsia="ru-RU"/>
        </w:rPr>
        <w:t>й</w:t>
      </w:r>
      <w:r w:rsidRPr="00DE426A">
        <w:rPr>
          <w:rFonts w:eastAsia="Times New Roman"/>
          <w:sz w:val="28"/>
          <w:szCs w:val="28"/>
          <w:lang w:eastAsia="ru-RU"/>
        </w:rPr>
        <w:t xml:space="preserve"> бюджетам </w:t>
      </w:r>
      <w:r w:rsidRPr="00DE426A">
        <w:rPr>
          <w:rFonts w:eastAsia="Times New Roman"/>
          <w:sz w:val="28"/>
          <w:szCs w:val="28"/>
          <w:lang w:eastAsia="ru-RU"/>
        </w:rPr>
        <w:lastRenderedPageBreak/>
        <w:t>муниципальных районов</w:t>
      </w:r>
      <w:r>
        <w:rPr>
          <w:rFonts w:eastAsia="Times New Roman"/>
          <w:sz w:val="28"/>
          <w:szCs w:val="28"/>
          <w:lang w:eastAsia="ru-RU"/>
        </w:rPr>
        <w:t xml:space="preserve"> (городских округов)</w:t>
      </w:r>
      <w:r w:rsidRPr="00DE426A">
        <w:rPr>
          <w:rFonts w:eastAsia="Times New Roman"/>
          <w:sz w:val="28"/>
          <w:szCs w:val="28"/>
          <w:lang w:eastAsia="ru-RU"/>
        </w:rPr>
        <w:t xml:space="preserve"> на выравнивание бюджетной обеспеченности</w:t>
      </w:r>
      <w:r w:rsidRPr="00A85AAD">
        <w:rPr>
          <w:rFonts w:eastAsia="Times New Roman"/>
          <w:sz w:val="28"/>
          <w:szCs w:val="28"/>
          <w:lang w:eastAsia="ru-RU"/>
        </w:rPr>
        <w:t>.</w:t>
      </w:r>
    </w:p>
    <w:p w:rsidR="00EC6BB0" w:rsidRPr="00DD4AD8" w:rsidRDefault="00EC6BB0" w:rsidP="00EC6BB0">
      <w:pPr>
        <w:spacing w:after="0" w:line="240" w:lineRule="auto"/>
        <w:ind w:firstLine="709"/>
        <w:jc w:val="both"/>
        <w:rPr>
          <w:sz w:val="28"/>
          <w:szCs w:val="28"/>
        </w:rPr>
      </w:pPr>
      <w:r>
        <w:rPr>
          <w:rFonts w:eastAsia="Times New Roman"/>
          <w:sz w:val="28"/>
          <w:szCs w:val="28"/>
          <w:lang w:eastAsia="ru-RU"/>
        </w:rPr>
        <w:t>О</w:t>
      </w:r>
      <w:r w:rsidRPr="00A85AAD">
        <w:rPr>
          <w:rFonts w:eastAsia="Times New Roman"/>
          <w:sz w:val="28"/>
          <w:szCs w:val="28"/>
          <w:lang w:eastAsia="ru-RU"/>
        </w:rPr>
        <w:t xml:space="preserve">бъем собственных налоговых и неналоговых доходов муниципального бюджета в 2013-2015 годах постепенно </w:t>
      </w:r>
      <w:r>
        <w:rPr>
          <w:rFonts w:eastAsia="Times New Roman"/>
          <w:sz w:val="28"/>
          <w:szCs w:val="28"/>
          <w:lang w:eastAsia="ru-RU"/>
        </w:rPr>
        <w:t>повышался</w:t>
      </w:r>
      <w:r w:rsidRPr="00A85AAD">
        <w:rPr>
          <w:rFonts w:eastAsia="Times New Roman"/>
          <w:sz w:val="28"/>
          <w:szCs w:val="28"/>
          <w:lang w:eastAsia="ru-RU"/>
        </w:rPr>
        <w:t xml:space="preserve">, в 2015 году их объем </w:t>
      </w:r>
      <w:r>
        <w:rPr>
          <w:rFonts w:eastAsia="Times New Roman"/>
          <w:sz w:val="28"/>
          <w:szCs w:val="28"/>
          <w:lang w:eastAsia="ru-RU"/>
        </w:rPr>
        <w:t>вырос</w:t>
      </w:r>
      <w:r w:rsidRPr="00A85AAD">
        <w:rPr>
          <w:rFonts w:eastAsia="Times New Roman"/>
          <w:sz w:val="28"/>
          <w:szCs w:val="28"/>
          <w:lang w:eastAsia="ru-RU"/>
        </w:rPr>
        <w:t xml:space="preserve"> на </w:t>
      </w:r>
      <w:r>
        <w:rPr>
          <w:rFonts w:eastAsia="Times New Roman"/>
          <w:sz w:val="28"/>
          <w:szCs w:val="28"/>
          <w:lang w:eastAsia="ru-RU"/>
        </w:rPr>
        <w:t>7,6</w:t>
      </w:r>
      <w:r w:rsidRPr="00A85AAD">
        <w:rPr>
          <w:rFonts w:eastAsia="Times New Roman"/>
          <w:sz w:val="28"/>
          <w:szCs w:val="28"/>
          <w:lang w:eastAsia="ru-RU"/>
        </w:rPr>
        <w:t xml:space="preserve">% по отношению к уровню 2014 года и на </w:t>
      </w:r>
      <w:r>
        <w:rPr>
          <w:rFonts w:eastAsia="Times New Roman"/>
          <w:sz w:val="28"/>
          <w:szCs w:val="28"/>
          <w:lang w:eastAsia="ru-RU"/>
        </w:rPr>
        <w:t>22,6</w:t>
      </w:r>
      <w:r w:rsidRPr="00A85AAD">
        <w:rPr>
          <w:rFonts w:eastAsia="Times New Roman"/>
          <w:sz w:val="28"/>
          <w:szCs w:val="28"/>
          <w:lang w:eastAsia="ru-RU"/>
        </w:rPr>
        <w:t>% по отношению к уровню 2013 год</w:t>
      </w:r>
      <w:r>
        <w:rPr>
          <w:rFonts w:eastAsia="Times New Roman"/>
          <w:sz w:val="28"/>
          <w:szCs w:val="28"/>
          <w:lang w:eastAsia="ru-RU"/>
        </w:rPr>
        <w:t>а.</w:t>
      </w:r>
    </w:p>
    <w:p w:rsidR="00EC6BB0" w:rsidRDefault="00EC6BB0" w:rsidP="00EC6BB0">
      <w:pPr>
        <w:widowControl w:val="0"/>
        <w:spacing w:after="0" w:line="240" w:lineRule="auto"/>
        <w:ind w:firstLine="709"/>
        <w:jc w:val="both"/>
        <w:rPr>
          <w:szCs w:val="28"/>
          <w:lang w:bidi="ru-RU"/>
        </w:rPr>
      </w:pPr>
      <w:proofErr w:type="gramStart"/>
      <w:r>
        <w:rPr>
          <w:sz w:val="28"/>
          <w:szCs w:val="28"/>
        </w:rPr>
        <w:t>П</w:t>
      </w:r>
      <w:r w:rsidRPr="001D6D44">
        <w:rPr>
          <w:sz w:val="28"/>
          <w:szCs w:val="28"/>
        </w:rPr>
        <w:t xml:space="preserve">ри этом </w:t>
      </w:r>
      <w:r>
        <w:rPr>
          <w:sz w:val="28"/>
          <w:szCs w:val="28"/>
        </w:rPr>
        <w:t xml:space="preserve">необходимо отметить, что городу Аргуну, являющемуся </w:t>
      </w:r>
      <w:r w:rsidRPr="005F0C36">
        <w:rPr>
          <w:sz w:val="28"/>
          <w:szCs w:val="28"/>
        </w:rPr>
        <w:t>дотационным</w:t>
      </w:r>
      <w:r>
        <w:rPr>
          <w:sz w:val="28"/>
          <w:szCs w:val="28"/>
        </w:rPr>
        <w:t xml:space="preserve"> муниципальным образованием,</w:t>
      </w:r>
      <w:r w:rsidRPr="001D6D44">
        <w:rPr>
          <w:sz w:val="28"/>
          <w:szCs w:val="28"/>
        </w:rPr>
        <w:t xml:space="preserve"> </w:t>
      </w:r>
      <w:r>
        <w:rPr>
          <w:sz w:val="28"/>
          <w:szCs w:val="28"/>
        </w:rPr>
        <w:t>в течение 2013-2015 годов предоставлялись дотации</w:t>
      </w:r>
      <w:r w:rsidRPr="001D6D44">
        <w:rPr>
          <w:sz w:val="28"/>
          <w:szCs w:val="28"/>
        </w:rPr>
        <w:t xml:space="preserve"> на выравнивание</w:t>
      </w:r>
      <w:r>
        <w:rPr>
          <w:sz w:val="28"/>
          <w:szCs w:val="28"/>
        </w:rPr>
        <w:t xml:space="preserve"> бюджетной обеспеченности </w:t>
      </w:r>
      <w:r w:rsidRPr="005F0C36">
        <w:rPr>
          <w:sz w:val="28"/>
          <w:szCs w:val="28"/>
        </w:rPr>
        <w:t xml:space="preserve">(в среднем они составляют </w:t>
      </w:r>
      <w:r>
        <w:rPr>
          <w:sz w:val="28"/>
          <w:szCs w:val="28"/>
        </w:rPr>
        <w:t>18,5</w:t>
      </w:r>
      <w:r w:rsidRPr="005F0C36">
        <w:rPr>
          <w:sz w:val="28"/>
          <w:szCs w:val="28"/>
        </w:rPr>
        <w:t xml:space="preserve">% от общего объема доходов бюджета), а также </w:t>
      </w:r>
      <w:r>
        <w:rPr>
          <w:sz w:val="28"/>
          <w:szCs w:val="28"/>
        </w:rPr>
        <w:t xml:space="preserve">в течение 2012-2013 годов - </w:t>
      </w:r>
      <w:r w:rsidRPr="005F0C36">
        <w:rPr>
          <w:sz w:val="28"/>
          <w:szCs w:val="28"/>
        </w:rPr>
        <w:t xml:space="preserve">дотации на поддержку мер по обеспечению сбалансированности бюджета (в среднем они составляют </w:t>
      </w:r>
      <w:r>
        <w:rPr>
          <w:sz w:val="28"/>
          <w:szCs w:val="28"/>
        </w:rPr>
        <w:t>5,9</w:t>
      </w:r>
      <w:r w:rsidRPr="005F0C36">
        <w:rPr>
          <w:sz w:val="28"/>
          <w:szCs w:val="28"/>
        </w:rPr>
        <w:t>% от общего объема доходов бюджета).</w:t>
      </w:r>
      <w:proofErr w:type="gramEnd"/>
    </w:p>
    <w:p w:rsidR="00EC6BB0" w:rsidRDefault="00EC6BB0" w:rsidP="00EC6BB0">
      <w:pPr>
        <w:spacing w:after="0" w:line="240" w:lineRule="auto"/>
        <w:ind w:firstLine="709"/>
        <w:jc w:val="both"/>
        <w:rPr>
          <w:sz w:val="28"/>
          <w:szCs w:val="28"/>
        </w:rPr>
      </w:pPr>
      <w:r>
        <w:rPr>
          <w:sz w:val="28"/>
          <w:szCs w:val="28"/>
        </w:rPr>
        <w:t xml:space="preserve">Но, несмотря на достаточно резкое сокращение доходов муниципального бюджета, </w:t>
      </w:r>
      <w:r w:rsidRPr="00AC114C">
        <w:rPr>
          <w:sz w:val="28"/>
          <w:szCs w:val="28"/>
        </w:rPr>
        <w:t>в 2015 году</w:t>
      </w:r>
      <w:r>
        <w:rPr>
          <w:sz w:val="28"/>
          <w:szCs w:val="28"/>
        </w:rPr>
        <w:t xml:space="preserve"> удалось обеспечить исполнение муниципального бюджета с </w:t>
      </w:r>
      <w:r w:rsidRPr="00AC114C">
        <w:rPr>
          <w:sz w:val="28"/>
          <w:szCs w:val="28"/>
        </w:rPr>
        <w:t>дефицит</w:t>
      </w:r>
      <w:r>
        <w:rPr>
          <w:sz w:val="28"/>
          <w:szCs w:val="28"/>
        </w:rPr>
        <w:t>ом</w:t>
      </w:r>
      <w:r w:rsidRPr="00AC114C">
        <w:rPr>
          <w:sz w:val="28"/>
          <w:szCs w:val="28"/>
        </w:rPr>
        <w:t xml:space="preserve"> </w:t>
      </w:r>
      <w:r>
        <w:rPr>
          <w:sz w:val="28"/>
          <w:szCs w:val="28"/>
        </w:rPr>
        <w:t>в размере 5475,3 тыс. руб., что составляет 6</w:t>
      </w:r>
      <w:r w:rsidRPr="00AC114C">
        <w:rPr>
          <w:sz w:val="28"/>
          <w:szCs w:val="28"/>
        </w:rPr>
        <w:t xml:space="preserve">% </w:t>
      </w:r>
      <w:r w:rsidRPr="001B7486">
        <w:rPr>
          <w:sz w:val="28"/>
          <w:szCs w:val="28"/>
        </w:rPr>
        <w:t xml:space="preserve">от общего объема доходов </w:t>
      </w:r>
      <w:r w:rsidRPr="00517CE5">
        <w:rPr>
          <w:sz w:val="28"/>
          <w:szCs w:val="28"/>
        </w:rPr>
        <w:t xml:space="preserve">муниципального </w:t>
      </w:r>
      <w:r w:rsidRPr="001B7486">
        <w:rPr>
          <w:sz w:val="28"/>
          <w:szCs w:val="28"/>
        </w:rPr>
        <w:t xml:space="preserve">бюджета (без </w:t>
      </w:r>
      <w:r w:rsidRPr="00277AC2">
        <w:rPr>
          <w:sz w:val="28"/>
          <w:szCs w:val="28"/>
        </w:rPr>
        <w:t xml:space="preserve">учета объема безвозмездных поступлений). В итоге, дефицит муниципального бюджета в 2015 </w:t>
      </w:r>
      <w:proofErr w:type="gramStart"/>
      <w:r w:rsidRPr="00277AC2">
        <w:rPr>
          <w:sz w:val="28"/>
          <w:szCs w:val="28"/>
        </w:rPr>
        <w:t>году</w:t>
      </w:r>
      <w:proofErr w:type="gramEnd"/>
      <w:r w:rsidRPr="00277AC2">
        <w:rPr>
          <w:sz w:val="28"/>
          <w:szCs w:val="28"/>
        </w:rPr>
        <w:t xml:space="preserve"> как в денежном, так и в процентном выражении оказался ниже аналогичных значений 201</w:t>
      </w:r>
      <w:r>
        <w:rPr>
          <w:sz w:val="28"/>
          <w:szCs w:val="28"/>
        </w:rPr>
        <w:t>4</w:t>
      </w:r>
      <w:r w:rsidRPr="00277AC2">
        <w:rPr>
          <w:sz w:val="28"/>
          <w:szCs w:val="28"/>
        </w:rPr>
        <w:t xml:space="preserve"> года</w:t>
      </w:r>
      <w:r>
        <w:rPr>
          <w:sz w:val="28"/>
          <w:szCs w:val="28"/>
        </w:rPr>
        <w:t>, однако выше по сравнению с 2013 годом, поскольку в 2013 году было обеспечено исполнение муниципального бюджета с профицитом в размере 2958,6 тыс. рублей.</w:t>
      </w:r>
    </w:p>
    <w:p w:rsidR="00EC6BB0" w:rsidRDefault="00EC6BB0" w:rsidP="00EC6BB0">
      <w:pPr>
        <w:widowControl w:val="0"/>
        <w:spacing w:after="0" w:line="240" w:lineRule="auto"/>
        <w:ind w:firstLine="709"/>
        <w:jc w:val="both"/>
        <w:rPr>
          <w:sz w:val="28"/>
          <w:szCs w:val="28"/>
        </w:rPr>
      </w:pPr>
      <w:r w:rsidRPr="005969AC">
        <w:rPr>
          <w:sz w:val="28"/>
          <w:szCs w:val="28"/>
        </w:rPr>
        <w:t xml:space="preserve">Учитывая вышеизложенное, можно отметить, что для муниципального бюджета </w:t>
      </w:r>
      <w:r>
        <w:rPr>
          <w:sz w:val="28"/>
          <w:szCs w:val="28"/>
        </w:rPr>
        <w:t>города Аргуна</w:t>
      </w:r>
      <w:r w:rsidRPr="005969AC">
        <w:rPr>
          <w:sz w:val="28"/>
          <w:szCs w:val="28"/>
        </w:rPr>
        <w:t xml:space="preserve"> сохраняются традиционные риски, которые оказывают влияние на объем его доходов, и, соответственно, расходов:</w:t>
      </w:r>
    </w:p>
    <w:p w:rsidR="00EC6BB0" w:rsidRPr="00595CE2"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изменение налогового и бюджетного законодательства Российской Федерации, приводящее к изменению пропорций (объемов) налоговых отчислений на региональном и муниципальном уровне;</w:t>
      </w:r>
    </w:p>
    <w:p w:rsidR="00EC6BB0" w:rsidRPr="00595CE2"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 xml:space="preserve">изменение механизмов распределения </w:t>
      </w:r>
      <w:bookmarkStart w:id="11" w:name="OLE_LINK33"/>
      <w:r w:rsidRPr="00595CE2">
        <w:rPr>
          <w:rFonts w:eastAsia="Times New Roman"/>
          <w:sz w:val="28"/>
          <w:szCs w:val="28"/>
          <w:lang w:eastAsia="ru-RU"/>
        </w:rPr>
        <w:t xml:space="preserve">между муниципальными образованиями Чеченской Республики </w:t>
      </w:r>
      <w:bookmarkStart w:id="12" w:name="OLE_LINK31"/>
      <w:bookmarkStart w:id="13" w:name="OLE_LINK32"/>
      <w:bookmarkEnd w:id="11"/>
      <w:r w:rsidRPr="00595CE2">
        <w:rPr>
          <w:rFonts w:eastAsia="Times New Roman"/>
          <w:sz w:val="28"/>
          <w:szCs w:val="28"/>
          <w:lang w:eastAsia="ru-RU"/>
        </w:rPr>
        <w:t>межбюджетных трансфертов, предусмотренных в республиканском бюджете</w:t>
      </w:r>
      <w:bookmarkEnd w:id="12"/>
      <w:bookmarkEnd w:id="13"/>
      <w:r w:rsidRPr="00595CE2">
        <w:rPr>
          <w:rFonts w:eastAsia="Times New Roman"/>
          <w:sz w:val="28"/>
          <w:szCs w:val="28"/>
          <w:lang w:eastAsia="ru-RU"/>
        </w:rPr>
        <w:t>;</w:t>
      </w:r>
    </w:p>
    <w:p w:rsidR="00EC6BB0" w:rsidRPr="005F0C36"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неравномерность распределения в течение финансового года между муниципальными образованиями Чеченской Республики отдельных межбюджетных трансфертов, предусмотренных в республиканском бюджете (в частности, связанных с исполнением Указов Президента Российской Федерации от 07.05.2012 №</w:t>
      </w:r>
      <w:r>
        <w:rPr>
          <w:rFonts w:eastAsia="Times New Roman"/>
          <w:sz w:val="28"/>
          <w:szCs w:val="28"/>
          <w:lang w:eastAsia="ru-RU"/>
        </w:rPr>
        <w:t>№</w:t>
      </w:r>
      <w:r w:rsidRPr="00595CE2">
        <w:rPr>
          <w:rFonts w:eastAsia="Times New Roman"/>
          <w:sz w:val="28"/>
          <w:szCs w:val="28"/>
          <w:lang w:eastAsia="ru-RU"/>
        </w:rPr>
        <w:t xml:space="preserve">597 - 601, </w:t>
      </w:r>
      <w:r>
        <w:rPr>
          <w:rFonts w:eastAsia="Times New Roman"/>
          <w:sz w:val="28"/>
          <w:szCs w:val="28"/>
          <w:lang w:eastAsia="ru-RU"/>
        </w:rPr>
        <w:t>№</w:t>
      </w:r>
      <w:r w:rsidRPr="00595CE2">
        <w:rPr>
          <w:rFonts w:eastAsia="Times New Roman"/>
          <w:sz w:val="28"/>
          <w:szCs w:val="28"/>
          <w:lang w:eastAsia="ru-RU"/>
        </w:rPr>
        <w:t xml:space="preserve">606, от 01.06.2012 </w:t>
      </w:r>
      <w:r>
        <w:rPr>
          <w:rFonts w:eastAsia="Times New Roman"/>
          <w:sz w:val="28"/>
          <w:szCs w:val="28"/>
          <w:lang w:eastAsia="ru-RU"/>
        </w:rPr>
        <w:t>№</w:t>
      </w:r>
      <w:r w:rsidRPr="00595CE2">
        <w:rPr>
          <w:rFonts w:eastAsia="Times New Roman"/>
          <w:sz w:val="28"/>
          <w:szCs w:val="28"/>
          <w:lang w:eastAsia="ru-RU"/>
        </w:rPr>
        <w:t xml:space="preserve">761, от 28.12.2012 </w:t>
      </w:r>
      <w:r>
        <w:rPr>
          <w:rFonts w:eastAsia="Times New Roman"/>
          <w:sz w:val="28"/>
          <w:szCs w:val="28"/>
          <w:lang w:eastAsia="ru-RU"/>
        </w:rPr>
        <w:t>№</w:t>
      </w:r>
      <w:r w:rsidRPr="00595CE2">
        <w:rPr>
          <w:rFonts w:eastAsia="Times New Roman"/>
          <w:sz w:val="28"/>
          <w:szCs w:val="28"/>
          <w:lang w:eastAsia="ru-RU"/>
        </w:rPr>
        <w:t>1688).</w:t>
      </w:r>
    </w:p>
    <w:p w:rsidR="00EC6BB0" w:rsidRPr="00674E08" w:rsidRDefault="00EC6BB0" w:rsidP="00EC6BB0">
      <w:pPr>
        <w:spacing w:after="0" w:line="240" w:lineRule="auto"/>
        <w:ind w:firstLine="709"/>
        <w:jc w:val="both"/>
        <w:rPr>
          <w:sz w:val="28"/>
          <w:szCs w:val="28"/>
        </w:rPr>
      </w:pPr>
      <w:r>
        <w:rPr>
          <w:sz w:val="28"/>
          <w:szCs w:val="28"/>
        </w:rPr>
        <w:t xml:space="preserve">На случаи возникновения непредвиденных расходных обязательств в городе Аргуне создана собственная </w:t>
      </w:r>
      <w:r w:rsidRPr="0077559C">
        <w:rPr>
          <w:bCs/>
          <w:sz w:val="28"/>
          <w:szCs w:val="28"/>
        </w:rPr>
        <w:t>резервн</w:t>
      </w:r>
      <w:r>
        <w:rPr>
          <w:bCs/>
          <w:sz w:val="28"/>
          <w:szCs w:val="28"/>
        </w:rPr>
        <w:t>ая</w:t>
      </w:r>
      <w:r w:rsidRPr="0077559C">
        <w:rPr>
          <w:bCs/>
          <w:sz w:val="28"/>
          <w:szCs w:val="28"/>
        </w:rPr>
        <w:t xml:space="preserve"> финансов</w:t>
      </w:r>
      <w:r>
        <w:rPr>
          <w:bCs/>
          <w:sz w:val="28"/>
          <w:szCs w:val="28"/>
        </w:rPr>
        <w:t>ая</w:t>
      </w:r>
      <w:r w:rsidRPr="0077559C">
        <w:rPr>
          <w:bCs/>
          <w:sz w:val="28"/>
          <w:szCs w:val="28"/>
        </w:rPr>
        <w:t xml:space="preserve"> систем</w:t>
      </w:r>
      <w:r>
        <w:rPr>
          <w:bCs/>
          <w:sz w:val="28"/>
          <w:szCs w:val="28"/>
        </w:rPr>
        <w:t xml:space="preserve">а, включающая </w:t>
      </w:r>
      <w:r w:rsidRPr="00595CE2">
        <w:rPr>
          <w:rFonts w:eastAsia="Times New Roman"/>
          <w:sz w:val="28"/>
          <w:szCs w:val="28"/>
          <w:lang w:eastAsia="ru-RU"/>
        </w:rPr>
        <w:t xml:space="preserve">Резервный фонд </w:t>
      </w:r>
      <w:r>
        <w:rPr>
          <w:rFonts w:eastAsia="Times New Roman"/>
          <w:sz w:val="28"/>
          <w:szCs w:val="28"/>
          <w:lang w:eastAsia="ru-RU"/>
        </w:rPr>
        <w:t>Мэрии города Аргуна</w:t>
      </w:r>
      <w:r w:rsidRPr="00595CE2">
        <w:rPr>
          <w:rFonts w:eastAsia="Times New Roman"/>
          <w:sz w:val="28"/>
          <w:szCs w:val="28"/>
          <w:lang w:eastAsia="ru-RU"/>
        </w:rPr>
        <w:t xml:space="preserve"> по предупреждению и ликвидации чрезвычайных ситуаций и последствий стихийных бедствий (</w:t>
      </w:r>
      <w:r w:rsidRPr="00D100F7">
        <w:rPr>
          <w:rFonts w:eastAsia="Times New Roman"/>
          <w:sz w:val="28"/>
          <w:szCs w:val="28"/>
          <w:lang w:eastAsia="ru-RU"/>
        </w:rPr>
        <w:t xml:space="preserve">Постановление Мэрии города Аргуна от </w:t>
      </w:r>
      <w:r w:rsidR="00D100F7" w:rsidRPr="00D100F7">
        <w:rPr>
          <w:rFonts w:eastAsia="Times New Roman"/>
          <w:sz w:val="28"/>
          <w:szCs w:val="28"/>
          <w:lang w:eastAsia="ru-RU"/>
        </w:rPr>
        <w:t>10</w:t>
      </w:r>
      <w:r w:rsidRPr="00D100F7">
        <w:rPr>
          <w:rFonts w:eastAsia="Times New Roman"/>
          <w:sz w:val="28"/>
          <w:szCs w:val="28"/>
          <w:lang w:eastAsia="ru-RU"/>
        </w:rPr>
        <w:t>.0</w:t>
      </w:r>
      <w:r w:rsidR="00D100F7" w:rsidRPr="00D100F7">
        <w:rPr>
          <w:rFonts w:eastAsia="Times New Roman"/>
          <w:sz w:val="28"/>
          <w:szCs w:val="28"/>
          <w:lang w:eastAsia="ru-RU"/>
        </w:rPr>
        <w:t>1</w:t>
      </w:r>
      <w:r w:rsidRPr="00D100F7">
        <w:rPr>
          <w:rFonts w:eastAsia="Times New Roman"/>
          <w:sz w:val="28"/>
          <w:szCs w:val="28"/>
          <w:lang w:eastAsia="ru-RU"/>
        </w:rPr>
        <w:t>.201</w:t>
      </w:r>
      <w:r w:rsidR="00D100F7" w:rsidRPr="00D100F7">
        <w:rPr>
          <w:rFonts w:eastAsia="Times New Roman"/>
          <w:sz w:val="28"/>
          <w:szCs w:val="28"/>
          <w:lang w:eastAsia="ru-RU"/>
        </w:rPr>
        <w:t>3</w:t>
      </w:r>
      <w:r w:rsidRPr="00D100F7">
        <w:rPr>
          <w:rFonts w:eastAsia="Times New Roman"/>
          <w:sz w:val="28"/>
          <w:szCs w:val="28"/>
          <w:lang w:eastAsia="ru-RU"/>
        </w:rPr>
        <w:t xml:space="preserve"> №</w:t>
      </w:r>
      <w:r w:rsidR="00D100F7">
        <w:rPr>
          <w:rFonts w:eastAsia="Times New Roman"/>
          <w:sz w:val="28"/>
          <w:szCs w:val="28"/>
          <w:lang w:eastAsia="ru-RU"/>
        </w:rPr>
        <w:t>01-п</w:t>
      </w:r>
      <w:r w:rsidRPr="00595CE2">
        <w:rPr>
          <w:rFonts w:eastAsia="Times New Roman"/>
          <w:sz w:val="28"/>
          <w:szCs w:val="28"/>
          <w:lang w:eastAsia="ru-RU"/>
        </w:rPr>
        <w:t>).</w:t>
      </w:r>
    </w:p>
    <w:p w:rsidR="00EC6BB0" w:rsidRDefault="00EC6BB0" w:rsidP="00EC6BB0">
      <w:pPr>
        <w:spacing w:after="0" w:line="240" w:lineRule="auto"/>
        <w:ind w:firstLine="709"/>
        <w:jc w:val="both"/>
        <w:rPr>
          <w:sz w:val="28"/>
          <w:szCs w:val="28"/>
        </w:rPr>
      </w:pPr>
      <w:r>
        <w:rPr>
          <w:sz w:val="28"/>
          <w:szCs w:val="28"/>
        </w:rPr>
        <w:lastRenderedPageBreak/>
        <w:t xml:space="preserve">Средства </w:t>
      </w:r>
      <w:r w:rsidRPr="00955926">
        <w:rPr>
          <w:sz w:val="28"/>
          <w:szCs w:val="28"/>
        </w:rPr>
        <w:t>Резервн</w:t>
      </w:r>
      <w:r>
        <w:rPr>
          <w:sz w:val="28"/>
          <w:szCs w:val="28"/>
        </w:rPr>
        <w:t>ого</w:t>
      </w:r>
      <w:r w:rsidRPr="00955926">
        <w:rPr>
          <w:sz w:val="28"/>
          <w:szCs w:val="28"/>
        </w:rPr>
        <w:t xml:space="preserve"> фонд</w:t>
      </w:r>
      <w:r>
        <w:rPr>
          <w:sz w:val="28"/>
          <w:szCs w:val="28"/>
        </w:rPr>
        <w:t>а</w:t>
      </w:r>
      <w:r w:rsidRPr="00955926">
        <w:rPr>
          <w:sz w:val="28"/>
          <w:szCs w:val="28"/>
        </w:rPr>
        <w:t xml:space="preserve"> </w:t>
      </w:r>
      <w:r>
        <w:rPr>
          <w:sz w:val="28"/>
          <w:szCs w:val="28"/>
        </w:rPr>
        <w:t>Мэрии города Аргуна</w:t>
      </w:r>
      <w:r w:rsidRPr="00955926">
        <w:rPr>
          <w:sz w:val="28"/>
          <w:szCs w:val="28"/>
        </w:rPr>
        <w:t xml:space="preserve"> </w:t>
      </w:r>
      <w:r w:rsidRPr="005969AC">
        <w:rPr>
          <w:sz w:val="28"/>
          <w:szCs w:val="28"/>
        </w:rPr>
        <w:t>по предупреждению и ликвидации чрезвычайных ситуаций и последствий стихийных бедствий предназначен</w:t>
      </w:r>
      <w:r>
        <w:rPr>
          <w:sz w:val="28"/>
          <w:szCs w:val="28"/>
        </w:rPr>
        <w:t>ы для финансирования мероприятий по предупреждению и</w:t>
      </w:r>
      <w:r w:rsidRPr="001B2BCA">
        <w:rPr>
          <w:sz w:val="28"/>
          <w:szCs w:val="28"/>
        </w:rPr>
        <w:t xml:space="preserve"> ликвидации чрезвычайных ситуаций регионального, межмуниципального и муниципального характера</w:t>
      </w:r>
      <w:r>
        <w:rPr>
          <w:sz w:val="28"/>
          <w:szCs w:val="28"/>
        </w:rPr>
        <w:t xml:space="preserve"> (</w:t>
      </w:r>
      <w:r w:rsidRPr="00117C9E">
        <w:rPr>
          <w:sz w:val="28"/>
          <w:szCs w:val="28"/>
        </w:rPr>
        <w:t>ремонтных, аварийно-восстановительных работ в зонах чрезвычайных ситуаций и стихийных бедствий</w:t>
      </w:r>
      <w:r>
        <w:rPr>
          <w:sz w:val="28"/>
          <w:szCs w:val="28"/>
        </w:rPr>
        <w:t>), включая оказание финансовой помощи (осуществление выплат) пострадавшим гражданам.</w:t>
      </w:r>
    </w:p>
    <w:p w:rsidR="00EC6BB0" w:rsidRPr="00A85AAD" w:rsidRDefault="00EC6BB0" w:rsidP="00EC6BB0">
      <w:pPr>
        <w:spacing w:after="0" w:line="240" w:lineRule="auto"/>
        <w:ind w:firstLine="709"/>
        <w:jc w:val="both"/>
        <w:rPr>
          <w:sz w:val="28"/>
          <w:szCs w:val="28"/>
        </w:rPr>
      </w:pPr>
      <w:r w:rsidRPr="00A85AAD">
        <w:rPr>
          <w:sz w:val="28"/>
          <w:szCs w:val="28"/>
        </w:rPr>
        <w:t xml:space="preserve">Особое внимание в </w:t>
      </w:r>
      <w:r>
        <w:rPr>
          <w:sz w:val="28"/>
          <w:szCs w:val="28"/>
        </w:rPr>
        <w:t>городе Аргуне</w:t>
      </w:r>
      <w:r w:rsidRPr="00A85AAD">
        <w:rPr>
          <w:sz w:val="28"/>
          <w:szCs w:val="28"/>
        </w:rPr>
        <w:t xml:space="preserve"> уделяется контролю исполнения муниципального бюджета, а также внешней и внутренней оценке качества управления муниципальными финансами.</w:t>
      </w:r>
    </w:p>
    <w:p w:rsidR="00EC6BB0" w:rsidRDefault="00EC6BB0" w:rsidP="00EC6BB0">
      <w:pPr>
        <w:spacing w:after="0" w:line="240" w:lineRule="auto"/>
        <w:ind w:firstLine="709"/>
        <w:jc w:val="both"/>
        <w:rPr>
          <w:sz w:val="28"/>
          <w:szCs w:val="28"/>
        </w:rPr>
      </w:pPr>
      <w:proofErr w:type="gramStart"/>
      <w:r w:rsidRPr="00A85AAD">
        <w:rPr>
          <w:sz w:val="28"/>
          <w:szCs w:val="28"/>
        </w:rPr>
        <w:t xml:space="preserve">Внешняя оценка ежегодно проводится </w:t>
      </w:r>
      <w:bookmarkStart w:id="14" w:name="OLE_LINK51"/>
      <w:r w:rsidRPr="00A85AAD">
        <w:rPr>
          <w:sz w:val="28"/>
          <w:szCs w:val="28"/>
        </w:rPr>
        <w:t>Министерством финансов Чеченской Республики</w:t>
      </w:r>
      <w:bookmarkEnd w:id="14"/>
      <w:r w:rsidRPr="00A85AAD">
        <w:rPr>
          <w:sz w:val="28"/>
          <w:szCs w:val="28"/>
        </w:rPr>
        <w:t xml:space="preserve"> в соответствии с Постановлением Правительства Чеченской Республики от 8.12.2011 </w:t>
      </w:r>
      <w:r>
        <w:rPr>
          <w:sz w:val="28"/>
          <w:szCs w:val="28"/>
        </w:rPr>
        <w:t>№</w:t>
      </w:r>
      <w:r w:rsidRPr="00A85AAD">
        <w:rPr>
          <w:sz w:val="28"/>
          <w:szCs w:val="28"/>
        </w:rPr>
        <w:t xml:space="preserve">228 </w:t>
      </w:r>
      <w:r>
        <w:rPr>
          <w:sz w:val="28"/>
          <w:szCs w:val="28"/>
        </w:rPr>
        <w:t>«</w:t>
      </w:r>
      <w:r w:rsidRPr="00A85AAD">
        <w:rPr>
          <w:sz w:val="28"/>
          <w:szCs w:val="28"/>
        </w:rPr>
        <w:t>О порядке проведения мониторинга соблюдения муниципальными образованиями требований бюджетного законодательства и оценки качества управления бюджетным процессом</w:t>
      </w:r>
      <w:r>
        <w:rPr>
          <w:sz w:val="28"/>
          <w:szCs w:val="28"/>
        </w:rPr>
        <w:t>»</w:t>
      </w:r>
      <w:r w:rsidRPr="00A85AAD">
        <w:rPr>
          <w:sz w:val="28"/>
          <w:szCs w:val="28"/>
        </w:rPr>
        <w:t xml:space="preserve">, приказом Министерства финансов Чеченской Республики от 08.12.2011 </w:t>
      </w:r>
      <w:r>
        <w:rPr>
          <w:sz w:val="28"/>
          <w:szCs w:val="28"/>
        </w:rPr>
        <w:t>№</w:t>
      </w:r>
      <w:r w:rsidRPr="00A85AAD">
        <w:rPr>
          <w:sz w:val="28"/>
          <w:szCs w:val="28"/>
        </w:rPr>
        <w:t xml:space="preserve">01-03-1/303/1 </w:t>
      </w:r>
      <w:r>
        <w:rPr>
          <w:sz w:val="28"/>
          <w:szCs w:val="28"/>
        </w:rPr>
        <w:t>«</w:t>
      </w:r>
      <w:r w:rsidRPr="00A85AAD">
        <w:rPr>
          <w:sz w:val="28"/>
          <w:szCs w:val="28"/>
        </w:rPr>
        <w:t>Об утверждении методики проведения мониторинга соблюдения муниципальными образованиями бюджетного законодательства, оценки качества организации и осуществления бюджетного</w:t>
      </w:r>
      <w:proofErr w:type="gramEnd"/>
      <w:r w:rsidRPr="00A85AAD">
        <w:rPr>
          <w:sz w:val="28"/>
          <w:szCs w:val="28"/>
        </w:rPr>
        <w:t xml:space="preserve"> процесса в муниципальных образованиях и </w:t>
      </w:r>
      <w:proofErr w:type="gramStart"/>
      <w:r w:rsidRPr="00A85AAD">
        <w:rPr>
          <w:sz w:val="28"/>
          <w:szCs w:val="28"/>
        </w:rPr>
        <w:t>контроля за</w:t>
      </w:r>
      <w:proofErr w:type="gramEnd"/>
      <w:r w:rsidRPr="00A85AAD">
        <w:rPr>
          <w:sz w:val="28"/>
          <w:szCs w:val="28"/>
        </w:rPr>
        <w:t xml:space="preserve"> соблюдением нормативов на формирование расходов на оплату труда депутатов выборных должностных лиц местного самоуправления</w:t>
      </w:r>
      <w:r>
        <w:rPr>
          <w:sz w:val="28"/>
          <w:szCs w:val="28"/>
        </w:rPr>
        <w:t>»</w:t>
      </w:r>
      <w:r w:rsidRPr="00A85AAD">
        <w:rPr>
          <w:sz w:val="28"/>
          <w:szCs w:val="28"/>
        </w:rPr>
        <w:t>.</w:t>
      </w:r>
    </w:p>
    <w:p w:rsidR="00EC6BB0" w:rsidRDefault="00EC6BB0" w:rsidP="00EC6BB0">
      <w:pPr>
        <w:spacing w:after="0" w:line="240" w:lineRule="auto"/>
        <w:ind w:firstLine="709"/>
        <w:jc w:val="both"/>
        <w:rPr>
          <w:sz w:val="28"/>
          <w:szCs w:val="28"/>
        </w:rPr>
      </w:pPr>
      <w:r w:rsidRPr="00277AC2">
        <w:rPr>
          <w:sz w:val="28"/>
          <w:szCs w:val="28"/>
        </w:rPr>
        <w:t xml:space="preserve">По результатам оценки, проведенной Министерством финансов Чеченской Республики, </w:t>
      </w:r>
      <w:r>
        <w:rPr>
          <w:sz w:val="28"/>
          <w:szCs w:val="28"/>
        </w:rPr>
        <w:t>город Аргун</w:t>
      </w:r>
      <w:r w:rsidRPr="00277AC2">
        <w:rPr>
          <w:sz w:val="28"/>
          <w:szCs w:val="28"/>
        </w:rPr>
        <w:t>:</w:t>
      </w:r>
      <w:r>
        <w:rPr>
          <w:sz w:val="28"/>
          <w:szCs w:val="28"/>
        </w:rPr>
        <w:tab/>
      </w:r>
    </w:p>
    <w:p w:rsidR="00EC6BB0" w:rsidRPr="00595CE2" w:rsidRDefault="00EC6BB0" w:rsidP="00EC6BB0">
      <w:pPr>
        <w:numPr>
          <w:ilvl w:val="0"/>
          <w:numId w:val="11"/>
        </w:numPr>
        <w:spacing w:after="0" w:line="240" w:lineRule="auto"/>
        <w:jc w:val="both"/>
        <w:rPr>
          <w:rFonts w:eastAsia="Times New Roman"/>
          <w:sz w:val="28"/>
          <w:szCs w:val="28"/>
          <w:lang w:eastAsia="ru-RU"/>
        </w:rPr>
      </w:pPr>
      <w:proofErr w:type="gramStart"/>
      <w:r w:rsidRPr="00595CE2">
        <w:rPr>
          <w:rFonts w:eastAsia="Times New Roman"/>
          <w:sz w:val="28"/>
          <w:szCs w:val="28"/>
          <w:lang w:eastAsia="ru-RU"/>
        </w:rPr>
        <w:t xml:space="preserve">по итогам 2012 года отнесен ко второй группе муниципальных районов (городских округов), имеющих относительно хорошие показатели качества управления муниципальными финансами; </w:t>
      </w:r>
      <w:proofErr w:type="gramEnd"/>
    </w:p>
    <w:p w:rsidR="00EC6BB0" w:rsidRPr="00595CE2" w:rsidRDefault="00EC6BB0" w:rsidP="00EC6BB0">
      <w:pPr>
        <w:numPr>
          <w:ilvl w:val="0"/>
          <w:numId w:val="11"/>
        </w:numPr>
        <w:spacing w:after="0" w:line="240" w:lineRule="auto"/>
        <w:jc w:val="both"/>
        <w:rPr>
          <w:rFonts w:eastAsia="Times New Roman"/>
          <w:sz w:val="28"/>
          <w:szCs w:val="28"/>
          <w:lang w:eastAsia="ru-RU"/>
        </w:rPr>
      </w:pPr>
      <w:proofErr w:type="gramStart"/>
      <w:r w:rsidRPr="00595CE2">
        <w:rPr>
          <w:rFonts w:eastAsia="Times New Roman"/>
          <w:sz w:val="28"/>
          <w:szCs w:val="28"/>
          <w:lang w:eastAsia="ru-RU"/>
        </w:rPr>
        <w:t>по итогам 2013 года отнесен ко второй группе муниципальных районов (городских округов), имеющих относительно хорошие показатели качества управления муниципальными финансами;</w:t>
      </w:r>
      <w:proofErr w:type="gramEnd"/>
    </w:p>
    <w:p w:rsidR="00EC6BB0"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по ит</w:t>
      </w:r>
      <w:r>
        <w:rPr>
          <w:rFonts w:eastAsia="Times New Roman"/>
          <w:sz w:val="28"/>
          <w:szCs w:val="28"/>
          <w:lang w:eastAsia="ru-RU"/>
        </w:rPr>
        <w:t xml:space="preserve">огам 2014 года </w:t>
      </w:r>
      <w:proofErr w:type="gramStart"/>
      <w:r w:rsidRPr="00595CE2">
        <w:rPr>
          <w:rFonts w:eastAsia="Times New Roman"/>
          <w:sz w:val="28"/>
          <w:szCs w:val="28"/>
          <w:lang w:eastAsia="ru-RU"/>
        </w:rPr>
        <w:t>отнесен</w:t>
      </w:r>
      <w:proofErr w:type="gramEnd"/>
      <w:r w:rsidRPr="00595CE2">
        <w:rPr>
          <w:rFonts w:eastAsia="Times New Roman"/>
          <w:sz w:val="28"/>
          <w:szCs w:val="28"/>
          <w:lang w:eastAsia="ru-RU"/>
        </w:rPr>
        <w:t xml:space="preserve"> к третьей </w:t>
      </w:r>
      <w:bookmarkStart w:id="15" w:name="OLE_LINK35"/>
      <w:bookmarkStart w:id="16" w:name="OLE_LINK36"/>
      <w:bookmarkStart w:id="17" w:name="OLE_LINK37"/>
      <w:r w:rsidRPr="00595CE2">
        <w:rPr>
          <w:rFonts w:eastAsia="Times New Roman"/>
          <w:sz w:val="28"/>
          <w:szCs w:val="28"/>
          <w:lang w:eastAsia="ru-RU"/>
        </w:rPr>
        <w:t>группе муниципальных районов (городских округов) с ненадлежащим качеством управления муниципальными финансами</w:t>
      </w:r>
      <w:bookmarkEnd w:id="15"/>
      <w:bookmarkEnd w:id="16"/>
      <w:bookmarkEnd w:id="17"/>
      <w:r>
        <w:rPr>
          <w:rFonts w:eastAsia="Times New Roman"/>
          <w:sz w:val="28"/>
          <w:szCs w:val="28"/>
          <w:lang w:eastAsia="ru-RU"/>
        </w:rPr>
        <w:t>;</w:t>
      </w:r>
    </w:p>
    <w:p w:rsidR="00EC6BB0" w:rsidRPr="00674E08" w:rsidRDefault="00EC6BB0" w:rsidP="00EC6BB0">
      <w:pPr>
        <w:numPr>
          <w:ilvl w:val="0"/>
          <w:numId w:val="11"/>
        </w:numPr>
        <w:spacing w:after="0" w:line="240" w:lineRule="auto"/>
        <w:jc w:val="both"/>
        <w:rPr>
          <w:rFonts w:eastAsia="Times New Roman"/>
          <w:sz w:val="28"/>
          <w:szCs w:val="28"/>
          <w:lang w:eastAsia="ru-RU"/>
        </w:rPr>
      </w:pPr>
      <w:proofErr w:type="gramStart"/>
      <w:r w:rsidRPr="00595CE2">
        <w:rPr>
          <w:rFonts w:eastAsia="Times New Roman"/>
          <w:sz w:val="28"/>
          <w:szCs w:val="28"/>
          <w:lang w:eastAsia="ru-RU"/>
        </w:rPr>
        <w:t>по итогам 201</w:t>
      </w:r>
      <w:r>
        <w:rPr>
          <w:rFonts w:eastAsia="Times New Roman"/>
          <w:sz w:val="28"/>
          <w:szCs w:val="28"/>
          <w:lang w:eastAsia="ru-RU"/>
        </w:rPr>
        <w:t>5</w:t>
      </w:r>
      <w:r w:rsidRPr="00595CE2">
        <w:rPr>
          <w:rFonts w:eastAsia="Times New Roman"/>
          <w:sz w:val="28"/>
          <w:szCs w:val="28"/>
          <w:lang w:eastAsia="ru-RU"/>
        </w:rPr>
        <w:t xml:space="preserve"> года отнесен ко второй группе муниципальных районов (городских округов), имеющих относительно хорошие показатели качества упра</w:t>
      </w:r>
      <w:r>
        <w:rPr>
          <w:rFonts w:eastAsia="Times New Roman"/>
          <w:sz w:val="28"/>
          <w:szCs w:val="28"/>
          <w:lang w:eastAsia="ru-RU"/>
        </w:rPr>
        <w:t>вления муниципальными финансами.</w:t>
      </w:r>
      <w:proofErr w:type="gramEnd"/>
    </w:p>
    <w:p w:rsidR="00EC6BB0" w:rsidRDefault="00EC6BB0" w:rsidP="00EC6BB0">
      <w:pPr>
        <w:spacing w:after="0" w:line="240" w:lineRule="auto"/>
        <w:ind w:firstLine="709"/>
        <w:jc w:val="both"/>
        <w:rPr>
          <w:sz w:val="28"/>
          <w:szCs w:val="28"/>
        </w:rPr>
      </w:pPr>
      <w:r w:rsidRPr="00A85AAD">
        <w:rPr>
          <w:sz w:val="28"/>
          <w:szCs w:val="28"/>
        </w:rPr>
        <w:t xml:space="preserve">С целью повышения и поддержания на высоком уровне качества управления муниципальными финансами в </w:t>
      </w:r>
      <w:r>
        <w:rPr>
          <w:sz w:val="28"/>
          <w:szCs w:val="28"/>
        </w:rPr>
        <w:t>городе Аргуне</w:t>
      </w:r>
      <w:r w:rsidRPr="00A85AAD">
        <w:rPr>
          <w:sz w:val="28"/>
          <w:szCs w:val="28"/>
        </w:rPr>
        <w:t xml:space="preserve"> </w:t>
      </w:r>
      <w:r>
        <w:rPr>
          <w:sz w:val="28"/>
          <w:szCs w:val="28"/>
        </w:rPr>
        <w:t>будет внедряться</w:t>
      </w:r>
      <w:r w:rsidRPr="00A85AAD">
        <w:rPr>
          <w:sz w:val="28"/>
          <w:szCs w:val="28"/>
        </w:rPr>
        <w:t xml:space="preserve"> внутренняя система </w:t>
      </w:r>
      <w:proofErr w:type="gramStart"/>
      <w:r w:rsidRPr="00A85AAD">
        <w:rPr>
          <w:sz w:val="28"/>
          <w:szCs w:val="28"/>
        </w:rPr>
        <w:t>оценки качества финансового менеджмента главных распорядителей бюджетных средств муниципального</w:t>
      </w:r>
      <w:proofErr w:type="gramEnd"/>
      <w:r w:rsidRPr="00A85AAD">
        <w:rPr>
          <w:sz w:val="28"/>
          <w:szCs w:val="28"/>
        </w:rPr>
        <w:t xml:space="preserve"> бюджета, показатели (индикаторы) которой оценивают качество исполнения всех стадий бюджетного процесса. Дополнительной превентивной мерой, способной повысить качество управления муниципальными финансами, является введение </w:t>
      </w:r>
      <w:r w:rsidRPr="00A85AAD">
        <w:rPr>
          <w:sz w:val="28"/>
          <w:szCs w:val="28"/>
        </w:rPr>
        <w:lastRenderedPageBreak/>
        <w:t xml:space="preserve">обязательных процедур внутреннего ведомственного финансового контроля и аудита, требования к которым были установлены Федеральным законом от 23.07.2013 №252-ФЗ </w:t>
      </w:r>
      <w:r>
        <w:rPr>
          <w:sz w:val="28"/>
          <w:szCs w:val="28"/>
        </w:rPr>
        <w:t>«</w:t>
      </w:r>
      <w:r w:rsidRPr="00A85AAD">
        <w:rPr>
          <w:sz w:val="28"/>
          <w:szCs w:val="28"/>
        </w:rPr>
        <w:t>О внесении изменений в Бюджетный кодекс</w:t>
      </w:r>
      <w:r w:rsidRPr="00186E92">
        <w:rPr>
          <w:sz w:val="28"/>
          <w:szCs w:val="28"/>
        </w:rPr>
        <w:t xml:space="preserve"> Российской Федерации и отдельные законодательные акты Российской Федерации</w:t>
      </w:r>
      <w:r>
        <w:rPr>
          <w:sz w:val="28"/>
          <w:szCs w:val="28"/>
        </w:rPr>
        <w:t>».</w:t>
      </w:r>
    </w:p>
    <w:p w:rsidR="00EC6BB0" w:rsidRDefault="00EC6BB0" w:rsidP="00EC6BB0">
      <w:pPr>
        <w:spacing w:after="0" w:line="240" w:lineRule="auto"/>
        <w:ind w:firstLine="709"/>
        <w:jc w:val="both"/>
        <w:rPr>
          <w:sz w:val="28"/>
          <w:szCs w:val="28"/>
        </w:rPr>
      </w:pPr>
      <w:r>
        <w:rPr>
          <w:sz w:val="28"/>
          <w:szCs w:val="28"/>
        </w:rPr>
        <w:t>Повышение качества управления муниципальными финансами в настоящее время невозможно без использования современных информационно-коммуникационных технологий.</w:t>
      </w:r>
    </w:p>
    <w:p w:rsidR="00EC6BB0" w:rsidRDefault="00EC6BB0" w:rsidP="00EC6BB0">
      <w:pPr>
        <w:spacing w:after="0" w:line="240" w:lineRule="auto"/>
        <w:ind w:firstLine="709"/>
        <w:jc w:val="both"/>
        <w:rPr>
          <w:sz w:val="28"/>
          <w:szCs w:val="28"/>
        </w:rPr>
      </w:pPr>
      <w:r>
        <w:rPr>
          <w:sz w:val="28"/>
          <w:szCs w:val="28"/>
        </w:rPr>
        <w:t xml:space="preserve">В городе Аргуне последовательно создавалась и развивалась </w:t>
      </w:r>
      <w:bookmarkStart w:id="18" w:name="OLE_LINK66"/>
      <w:bookmarkStart w:id="19" w:name="OLE_LINK67"/>
      <w:bookmarkStart w:id="20" w:name="OLE_LINK68"/>
      <w:r w:rsidRPr="005969AC">
        <w:rPr>
          <w:sz w:val="28"/>
          <w:szCs w:val="28"/>
        </w:rPr>
        <w:t>информационн</w:t>
      </w:r>
      <w:r>
        <w:rPr>
          <w:sz w:val="28"/>
          <w:szCs w:val="28"/>
        </w:rPr>
        <w:t>ая</w:t>
      </w:r>
      <w:r w:rsidRPr="005969AC">
        <w:rPr>
          <w:sz w:val="28"/>
          <w:szCs w:val="28"/>
        </w:rPr>
        <w:t xml:space="preserve"> систем</w:t>
      </w:r>
      <w:r>
        <w:rPr>
          <w:sz w:val="28"/>
          <w:szCs w:val="28"/>
        </w:rPr>
        <w:t>а</w:t>
      </w:r>
      <w:r w:rsidRPr="005969AC">
        <w:rPr>
          <w:sz w:val="28"/>
          <w:szCs w:val="28"/>
        </w:rPr>
        <w:t xml:space="preserve"> управления муниципальными финансами</w:t>
      </w:r>
      <w:bookmarkEnd w:id="18"/>
      <w:bookmarkEnd w:id="19"/>
      <w:bookmarkEnd w:id="20"/>
      <w:r>
        <w:rPr>
          <w:sz w:val="28"/>
          <w:szCs w:val="28"/>
        </w:rPr>
        <w:t>, включающая:</w:t>
      </w:r>
    </w:p>
    <w:p w:rsidR="00EC6BB0" w:rsidRPr="00595CE2" w:rsidRDefault="00EC6BB0" w:rsidP="00EC6BB0">
      <w:pPr>
        <w:numPr>
          <w:ilvl w:val="0"/>
          <w:numId w:val="11"/>
        </w:numPr>
        <w:spacing w:after="0" w:line="240" w:lineRule="auto"/>
        <w:jc w:val="both"/>
        <w:rPr>
          <w:rFonts w:eastAsia="Times New Roman"/>
          <w:sz w:val="28"/>
          <w:szCs w:val="28"/>
          <w:lang w:eastAsia="ru-RU"/>
        </w:rPr>
      </w:pPr>
      <w:bookmarkStart w:id="21" w:name="OLE_LINK62"/>
      <w:bookmarkStart w:id="22" w:name="OLE_LINK63"/>
      <w:r w:rsidRPr="00595CE2">
        <w:rPr>
          <w:rFonts w:eastAsia="Times New Roman"/>
          <w:sz w:val="28"/>
          <w:szCs w:val="28"/>
          <w:lang w:eastAsia="ru-RU"/>
        </w:rPr>
        <w:t xml:space="preserve">автоматизированную систему </w:t>
      </w:r>
      <w:bookmarkEnd w:id="21"/>
      <w:bookmarkEnd w:id="22"/>
      <w:r>
        <w:rPr>
          <w:rFonts w:eastAsia="Times New Roman"/>
          <w:sz w:val="28"/>
          <w:szCs w:val="28"/>
          <w:lang w:eastAsia="ru-RU"/>
        </w:rPr>
        <w:t>«</w:t>
      </w:r>
      <w:r w:rsidRPr="00595CE2">
        <w:rPr>
          <w:rFonts w:eastAsia="Times New Roman"/>
          <w:sz w:val="28"/>
          <w:szCs w:val="28"/>
          <w:lang w:eastAsia="ru-RU"/>
        </w:rPr>
        <w:t>СКИФ-БП</w:t>
      </w:r>
      <w:r>
        <w:rPr>
          <w:rFonts w:eastAsia="Times New Roman"/>
          <w:sz w:val="28"/>
          <w:szCs w:val="28"/>
          <w:lang w:eastAsia="ru-RU"/>
        </w:rPr>
        <w:t>»</w:t>
      </w:r>
      <w:r w:rsidRPr="00595CE2">
        <w:rPr>
          <w:rFonts w:eastAsia="Times New Roman"/>
          <w:sz w:val="28"/>
          <w:szCs w:val="28"/>
          <w:lang w:eastAsia="ru-RU"/>
        </w:rPr>
        <w:t>;</w:t>
      </w:r>
    </w:p>
    <w:p w:rsidR="00EC6BB0" w:rsidRPr="00595CE2"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 xml:space="preserve">автоматизированную систему </w:t>
      </w:r>
      <w:r>
        <w:rPr>
          <w:rFonts w:eastAsia="Times New Roman"/>
          <w:sz w:val="28"/>
          <w:szCs w:val="28"/>
          <w:lang w:eastAsia="ru-RU"/>
        </w:rPr>
        <w:t>«</w:t>
      </w:r>
      <w:r w:rsidRPr="00595CE2">
        <w:rPr>
          <w:rFonts w:eastAsia="Times New Roman"/>
          <w:sz w:val="28"/>
          <w:szCs w:val="28"/>
          <w:lang w:eastAsia="ru-RU"/>
        </w:rPr>
        <w:t>Бюджет</w:t>
      </w:r>
      <w:r>
        <w:rPr>
          <w:rFonts w:eastAsia="Times New Roman"/>
          <w:sz w:val="28"/>
          <w:szCs w:val="28"/>
          <w:lang w:eastAsia="ru-RU"/>
        </w:rPr>
        <w:t>»</w:t>
      </w:r>
      <w:r w:rsidRPr="00595CE2">
        <w:rPr>
          <w:rFonts w:eastAsia="Times New Roman"/>
          <w:sz w:val="28"/>
          <w:szCs w:val="28"/>
          <w:lang w:eastAsia="ru-RU"/>
        </w:rPr>
        <w:t>;</w:t>
      </w:r>
    </w:p>
    <w:p w:rsidR="00EC6BB0" w:rsidRPr="00595CE2"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 xml:space="preserve">автоматизированную систему </w:t>
      </w:r>
      <w:r>
        <w:rPr>
          <w:rFonts w:eastAsia="Times New Roman"/>
          <w:sz w:val="28"/>
          <w:szCs w:val="28"/>
          <w:lang w:eastAsia="ru-RU"/>
        </w:rPr>
        <w:t>«</w:t>
      </w:r>
      <w:r w:rsidRPr="00595CE2">
        <w:rPr>
          <w:rFonts w:eastAsia="Times New Roman"/>
          <w:sz w:val="28"/>
          <w:szCs w:val="28"/>
          <w:lang w:eastAsia="ru-RU"/>
        </w:rPr>
        <w:t>Планирование расходов бюджета</w:t>
      </w:r>
      <w:r>
        <w:rPr>
          <w:rFonts w:eastAsia="Times New Roman"/>
          <w:sz w:val="28"/>
          <w:szCs w:val="28"/>
          <w:lang w:eastAsia="ru-RU"/>
        </w:rPr>
        <w:t>»</w:t>
      </w:r>
      <w:r w:rsidRPr="00595CE2">
        <w:rPr>
          <w:rFonts w:eastAsia="Times New Roman"/>
          <w:sz w:val="28"/>
          <w:szCs w:val="28"/>
          <w:lang w:eastAsia="ru-RU"/>
        </w:rPr>
        <w:t>;</w:t>
      </w:r>
    </w:p>
    <w:p w:rsidR="00EC6BB0" w:rsidRPr="00595CE2"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 xml:space="preserve">автоматизированную систему </w:t>
      </w:r>
      <w:r>
        <w:rPr>
          <w:rFonts w:eastAsia="Times New Roman"/>
          <w:sz w:val="28"/>
          <w:szCs w:val="28"/>
          <w:lang w:eastAsia="ru-RU"/>
        </w:rPr>
        <w:t>«</w:t>
      </w:r>
      <w:r w:rsidRPr="00595CE2">
        <w:rPr>
          <w:rFonts w:eastAsia="Times New Roman"/>
          <w:sz w:val="28"/>
          <w:szCs w:val="28"/>
          <w:lang w:eastAsia="ru-RU"/>
        </w:rPr>
        <w:t>Планирование доходов бюджета</w:t>
      </w:r>
      <w:r>
        <w:rPr>
          <w:rFonts w:eastAsia="Times New Roman"/>
          <w:sz w:val="28"/>
          <w:szCs w:val="28"/>
          <w:lang w:eastAsia="ru-RU"/>
        </w:rPr>
        <w:t>»</w:t>
      </w:r>
      <w:r w:rsidRPr="00595CE2">
        <w:rPr>
          <w:rFonts w:eastAsia="Times New Roman"/>
          <w:sz w:val="28"/>
          <w:szCs w:val="28"/>
          <w:lang w:eastAsia="ru-RU"/>
        </w:rPr>
        <w:t xml:space="preserve">; </w:t>
      </w:r>
    </w:p>
    <w:p w:rsidR="00EC6BB0" w:rsidRPr="00595CE2" w:rsidRDefault="00EC6BB0" w:rsidP="00EC6BB0">
      <w:pPr>
        <w:numPr>
          <w:ilvl w:val="0"/>
          <w:numId w:val="11"/>
        </w:numPr>
        <w:spacing w:after="0" w:line="240" w:lineRule="auto"/>
        <w:jc w:val="both"/>
        <w:rPr>
          <w:rFonts w:eastAsia="Times New Roman"/>
          <w:sz w:val="28"/>
          <w:szCs w:val="28"/>
          <w:lang w:eastAsia="ru-RU"/>
        </w:rPr>
      </w:pPr>
      <w:bookmarkStart w:id="23" w:name="OLE_LINK64"/>
      <w:bookmarkStart w:id="24" w:name="OLE_LINK65"/>
      <w:r w:rsidRPr="00595CE2">
        <w:rPr>
          <w:rFonts w:eastAsia="Times New Roman"/>
          <w:sz w:val="28"/>
          <w:szCs w:val="28"/>
          <w:lang w:eastAsia="ru-RU"/>
        </w:rPr>
        <w:t xml:space="preserve">автоматизированную систему </w:t>
      </w:r>
      <w:bookmarkEnd w:id="23"/>
      <w:bookmarkEnd w:id="24"/>
      <w:r>
        <w:rPr>
          <w:rFonts w:eastAsia="Times New Roman"/>
          <w:sz w:val="28"/>
          <w:szCs w:val="28"/>
          <w:lang w:eastAsia="ru-RU"/>
        </w:rPr>
        <w:t>«</w:t>
      </w:r>
      <w:proofErr w:type="spellStart"/>
      <w:r w:rsidRPr="00595CE2">
        <w:rPr>
          <w:rFonts w:eastAsia="Times New Roman"/>
          <w:sz w:val="28"/>
          <w:szCs w:val="28"/>
          <w:lang w:eastAsia="ru-RU"/>
        </w:rPr>
        <w:t>Web</w:t>
      </w:r>
      <w:proofErr w:type="spellEnd"/>
      <w:r w:rsidRPr="00595CE2">
        <w:rPr>
          <w:rFonts w:eastAsia="Times New Roman"/>
          <w:sz w:val="28"/>
          <w:szCs w:val="28"/>
          <w:lang w:eastAsia="ru-RU"/>
        </w:rPr>
        <w:t>. Консолидация</w:t>
      </w:r>
      <w:r>
        <w:rPr>
          <w:rFonts w:eastAsia="Times New Roman"/>
          <w:sz w:val="28"/>
          <w:szCs w:val="28"/>
          <w:lang w:eastAsia="ru-RU"/>
        </w:rPr>
        <w:t>»</w:t>
      </w:r>
      <w:r w:rsidRPr="00595CE2">
        <w:rPr>
          <w:rFonts w:eastAsia="Times New Roman"/>
          <w:sz w:val="28"/>
          <w:szCs w:val="28"/>
          <w:lang w:eastAsia="ru-RU"/>
        </w:rPr>
        <w:t>;</w:t>
      </w:r>
    </w:p>
    <w:p w:rsidR="00EC6BB0" w:rsidRPr="00595CE2"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автоматизированную систему удаленного финансового документооборота;</w:t>
      </w:r>
    </w:p>
    <w:p w:rsidR="00EC6BB0" w:rsidRPr="00674E08"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учетные бухгалтерские (бюджетные) и кадровые системы.</w:t>
      </w:r>
    </w:p>
    <w:p w:rsidR="00EC6BB0" w:rsidRPr="005969AC" w:rsidRDefault="00EC6BB0" w:rsidP="00EC6BB0">
      <w:pPr>
        <w:spacing w:after="0" w:line="240" w:lineRule="auto"/>
        <w:ind w:firstLine="709"/>
        <w:jc w:val="both"/>
        <w:rPr>
          <w:sz w:val="28"/>
          <w:szCs w:val="28"/>
        </w:rPr>
      </w:pPr>
      <w:r>
        <w:rPr>
          <w:sz w:val="28"/>
          <w:szCs w:val="28"/>
        </w:rPr>
        <w:t xml:space="preserve">В данной конфигурации </w:t>
      </w:r>
      <w:r w:rsidRPr="001D6D44">
        <w:rPr>
          <w:sz w:val="28"/>
          <w:szCs w:val="28"/>
        </w:rPr>
        <w:t>информационн</w:t>
      </w:r>
      <w:r>
        <w:rPr>
          <w:sz w:val="28"/>
          <w:szCs w:val="28"/>
        </w:rPr>
        <w:t>ая</w:t>
      </w:r>
      <w:r w:rsidRPr="001D6D44">
        <w:rPr>
          <w:sz w:val="28"/>
          <w:szCs w:val="28"/>
        </w:rPr>
        <w:t xml:space="preserve"> </w:t>
      </w:r>
      <w:bookmarkStart w:id="25" w:name="OLE_LINK69"/>
      <w:bookmarkStart w:id="26" w:name="OLE_LINK70"/>
      <w:r w:rsidRPr="001D6D44">
        <w:rPr>
          <w:sz w:val="28"/>
          <w:szCs w:val="28"/>
        </w:rPr>
        <w:t>систем</w:t>
      </w:r>
      <w:r>
        <w:rPr>
          <w:sz w:val="28"/>
          <w:szCs w:val="28"/>
        </w:rPr>
        <w:t>а</w:t>
      </w:r>
      <w:r w:rsidRPr="001D6D44">
        <w:rPr>
          <w:sz w:val="28"/>
          <w:szCs w:val="28"/>
        </w:rPr>
        <w:t xml:space="preserve"> управления муниципальными финансами</w:t>
      </w:r>
      <w:r>
        <w:rPr>
          <w:sz w:val="28"/>
          <w:szCs w:val="28"/>
        </w:rPr>
        <w:t xml:space="preserve"> </w:t>
      </w:r>
      <w:bookmarkEnd w:id="25"/>
      <w:bookmarkEnd w:id="26"/>
      <w:r>
        <w:rPr>
          <w:sz w:val="28"/>
          <w:szCs w:val="28"/>
        </w:rPr>
        <w:t>позволяет выполнять в автоматическом режиме следующие функции:</w:t>
      </w:r>
    </w:p>
    <w:p w:rsidR="00EC6BB0" w:rsidRPr="00A85AAD" w:rsidRDefault="00EC6BB0" w:rsidP="00EC6BB0">
      <w:pPr>
        <w:numPr>
          <w:ilvl w:val="0"/>
          <w:numId w:val="11"/>
        </w:numPr>
        <w:spacing w:after="0" w:line="240" w:lineRule="auto"/>
        <w:jc w:val="both"/>
        <w:rPr>
          <w:rFonts w:eastAsia="Times New Roman"/>
          <w:sz w:val="28"/>
          <w:szCs w:val="28"/>
          <w:lang w:eastAsia="ru-RU"/>
        </w:rPr>
      </w:pPr>
      <w:r w:rsidRPr="00A85AAD">
        <w:rPr>
          <w:rFonts w:eastAsia="Times New Roman"/>
          <w:sz w:val="28"/>
          <w:szCs w:val="28"/>
          <w:lang w:eastAsia="ru-RU"/>
        </w:rPr>
        <w:t xml:space="preserve">ведение реестра расходных обязательств </w:t>
      </w:r>
      <w:r>
        <w:rPr>
          <w:sz w:val="28"/>
          <w:szCs w:val="28"/>
        </w:rPr>
        <w:t>города Аргуна</w:t>
      </w:r>
      <w:r w:rsidRPr="00A85AAD">
        <w:rPr>
          <w:rFonts w:eastAsia="Times New Roman"/>
          <w:sz w:val="28"/>
          <w:szCs w:val="28"/>
          <w:lang w:eastAsia="ru-RU"/>
        </w:rPr>
        <w:t>;</w:t>
      </w:r>
    </w:p>
    <w:p w:rsidR="00EC6BB0" w:rsidRPr="00595CE2"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 xml:space="preserve">обработку операций в процессе исполнения муниципального бюджета по расходам, предварительный </w:t>
      </w:r>
      <w:proofErr w:type="gramStart"/>
      <w:r w:rsidRPr="00595CE2">
        <w:rPr>
          <w:rFonts w:eastAsia="Times New Roman"/>
          <w:sz w:val="28"/>
          <w:szCs w:val="28"/>
          <w:lang w:eastAsia="ru-RU"/>
        </w:rPr>
        <w:t>контроль за</w:t>
      </w:r>
      <w:proofErr w:type="gramEnd"/>
      <w:r w:rsidRPr="00595CE2">
        <w:rPr>
          <w:rFonts w:eastAsia="Times New Roman"/>
          <w:sz w:val="28"/>
          <w:szCs w:val="28"/>
          <w:lang w:eastAsia="ru-RU"/>
        </w:rPr>
        <w:t xml:space="preserve"> соблюдением бюджетных ограничений в ходе оплаты расходных обязательств;</w:t>
      </w:r>
    </w:p>
    <w:p w:rsidR="00EC6BB0" w:rsidRPr="00595CE2"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ведение бухгалтерского учета организаций сектора государственного управления;</w:t>
      </w:r>
    </w:p>
    <w:p w:rsidR="00EC6BB0" w:rsidRPr="00595CE2"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формирование отчетов и архивов электронных документов об исполнении муниципального бюджета;</w:t>
      </w:r>
    </w:p>
    <w:p w:rsidR="00EC6BB0" w:rsidRPr="00674E08"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электронный обмен документами с Управлением Федерального казначейства по Чеченской Республике, главными распорядителями и прямыми получателями средств муниципального бюджета в процессе его исполнения и составления отчетности.</w:t>
      </w:r>
    </w:p>
    <w:p w:rsidR="00EC6BB0" w:rsidRDefault="00EC6BB0" w:rsidP="00EC6BB0">
      <w:pPr>
        <w:spacing w:after="0" w:line="240" w:lineRule="auto"/>
        <w:ind w:firstLine="709"/>
        <w:jc w:val="both"/>
        <w:rPr>
          <w:sz w:val="28"/>
          <w:szCs w:val="28"/>
        </w:rPr>
      </w:pPr>
      <w:r w:rsidRPr="00A85AAD">
        <w:rPr>
          <w:sz w:val="28"/>
          <w:szCs w:val="28"/>
        </w:rPr>
        <w:t>Дальнейшее развитие информационной системы управления муниципальными финансами связано с обеспечением:</w:t>
      </w:r>
    </w:p>
    <w:p w:rsidR="00EC6BB0" w:rsidRPr="00A85AAD" w:rsidRDefault="00EC6BB0" w:rsidP="00EC6BB0">
      <w:pPr>
        <w:numPr>
          <w:ilvl w:val="0"/>
          <w:numId w:val="11"/>
        </w:numPr>
        <w:spacing w:after="0" w:line="240" w:lineRule="auto"/>
        <w:jc w:val="both"/>
        <w:rPr>
          <w:rFonts w:eastAsia="Times New Roman"/>
          <w:sz w:val="28"/>
          <w:szCs w:val="28"/>
          <w:lang w:eastAsia="ru-RU"/>
        </w:rPr>
      </w:pPr>
      <w:r w:rsidRPr="00A85AAD">
        <w:rPr>
          <w:rFonts w:eastAsia="Times New Roman"/>
          <w:sz w:val="28"/>
          <w:szCs w:val="28"/>
          <w:lang w:eastAsia="ru-RU"/>
        </w:rPr>
        <w:t xml:space="preserve">формирования и исполнения муниципального бюджета </w:t>
      </w:r>
      <w:r>
        <w:rPr>
          <w:sz w:val="28"/>
          <w:szCs w:val="28"/>
        </w:rPr>
        <w:t>города Аргуна</w:t>
      </w:r>
      <w:r w:rsidRPr="00A85AAD">
        <w:rPr>
          <w:rFonts w:eastAsia="Times New Roman"/>
          <w:sz w:val="28"/>
          <w:szCs w:val="28"/>
          <w:lang w:eastAsia="ru-RU"/>
        </w:rPr>
        <w:t xml:space="preserve"> в программном виде;</w:t>
      </w:r>
    </w:p>
    <w:p w:rsidR="00EC6BB0" w:rsidRPr="00A85AAD" w:rsidRDefault="00EC6BB0" w:rsidP="00EC6BB0">
      <w:pPr>
        <w:numPr>
          <w:ilvl w:val="0"/>
          <w:numId w:val="11"/>
        </w:numPr>
        <w:spacing w:after="0" w:line="240" w:lineRule="auto"/>
        <w:jc w:val="both"/>
        <w:rPr>
          <w:rFonts w:eastAsia="Times New Roman"/>
          <w:sz w:val="28"/>
          <w:szCs w:val="28"/>
          <w:lang w:eastAsia="ru-RU"/>
        </w:rPr>
      </w:pPr>
      <w:r w:rsidRPr="00A85AAD">
        <w:rPr>
          <w:rFonts w:eastAsia="Times New Roman"/>
          <w:sz w:val="28"/>
          <w:szCs w:val="28"/>
          <w:lang w:eastAsia="ru-RU"/>
        </w:rPr>
        <w:t>формирования и финансового обеспечения муниципальных заданий на оказание муниципальных услуг (выполнение муниципальных работ);</w:t>
      </w:r>
    </w:p>
    <w:p w:rsidR="00EC6BB0" w:rsidRPr="00674E08" w:rsidRDefault="00EC6BB0" w:rsidP="00EC6BB0">
      <w:pPr>
        <w:numPr>
          <w:ilvl w:val="0"/>
          <w:numId w:val="11"/>
        </w:numPr>
        <w:spacing w:after="0" w:line="240" w:lineRule="auto"/>
        <w:jc w:val="both"/>
        <w:rPr>
          <w:rFonts w:eastAsia="Times New Roman"/>
          <w:sz w:val="28"/>
          <w:szCs w:val="28"/>
          <w:lang w:eastAsia="ru-RU"/>
        </w:rPr>
      </w:pPr>
      <w:r w:rsidRPr="00A85AAD">
        <w:rPr>
          <w:rFonts w:eastAsia="Times New Roman"/>
          <w:sz w:val="28"/>
          <w:szCs w:val="28"/>
          <w:lang w:eastAsia="ru-RU"/>
        </w:rPr>
        <w:t>открытости бюджетных данных</w:t>
      </w:r>
      <w:r>
        <w:rPr>
          <w:rFonts w:eastAsia="Times New Roman"/>
          <w:sz w:val="28"/>
          <w:szCs w:val="28"/>
          <w:lang w:eastAsia="ru-RU"/>
        </w:rPr>
        <w:t xml:space="preserve"> о муниципальных финансах </w:t>
      </w:r>
      <w:r>
        <w:rPr>
          <w:sz w:val="28"/>
          <w:szCs w:val="28"/>
        </w:rPr>
        <w:t>города Аргуна</w:t>
      </w:r>
      <w:r w:rsidRPr="00A85AAD">
        <w:rPr>
          <w:rFonts w:eastAsia="Times New Roman"/>
          <w:sz w:val="28"/>
          <w:szCs w:val="28"/>
          <w:lang w:eastAsia="ru-RU"/>
        </w:rPr>
        <w:t>.</w:t>
      </w:r>
    </w:p>
    <w:p w:rsidR="00EC6BB0" w:rsidRDefault="00EC6BB0" w:rsidP="00EC6BB0">
      <w:pPr>
        <w:spacing w:after="0" w:line="240" w:lineRule="auto"/>
        <w:ind w:firstLine="709"/>
        <w:jc w:val="both"/>
        <w:rPr>
          <w:sz w:val="28"/>
          <w:szCs w:val="28"/>
        </w:rPr>
      </w:pPr>
      <w:r>
        <w:rPr>
          <w:sz w:val="28"/>
          <w:szCs w:val="28"/>
        </w:rPr>
        <w:lastRenderedPageBreak/>
        <w:t xml:space="preserve">С учетом результатов анализа исполнения муниципального бюджета и осуществления бюджетного процесса города Аргуна в целом, обеспечение </w:t>
      </w:r>
      <w:r w:rsidRPr="00772AAE">
        <w:rPr>
          <w:rFonts w:eastAsia="Times New Roman"/>
          <w:sz w:val="28"/>
          <w:szCs w:val="28"/>
          <w:lang w:eastAsia="ru-RU"/>
        </w:rPr>
        <w:t>сбалансированности и устойчивости</w:t>
      </w:r>
      <w:r>
        <w:rPr>
          <w:sz w:val="28"/>
          <w:szCs w:val="28"/>
        </w:rPr>
        <w:t xml:space="preserve"> муниципального бюджета в дальнейшем потребует:</w:t>
      </w:r>
    </w:p>
    <w:p w:rsidR="00EC6BB0"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 xml:space="preserve">проведения последовательной оптимизации структуры и объема расходных обязательств </w:t>
      </w:r>
      <w:r>
        <w:rPr>
          <w:sz w:val="28"/>
          <w:szCs w:val="28"/>
        </w:rPr>
        <w:t>города Аргуна</w:t>
      </w:r>
      <w:r w:rsidRPr="00595CE2">
        <w:rPr>
          <w:rFonts w:eastAsia="Times New Roman"/>
          <w:sz w:val="28"/>
          <w:szCs w:val="28"/>
          <w:lang w:eastAsia="ru-RU"/>
        </w:rPr>
        <w:t xml:space="preserve"> и их балансировки с учетом финансовых возможностей муниципального бюджета</w:t>
      </w:r>
      <w:r>
        <w:rPr>
          <w:rFonts w:eastAsia="Times New Roman"/>
          <w:sz w:val="28"/>
          <w:szCs w:val="28"/>
          <w:lang w:eastAsia="ru-RU"/>
        </w:rPr>
        <w:t xml:space="preserve"> (включая оптимизацию расходов на содержание органов местного самоуправления и их подведомственных учреждений)</w:t>
      </w:r>
      <w:r w:rsidRPr="00595CE2">
        <w:rPr>
          <w:rFonts w:eastAsia="Times New Roman"/>
          <w:sz w:val="28"/>
          <w:szCs w:val="28"/>
          <w:lang w:eastAsia="ru-RU"/>
        </w:rPr>
        <w:t>;</w:t>
      </w:r>
    </w:p>
    <w:p w:rsidR="00EC6BB0" w:rsidRPr="00595CE2"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 xml:space="preserve">увеличения объемов поступления собственных налоговых и неналоговых доходов муниципального бюджета </w:t>
      </w:r>
      <w:r>
        <w:rPr>
          <w:sz w:val="28"/>
          <w:szCs w:val="28"/>
        </w:rPr>
        <w:t>города Аргуна</w:t>
      </w:r>
      <w:r w:rsidRPr="00595CE2">
        <w:rPr>
          <w:rFonts w:eastAsia="Times New Roman"/>
          <w:sz w:val="28"/>
          <w:szCs w:val="28"/>
          <w:lang w:eastAsia="ru-RU"/>
        </w:rPr>
        <w:t>;</w:t>
      </w:r>
    </w:p>
    <w:p w:rsidR="00EC6BB0" w:rsidRDefault="00EC6BB0" w:rsidP="00EC6BB0">
      <w:pPr>
        <w:numPr>
          <w:ilvl w:val="0"/>
          <w:numId w:val="11"/>
        </w:numPr>
        <w:spacing w:after="0" w:line="240" w:lineRule="auto"/>
        <w:jc w:val="both"/>
        <w:rPr>
          <w:rFonts w:eastAsia="Times New Roman"/>
          <w:sz w:val="28"/>
          <w:szCs w:val="28"/>
          <w:lang w:eastAsia="ru-RU"/>
        </w:rPr>
      </w:pPr>
      <w:r w:rsidRPr="006D3A3D">
        <w:rPr>
          <w:rFonts w:eastAsia="Times New Roman"/>
          <w:sz w:val="28"/>
          <w:szCs w:val="28"/>
          <w:lang w:eastAsia="ru-RU"/>
        </w:rPr>
        <w:t xml:space="preserve">сохранения уровня долговой нагрузки на муниципальный бюджет </w:t>
      </w:r>
      <w:r>
        <w:rPr>
          <w:sz w:val="28"/>
          <w:szCs w:val="28"/>
        </w:rPr>
        <w:t>города Аргуна</w:t>
      </w:r>
      <w:r w:rsidRPr="006D3A3D">
        <w:rPr>
          <w:rFonts w:eastAsia="Times New Roman"/>
          <w:sz w:val="28"/>
          <w:szCs w:val="28"/>
          <w:lang w:eastAsia="ru-RU"/>
        </w:rPr>
        <w:t xml:space="preserve"> на приемлемом и экономически безопасном уровне;</w:t>
      </w:r>
    </w:p>
    <w:p w:rsidR="00EC6BB0" w:rsidRPr="00826E02" w:rsidRDefault="00EC6BB0" w:rsidP="00EC6BB0">
      <w:pPr>
        <w:pStyle w:val="a6"/>
        <w:numPr>
          <w:ilvl w:val="0"/>
          <w:numId w:val="11"/>
        </w:numPr>
        <w:spacing w:after="0" w:line="240" w:lineRule="auto"/>
        <w:jc w:val="both"/>
        <w:rPr>
          <w:sz w:val="28"/>
          <w:szCs w:val="28"/>
        </w:rPr>
      </w:pPr>
      <w:r>
        <w:rPr>
          <w:sz w:val="28"/>
          <w:szCs w:val="28"/>
        </w:rPr>
        <w:t>развития</w:t>
      </w:r>
      <w:r w:rsidRPr="00826E02">
        <w:rPr>
          <w:sz w:val="28"/>
          <w:szCs w:val="28"/>
        </w:rPr>
        <w:t xml:space="preserve"> муниципальной системы стратегического планирования </w:t>
      </w:r>
      <w:r>
        <w:rPr>
          <w:sz w:val="28"/>
          <w:szCs w:val="28"/>
        </w:rPr>
        <w:t>города Аргуна и увеличения горизонта бюджетного планирования;</w:t>
      </w:r>
      <w:r w:rsidRPr="00826E02">
        <w:rPr>
          <w:sz w:val="28"/>
          <w:szCs w:val="28"/>
        </w:rPr>
        <w:t xml:space="preserve"> </w:t>
      </w:r>
    </w:p>
    <w:p w:rsidR="00897E1F" w:rsidRPr="00EC6BB0" w:rsidRDefault="00EC6BB0" w:rsidP="00EC6BB0">
      <w:pPr>
        <w:numPr>
          <w:ilvl w:val="0"/>
          <w:numId w:val="11"/>
        </w:numPr>
        <w:spacing w:after="0" w:line="240" w:lineRule="auto"/>
        <w:jc w:val="both"/>
        <w:rPr>
          <w:rFonts w:eastAsia="Times New Roman"/>
          <w:sz w:val="28"/>
          <w:szCs w:val="28"/>
          <w:lang w:eastAsia="ru-RU"/>
        </w:rPr>
      </w:pPr>
      <w:r w:rsidRPr="00595CE2">
        <w:rPr>
          <w:rFonts w:eastAsia="Times New Roman"/>
          <w:sz w:val="28"/>
          <w:szCs w:val="28"/>
          <w:lang w:eastAsia="ru-RU"/>
        </w:rPr>
        <w:t xml:space="preserve">повышения качества управления муниципальными финансами </w:t>
      </w:r>
      <w:r>
        <w:rPr>
          <w:sz w:val="28"/>
          <w:szCs w:val="28"/>
        </w:rPr>
        <w:t>города Аргуна</w:t>
      </w:r>
      <w:r w:rsidRPr="00595CE2">
        <w:rPr>
          <w:rFonts w:eastAsia="Times New Roman"/>
          <w:sz w:val="28"/>
          <w:szCs w:val="28"/>
          <w:lang w:eastAsia="ru-RU"/>
        </w:rPr>
        <w:t>, в том числе на ведомственном уровне.</w:t>
      </w:r>
    </w:p>
    <w:p w:rsidR="00897E1F" w:rsidRPr="009539FB" w:rsidRDefault="00897E1F" w:rsidP="00897E1F">
      <w:pPr>
        <w:spacing w:after="0" w:line="240" w:lineRule="auto"/>
        <w:jc w:val="both"/>
        <w:rPr>
          <w:sz w:val="28"/>
          <w:szCs w:val="28"/>
        </w:rPr>
      </w:pPr>
    </w:p>
    <w:p w:rsidR="00897E1F" w:rsidRPr="009539FB" w:rsidRDefault="00897E1F" w:rsidP="00897E1F">
      <w:pPr>
        <w:keepNext/>
        <w:keepLines/>
        <w:spacing w:after="0" w:line="240" w:lineRule="auto"/>
        <w:jc w:val="center"/>
        <w:outlineLvl w:val="0"/>
        <w:rPr>
          <w:rFonts w:eastAsia="Times New Roman"/>
          <w:b/>
          <w:bCs/>
          <w:kern w:val="28"/>
          <w:sz w:val="28"/>
          <w:szCs w:val="28"/>
        </w:rPr>
      </w:pPr>
      <w:bookmarkStart w:id="27" w:name="_Toc465689414"/>
      <w:r w:rsidRPr="009539FB">
        <w:rPr>
          <w:rFonts w:eastAsia="Times New Roman"/>
          <w:b/>
          <w:bCs/>
          <w:kern w:val="28"/>
          <w:sz w:val="28"/>
          <w:szCs w:val="28"/>
        </w:rPr>
        <w:t>2. Приоритеты, цели, задачи и показатели, этапы и сроки реализации муниципальной программы</w:t>
      </w:r>
      <w:bookmarkEnd w:id="27"/>
    </w:p>
    <w:p w:rsidR="00897E1F" w:rsidRPr="009539FB" w:rsidRDefault="00897E1F" w:rsidP="00897E1F">
      <w:pPr>
        <w:spacing w:after="0" w:line="240" w:lineRule="auto"/>
        <w:jc w:val="center"/>
        <w:rPr>
          <w:sz w:val="28"/>
          <w:szCs w:val="28"/>
        </w:rPr>
      </w:pPr>
    </w:p>
    <w:p w:rsidR="00897E1F" w:rsidRPr="009539FB" w:rsidRDefault="00897E1F" w:rsidP="00897E1F">
      <w:pPr>
        <w:spacing w:after="0" w:line="240" w:lineRule="auto"/>
        <w:ind w:firstLine="567"/>
        <w:jc w:val="both"/>
        <w:rPr>
          <w:sz w:val="28"/>
          <w:szCs w:val="28"/>
        </w:rPr>
      </w:pPr>
      <w:r w:rsidRPr="009539FB">
        <w:rPr>
          <w:sz w:val="28"/>
          <w:szCs w:val="28"/>
        </w:rPr>
        <w:t>Общегосударственные приоритеты в сфере управления муниципальными финансами, которыми должны руководствоваться муниципальные образования субъектов Российской Федерации, в настоящее время установлены:</w:t>
      </w:r>
    </w:p>
    <w:p w:rsidR="00897E1F" w:rsidRPr="009539FB" w:rsidRDefault="00897E1F" w:rsidP="00897E1F">
      <w:pPr>
        <w:numPr>
          <w:ilvl w:val="0"/>
          <w:numId w:val="11"/>
        </w:numPr>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Постановлением Правительства Российской Федерации от 18.05.2016 №445 </w:t>
      </w:r>
      <w:r w:rsidR="00CE4B30">
        <w:rPr>
          <w:rFonts w:eastAsia="Times New Roman"/>
          <w:sz w:val="28"/>
          <w:szCs w:val="28"/>
          <w:lang w:eastAsia="ru-RU" w:bidi="en-US"/>
        </w:rPr>
        <w:t>«</w:t>
      </w:r>
      <w:r w:rsidRPr="009539FB">
        <w:rPr>
          <w:rFonts w:eastAsia="Times New Roman"/>
          <w:sz w:val="28"/>
          <w:szCs w:val="28"/>
          <w:lang w:eastAsia="ru-RU" w:bidi="en-US"/>
        </w:rPr>
        <w:t xml:space="preserve">Об утверждении государственной программы Российской Федерации </w:t>
      </w:r>
      <w:r w:rsidR="00CE4B30">
        <w:rPr>
          <w:rFonts w:eastAsia="Times New Roman"/>
          <w:sz w:val="28"/>
          <w:szCs w:val="28"/>
          <w:lang w:eastAsia="ru-RU" w:bidi="en-US"/>
        </w:rPr>
        <w:t>«</w:t>
      </w:r>
      <w:r w:rsidRPr="009539FB">
        <w:rPr>
          <w:rFonts w:eastAsia="Times New Roman"/>
          <w:sz w:val="28"/>
          <w:szCs w:val="28"/>
          <w:lang w:eastAsia="ru-RU" w:bidi="en-US"/>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97E1F">
      <w:pPr>
        <w:numPr>
          <w:ilvl w:val="0"/>
          <w:numId w:val="11"/>
        </w:numPr>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Постановлением Правительства Российской Федерации от 15.04.2014 №320 </w:t>
      </w:r>
      <w:r w:rsidR="00CE4B30">
        <w:rPr>
          <w:rFonts w:eastAsia="Times New Roman"/>
          <w:sz w:val="28"/>
          <w:szCs w:val="28"/>
          <w:lang w:eastAsia="ru-RU" w:bidi="en-US"/>
        </w:rPr>
        <w:t>«</w:t>
      </w:r>
      <w:r w:rsidRPr="009539FB">
        <w:rPr>
          <w:rFonts w:eastAsia="Times New Roman"/>
          <w:sz w:val="28"/>
          <w:szCs w:val="28"/>
          <w:lang w:eastAsia="ru-RU" w:bidi="en-US"/>
        </w:rPr>
        <w:t xml:space="preserve">Об утверждении государственной программы Российской Федерации </w:t>
      </w:r>
      <w:r w:rsidR="00CE4B30">
        <w:rPr>
          <w:rFonts w:eastAsia="Times New Roman"/>
          <w:sz w:val="28"/>
          <w:szCs w:val="28"/>
          <w:lang w:eastAsia="ru-RU" w:bidi="en-US"/>
        </w:rPr>
        <w:t>«</w:t>
      </w:r>
      <w:r w:rsidRPr="009539FB">
        <w:rPr>
          <w:rFonts w:eastAsia="Times New Roman"/>
          <w:sz w:val="28"/>
          <w:szCs w:val="28"/>
          <w:lang w:eastAsia="ru-RU" w:bidi="en-US"/>
        </w:rPr>
        <w:t>Управление государственными финансами и регулирование финансовых рынков</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97E1F">
      <w:pPr>
        <w:numPr>
          <w:ilvl w:val="0"/>
          <w:numId w:val="11"/>
        </w:numPr>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Распоряжением Правительства Российской Федерации от 30.12.2013 №2593-р </w:t>
      </w:r>
      <w:r w:rsidR="00CE4B30">
        <w:rPr>
          <w:rFonts w:eastAsia="Times New Roman"/>
          <w:sz w:val="28"/>
          <w:szCs w:val="28"/>
          <w:lang w:eastAsia="ru-RU" w:bidi="en-US"/>
        </w:rPr>
        <w:t>«</w:t>
      </w:r>
      <w:r w:rsidRPr="009539FB">
        <w:rPr>
          <w:rFonts w:eastAsia="Times New Roman"/>
          <w:sz w:val="28"/>
          <w:szCs w:val="28"/>
          <w:lang w:eastAsia="ru-RU" w:bidi="en-US"/>
        </w:rPr>
        <w:t>Об утверждении Программы повышения эффективности управления общественными (государственными и муниципальными) финансами на период до 2018 года</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97E1F">
      <w:pPr>
        <w:numPr>
          <w:ilvl w:val="0"/>
          <w:numId w:val="11"/>
        </w:numPr>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Основными направлениями бюджетной политики на 2016 год и на плановый период 2017 и 2018 годов (подготовлены Министерством финансов Российской Федерации);</w:t>
      </w:r>
    </w:p>
    <w:p w:rsidR="00897E1F" w:rsidRPr="009539FB" w:rsidRDefault="00897E1F" w:rsidP="00897E1F">
      <w:pPr>
        <w:numPr>
          <w:ilvl w:val="0"/>
          <w:numId w:val="11"/>
        </w:numPr>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Приказом Министерства финансов Российской Федерации от 26.07.2013 №75н </w:t>
      </w:r>
      <w:r w:rsidR="00CE4B30">
        <w:rPr>
          <w:rFonts w:eastAsia="Times New Roman"/>
          <w:sz w:val="28"/>
          <w:szCs w:val="28"/>
          <w:lang w:eastAsia="ru-RU" w:bidi="en-US"/>
        </w:rPr>
        <w:t>«</w:t>
      </w:r>
      <w:r w:rsidRPr="009539FB">
        <w:rPr>
          <w:rFonts w:eastAsia="Times New Roman"/>
          <w:sz w:val="28"/>
          <w:szCs w:val="28"/>
          <w:lang w:eastAsia="ru-RU" w:bidi="en-US"/>
        </w:rPr>
        <w:t xml:space="preserve">Об утверждении методики проведения оценки </w:t>
      </w:r>
      <w:r w:rsidRPr="009539FB">
        <w:rPr>
          <w:rFonts w:eastAsia="Times New Roman"/>
          <w:sz w:val="28"/>
          <w:szCs w:val="28"/>
          <w:lang w:eastAsia="ru-RU" w:bidi="en-US"/>
        </w:rPr>
        <w:lastRenderedPageBreak/>
        <w:t>результатов, достигнутых субъектами Российской Федерации в сфере повышения эффективности бюджетных расходов, и динамики данных результатов</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97E1F">
      <w:pPr>
        <w:numPr>
          <w:ilvl w:val="0"/>
          <w:numId w:val="11"/>
        </w:numPr>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Приказом Министерства финансов Российской Федерации от 03.12.2010 №552 </w:t>
      </w:r>
      <w:r w:rsidR="00CE4B30">
        <w:rPr>
          <w:rFonts w:eastAsia="Times New Roman"/>
          <w:sz w:val="28"/>
          <w:szCs w:val="28"/>
          <w:lang w:eastAsia="ru-RU" w:bidi="en-US"/>
        </w:rPr>
        <w:t>«</w:t>
      </w:r>
      <w:r w:rsidRPr="009539FB">
        <w:rPr>
          <w:rFonts w:eastAsia="Times New Roman"/>
          <w:sz w:val="28"/>
          <w:szCs w:val="28"/>
          <w:lang w:eastAsia="ru-RU" w:bidi="en-US"/>
        </w:rPr>
        <w:t>О порядке осуществления мониторинга и оценки качества управления региональными финансами</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97E1F">
      <w:pPr>
        <w:numPr>
          <w:ilvl w:val="0"/>
          <w:numId w:val="11"/>
        </w:numPr>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Письмом Министерства финансов Российской Федерации от 31.12.2014 №06-04-11/01/69500 </w:t>
      </w:r>
      <w:r w:rsidR="00CE4B30">
        <w:rPr>
          <w:rFonts w:eastAsia="Times New Roman"/>
          <w:sz w:val="28"/>
          <w:szCs w:val="28"/>
          <w:lang w:eastAsia="ru-RU" w:bidi="en-US"/>
        </w:rPr>
        <w:t>«</w:t>
      </w:r>
      <w:r w:rsidRPr="009539FB">
        <w:rPr>
          <w:rFonts w:eastAsia="Times New Roman"/>
          <w:sz w:val="28"/>
          <w:szCs w:val="28"/>
          <w:lang w:eastAsia="ru-RU" w:bidi="en-US"/>
        </w:rPr>
        <w: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97E1F">
      <w:pPr>
        <w:numPr>
          <w:ilvl w:val="0"/>
          <w:numId w:val="11"/>
        </w:numPr>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Письмом Министерства финансов Российской Федерации от 30.09.2014 №09-05-05/48843 </w:t>
      </w:r>
      <w:r w:rsidR="00CE4B30">
        <w:rPr>
          <w:rFonts w:eastAsia="Times New Roman"/>
          <w:sz w:val="28"/>
          <w:szCs w:val="28"/>
          <w:lang w:eastAsia="ru-RU" w:bidi="en-US"/>
        </w:rPr>
        <w:t>«</w:t>
      </w:r>
      <w:r w:rsidRPr="009539FB">
        <w:rPr>
          <w:rFonts w:eastAsia="Times New Roman"/>
          <w:sz w:val="28"/>
          <w:szCs w:val="28"/>
          <w:lang w:eastAsia="ru-RU" w:bidi="en-US"/>
        </w:rPr>
        <w:t>Методические рекомендации по составлению и исполнению бюджетов субъектов Российской Федерации и местных бюджетов на основе государственных (муниципальных) программ</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97E1F">
      <w:pPr>
        <w:numPr>
          <w:ilvl w:val="0"/>
          <w:numId w:val="11"/>
        </w:numPr>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Постановлением Правительства Чеченской Республики от 03.11.2015 № 209 </w:t>
      </w:r>
      <w:r w:rsidR="00CE4B30">
        <w:rPr>
          <w:rFonts w:eastAsia="Times New Roman"/>
          <w:sz w:val="28"/>
          <w:szCs w:val="28"/>
          <w:lang w:eastAsia="ru-RU" w:bidi="en-US"/>
        </w:rPr>
        <w:t>«</w:t>
      </w:r>
      <w:r w:rsidRPr="009539FB">
        <w:rPr>
          <w:rFonts w:eastAsia="Times New Roman"/>
          <w:sz w:val="28"/>
          <w:szCs w:val="28"/>
          <w:lang w:eastAsia="ru-RU" w:bidi="en-US"/>
        </w:rPr>
        <w:t>Основные направления бюджетной и налоговой политики Чеченской Республики на 2016 год и на плановый период 2017 и 2018 годов;</w:t>
      </w:r>
    </w:p>
    <w:p w:rsidR="00897E1F" w:rsidRPr="009539FB" w:rsidRDefault="00897E1F" w:rsidP="00897E1F">
      <w:pPr>
        <w:numPr>
          <w:ilvl w:val="0"/>
          <w:numId w:val="11"/>
        </w:numPr>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Постановлением Правительства Чеченской Республики от 19.12.2013 №351 </w:t>
      </w:r>
      <w:r w:rsidR="00CE4B30">
        <w:rPr>
          <w:rFonts w:eastAsia="Times New Roman"/>
          <w:sz w:val="28"/>
          <w:szCs w:val="28"/>
          <w:lang w:eastAsia="ru-RU" w:bidi="en-US"/>
        </w:rPr>
        <w:t>«</w:t>
      </w:r>
      <w:r w:rsidRPr="009539FB">
        <w:rPr>
          <w:rFonts w:eastAsia="Times New Roman"/>
          <w:sz w:val="28"/>
          <w:szCs w:val="28"/>
          <w:lang w:eastAsia="ru-RU" w:bidi="en-US"/>
        </w:rPr>
        <w:t xml:space="preserve">Об утверждении государственной программы Чеченской Республики </w:t>
      </w:r>
      <w:r w:rsidR="00CE4B30">
        <w:rPr>
          <w:rFonts w:eastAsia="Times New Roman"/>
          <w:sz w:val="28"/>
          <w:szCs w:val="28"/>
          <w:lang w:eastAsia="ru-RU" w:bidi="en-US"/>
        </w:rPr>
        <w:t>«</w:t>
      </w:r>
      <w:r w:rsidRPr="009539FB">
        <w:rPr>
          <w:rFonts w:eastAsia="Times New Roman"/>
          <w:sz w:val="28"/>
          <w:szCs w:val="28"/>
          <w:lang w:eastAsia="ru-RU" w:bidi="en-US"/>
        </w:rPr>
        <w:t>Обеспечение финансовой устойчивости Чеченской Республики</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97E1F">
      <w:pPr>
        <w:numPr>
          <w:ilvl w:val="0"/>
          <w:numId w:val="11"/>
        </w:numPr>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Постановлением Правительства Чеченской Республики от 08.12.2011 №228 </w:t>
      </w:r>
      <w:r w:rsidR="00CE4B30">
        <w:rPr>
          <w:rFonts w:eastAsia="Times New Roman"/>
          <w:sz w:val="28"/>
          <w:szCs w:val="28"/>
          <w:lang w:eastAsia="ru-RU" w:bidi="en-US"/>
        </w:rPr>
        <w:t>«</w:t>
      </w:r>
      <w:r w:rsidRPr="009539FB">
        <w:rPr>
          <w:rFonts w:eastAsia="Times New Roman"/>
          <w:sz w:val="28"/>
          <w:szCs w:val="28"/>
          <w:lang w:eastAsia="ru-RU" w:bidi="en-US"/>
        </w:rPr>
        <w:t>О порядке проведения мониторинга соблюдения муниципальными образованиями требований бюджетного законодательства и оценки качества управления бюджетным процессом</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97E1F">
      <w:pPr>
        <w:numPr>
          <w:ilvl w:val="0"/>
          <w:numId w:val="11"/>
        </w:numPr>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Приказом Министерства финансов Чеченской Республики от 08.12.2011 №01-03-01/303/1 </w:t>
      </w:r>
      <w:r w:rsidR="00CE4B30">
        <w:rPr>
          <w:rFonts w:eastAsia="Times New Roman"/>
          <w:sz w:val="28"/>
          <w:szCs w:val="28"/>
          <w:lang w:eastAsia="ru-RU" w:bidi="en-US"/>
        </w:rPr>
        <w:t>«</w:t>
      </w:r>
      <w:r w:rsidRPr="009539FB">
        <w:rPr>
          <w:rFonts w:eastAsia="Times New Roman"/>
          <w:sz w:val="28"/>
          <w:szCs w:val="28"/>
          <w:lang w:eastAsia="ru-RU" w:bidi="en-US"/>
        </w:rPr>
        <w:t xml:space="preserve">Об утверждении методики проведения мониторинга соблюдения муниципальными образованиями бюджетного законодательства, оценки качества организации и осуществления бюджетного процесса в муниципальных образованиях и </w:t>
      </w:r>
      <w:proofErr w:type="gramStart"/>
      <w:r w:rsidRPr="009539FB">
        <w:rPr>
          <w:rFonts w:eastAsia="Times New Roman"/>
          <w:sz w:val="28"/>
          <w:szCs w:val="28"/>
          <w:lang w:eastAsia="ru-RU" w:bidi="en-US"/>
        </w:rPr>
        <w:t>контроля за</w:t>
      </w:r>
      <w:proofErr w:type="gramEnd"/>
      <w:r w:rsidRPr="009539FB">
        <w:rPr>
          <w:rFonts w:eastAsia="Times New Roman"/>
          <w:sz w:val="28"/>
          <w:szCs w:val="28"/>
          <w:lang w:eastAsia="ru-RU" w:bidi="en-US"/>
        </w:rPr>
        <w:t xml:space="preserve"> соблюдением нормативов на формирование расходов на оплату труда депутатов, выборных должностных лиц местного самоуправления</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97E1F">
      <w:pPr>
        <w:autoSpaceDE w:val="0"/>
        <w:autoSpaceDN w:val="0"/>
        <w:spacing w:after="0" w:line="240" w:lineRule="auto"/>
        <w:ind w:left="1134"/>
        <w:jc w:val="both"/>
        <w:rPr>
          <w:rFonts w:eastAsia="Times New Roman"/>
          <w:sz w:val="28"/>
          <w:szCs w:val="28"/>
          <w:lang w:eastAsia="ru-RU" w:bidi="en-US"/>
        </w:rPr>
      </w:pPr>
    </w:p>
    <w:p w:rsidR="00897E1F" w:rsidRPr="009539FB" w:rsidRDefault="00897E1F" w:rsidP="00897E1F">
      <w:pPr>
        <w:spacing w:after="0" w:line="240" w:lineRule="auto"/>
        <w:ind w:firstLine="567"/>
        <w:jc w:val="both"/>
        <w:rPr>
          <w:sz w:val="28"/>
          <w:szCs w:val="28"/>
        </w:rPr>
      </w:pPr>
      <w:r w:rsidRPr="009539FB">
        <w:rPr>
          <w:sz w:val="28"/>
          <w:szCs w:val="28"/>
        </w:rPr>
        <w:t>Общие приоритеты социально-экономического развития Чеченской Республики определены Стратегией социально-экономического развития Чеченской Республики до 2025 года, утвержденной Распоряжением Правительства Чеченской Республики от 20 июня 2012 года № 185-р.</w:t>
      </w:r>
    </w:p>
    <w:p w:rsidR="00897E1F" w:rsidRPr="009539FB" w:rsidRDefault="00897E1F" w:rsidP="00897E1F">
      <w:pPr>
        <w:spacing w:after="0" w:line="240" w:lineRule="auto"/>
        <w:ind w:firstLine="567"/>
        <w:jc w:val="both"/>
        <w:rPr>
          <w:sz w:val="28"/>
          <w:szCs w:val="28"/>
        </w:rPr>
      </w:pPr>
      <w:r w:rsidRPr="009539FB">
        <w:rPr>
          <w:sz w:val="28"/>
          <w:szCs w:val="28"/>
        </w:rPr>
        <w:lastRenderedPageBreak/>
        <w:t xml:space="preserve">Основные направления государственной политики в сфере управления муниципальными финансами обозначены </w:t>
      </w:r>
      <w:r w:rsidRPr="009539FB">
        <w:rPr>
          <w:rFonts w:eastAsia="Times New Roman"/>
          <w:sz w:val="28"/>
          <w:szCs w:val="28"/>
          <w:lang w:eastAsia="ru-RU" w:bidi="en-US"/>
        </w:rPr>
        <w:t>Программой повышения эффективности управления общественными (государственными и муниципальными) финансами на период до 2018 года</w:t>
      </w:r>
      <w:r w:rsidRPr="009539FB">
        <w:rPr>
          <w:sz w:val="28"/>
          <w:szCs w:val="28"/>
        </w:rPr>
        <w:t xml:space="preserve">, утвержденной </w:t>
      </w:r>
      <w:r w:rsidRPr="009539FB">
        <w:rPr>
          <w:rFonts w:eastAsia="Times New Roman"/>
          <w:sz w:val="28"/>
          <w:szCs w:val="28"/>
          <w:lang w:eastAsia="ru-RU" w:bidi="en-US"/>
        </w:rPr>
        <w:t>Распоряжением Правительства Российской Федерации от 30.12.2013 №2593</w:t>
      </w:r>
      <w:r w:rsidRPr="009539FB">
        <w:rPr>
          <w:rFonts w:eastAsia="Times New Roman"/>
          <w:sz w:val="28"/>
          <w:szCs w:val="28"/>
          <w:lang w:eastAsia="ru-RU" w:bidi="en-US"/>
        </w:rPr>
        <w:noBreakHyphen/>
        <w:t>р</w:t>
      </w:r>
      <w:r w:rsidRPr="009539FB">
        <w:rPr>
          <w:sz w:val="28"/>
          <w:szCs w:val="28"/>
        </w:rPr>
        <w:t>. В качестве главных приоритетов в сфере управления муниципальными финансами на федеральном уровне определены:</w:t>
      </w:r>
    </w:p>
    <w:p w:rsidR="00897E1F" w:rsidRPr="009539FB" w:rsidRDefault="00897E1F" w:rsidP="003D5A69">
      <w:pPr>
        <w:numPr>
          <w:ilvl w:val="0"/>
          <w:numId w:val="109"/>
        </w:numPr>
        <w:spacing w:after="0" w:line="240" w:lineRule="auto"/>
        <w:contextualSpacing/>
        <w:jc w:val="both"/>
        <w:rPr>
          <w:sz w:val="28"/>
          <w:szCs w:val="28"/>
        </w:rPr>
      </w:pPr>
      <w:r w:rsidRPr="009539FB">
        <w:rPr>
          <w:sz w:val="28"/>
          <w:szCs w:val="28"/>
        </w:rPr>
        <w:t>Модернизация бюджетного процесса в условиях внедрения программно-целевых методов управления:</w:t>
      </w:r>
    </w:p>
    <w:p w:rsidR="00897E1F" w:rsidRPr="009539FB" w:rsidRDefault="00897E1F" w:rsidP="00897E1F">
      <w:pPr>
        <w:numPr>
          <w:ilvl w:val="0"/>
          <w:numId w:val="11"/>
        </w:numPr>
        <w:tabs>
          <w:tab w:val="left" w:pos="851"/>
        </w:tabs>
        <w:autoSpaceDE w:val="0"/>
        <w:autoSpaceDN w:val="0"/>
        <w:spacing w:after="0" w:line="240" w:lineRule="auto"/>
        <w:ind w:left="1701" w:hanging="425"/>
        <w:jc w:val="both"/>
        <w:rPr>
          <w:rFonts w:eastAsia="Times New Roman"/>
          <w:sz w:val="28"/>
          <w:szCs w:val="28"/>
          <w:lang w:eastAsia="ru-RU" w:bidi="en-US"/>
        </w:rPr>
      </w:pPr>
      <w:r w:rsidRPr="009539FB">
        <w:rPr>
          <w:rFonts w:eastAsia="Times New Roman"/>
          <w:sz w:val="28"/>
          <w:szCs w:val="28"/>
          <w:lang w:eastAsia="ru-RU" w:bidi="en-US"/>
        </w:rPr>
        <w:t>развитие государственных (муниципальных) программ как основного инструмента повышения эффективности бюджетных расходов;</w:t>
      </w:r>
    </w:p>
    <w:p w:rsidR="00897E1F" w:rsidRPr="009539FB" w:rsidRDefault="00897E1F" w:rsidP="00897E1F">
      <w:pPr>
        <w:numPr>
          <w:ilvl w:val="0"/>
          <w:numId w:val="11"/>
        </w:numPr>
        <w:tabs>
          <w:tab w:val="left" w:pos="851"/>
        </w:tabs>
        <w:autoSpaceDE w:val="0"/>
        <w:autoSpaceDN w:val="0"/>
        <w:spacing w:after="0" w:line="240" w:lineRule="auto"/>
        <w:ind w:left="1701" w:hanging="425"/>
        <w:jc w:val="both"/>
        <w:rPr>
          <w:rFonts w:eastAsia="Times New Roman"/>
          <w:sz w:val="28"/>
          <w:szCs w:val="28"/>
          <w:lang w:eastAsia="ru-RU" w:bidi="en-US"/>
        </w:rPr>
      </w:pPr>
      <w:r w:rsidRPr="009539FB">
        <w:rPr>
          <w:rFonts w:eastAsia="Times New Roman"/>
          <w:sz w:val="28"/>
          <w:szCs w:val="28"/>
          <w:lang w:eastAsia="ru-RU" w:bidi="en-US"/>
        </w:rPr>
        <w:t>развитие системы государственного и муниципального финансового контроля.</w:t>
      </w:r>
    </w:p>
    <w:p w:rsidR="00897E1F" w:rsidRPr="009539FB" w:rsidRDefault="00897E1F" w:rsidP="003D5A69">
      <w:pPr>
        <w:numPr>
          <w:ilvl w:val="0"/>
          <w:numId w:val="109"/>
        </w:numPr>
        <w:spacing w:after="0" w:line="240" w:lineRule="auto"/>
        <w:contextualSpacing/>
        <w:jc w:val="both"/>
        <w:rPr>
          <w:sz w:val="28"/>
          <w:szCs w:val="28"/>
        </w:rPr>
      </w:pPr>
      <w:r w:rsidRPr="009539FB">
        <w:rPr>
          <w:sz w:val="28"/>
          <w:szCs w:val="28"/>
        </w:rPr>
        <w:t>Упорядочение структуры управления финансовыми ресурсами публично-правовых образований:</w:t>
      </w:r>
    </w:p>
    <w:p w:rsidR="00897E1F" w:rsidRPr="009539FB" w:rsidRDefault="00897E1F" w:rsidP="00897E1F">
      <w:pPr>
        <w:numPr>
          <w:ilvl w:val="0"/>
          <w:numId w:val="11"/>
        </w:numPr>
        <w:tabs>
          <w:tab w:val="left" w:pos="851"/>
        </w:tabs>
        <w:autoSpaceDE w:val="0"/>
        <w:autoSpaceDN w:val="0"/>
        <w:spacing w:after="0" w:line="240" w:lineRule="auto"/>
        <w:ind w:left="1701" w:hanging="425"/>
        <w:jc w:val="both"/>
        <w:rPr>
          <w:rFonts w:eastAsia="Times New Roman"/>
          <w:sz w:val="28"/>
          <w:szCs w:val="28"/>
          <w:lang w:eastAsia="ru-RU" w:bidi="en-US"/>
        </w:rPr>
      </w:pPr>
      <w:r w:rsidRPr="009539FB">
        <w:rPr>
          <w:rFonts w:eastAsia="Times New Roman"/>
          <w:sz w:val="28"/>
          <w:szCs w:val="28"/>
          <w:lang w:eastAsia="ru-RU" w:bidi="en-US"/>
        </w:rPr>
        <w:t>упорядочение структуры государственного сектора экономики;</w:t>
      </w:r>
    </w:p>
    <w:p w:rsidR="00897E1F" w:rsidRPr="009539FB" w:rsidRDefault="00897E1F" w:rsidP="00897E1F">
      <w:pPr>
        <w:numPr>
          <w:ilvl w:val="0"/>
          <w:numId w:val="11"/>
        </w:numPr>
        <w:tabs>
          <w:tab w:val="left" w:pos="851"/>
        </w:tabs>
        <w:autoSpaceDE w:val="0"/>
        <w:autoSpaceDN w:val="0"/>
        <w:spacing w:after="0" w:line="240" w:lineRule="auto"/>
        <w:ind w:left="1701" w:hanging="425"/>
        <w:jc w:val="both"/>
        <w:rPr>
          <w:rFonts w:eastAsia="Times New Roman"/>
          <w:sz w:val="28"/>
          <w:szCs w:val="28"/>
          <w:lang w:eastAsia="ru-RU" w:bidi="en-US"/>
        </w:rPr>
      </w:pPr>
      <w:r w:rsidRPr="009539FB">
        <w:rPr>
          <w:rFonts w:eastAsia="Times New Roman"/>
          <w:sz w:val="28"/>
          <w:szCs w:val="28"/>
          <w:lang w:eastAsia="ru-RU" w:bidi="en-US"/>
        </w:rPr>
        <w:t>управление доходами публично-правовых образований;</w:t>
      </w:r>
    </w:p>
    <w:p w:rsidR="00897E1F" w:rsidRPr="009539FB" w:rsidRDefault="00897E1F" w:rsidP="00897E1F">
      <w:pPr>
        <w:numPr>
          <w:ilvl w:val="0"/>
          <w:numId w:val="11"/>
        </w:numPr>
        <w:tabs>
          <w:tab w:val="left" w:pos="851"/>
        </w:tabs>
        <w:autoSpaceDE w:val="0"/>
        <w:autoSpaceDN w:val="0"/>
        <w:spacing w:after="0" w:line="240" w:lineRule="auto"/>
        <w:ind w:left="1701" w:hanging="425"/>
        <w:jc w:val="both"/>
        <w:rPr>
          <w:rFonts w:eastAsia="Times New Roman"/>
          <w:sz w:val="28"/>
          <w:szCs w:val="28"/>
          <w:lang w:eastAsia="ru-RU" w:bidi="en-US"/>
        </w:rPr>
      </w:pPr>
      <w:r w:rsidRPr="009539FB">
        <w:rPr>
          <w:rFonts w:eastAsia="Times New Roman"/>
          <w:sz w:val="28"/>
          <w:szCs w:val="28"/>
          <w:lang w:eastAsia="ru-RU" w:bidi="en-US"/>
        </w:rPr>
        <w:t>управление расходными обязательствами публично-правовых образований.</w:t>
      </w:r>
    </w:p>
    <w:p w:rsidR="00897E1F" w:rsidRPr="009539FB" w:rsidRDefault="00897E1F" w:rsidP="003D5A69">
      <w:pPr>
        <w:numPr>
          <w:ilvl w:val="0"/>
          <w:numId w:val="109"/>
        </w:numPr>
        <w:spacing w:after="0" w:line="240" w:lineRule="auto"/>
        <w:contextualSpacing/>
        <w:jc w:val="both"/>
        <w:rPr>
          <w:sz w:val="28"/>
          <w:szCs w:val="28"/>
        </w:rPr>
      </w:pPr>
      <w:r w:rsidRPr="009539FB">
        <w:rPr>
          <w:sz w:val="28"/>
          <w:szCs w:val="28"/>
        </w:rPr>
        <w:t>Повышение функциональной эффективности бюджетных расходов:</w:t>
      </w:r>
    </w:p>
    <w:p w:rsidR="00897E1F" w:rsidRPr="009539FB" w:rsidRDefault="00897E1F" w:rsidP="00897E1F">
      <w:pPr>
        <w:numPr>
          <w:ilvl w:val="0"/>
          <w:numId w:val="11"/>
        </w:numPr>
        <w:tabs>
          <w:tab w:val="left" w:pos="851"/>
        </w:tabs>
        <w:autoSpaceDE w:val="0"/>
        <w:autoSpaceDN w:val="0"/>
        <w:spacing w:after="0" w:line="240" w:lineRule="auto"/>
        <w:ind w:left="1701" w:hanging="425"/>
        <w:jc w:val="both"/>
        <w:rPr>
          <w:rFonts w:eastAsia="Times New Roman"/>
          <w:sz w:val="28"/>
          <w:szCs w:val="28"/>
          <w:lang w:eastAsia="ru-RU" w:bidi="en-US"/>
        </w:rPr>
      </w:pPr>
      <w:r w:rsidRPr="009539FB">
        <w:rPr>
          <w:rFonts w:eastAsia="Times New Roman"/>
          <w:sz w:val="28"/>
          <w:szCs w:val="28"/>
          <w:lang w:eastAsia="ru-RU" w:bidi="en-US"/>
        </w:rPr>
        <w:t>создание системы анализа эффективности бюджетных расходов;</w:t>
      </w:r>
    </w:p>
    <w:p w:rsidR="00897E1F" w:rsidRPr="009539FB" w:rsidRDefault="00897E1F" w:rsidP="00897E1F">
      <w:pPr>
        <w:numPr>
          <w:ilvl w:val="0"/>
          <w:numId w:val="11"/>
        </w:numPr>
        <w:tabs>
          <w:tab w:val="left" w:pos="851"/>
        </w:tabs>
        <w:autoSpaceDE w:val="0"/>
        <w:autoSpaceDN w:val="0"/>
        <w:spacing w:after="0" w:line="240" w:lineRule="auto"/>
        <w:ind w:left="1701" w:hanging="425"/>
        <w:jc w:val="both"/>
        <w:rPr>
          <w:rFonts w:eastAsia="Times New Roman"/>
          <w:sz w:val="28"/>
          <w:szCs w:val="28"/>
          <w:lang w:eastAsia="ru-RU" w:bidi="en-US"/>
        </w:rPr>
      </w:pPr>
      <w:r w:rsidRPr="009539FB">
        <w:rPr>
          <w:rFonts w:eastAsia="Times New Roman"/>
          <w:sz w:val="28"/>
          <w:szCs w:val="28"/>
          <w:lang w:eastAsia="ru-RU" w:bidi="en-US"/>
        </w:rPr>
        <w:t>функциональная эффективность расходов в сфере государственных и муниципальных закупок;</w:t>
      </w:r>
    </w:p>
    <w:p w:rsidR="00897E1F" w:rsidRPr="009539FB" w:rsidRDefault="00897E1F" w:rsidP="00897E1F">
      <w:pPr>
        <w:numPr>
          <w:ilvl w:val="0"/>
          <w:numId w:val="11"/>
        </w:numPr>
        <w:tabs>
          <w:tab w:val="left" w:pos="851"/>
        </w:tabs>
        <w:autoSpaceDE w:val="0"/>
        <w:autoSpaceDN w:val="0"/>
        <w:spacing w:after="0" w:line="240" w:lineRule="auto"/>
        <w:ind w:left="1701" w:hanging="425"/>
        <w:jc w:val="both"/>
        <w:rPr>
          <w:rFonts w:eastAsia="Times New Roman"/>
          <w:sz w:val="28"/>
          <w:szCs w:val="28"/>
          <w:lang w:eastAsia="ru-RU" w:bidi="en-US"/>
        </w:rPr>
      </w:pPr>
      <w:r w:rsidRPr="009539FB">
        <w:rPr>
          <w:rFonts w:eastAsia="Times New Roman"/>
          <w:sz w:val="28"/>
          <w:szCs w:val="28"/>
          <w:lang w:eastAsia="ru-RU" w:bidi="en-US"/>
        </w:rPr>
        <w:t>повышение эффективности оказания государственных (муниципальных) услуг;</w:t>
      </w:r>
    </w:p>
    <w:p w:rsidR="00897E1F" w:rsidRPr="009539FB" w:rsidRDefault="00897E1F" w:rsidP="00897E1F">
      <w:pPr>
        <w:numPr>
          <w:ilvl w:val="0"/>
          <w:numId w:val="11"/>
        </w:numPr>
        <w:tabs>
          <w:tab w:val="left" w:pos="851"/>
        </w:tabs>
        <w:autoSpaceDE w:val="0"/>
        <w:autoSpaceDN w:val="0"/>
        <w:spacing w:after="0" w:line="240" w:lineRule="auto"/>
        <w:ind w:left="1701" w:hanging="425"/>
        <w:jc w:val="both"/>
        <w:rPr>
          <w:rFonts w:eastAsia="Times New Roman"/>
          <w:sz w:val="28"/>
          <w:szCs w:val="28"/>
          <w:lang w:eastAsia="ru-RU" w:bidi="en-US"/>
        </w:rPr>
      </w:pPr>
      <w:r w:rsidRPr="009539FB">
        <w:rPr>
          <w:rFonts w:eastAsia="Times New Roman"/>
          <w:sz w:val="28"/>
          <w:szCs w:val="28"/>
          <w:lang w:eastAsia="ru-RU" w:bidi="en-US"/>
        </w:rPr>
        <w:t>повышение эффективности бюджетных инвестиций;</w:t>
      </w:r>
    </w:p>
    <w:p w:rsidR="00897E1F" w:rsidRPr="009539FB" w:rsidRDefault="00897E1F" w:rsidP="00897E1F">
      <w:pPr>
        <w:numPr>
          <w:ilvl w:val="0"/>
          <w:numId w:val="11"/>
        </w:numPr>
        <w:tabs>
          <w:tab w:val="left" w:pos="851"/>
        </w:tabs>
        <w:autoSpaceDE w:val="0"/>
        <w:autoSpaceDN w:val="0"/>
        <w:spacing w:after="0" w:line="240" w:lineRule="auto"/>
        <w:ind w:left="1701" w:hanging="425"/>
        <w:jc w:val="both"/>
        <w:rPr>
          <w:rFonts w:eastAsia="Times New Roman"/>
          <w:sz w:val="28"/>
          <w:szCs w:val="28"/>
          <w:lang w:eastAsia="ru-RU" w:bidi="en-US"/>
        </w:rPr>
      </w:pPr>
      <w:r w:rsidRPr="009539FB">
        <w:rPr>
          <w:rFonts w:eastAsia="Times New Roman"/>
          <w:sz w:val="28"/>
          <w:szCs w:val="28"/>
          <w:lang w:eastAsia="ru-RU" w:bidi="en-US"/>
        </w:rPr>
        <w:t>повышение эффективности формирования, предоставления и распределения межбюджетных трансфертов.</w:t>
      </w:r>
    </w:p>
    <w:p w:rsidR="00897E1F" w:rsidRPr="009539FB" w:rsidRDefault="00897E1F" w:rsidP="003D5A69">
      <w:pPr>
        <w:numPr>
          <w:ilvl w:val="0"/>
          <w:numId w:val="109"/>
        </w:numPr>
        <w:spacing w:after="0" w:line="240" w:lineRule="auto"/>
        <w:contextualSpacing/>
        <w:jc w:val="both"/>
        <w:rPr>
          <w:sz w:val="28"/>
          <w:szCs w:val="28"/>
        </w:rPr>
      </w:pPr>
      <w:r w:rsidRPr="009539FB">
        <w:rPr>
          <w:sz w:val="28"/>
          <w:szCs w:val="28"/>
        </w:rPr>
        <w:t>Повышение операционной эффективности деятельности органов исполнительной власти и государственных (муниципальных) учреждений:</w:t>
      </w:r>
    </w:p>
    <w:p w:rsidR="00897E1F" w:rsidRPr="009539FB" w:rsidRDefault="00897E1F" w:rsidP="00897E1F">
      <w:pPr>
        <w:numPr>
          <w:ilvl w:val="0"/>
          <w:numId w:val="11"/>
        </w:numPr>
        <w:tabs>
          <w:tab w:val="left" w:pos="851"/>
        </w:tabs>
        <w:autoSpaceDE w:val="0"/>
        <w:autoSpaceDN w:val="0"/>
        <w:spacing w:after="0" w:line="240" w:lineRule="auto"/>
        <w:ind w:left="1701" w:hanging="425"/>
        <w:jc w:val="both"/>
        <w:rPr>
          <w:rFonts w:eastAsia="Times New Roman"/>
          <w:sz w:val="28"/>
          <w:szCs w:val="28"/>
          <w:lang w:eastAsia="ru-RU" w:bidi="en-US"/>
        </w:rPr>
      </w:pPr>
      <w:r w:rsidRPr="009539FB">
        <w:rPr>
          <w:rFonts w:eastAsia="Times New Roman"/>
          <w:sz w:val="28"/>
          <w:szCs w:val="28"/>
          <w:lang w:eastAsia="ru-RU" w:bidi="en-US"/>
        </w:rPr>
        <w:t>повышение качества финансового менеджмента в органах исполнительной власти и государственных (муниципальных) учреждениях;</w:t>
      </w:r>
    </w:p>
    <w:p w:rsidR="00897E1F" w:rsidRPr="009539FB" w:rsidRDefault="00897E1F" w:rsidP="00897E1F">
      <w:pPr>
        <w:numPr>
          <w:ilvl w:val="0"/>
          <w:numId w:val="11"/>
        </w:numPr>
        <w:tabs>
          <w:tab w:val="left" w:pos="851"/>
        </w:tabs>
        <w:autoSpaceDE w:val="0"/>
        <w:autoSpaceDN w:val="0"/>
        <w:spacing w:after="0" w:line="240" w:lineRule="auto"/>
        <w:ind w:left="1701" w:hanging="425"/>
        <w:jc w:val="both"/>
        <w:rPr>
          <w:rFonts w:eastAsia="Times New Roman"/>
          <w:sz w:val="28"/>
          <w:szCs w:val="28"/>
          <w:lang w:eastAsia="ru-RU" w:bidi="en-US"/>
        </w:rPr>
      </w:pPr>
      <w:r w:rsidRPr="009539FB">
        <w:rPr>
          <w:rFonts w:eastAsia="Times New Roman"/>
          <w:sz w:val="28"/>
          <w:szCs w:val="28"/>
          <w:lang w:eastAsia="ru-RU" w:bidi="en-US"/>
        </w:rPr>
        <w:t xml:space="preserve">развитие государственной интегрированной информационной системы управления общественными финансами </w:t>
      </w:r>
      <w:r w:rsidR="00CE4B30">
        <w:rPr>
          <w:rFonts w:eastAsia="Times New Roman"/>
          <w:sz w:val="28"/>
          <w:szCs w:val="28"/>
          <w:lang w:eastAsia="ru-RU" w:bidi="en-US"/>
        </w:rPr>
        <w:t>«</w:t>
      </w:r>
      <w:r w:rsidRPr="009539FB">
        <w:rPr>
          <w:rFonts w:eastAsia="Times New Roman"/>
          <w:sz w:val="28"/>
          <w:szCs w:val="28"/>
          <w:lang w:eastAsia="ru-RU" w:bidi="en-US"/>
        </w:rPr>
        <w:t>Электронный бюджет</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97E1F">
      <w:pPr>
        <w:numPr>
          <w:ilvl w:val="0"/>
          <w:numId w:val="11"/>
        </w:numPr>
        <w:tabs>
          <w:tab w:val="left" w:pos="851"/>
        </w:tabs>
        <w:autoSpaceDE w:val="0"/>
        <w:autoSpaceDN w:val="0"/>
        <w:spacing w:after="0" w:line="240" w:lineRule="auto"/>
        <w:ind w:left="1701" w:hanging="425"/>
        <w:jc w:val="both"/>
        <w:rPr>
          <w:rFonts w:eastAsia="Times New Roman"/>
          <w:sz w:val="28"/>
          <w:szCs w:val="28"/>
          <w:lang w:eastAsia="ru-RU" w:bidi="en-US"/>
        </w:rPr>
      </w:pPr>
      <w:r w:rsidRPr="009539FB">
        <w:rPr>
          <w:rFonts w:eastAsia="Times New Roman"/>
          <w:sz w:val="28"/>
          <w:szCs w:val="28"/>
          <w:lang w:eastAsia="ru-RU" w:bidi="en-US"/>
        </w:rPr>
        <w:t>реформирование системы бюджетных платежей.</w:t>
      </w:r>
    </w:p>
    <w:p w:rsidR="00897E1F" w:rsidRPr="009539FB" w:rsidRDefault="00897E1F" w:rsidP="003D5A69">
      <w:pPr>
        <w:numPr>
          <w:ilvl w:val="0"/>
          <w:numId w:val="109"/>
        </w:numPr>
        <w:tabs>
          <w:tab w:val="left" w:pos="851"/>
        </w:tabs>
        <w:autoSpaceDE w:val="0"/>
        <w:autoSpaceDN w:val="0"/>
        <w:spacing w:after="0" w:line="240" w:lineRule="auto"/>
        <w:contextualSpacing/>
        <w:jc w:val="both"/>
        <w:rPr>
          <w:rFonts w:eastAsia="Times New Roman"/>
          <w:sz w:val="28"/>
          <w:szCs w:val="28"/>
          <w:lang w:eastAsia="ru-RU" w:bidi="en-US"/>
        </w:rPr>
      </w:pPr>
      <w:r w:rsidRPr="009539FB">
        <w:rPr>
          <w:rFonts w:eastAsia="Times New Roman"/>
          <w:sz w:val="28"/>
          <w:szCs w:val="28"/>
          <w:lang w:eastAsia="ru-RU" w:bidi="en-US"/>
        </w:rPr>
        <w:t>Обеспечение открытости и прозрачности общественных финансов.</w:t>
      </w:r>
    </w:p>
    <w:p w:rsidR="00897E1F" w:rsidRPr="009539FB" w:rsidRDefault="00897E1F" w:rsidP="00897E1F">
      <w:pPr>
        <w:tabs>
          <w:tab w:val="left" w:pos="851"/>
        </w:tabs>
        <w:autoSpaceDE w:val="0"/>
        <w:autoSpaceDN w:val="0"/>
        <w:spacing w:after="0" w:line="240" w:lineRule="auto"/>
        <w:jc w:val="both"/>
        <w:rPr>
          <w:rFonts w:ascii="Calibri" w:eastAsia="Times New Roman" w:hAnsi="Calibri"/>
          <w:sz w:val="28"/>
          <w:szCs w:val="28"/>
          <w:lang w:eastAsia="ru-RU" w:bidi="en-US"/>
        </w:rPr>
      </w:pPr>
    </w:p>
    <w:p w:rsidR="00897E1F" w:rsidRPr="009539FB" w:rsidRDefault="00897E1F" w:rsidP="00897E1F">
      <w:pPr>
        <w:spacing w:after="0" w:line="240" w:lineRule="auto"/>
        <w:ind w:firstLine="567"/>
        <w:jc w:val="both"/>
        <w:rPr>
          <w:sz w:val="28"/>
          <w:szCs w:val="28"/>
        </w:rPr>
      </w:pPr>
      <w:r w:rsidRPr="009539FB">
        <w:rPr>
          <w:sz w:val="28"/>
          <w:szCs w:val="28"/>
        </w:rPr>
        <w:lastRenderedPageBreak/>
        <w:t xml:space="preserve">На территории Чеченской Республики преемственность положений федеральной политики с учетом региональной специфики закреплена в государственной программе Чеченской Республики </w:t>
      </w:r>
      <w:r w:rsidR="00CE4B30">
        <w:rPr>
          <w:sz w:val="28"/>
          <w:szCs w:val="28"/>
        </w:rPr>
        <w:t>«</w:t>
      </w:r>
      <w:r w:rsidRPr="009539FB">
        <w:rPr>
          <w:rFonts w:eastAsia="Times New Roman"/>
          <w:sz w:val="28"/>
          <w:szCs w:val="28"/>
          <w:lang w:eastAsia="ru-RU" w:bidi="en-US"/>
        </w:rPr>
        <w:t>Обеспечение финансовой устойчивости Чеченской Республики</w:t>
      </w:r>
      <w:r w:rsidR="00CE4B30">
        <w:rPr>
          <w:sz w:val="28"/>
          <w:szCs w:val="28"/>
        </w:rPr>
        <w:t>»</w:t>
      </w:r>
      <w:r w:rsidRPr="009539FB">
        <w:rPr>
          <w:sz w:val="28"/>
          <w:szCs w:val="28"/>
        </w:rPr>
        <w:t xml:space="preserve">, утвержденной </w:t>
      </w:r>
      <w:r w:rsidRPr="009539FB">
        <w:rPr>
          <w:rFonts w:eastAsia="Times New Roman"/>
          <w:sz w:val="28"/>
          <w:szCs w:val="28"/>
          <w:lang w:eastAsia="ru-RU" w:bidi="en-US"/>
        </w:rPr>
        <w:t>Постановлением Правительства Чеченской Республики от 19.12.2013 №351</w:t>
      </w:r>
      <w:r w:rsidRPr="009539FB">
        <w:rPr>
          <w:sz w:val="28"/>
          <w:szCs w:val="28"/>
        </w:rPr>
        <w:t xml:space="preserve">. Цели программы и подпрограмм, входящих в ее состав, сформулированы с учетом необходимости обеспечения сбалансированности и повышения устойчивости бюджетной системы при исполнении расходных обязательств Чеченской Республики и муниципальных образований. </w:t>
      </w:r>
    </w:p>
    <w:p w:rsidR="00897E1F" w:rsidRPr="009539FB" w:rsidRDefault="00897E1F" w:rsidP="00897E1F">
      <w:pPr>
        <w:spacing w:after="0" w:line="240" w:lineRule="auto"/>
        <w:ind w:firstLine="567"/>
        <w:jc w:val="both"/>
        <w:rPr>
          <w:sz w:val="28"/>
          <w:szCs w:val="28"/>
        </w:rPr>
      </w:pPr>
      <w:r w:rsidRPr="009539FB">
        <w:rPr>
          <w:sz w:val="28"/>
          <w:szCs w:val="28"/>
        </w:rPr>
        <w:t xml:space="preserve">Настоящая муниципальная программа направлена на реализацию основных положений государственной политики в сфере управления муниципальными финансами на территории </w:t>
      </w:r>
      <w:r w:rsidRPr="009539FB">
        <w:rPr>
          <w:bCs/>
          <w:sz w:val="28"/>
          <w:szCs w:val="28"/>
        </w:rPr>
        <w:t>города Аргун</w:t>
      </w:r>
      <w:r w:rsidRPr="009539FB">
        <w:rPr>
          <w:sz w:val="28"/>
          <w:szCs w:val="28"/>
        </w:rPr>
        <w:t xml:space="preserve">. Целью программы является обеспечение сбалансированности и повышение устойчивости бюджета муниципального образования </w:t>
      </w:r>
      <w:r w:rsidR="00CE4B30">
        <w:rPr>
          <w:sz w:val="28"/>
          <w:szCs w:val="28"/>
        </w:rPr>
        <w:t>«</w:t>
      </w:r>
      <w:r w:rsidRPr="009539FB">
        <w:rPr>
          <w:sz w:val="28"/>
          <w:szCs w:val="28"/>
        </w:rPr>
        <w:t>Город Аргун</w:t>
      </w:r>
      <w:r w:rsidR="00CE4B30">
        <w:rPr>
          <w:sz w:val="28"/>
          <w:szCs w:val="28"/>
        </w:rPr>
        <w:t>»</w:t>
      </w:r>
      <w:r w:rsidRPr="009539FB">
        <w:rPr>
          <w:sz w:val="28"/>
          <w:szCs w:val="28"/>
        </w:rPr>
        <w:t>.</w:t>
      </w:r>
    </w:p>
    <w:p w:rsidR="00897E1F" w:rsidRPr="009539FB" w:rsidRDefault="00897E1F" w:rsidP="00897E1F">
      <w:pPr>
        <w:spacing w:after="0" w:line="240" w:lineRule="auto"/>
        <w:ind w:firstLine="567"/>
        <w:jc w:val="both"/>
        <w:rPr>
          <w:sz w:val="28"/>
          <w:szCs w:val="28"/>
        </w:rPr>
      </w:pPr>
      <w:r w:rsidRPr="009539FB">
        <w:rPr>
          <w:sz w:val="28"/>
          <w:szCs w:val="28"/>
        </w:rPr>
        <w:t>Для достижения цели муниципальной программы предусмотрено решение следующих задач:</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организация и обеспечение бюджетного процесса в </w:t>
      </w:r>
      <w:r w:rsidRPr="009539FB">
        <w:rPr>
          <w:bCs/>
          <w:sz w:val="28"/>
          <w:szCs w:val="28"/>
        </w:rPr>
        <w:t xml:space="preserve">городе Аргун </w:t>
      </w:r>
      <w:r w:rsidRPr="009539FB">
        <w:rPr>
          <w:rFonts w:eastAsia="Times New Roman"/>
          <w:sz w:val="28"/>
          <w:szCs w:val="28"/>
          <w:lang w:eastAsia="ru-RU" w:bidi="en-US"/>
        </w:rPr>
        <w:t>в соответствии с требованиями бюджетного законодательства;</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повышение эффективности, прозрачности и подотчетности использования бюджетных сре</w:t>
      </w:r>
      <w:proofErr w:type="gramStart"/>
      <w:r w:rsidRPr="009539FB">
        <w:rPr>
          <w:rFonts w:eastAsia="Times New Roman"/>
          <w:sz w:val="28"/>
          <w:szCs w:val="28"/>
          <w:lang w:eastAsia="ru-RU" w:bidi="en-US"/>
        </w:rPr>
        <w:t>дств пр</w:t>
      </w:r>
      <w:proofErr w:type="gramEnd"/>
      <w:r w:rsidRPr="009539FB">
        <w:rPr>
          <w:rFonts w:eastAsia="Times New Roman"/>
          <w:sz w:val="28"/>
          <w:szCs w:val="28"/>
          <w:lang w:eastAsia="ru-RU" w:bidi="en-US"/>
        </w:rPr>
        <w:t xml:space="preserve">и реализации приоритетов и целей социально-экономического развития </w:t>
      </w:r>
      <w:r w:rsidRPr="009539FB">
        <w:rPr>
          <w:bCs/>
          <w:sz w:val="28"/>
          <w:szCs w:val="28"/>
        </w:rPr>
        <w:t>города Аргун</w:t>
      </w:r>
      <w:r w:rsidRPr="009539FB">
        <w:rPr>
          <w:rFonts w:eastAsia="Times New Roman"/>
          <w:sz w:val="28"/>
          <w:szCs w:val="28"/>
          <w:lang w:eastAsia="ru-RU" w:bidi="en-US"/>
        </w:rPr>
        <w:t>.</w:t>
      </w:r>
    </w:p>
    <w:p w:rsidR="00897E1F" w:rsidRPr="009539FB" w:rsidRDefault="00897E1F" w:rsidP="00897E1F">
      <w:pPr>
        <w:spacing w:after="0" w:line="240" w:lineRule="auto"/>
        <w:ind w:firstLine="567"/>
        <w:jc w:val="both"/>
        <w:rPr>
          <w:sz w:val="28"/>
          <w:szCs w:val="28"/>
        </w:rPr>
      </w:pPr>
      <w:r w:rsidRPr="009539FB">
        <w:rPr>
          <w:sz w:val="28"/>
          <w:szCs w:val="28"/>
        </w:rPr>
        <w:t xml:space="preserve">Решение задачи </w:t>
      </w:r>
      <w:r w:rsidR="00CE4B30">
        <w:rPr>
          <w:sz w:val="28"/>
          <w:szCs w:val="28"/>
        </w:rPr>
        <w:t>«</w:t>
      </w:r>
      <w:r w:rsidRPr="009539FB">
        <w:rPr>
          <w:rFonts w:eastAsia="Times New Roman"/>
          <w:sz w:val="28"/>
          <w:szCs w:val="28"/>
          <w:lang w:eastAsia="ru-RU" w:bidi="en-US"/>
        </w:rPr>
        <w:t xml:space="preserve">Организация и обеспечение бюджетного процесса в </w:t>
      </w:r>
      <w:r w:rsidRPr="009539FB">
        <w:rPr>
          <w:bCs/>
          <w:sz w:val="28"/>
          <w:szCs w:val="28"/>
        </w:rPr>
        <w:t xml:space="preserve">городе Аргун </w:t>
      </w:r>
      <w:r w:rsidRPr="009539FB">
        <w:rPr>
          <w:rFonts w:eastAsia="Times New Roman"/>
          <w:sz w:val="28"/>
          <w:szCs w:val="28"/>
          <w:lang w:eastAsia="ru-RU" w:bidi="en-US"/>
        </w:rPr>
        <w:t>в соответствии с требованиями бюджетного законодательства</w:t>
      </w:r>
      <w:r w:rsidR="00CE4B30">
        <w:rPr>
          <w:sz w:val="28"/>
          <w:szCs w:val="28"/>
        </w:rPr>
        <w:t>»</w:t>
      </w:r>
      <w:r w:rsidRPr="009539FB">
        <w:rPr>
          <w:sz w:val="28"/>
          <w:szCs w:val="28"/>
        </w:rPr>
        <w:t xml:space="preserve"> осуществляется путем реализации подпрограммы </w:t>
      </w:r>
      <w:r w:rsidR="00CE4B30">
        <w:rPr>
          <w:sz w:val="28"/>
          <w:szCs w:val="28"/>
        </w:rPr>
        <w:t>«</w:t>
      </w:r>
      <w:r w:rsidRPr="009539FB">
        <w:rPr>
          <w:sz w:val="28"/>
          <w:szCs w:val="28"/>
        </w:rPr>
        <w:t xml:space="preserve">Организация бюджетного процесса в </w:t>
      </w:r>
      <w:r w:rsidRPr="009539FB">
        <w:rPr>
          <w:bCs/>
          <w:sz w:val="28"/>
          <w:szCs w:val="28"/>
        </w:rPr>
        <w:t>городе Аргун</w:t>
      </w:r>
      <w:r w:rsidR="00CE4B30">
        <w:rPr>
          <w:sz w:val="28"/>
          <w:szCs w:val="28"/>
        </w:rPr>
        <w:t>»</w:t>
      </w:r>
      <w:r w:rsidRPr="009539FB">
        <w:rPr>
          <w:sz w:val="28"/>
          <w:szCs w:val="28"/>
        </w:rPr>
        <w:t xml:space="preserve"> (приведена в </w:t>
      </w:r>
      <w:proofErr w:type="spellStart"/>
      <w:r w:rsidRPr="009539FB">
        <w:rPr>
          <w:sz w:val="28"/>
          <w:szCs w:val="28"/>
        </w:rPr>
        <w:t>п.п</w:t>
      </w:r>
      <w:proofErr w:type="spellEnd"/>
      <w:r w:rsidRPr="009539FB">
        <w:rPr>
          <w:sz w:val="28"/>
          <w:szCs w:val="28"/>
        </w:rPr>
        <w:t xml:space="preserve">. 8 настоящей муниципальной программы). </w:t>
      </w:r>
    </w:p>
    <w:p w:rsidR="00897E1F" w:rsidRPr="009539FB" w:rsidRDefault="00897E1F" w:rsidP="00897E1F">
      <w:pPr>
        <w:spacing w:after="0" w:line="240" w:lineRule="auto"/>
        <w:ind w:firstLine="567"/>
        <w:jc w:val="both"/>
        <w:rPr>
          <w:sz w:val="28"/>
          <w:szCs w:val="28"/>
        </w:rPr>
      </w:pPr>
      <w:r w:rsidRPr="009539FB">
        <w:rPr>
          <w:sz w:val="28"/>
          <w:szCs w:val="28"/>
        </w:rPr>
        <w:t xml:space="preserve">Решение задачи </w:t>
      </w:r>
      <w:r w:rsidR="00CE4B30">
        <w:rPr>
          <w:sz w:val="28"/>
          <w:szCs w:val="28"/>
        </w:rPr>
        <w:t>«</w:t>
      </w:r>
      <w:r w:rsidRPr="009539FB">
        <w:rPr>
          <w:rFonts w:eastAsia="Times New Roman"/>
          <w:sz w:val="28"/>
          <w:szCs w:val="28"/>
          <w:lang w:eastAsia="ru-RU" w:bidi="en-US"/>
        </w:rPr>
        <w:t xml:space="preserve">Повышение эффективности, прозрачности и подотчетности использования бюджетных средств при реализации приоритетов и целей социально-экономического развития </w:t>
      </w:r>
      <w:r w:rsidRPr="009539FB">
        <w:rPr>
          <w:bCs/>
          <w:sz w:val="28"/>
          <w:szCs w:val="28"/>
        </w:rPr>
        <w:t>города Аргун</w:t>
      </w:r>
      <w:r w:rsidR="00CE4B30">
        <w:rPr>
          <w:sz w:val="28"/>
          <w:szCs w:val="28"/>
        </w:rPr>
        <w:t>»</w:t>
      </w:r>
      <w:r w:rsidRPr="009539FB">
        <w:rPr>
          <w:sz w:val="28"/>
          <w:szCs w:val="28"/>
        </w:rPr>
        <w:t xml:space="preserve"> осуществляется путем реализации подпрограммы </w:t>
      </w:r>
      <w:r w:rsidR="00CE4B30">
        <w:rPr>
          <w:sz w:val="28"/>
          <w:szCs w:val="28"/>
        </w:rPr>
        <w:t>«</w:t>
      </w:r>
      <w:r w:rsidRPr="009539FB">
        <w:rPr>
          <w:sz w:val="28"/>
          <w:szCs w:val="28"/>
        </w:rPr>
        <w:t xml:space="preserve">Повышение эффективности управления муниципальными финансами </w:t>
      </w:r>
      <w:r w:rsidRPr="009539FB">
        <w:rPr>
          <w:bCs/>
          <w:sz w:val="28"/>
          <w:szCs w:val="28"/>
        </w:rPr>
        <w:t>города Аргун</w:t>
      </w:r>
      <w:r w:rsidR="00CE4B30">
        <w:rPr>
          <w:sz w:val="28"/>
          <w:szCs w:val="28"/>
        </w:rPr>
        <w:t>»</w:t>
      </w:r>
      <w:r w:rsidRPr="009539FB">
        <w:rPr>
          <w:sz w:val="28"/>
          <w:szCs w:val="28"/>
        </w:rPr>
        <w:t xml:space="preserve"> (</w:t>
      </w:r>
      <w:proofErr w:type="gramStart"/>
      <w:r w:rsidRPr="009539FB">
        <w:rPr>
          <w:sz w:val="28"/>
          <w:szCs w:val="28"/>
        </w:rPr>
        <w:t>приведена</w:t>
      </w:r>
      <w:proofErr w:type="gramEnd"/>
      <w:r w:rsidRPr="009539FB">
        <w:rPr>
          <w:sz w:val="28"/>
          <w:szCs w:val="28"/>
        </w:rPr>
        <w:t xml:space="preserve"> в </w:t>
      </w:r>
      <w:proofErr w:type="spellStart"/>
      <w:r w:rsidRPr="009539FB">
        <w:rPr>
          <w:sz w:val="28"/>
          <w:szCs w:val="28"/>
        </w:rPr>
        <w:t>п.п</w:t>
      </w:r>
      <w:proofErr w:type="spellEnd"/>
      <w:r w:rsidRPr="009539FB">
        <w:rPr>
          <w:sz w:val="28"/>
          <w:szCs w:val="28"/>
        </w:rPr>
        <w:t xml:space="preserve">. 9 настоящей муниципальной программы). </w:t>
      </w:r>
    </w:p>
    <w:p w:rsidR="00897E1F" w:rsidRPr="009539FB" w:rsidRDefault="00897E1F" w:rsidP="00897E1F">
      <w:pPr>
        <w:spacing w:after="0" w:line="240" w:lineRule="auto"/>
        <w:ind w:firstLine="567"/>
        <w:jc w:val="both"/>
        <w:rPr>
          <w:sz w:val="28"/>
          <w:szCs w:val="28"/>
        </w:rPr>
      </w:pPr>
      <w:r w:rsidRPr="009539FB">
        <w:rPr>
          <w:sz w:val="28"/>
          <w:szCs w:val="28"/>
        </w:rPr>
        <w:t>Сроки реализации муниципальной программы ограничены периодом 2017-2021 гг. Реализация муниципальной программы осуществляется без выделения промежуточных этапов.</w:t>
      </w:r>
    </w:p>
    <w:p w:rsidR="00897E1F" w:rsidRPr="009539FB" w:rsidRDefault="00897E1F" w:rsidP="00897E1F">
      <w:pPr>
        <w:spacing w:after="0" w:line="240" w:lineRule="auto"/>
        <w:ind w:firstLine="567"/>
        <w:jc w:val="both"/>
        <w:rPr>
          <w:sz w:val="28"/>
          <w:szCs w:val="28"/>
        </w:rPr>
      </w:pPr>
      <w:r w:rsidRPr="009539FB">
        <w:rPr>
          <w:sz w:val="28"/>
          <w:szCs w:val="28"/>
        </w:rPr>
        <w:t>Сведения о значениях показателей реализации муниципальной про</w:t>
      </w:r>
      <w:r w:rsidRPr="009539FB">
        <w:rPr>
          <w:sz w:val="28"/>
          <w:szCs w:val="28"/>
        </w:rPr>
        <w:softHyphen/>
        <w:t>граммы приведены в Приложении 1 к настоящей муниципальной программе.</w:t>
      </w:r>
    </w:p>
    <w:p w:rsidR="00897E1F" w:rsidRPr="009539FB" w:rsidRDefault="00897E1F" w:rsidP="00897E1F">
      <w:pPr>
        <w:spacing w:after="0" w:line="240" w:lineRule="auto"/>
        <w:ind w:firstLine="567"/>
        <w:jc w:val="both"/>
        <w:rPr>
          <w:sz w:val="28"/>
          <w:szCs w:val="28"/>
        </w:rPr>
      </w:pPr>
    </w:p>
    <w:p w:rsidR="00897E1F" w:rsidRPr="009539FB" w:rsidRDefault="00897E1F" w:rsidP="00897E1F">
      <w:pPr>
        <w:keepNext/>
        <w:keepLines/>
        <w:spacing w:after="0" w:line="240" w:lineRule="auto"/>
        <w:jc w:val="center"/>
        <w:outlineLvl w:val="0"/>
        <w:rPr>
          <w:rFonts w:eastAsia="Times New Roman"/>
          <w:b/>
          <w:bCs/>
          <w:kern w:val="28"/>
          <w:sz w:val="28"/>
          <w:szCs w:val="28"/>
        </w:rPr>
      </w:pPr>
      <w:bookmarkStart w:id="28" w:name="_Toc465689415"/>
      <w:r w:rsidRPr="009539FB">
        <w:rPr>
          <w:rFonts w:eastAsia="Times New Roman"/>
          <w:b/>
          <w:bCs/>
          <w:kern w:val="28"/>
          <w:sz w:val="28"/>
          <w:szCs w:val="28"/>
        </w:rPr>
        <w:t>3. Перечень мероприятий муниципальной программы</w:t>
      </w:r>
      <w:bookmarkEnd w:id="28"/>
    </w:p>
    <w:p w:rsidR="00897E1F" w:rsidRPr="009539FB" w:rsidRDefault="00897E1F" w:rsidP="00897E1F">
      <w:pPr>
        <w:spacing w:after="0" w:line="240" w:lineRule="auto"/>
        <w:ind w:firstLine="567"/>
        <w:jc w:val="both"/>
        <w:rPr>
          <w:sz w:val="28"/>
          <w:szCs w:val="28"/>
        </w:rPr>
      </w:pPr>
    </w:p>
    <w:p w:rsidR="00897E1F" w:rsidRPr="009539FB" w:rsidRDefault="00897E1F" w:rsidP="00897E1F">
      <w:pPr>
        <w:spacing w:after="0" w:line="240" w:lineRule="auto"/>
        <w:ind w:firstLine="567"/>
        <w:jc w:val="both"/>
        <w:rPr>
          <w:sz w:val="28"/>
          <w:szCs w:val="28"/>
        </w:rPr>
      </w:pPr>
      <w:r w:rsidRPr="009539FB">
        <w:rPr>
          <w:sz w:val="28"/>
          <w:szCs w:val="28"/>
        </w:rPr>
        <w:t xml:space="preserve">Реализация муниципальной программы предполагает выполнение комплекса мероприятий, предусмотренных подпрограммами </w:t>
      </w:r>
      <w:r w:rsidR="00CE4B30">
        <w:rPr>
          <w:sz w:val="28"/>
          <w:szCs w:val="28"/>
        </w:rPr>
        <w:t>«</w:t>
      </w:r>
      <w:r w:rsidRPr="009539FB">
        <w:rPr>
          <w:sz w:val="28"/>
          <w:szCs w:val="28"/>
        </w:rPr>
        <w:t xml:space="preserve">Организация </w:t>
      </w:r>
      <w:r w:rsidRPr="009539FB">
        <w:rPr>
          <w:sz w:val="28"/>
          <w:szCs w:val="28"/>
        </w:rPr>
        <w:lastRenderedPageBreak/>
        <w:t xml:space="preserve">бюджетного процесса в </w:t>
      </w:r>
      <w:r w:rsidRPr="009539FB">
        <w:rPr>
          <w:bCs/>
          <w:sz w:val="28"/>
          <w:szCs w:val="28"/>
        </w:rPr>
        <w:t>городе Аргун</w:t>
      </w:r>
      <w:r w:rsidR="00CE4B30">
        <w:rPr>
          <w:sz w:val="28"/>
          <w:szCs w:val="28"/>
        </w:rPr>
        <w:t>»</w:t>
      </w:r>
      <w:r w:rsidRPr="009539FB">
        <w:rPr>
          <w:sz w:val="28"/>
          <w:szCs w:val="28"/>
        </w:rPr>
        <w:t xml:space="preserve"> и </w:t>
      </w:r>
      <w:r w:rsidR="00CE4B30">
        <w:rPr>
          <w:sz w:val="28"/>
          <w:szCs w:val="28"/>
        </w:rPr>
        <w:t>«</w:t>
      </w:r>
      <w:r w:rsidRPr="009539FB">
        <w:rPr>
          <w:sz w:val="28"/>
          <w:szCs w:val="28"/>
        </w:rPr>
        <w:t xml:space="preserve">Повышение эффективности управления муниципальными финансами </w:t>
      </w:r>
      <w:r w:rsidRPr="009539FB">
        <w:rPr>
          <w:bCs/>
          <w:sz w:val="28"/>
          <w:szCs w:val="28"/>
        </w:rPr>
        <w:t>города Аргун</w:t>
      </w:r>
      <w:r w:rsidR="00CE4B30">
        <w:rPr>
          <w:sz w:val="28"/>
          <w:szCs w:val="28"/>
        </w:rPr>
        <w:t>»</w:t>
      </w:r>
      <w:r w:rsidRPr="009539FB">
        <w:rPr>
          <w:sz w:val="28"/>
          <w:szCs w:val="28"/>
        </w:rPr>
        <w:t>.</w:t>
      </w:r>
    </w:p>
    <w:p w:rsidR="00897E1F" w:rsidRPr="009539FB" w:rsidRDefault="00897E1F" w:rsidP="00897E1F">
      <w:pPr>
        <w:spacing w:after="0" w:line="240" w:lineRule="auto"/>
        <w:ind w:firstLine="567"/>
        <w:jc w:val="both"/>
        <w:rPr>
          <w:sz w:val="28"/>
          <w:szCs w:val="28"/>
        </w:rPr>
      </w:pPr>
      <w:r w:rsidRPr="009539FB">
        <w:rPr>
          <w:sz w:val="28"/>
          <w:szCs w:val="28"/>
        </w:rPr>
        <w:t>Сведения о мероприятиях муниципальной программы представлены в Приложении 2 к настоящей муниципальной программе.</w:t>
      </w:r>
    </w:p>
    <w:p w:rsidR="00897E1F" w:rsidRPr="009539FB" w:rsidRDefault="00897E1F" w:rsidP="00897E1F">
      <w:pPr>
        <w:spacing w:after="0" w:line="240" w:lineRule="auto"/>
        <w:ind w:firstLine="567"/>
        <w:jc w:val="both"/>
        <w:rPr>
          <w:sz w:val="28"/>
          <w:szCs w:val="28"/>
        </w:rPr>
      </w:pPr>
    </w:p>
    <w:p w:rsidR="00897E1F" w:rsidRPr="009539FB" w:rsidRDefault="00897E1F" w:rsidP="00897E1F">
      <w:pPr>
        <w:keepNext/>
        <w:keepLines/>
        <w:spacing w:after="0" w:line="240" w:lineRule="auto"/>
        <w:jc w:val="center"/>
        <w:outlineLvl w:val="0"/>
        <w:rPr>
          <w:rFonts w:eastAsia="Times New Roman"/>
          <w:b/>
          <w:bCs/>
          <w:kern w:val="28"/>
          <w:sz w:val="28"/>
          <w:szCs w:val="28"/>
        </w:rPr>
      </w:pPr>
      <w:bookmarkStart w:id="29" w:name="_Toc465689416"/>
      <w:r w:rsidRPr="009539FB">
        <w:rPr>
          <w:rFonts w:eastAsia="Times New Roman"/>
          <w:b/>
          <w:bCs/>
          <w:kern w:val="28"/>
          <w:sz w:val="28"/>
          <w:szCs w:val="28"/>
        </w:rPr>
        <w:t>4. Ресурсное обеспечение муниципальной программы</w:t>
      </w:r>
      <w:bookmarkEnd w:id="29"/>
    </w:p>
    <w:p w:rsidR="00897E1F" w:rsidRPr="009539FB" w:rsidRDefault="00897E1F" w:rsidP="00897E1F">
      <w:pPr>
        <w:spacing w:after="0" w:line="240" w:lineRule="auto"/>
        <w:ind w:firstLine="567"/>
        <w:jc w:val="both"/>
        <w:rPr>
          <w:sz w:val="28"/>
          <w:szCs w:val="28"/>
        </w:rPr>
      </w:pPr>
    </w:p>
    <w:p w:rsidR="00897E1F" w:rsidRPr="009539FB" w:rsidRDefault="00897E1F" w:rsidP="00897E1F">
      <w:pPr>
        <w:spacing w:after="0" w:line="240" w:lineRule="auto"/>
        <w:ind w:firstLine="567"/>
        <w:jc w:val="both"/>
        <w:rPr>
          <w:sz w:val="28"/>
          <w:szCs w:val="28"/>
        </w:rPr>
      </w:pPr>
      <w:r w:rsidRPr="009539FB">
        <w:rPr>
          <w:sz w:val="28"/>
          <w:szCs w:val="28"/>
        </w:rPr>
        <w:t xml:space="preserve">Реализация муниципальной программы осуществляется за счет средств бюджета муниципального образования </w:t>
      </w:r>
      <w:r w:rsidR="00CE4B30">
        <w:rPr>
          <w:sz w:val="28"/>
          <w:szCs w:val="28"/>
        </w:rPr>
        <w:t>«</w:t>
      </w:r>
      <w:r w:rsidRPr="009539FB">
        <w:rPr>
          <w:sz w:val="28"/>
          <w:szCs w:val="28"/>
        </w:rPr>
        <w:t>Город Аргун</w:t>
      </w:r>
      <w:r w:rsidR="00CE4B30">
        <w:rPr>
          <w:sz w:val="28"/>
          <w:szCs w:val="28"/>
        </w:rPr>
        <w:t>»</w:t>
      </w:r>
      <w:r w:rsidRPr="009539FB">
        <w:rPr>
          <w:sz w:val="28"/>
          <w:szCs w:val="28"/>
        </w:rPr>
        <w:t xml:space="preserve">, объемы которых подлежат ежегодному уточнению при формировании бюджета муниципального образования </w:t>
      </w:r>
      <w:r w:rsidR="00CE4B30">
        <w:rPr>
          <w:sz w:val="28"/>
          <w:szCs w:val="28"/>
        </w:rPr>
        <w:t>«</w:t>
      </w:r>
      <w:r w:rsidRPr="009539FB">
        <w:rPr>
          <w:sz w:val="28"/>
          <w:szCs w:val="28"/>
        </w:rPr>
        <w:t>Город Аргун</w:t>
      </w:r>
      <w:r w:rsidR="00CE4B30">
        <w:rPr>
          <w:sz w:val="28"/>
          <w:szCs w:val="28"/>
        </w:rPr>
        <w:t>»</w:t>
      </w:r>
      <w:r w:rsidRPr="009539FB">
        <w:rPr>
          <w:sz w:val="28"/>
          <w:szCs w:val="28"/>
        </w:rPr>
        <w:t xml:space="preserve"> на очередной финансовый год и плановый период.</w:t>
      </w:r>
    </w:p>
    <w:p w:rsidR="00897E1F" w:rsidRPr="009539FB" w:rsidRDefault="00897E1F" w:rsidP="00897E1F">
      <w:pPr>
        <w:spacing w:after="0" w:line="240" w:lineRule="auto"/>
        <w:ind w:firstLine="567"/>
        <w:jc w:val="both"/>
        <w:rPr>
          <w:sz w:val="28"/>
          <w:szCs w:val="28"/>
        </w:rPr>
      </w:pPr>
      <w:r w:rsidRPr="009539FB">
        <w:rPr>
          <w:sz w:val="28"/>
          <w:szCs w:val="28"/>
        </w:rPr>
        <w:t xml:space="preserve">Общий объем финансирования </w:t>
      </w:r>
      <w:r w:rsidRPr="009539FB">
        <w:rPr>
          <w:rFonts w:eastAsia="Times New Roman"/>
          <w:sz w:val="28"/>
          <w:szCs w:val="28"/>
          <w:lang w:eastAsia="ru-RU" w:bidi="en-US"/>
        </w:rPr>
        <w:t>программы – 213 484,5 тыс. руб</w:t>
      </w:r>
      <w:r w:rsidRPr="009539FB">
        <w:rPr>
          <w:sz w:val="28"/>
          <w:szCs w:val="28"/>
        </w:rPr>
        <w:t>., в том числе по годам реализации программы:</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в 2017 году – 42 696,9 тыс. руб., в том числе за счет бюджета </w:t>
      </w:r>
      <w:r w:rsidRPr="009539FB">
        <w:rPr>
          <w:bCs/>
          <w:sz w:val="28"/>
          <w:szCs w:val="28"/>
        </w:rPr>
        <w:t xml:space="preserve">муниципального образования </w:t>
      </w:r>
      <w:r w:rsidR="00CE4B30">
        <w:rPr>
          <w:bCs/>
          <w:sz w:val="28"/>
          <w:szCs w:val="28"/>
        </w:rPr>
        <w:t>«</w:t>
      </w:r>
      <w:r w:rsidRPr="009539FB">
        <w:rPr>
          <w:bCs/>
          <w:sz w:val="28"/>
          <w:szCs w:val="28"/>
        </w:rPr>
        <w:t>Город Аргун</w:t>
      </w:r>
      <w:r w:rsidR="00CE4B30">
        <w:rPr>
          <w:bCs/>
          <w:sz w:val="28"/>
          <w:szCs w:val="28"/>
        </w:rPr>
        <w:t>»</w:t>
      </w:r>
      <w:r w:rsidRPr="009539FB">
        <w:rPr>
          <w:bCs/>
          <w:sz w:val="28"/>
          <w:szCs w:val="28"/>
        </w:rPr>
        <w:t xml:space="preserve"> </w:t>
      </w:r>
      <w:r w:rsidRPr="009539FB">
        <w:rPr>
          <w:rFonts w:eastAsia="Times New Roman"/>
          <w:sz w:val="28"/>
          <w:szCs w:val="28"/>
          <w:lang w:eastAsia="ru-RU" w:bidi="en-US"/>
        </w:rPr>
        <w:t>42 696,9 тыс. руб.;</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в 2018 году – 42 696,9 тыс. руб., в том числе за счет бюджета </w:t>
      </w:r>
      <w:r w:rsidRPr="009539FB">
        <w:rPr>
          <w:bCs/>
          <w:sz w:val="28"/>
          <w:szCs w:val="28"/>
        </w:rPr>
        <w:t xml:space="preserve">муниципального образования </w:t>
      </w:r>
      <w:r w:rsidR="00CE4B30">
        <w:rPr>
          <w:bCs/>
          <w:sz w:val="28"/>
          <w:szCs w:val="28"/>
        </w:rPr>
        <w:t>«</w:t>
      </w:r>
      <w:r w:rsidRPr="009539FB">
        <w:rPr>
          <w:bCs/>
          <w:sz w:val="28"/>
          <w:szCs w:val="28"/>
        </w:rPr>
        <w:t>Город Аргун</w:t>
      </w:r>
      <w:r w:rsidR="00CE4B30">
        <w:rPr>
          <w:bCs/>
          <w:sz w:val="28"/>
          <w:szCs w:val="28"/>
        </w:rPr>
        <w:t>»</w:t>
      </w:r>
      <w:r w:rsidRPr="009539FB">
        <w:rPr>
          <w:bCs/>
          <w:sz w:val="28"/>
          <w:szCs w:val="28"/>
        </w:rPr>
        <w:t xml:space="preserve"> </w:t>
      </w:r>
      <w:r w:rsidRPr="009539FB">
        <w:rPr>
          <w:rFonts w:eastAsia="Times New Roman"/>
          <w:sz w:val="28"/>
          <w:szCs w:val="28"/>
          <w:lang w:eastAsia="ru-RU" w:bidi="en-US"/>
        </w:rPr>
        <w:t>42 696,9 тыс. руб.;</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в 2019 году – 42 696,9 тыс. руб., в том числе за счет бюджета </w:t>
      </w:r>
      <w:r w:rsidRPr="009539FB">
        <w:rPr>
          <w:bCs/>
          <w:sz w:val="28"/>
          <w:szCs w:val="28"/>
        </w:rPr>
        <w:t xml:space="preserve">муниципального образования </w:t>
      </w:r>
      <w:r w:rsidR="00CE4B30">
        <w:rPr>
          <w:bCs/>
          <w:sz w:val="28"/>
          <w:szCs w:val="28"/>
        </w:rPr>
        <w:t>«</w:t>
      </w:r>
      <w:r w:rsidRPr="009539FB">
        <w:rPr>
          <w:bCs/>
          <w:sz w:val="28"/>
          <w:szCs w:val="28"/>
        </w:rPr>
        <w:t>Город Аргун</w:t>
      </w:r>
      <w:r w:rsidR="00CE4B30">
        <w:rPr>
          <w:bCs/>
          <w:sz w:val="28"/>
          <w:szCs w:val="28"/>
        </w:rPr>
        <w:t>»</w:t>
      </w:r>
      <w:r w:rsidRPr="009539FB">
        <w:rPr>
          <w:bCs/>
          <w:sz w:val="28"/>
          <w:szCs w:val="28"/>
        </w:rPr>
        <w:t xml:space="preserve"> </w:t>
      </w:r>
      <w:r w:rsidRPr="009539FB">
        <w:rPr>
          <w:rFonts w:eastAsia="Times New Roman"/>
          <w:sz w:val="28"/>
          <w:szCs w:val="28"/>
          <w:lang w:eastAsia="ru-RU" w:bidi="en-US"/>
        </w:rPr>
        <w:t>42 696,9 тыс. руб.;</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в 2020 году – 42 696,9 тыс. руб., в том числе за счет бюджета </w:t>
      </w:r>
      <w:r w:rsidRPr="009539FB">
        <w:rPr>
          <w:bCs/>
          <w:sz w:val="28"/>
          <w:szCs w:val="28"/>
        </w:rPr>
        <w:t xml:space="preserve">муниципального образования </w:t>
      </w:r>
      <w:r w:rsidR="00CE4B30">
        <w:rPr>
          <w:bCs/>
          <w:sz w:val="28"/>
          <w:szCs w:val="28"/>
        </w:rPr>
        <w:t>«</w:t>
      </w:r>
      <w:r w:rsidRPr="009539FB">
        <w:rPr>
          <w:bCs/>
          <w:sz w:val="28"/>
          <w:szCs w:val="28"/>
        </w:rPr>
        <w:t>Город Аргун</w:t>
      </w:r>
      <w:r w:rsidR="00CE4B30">
        <w:rPr>
          <w:bCs/>
          <w:sz w:val="28"/>
          <w:szCs w:val="28"/>
        </w:rPr>
        <w:t>»</w:t>
      </w:r>
      <w:r w:rsidRPr="009539FB">
        <w:rPr>
          <w:bCs/>
          <w:sz w:val="28"/>
          <w:szCs w:val="28"/>
        </w:rPr>
        <w:t xml:space="preserve"> </w:t>
      </w:r>
      <w:r w:rsidRPr="009539FB">
        <w:rPr>
          <w:rFonts w:eastAsia="Times New Roman"/>
          <w:sz w:val="28"/>
          <w:szCs w:val="28"/>
          <w:lang w:eastAsia="ru-RU" w:bidi="en-US"/>
        </w:rPr>
        <w:t>42 696,9 тыс. руб.;</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в 2021 году – 42 696,9 тыс. руб., в том числе за счет бюджета </w:t>
      </w:r>
      <w:r w:rsidRPr="009539FB">
        <w:rPr>
          <w:bCs/>
          <w:sz w:val="28"/>
          <w:szCs w:val="28"/>
        </w:rPr>
        <w:t xml:space="preserve">муниципального образования </w:t>
      </w:r>
      <w:r w:rsidR="00CE4B30">
        <w:rPr>
          <w:bCs/>
          <w:sz w:val="28"/>
          <w:szCs w:val="28"/>
        </w:rPr>
        <w:t>«</w:t>
      </w:r>
      <w:r w:rsidRPr="009539FB">
        <w:rPr>
          <w:bCs/>
          <w:sz w:val="28"/>
          <w:szCs w:val="28"/>
        </w:rPr>
        <w:t>Город Аргун</w:t>
      </w:r>
      <w:r w:rsidR="00CE4B30">
        <w:rPr>
          <w:bCs/>
          <w:sz w:val="28"/>
          <w:szCs w:val="28"/>
        </w:rPr>
        <w:t>»</w:t>
      </w:r>
      <w:r w:rsidRPr="009539FB">
        <w:rPr>
          <w:bCs/>
          <w:sz w:val="28"/>
          <w:szCs w:val="28"/>
        </w:rPr>
        <w:t xml:space="preserve"> </w:t>
      </w:r>
      <w:r w:rsidRPr="009539FB">
        <w:rPr>
          <w:rFonts w:eastAsia="Times New Roman"/>
          <w:sz w:val="28"/>
          <w:szCs w:val="28"/>
          <w:lang w:eastAsia="ru-RU" w:bidi="en-US"/>
        </w:rPr>
        <w:t>42 696,9 тыс. руб.</w:t>
      </w:r>
    </w:p>
    <w:p w:rsidR="00897E1F" w:rsidRPr="009539FB" w:rsidRDefault="00897E1F" w:rsidP="00897E1F">
      <w:pPr>
        <w:spacing w:after="0" w:line="240" w:lineRule="auto"/>
        <w:ind w:firstLine="567"/>
        <w:jc w:val="both"/>
        <w:rPr>
          <w:sz w:val="28"/>
          <w:szCs w:val="28"/>
        </w:rPr>
      </w:pPr>
      <w:r w:rsidRPr="009539FB">
        <w:rPr>
          <w:sz w:val="28"/>
          <w:szCs w:val="28"/>
        </w:rPr>
        <w:t>Сведения об объеме средств, необходимых для реализации мероприятий муниципальной программы, представлены в Приложении 3 к настоящей муниципальной программе.</w:t>
      </w:r>
    </w:p>
    <w:p w:rsidR="00897E1F" w:rsidRPr="009539FB" w:rsidRDefault="00897E1F" w:rsidP="00897E1F">
      <w:pPr>
        <w:spacing w:after="0" w:line="240" w:lineRule="auto"/>
        <w:jc w:val="both"/>
        <w:rPr>
          <w:sz w:val="28"/>
          <w:szCs w:val="28"/>
        </w:rPr>
      </w:pPr>
    </w:p>
    <w:p w:rsidR="00897E1F" w:rsidRPr="009539FB" w:rsidRDefault="00897E1F" w:rsidP="00897E1F">
      <w:pPr>
        <w:keepNext/>
        <w:keepLines/>
        <w:spacing w:after="0" w:line="240" w:lineRule="auto"/>
        <w:jc w:val="center"/>
        <w:outlineLvl w:val="0"/>
        <w:rPr>
          <w:rFonts w:eastAsia="Times New Roman"/>
          <w:b/>
          <w:bCs/>
          <w:kern w:val="28"/>
          <w:sz w:val="28"/>
          <w:szCs w:val="28"/>
        </w:rPr>
      </w:pPr>
      <w:bookmarkStart w:id="30" w:name="_Toc465689417"/>
      <w:r w:rsidRPr="009539FB">
        <w:rPr>
          <w:rFonts w:eastAsia="Times New Roman"/>
          <w:b/>
          <w:bCs/>
          <w:kern w:val="28"/>
          <w:sz w:val="28"/>
          <w:szCs w:val="28"/>
        </w:rPr>
        <w:t>5. Характеристика мер муниципального регулирования, направленных на достижение целей и конечных результатов реализации муниципальной программы</w:t>
      </w:r>
      <w:bookmarkEnd w:id="30"/>
    </w:p>
    <w:p w:rsidR="00897E1F" w:rsidRPr="009539FB" w:rsidRDefault="00897E1F" w:rsidP="00897E1F">
      <w:pPr>
        <w:spacing w:after="0" w:line="240" w:lineRule="auto"/>
        <w:rPr>
          <w:sz w:val="28"/>
          <w:szCs w:val="28"/>
        </w:rPr>
      </w:pPr>
    </w:p>
    <w:p w:rsidR="00897E1F" w:rsidRPr="009539FB" w:rsidRDefault="00897E1F" w:rsidP="00897E1F">
      <w:pPr>
        <w:spacing w:after="0" w:line="240" w:lineRule="auto"/>
        <w:ind w:firstLine="567"/>
        <w:jc w:val="both"/>
        <w:rPr>
          <w:sz w:val="28"/>
          <w:szCs w:val="28"/>
        </w:rPr>
      </w:pPr>
      <w:r w:rsidRPr="009539FB">
        <w:rPr>
          <w:sz w:val="28"/>
          <w:szCs w:val="28"/>
        </w:rPr>
        <w:t>Муниципальная программа предусматривает применение комплекса мер муниципального регулирования в сфере управления муниципальными финансами, значительная часть которых связана с повышением эффективности управления муниципальными финансами, включая</w:t>
      </w:r>
      <w:r w:rsidRPr="009539FB">
        <w:rPr>
          <w:rFonts w:ascii="Calibri" w:eastAsia="Times New Roman" w:hAnsi="Calibri"/>
          <w:szCs w:val="24"/>
        </w:rPr>
        <w:t xml:space="preserve"> </w:t>
      </w:r>
      <w:r w:rsidRPr="009539FB">
        <w:rPr>
          <w:sz w:val="28"/>
          <w:szCs w:val="28"/>
        </w:rPr>
        <w:t xml:space="preserve">совершенствование системы администрирования доходов бюджета </w:t>
      </w:r>
      <w:r w:rsidRPr="009539FB">
        <w:rPr>
          <w:bCs/>
          <w:sz w:val="28"/>
          <w:szCs w:val="28"/>
        </w:rPr>
        <w:t xml:space="preserve">муниципального образования </w:t>
      </w:r>
      <w:r w:rsidR="00CE4B30">
        <w:rPr>
          <w:bCs/>
          <w:sz w:val="28"/>
          <w:szCs w:val="28"/>
        </w:rPr>
        <w:t>«</w:t>
      </w:r>
      <w:r w:rsidRPr="009539FB">
        <w:rPr>
          <w:bCs/>
          <w:sz w:val="28"/>
          <w:szCs w:val="28"/>
        </w:rPr>
        <w:t>Город Аргун</w:t>
      </w:r>
      <w:r w:rsidR="00CE4B30">
        <w:rPr>
          <w:bCs/>
          <w:sz w:val="28"/>
          <w:szCs w:val="28"/>
        </w:rPr>
        <w:t>»</w:t>
      </w:r>
      <w:r w:rsidRPr="009539FB">
        <w:rPr>
          <w:sz w:val="28"/>
          <w:szCs w:val="28"/>
        </w:rPr>
        <w:t xml:space="preserve">, развитие системы муниципального финансового контроля и аудита, мониторинг качества финансового менеджмента </w:t>
      </w:r>
      <w:r w:rsidRPr="009539FB">
        <w:rPr>
          <w:bCs/>
          <w:sz w:val="28"/>
          <w:szCs w:val="28"/>
        </w:rPr>
        <w:t xml:space="preserve">города Аргун </w:t>
      </w:r>
      <w:r w:rsidRPr="009539FB">
        <w:rPr>
          <w:sz w:val="28"/>
          <w:szCs w:val="28"/>
        </w:rPr>
        <w:t>и др.</w:t>
      </w:r>
    </w:p>
    <w:p w:rsidR="00897E1F" w:rsidRPr="009539FB" w:rsidRDefault="00897E1F" w:rsidP="00897E1F">
      <w:pPr>
        <w:spacing w:after="0" w:line="240" w:lineRule="auto"/>
        <w:ind w:firstLine="567"/>
        <w:jc w:val="both"/>
        <w:rPr>
          <w:sz w:val="28"/>
          <w:szCs w:val="28"/>
        </w:rPr>
      </w:pPr>
      <w:r w:rsidRPr="009539FB">
        <w:rPr>
          <w:sz w:val="28"/>
          <w:szCs w:val="28"/>
        </w:rPr>
        <w:t>Сведения о мерах муниципального регулирования (перечень нормативных правовых актов, их основные положения и планируемые сроки принятия) в сфере реализации муниципальной программы представлены в Приложении 4 к настоящей муниципальной программе.</w:t>
      </w:r>
    </w:p>
    <w:p w:rsidR="00897E1F" w:rsidRPr="009539FB" w:rsidRDefault="00897E1F" w:rsidP="00897E1F">
      <w:pPr>
        <w:spacing w:after="0" w:line="240" w:lineRule="auto"/>
        <w:ind w:firstLine="567"/>
        <w:jc w:val="both"/>
        <w:rPr>
          <w:sz w:val="28"/>
          <w:szCs w:val="28"/>
        </w:rPr>
      </w:pPr>
    </w:p>
    <w:p w:rsidR="00897E1F" w:rsidRPr="009539FB" w:rsidRDefault="00897E1F" w:rsidP="00897E1F">
      <w:pPr>
        <w:keepNext/>
        <w:keepLines/>
        <w:spacing w:after="0" w:line="240" w:lineRule="auto"/>
        <w:jc w:val="center"/>
        <w:outlineLvl w:val="0"/>
        <w:rPr>
          <w:rFonts w:eastAsia="Times New Roman"/>
          <w:b/>
          <w:bCs/>
          <w:kern w:val="28"/>
          <w:sz w:val="28"/>
          <w:szCs w:val="28"/>
        </w:rPr>
      </w:pPr>
      <w:bookmarkStart w:id="31" w:name="_Toc465689418"/>
      <w:r w:rsidRPr="009539FB">
        <w:rPr>
          <w:rFonts w:eastAsia="Times New Roman"/>
          <w:b/>
          <w:bCs/>
          <w:kern w:val="28"/>
          <w:sz w:val="28"/>
          <w:szCs w:val="28"/>
        </w:rPr>
        <w:lastRenderedPageBreak/>
        <w:t xml:space="preserve">6. </w:t>
      </w:r>
      <w:r w:rsidRPr="009539FB">
        <w:rPr>
          <w:b/>
          <w:sz w:val="28"/>
          <w:szCs w:val="28"/>
        </w:rPr>
        <w:t>Оценка вероятных рисков и мер их предотвращения (компенсации) в процессе реализации муниципальной программы</w:t>
      </w:r>
      <w:bookmarkEnd w:id="31"/>
    </w:p>
    <w:p w:rsidR="00897E1F" w:rsidRPr="009539FB" w:rsidRDefault="00897E1F" w:rsidP="00897E1F">
      <w:pPr>
        <w:spacing w:after="0" w:line="240" w:lineRule="auto"/>
        <w:rPr>
          <w:sz w:val="28"/>
          <w:szCs w:val="28"/>
        </w:rPr>
      </w:pPr>
    </w:p>
    <w:p w:rsidR="00897E1F" w:rsidRPr="009539FB" w:rsidRDefault="00897E1F" w:rsidP="00897E1F">
      <w:pPr>
        <w:spacing w:after="0" w:line="240" w:lineRule="auto"/>
        <w:ind w:firstLine="567"/>
        <w:jc w:val="both"/>
        <w:rPr>
          <w:sz w:val="28"/>
          <w:szCs w:val="28"/>
        </w:rPr>
      </w:pPr>
      <w:r w:rsidRPr="009539FB">
        <w:rPr>
          <w:sz w:val="28"/>
          <w:szCs w:val="28"/>
        </w:rPr>
        <w:t>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муниципальной программы включает в себя:</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предварительную идентификацию рисков, оценку вероятности возникновения и степени их влияния на достижение запланированных результатов программы;</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текущий мониторинг наступления рисков;</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планирование и осуществление мер по снижению вероятности и уменьшению негативных последствий возникновения рисков.</w:t>
      </w:r>
    </w:p>
    <w:p w:rsidR="00897E1F" w:rsidRPr="009539FB" w:rsidRDefault="00897E1F" w:rsidP="00897E1F">
      <w:pPr>
        <w:spacing w:after="0" w:line="240" w:lineRule="auto"/>
        <w:ind w:firstLine="567"/>
        <w:jc w:val="both"/>
        <w:rPr>
          <w:sz w:val="28"/>
          <w:szCs w:val="28"/>
        </w:rPr>
      </w:pPr>
      <w:r w:rsidRPr="009539FB">
        <w:rPr>
          <w:sz w:val="28"/>
          <w:szCs w:val="28"/>
        </w:rPr>
        <w:t>На ход реализации муниципальной программы существенное влияние оказывают следующие группы рисков: финансовые, правовые и организационные.</w:t>
      </w:r>
    </w:p>
    <w:p w:rsidR="00897E1F" w:rsidRPr="009539FB" w:rsidRDefault="00897E1F" w:rsidP="00897E1F">
      <w:pPr>
        <w:spacing w:after="0" w:line="240" w:lineRule="auto"/>
        <w:ind w:firstLine="567"/>
        <w:jc w:val="both"/>
        <w:rPr>
          <w:sz w:val="28"/>
          <w:szCs w:val="28"/>
        </w:rPr>
      </w:pPr>
      <w:r w:rsidRPr="009539FB">
        <w:rPr>
          <w:sz w:val="28"/>
          <w:szCs w:val="28"/>
        </w:rPr>
        <w:t xml:space="preserve">Наиболее значимым финансовым риском является недостаток финансирования муниципальной программы, </w:t>
      </w:r>
      <w:proofErr w:type="gramStart"/>
      <w:r w:rsidRPr="009539FB">
        <w:rPr>
          <w:sz w:val="28"/>
          <w:szCs w:val="28"/>
        </w:rPr>
        <w:t>причины</w:t>
      </w:r>
      <w:proofErr w:type="gramEnd"/>
      <w:r w:rsidRPr="009539FB">
        <w:rPr>
          <w:sz w:val="28"/>
          <w:szCs w:val="28"/>
        </w:rPr>
        <w:t xml:space="preserve"> возникновения которого в большей степени определяются внешними факторами: </w:t>
      </w:r>
      <w:proofErr w:type="spellStart"/>
      <w:r w:rsidRPr="009539FB">
        <w:rPr>
          <w:sz w:val="28"/>
          <w:szCs w:val="28"/>
        </w:rPr>
        <w:t>недополучение</w:t>
      </w:r>
      <w:proofErr w:type="spellEnd"/>
      <w:r w:rsidRPr="009539FB">
        <w:rPr>
          <w:sz w:val="28"/>
          <w:szCs w:val="28"/>
        </w:rPr>
        <w:t xml:space="preserve"> (выпадение) доходов бюджета </w:t>
      </w:r>
      <w:r w:rsidRPr="009539FB">
        <w:rPr>
          <w:bCs/>
          <w:sz w:val="28"/>
          <w:szCs w:val="28"/>
        </w:rPr>
        <w:t xml:space="preserve">муниципального образования </w:t>
      </w:r>
      <w:r w:rsidR="00CE4B30">
        <w:rPr>
          <w:bCs/>
          <w:sz w:val="28"/>
          <w:szCs w:val="28"/>
        </w:rPr>
        <w:t>«</w:t>
      </w:r>
      <w:r w:rsidRPr="009539FB">
        <w:rPr>
          <w:bCs/>
          <w:sz w:val="28"/>
          <w:szCs w:val="28"/>
        </w:rPr>
        <w:t>Город Аргун</w:t>
      </w:r>
      <w:r w:rsidR="00CE4B30">
        <w:rPr>
          <w:bCs/>
          <w:sz w:val="28"/>
          <w:szCs w:val="28"/>
        </w:rPr>
        <w:t>»</w:t>
      </w:r>
      <w:r w:rsidRPr="009539FB">
        <w:rPr>
          <w:sz w:val="28"/>
          <w:szCs w:val="28"/>
        </w:rPr>
        <w:t xml:space="preserve">, незапланированное увеличение расходов, и как следствие, увеличение дефицита бюджета </w:t>
      </w:r>
      <w:r w:rsidRPr="009539FB">
        <w:rPr>
          <w:bCs/>
          <w:sz w:val="28"/>
          <w:szCs w:val="28"/>
        </w:rPr>
        <w:t xml:space="preserve">муниципального образования </w:t>
      </w:r>
      <w:r w:rsidR="00CE4B30">
        <w:rPr>
          <w:bCs/>
          <w:sz w:val="28"/>
          <w:szCs w:val="28"/>
        </w:rPr>
        <w:t>«</w:t>
      </w:r>
      <w:r w:rsidRPr="009539FB">
        <w:rPr>
          <w:bCs/>
          <w:sz w:val="28"/>
          <w:szCs w:val="28"/>
        </w:rPr>
        <w:t>Город Аргун</w:t>
      </w:r>
      <w:r w:rsidR="00CE4B30">
        <w:rPr>
          <w:bCs/>
          <w:sz w:val="28"/>
          <w:szCs w:val="28"/>
        </w:rPr>
        <w:t>»</w:t>
      </w:r>
      <w:r w:rsidRPr="009539FB">
        <w:rPr>
          <w:sz w:val="28"/>
          <w:szCs w:val="28"/>
        </w:rPr>
        <w:t xml:space="preserve">, которое приводит к пересмотру финансирования ранее принятых расходных обязательств и возможному увеличению муниципального долга. Наступление данного риска может повлечь за собой полное или частичное невыполнение мероприятий и, как следствие, </w:t>
      </w:r>
      <w:proofErr w:type="spellStart"/>
      <w:r w:rsidRPr="009539FB">
        <w:rPr>
          <w:sz w:val="28"/>
          <w:szCs w:val="28"/>
        </w:rPr>
        <w:t>недостижение</w:t>
      </w:r>
      <w:proofErr w:type="spellEnd"/>
      <w:r w:rsidRPr="009539FB">
        <w:rPr>
          <w:sz w:val="28"/>
          <w:szCs w:val="28"/>
        </w:rPr>
        <w:t xml:space="preserve"> целевых значений показателей муниципальной программы. </w:t>
      </w:r>
    </w:p>
    <w:p w:rsidR="00897E1F" w:rsidRPr="009539FB" w:rsidRDefault="00897E1F" w:rsidP="00897E1F">
      <w:pPr>
        <w:spacing w:after="0" w:line="240" w:lineRule="auto"/>
        <w:ind w:firstLine="567"/>
        <w:jc w:val="both"/>
        <w:rPr>
          <w:sz w:val="28"/>
          <w:szCs w:val="28"/>
        </w:rPr>
      </w:pPr>
      <w:r w:rsidRPr="009539FB">
        <w:rPr>
          <w:sz w:val="28"/>
          <w:szCs w:val="28"/>
        </w:rPr>
        <w:t>Снижение вероятности и минимизация последствий наступления рисков, связанных с недостатком финансирования муниципальной программы, осуществляется при помощи следующих мер:</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привлечение средств на реализацию мероприятий программы из других бюджетов бюджетной системы Российской Федерации (в частности, получение субсидии из республиканского бюджета на реализацию мероприятий подпрограмм муниципальной программы);</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рациональное использование имеющихся средств (получение экономии при осуществлении закупок для муниципальных нужд);</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составление и исполнение ежемесячного графика </w:t>
      </w:r>
      <w:proofErr w:type="gramStart"/>
      <w:r w:rsidRPr="009539FB">
        <w:rPr>
          <w:rFonts w:eastAsia="Times New Roman"/>
          <w:sz w:val="28"/>
          <w:szCs w:val="28"/>
          <w:lang w:eastAsia="ru-RU" w:bidi="en-US"/>
        </w:rPr>
        <w:t>финансирования</w:t>
      </w:r>
      <w:proofErr w:type="gramEnd"/>
      <w:r w:rsidRPr="009539FB">
        <w:rPr>
          <w:rFonts w:eastAsia="Times New Roman"/>
          <w:sz w:val="28"/>
          <w:szCs w:val="28"/>
          <w:lang w:eastAsia="ru-RU" w:bidi="en-US"/>
        </w:rPr>
        <w:t xml:space="preserve"> и своевременное использование средств при реализации мероприятий программы;</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 </w:t>
      </w:r>
    </w:p>
    <w:p w:rsidR="00897E1F" w:rsidRPr="009539FB" w:rsidRDefault="00897E1F" w:rsidP="00897E1F">
      <w:pPr>
        <w:spacing w:after="0" w:line="240" w:lineRule="auto"/>
        <w:ind w:firstLine="567"/>
        <w:jc w:val="both"/>
        <w:rPr>
          <w:sz w:val="28"/>
          <w:szCs w:val="28"/>
        </w:rPr>
      </w:pPr>
      <w:r w:rsidRPr="009539FB">
        <w:rPr>
          <w:sz w:val="28"/>
          <w:szCs w:val="28"/>
        </w:rPr>
        <w:lastRenderedPageBreak/>
        <w:t>Правовые риски реализации муниципальной программы связаны с возможными изменениями бюджетного законодательства; законодательства и приоритетов государственной политики в сфере реализации муниципальной программы на федеральном и республиканском уровнях.</w:t>
      </w:r>
    </w:p>
    <w:p w:rsidR="00897E1F" w:rsidRPr="009539FB" w:rsidRDefault="00897E1F" w:rsidP="00897E1F">
      <w:pPr>
        <w:spacing w:after="0" w:line="240" w:lineRule="auto"/>
        <w:ind w:firstLine="567"/>
        <w:jc w:val="both"/>
        <w:rPr>
          <w:sz w:val="28"/>
          <w:szCs w:val="28"/>
        </w:rPr>
      </w:pPr>
      <w:r w:rsidRPr="009539FB">
        <w:rPr>
          <w:sz w:val="28"/>
          <w:szCs w:val="28"/>
        </w:rPr>
        <w:t xml:space="preserve">Снижение вероятности и минимизация последствий наступления рисков, связанных с изменением бюджетного законодательства или законодательства и/или приоритетов государственной политики в сфере реализации программы на федеральном и республиканском уровнях, осуществляется при помощи следующих мер: </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регулярный мониторинг изменений бюджетного законодательства и законодательства в сфере управления муниципальными финансами (в том числе анонсов планируемых изменений), стратегий и программных документов в сфере управления муниципальными финансами, подготавливаемых Правительством Российской Федерации, а также указаний и методических рекомендаций Министерства финансов Российской Федерации; </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реализация мероприятий с учетом результатов проводимого мониторинга, при необходимости – проведение корректировки муниципальной программы.</w:t>
      </w:r>
    </w:p>
    <w:p w:rsidR="00897E1F" w:rsidRPr="009539FB" w:rsidRDefault="00897E1F" w:rsidP="00897E1F">
      <w:pPr>
        <w:spacing w:after="0" w:line="240" w:lineRule="auto"/>
        <w:ind w:firstLine="567"/>
        <w:jc w:val="both"/>
        <w:rPr>
          <w:sz w:val="28"/>
          <w:szCs w:val="28"/>
        </w:rPr>
      </w:pPr>
      <w:r w:rsidRPr="009539FB">
        <w:rPr>
          <w:sz w:val="28"/>
          <w:szCs w:val="28"/>
        </w:rPr>
        <w:t>К организационным рискам реализации муниципальной программы можно отнести: ограниченность кадровых ресурсов, недостаточную квалификацию финансовых работников ответственного исполнителя муниципальной программы в сфере управления муниципальными финансами.</w:t>
      </w:r>
    </w:p>
    <w:p w:rsidR="00897E1F" w:rsidRPr="009539FB" w:rsidRDefault="00897E1F" w:rsidP="00897E1F">
      <w:pPr>
        <w:spacing w:after="0" w:line="240" w:lineRule="auto"/>
        <w:ind w:firstLine="567"/>
        <w:jc w:val="both"/>
        <w:rPr>
          <w:sz w:val="28"/>
          <w:szCs w:val="28"/>
        </w:rPr>
      </w:pPr>
      <w:r w:rsidRPr="009539FB">
        <w:rPr>
          <w:sz w:val="28"/>
          <w:szCs w:val="28"/>
        </w:rPr>
        <w:t>Снижение вероятности и минимизация последствий наступления риска, связанного с ограниченностью кадровых ресурсов и недостаточной квалификацией финансовых работников - исполнителей и участников реализации муниципальной программы - осуществляется при помощи следующих мер:</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назначение постоянных ответственных исполнителей с обеспечением возможности их полноценного участия в реализации мероприятий программы;</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повышение квалификации непосредственных исполнителей мероприятий программы (проведение обучений, семинаров, обеспечение открытого доступа к методическим и информационным материалам); </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привлечение к реализации мероприятий представителей общественных, научных и профессиональных сообществ;</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при необходимости – ротация непосредственных исполнителей мероприятий муниципальной программы.</w:t>
      </w:r>
    </w:p>
    <w:p w:rsidR="00897E1F" w:rsidRPr="009539FB" w:rsidRDefault="00897E1F" w:rsidP="00897E1F">
      <w:pPr>
        <w:tabs>
          <w:tab w:val="left" w:pos="851"/>
        </w:tabs>
        <w:autoSpaceDE w:val="0"/>
        <w:autoSpaceDN w:val="0"/>
        <w:spacing w:after="0" w:line="240" w:lineRule="auto"/>
        <w:ind w:left="1854"/>
        <w:jc w:val="both"/>
        <w:rPr>
          <w:rFonts w:eastAsia="Times New Roman"/>
          <w:sz w:val="28"/>
          <w:szCs w:val="28"/>
          <w:lang w:eastAsia="ru-RU" w:bidi="en-US"/>
        </w:rPr>
      </w:pPr>
    </w:p>
    <w:p w:rsidR="00897E1F" w:rsidRPr="009539FB" w:rsidRDefault="00897E1F" w:rsidP="00897E1F">
      <w:pPr>
        <w:keepNext/>
        <w:keepLines/>
        <w:spacing w:after="0" w:line="240" w:lineRule="auto"/>
        <w:jc w:val="center"/>
        <w:outlineLvl w:val="0"/>
        <w:rPr>
          <w:rFonts w:eastAsia="Times New Roman"/>
          <w:b/>
          <w:bCs/>
          <w:kern w:val="28"/>
          <w:sz w:val="28"/>
          <w:szCs w:val="28"/>
        </w:rPr>
      </w:pPr>
      <w:bookmarkStart w:id="32" w:name="_Toc465689419"/>
      <w:r w:rsidRPr="009539FB">
        <w:rPr>
          <w:rFonts w:eastAsia="Times New Roman"/>
          <w:b/>
          <w:bCs/>
          <w:kern w:val="28"/>
          <w:sz w:val="28"/>
          <w:szCs w:val="28"/>
        </w:rPr>
        <w:t>7. Оценка эффективности реализации муниципальной программы</w:t>
      </w:r>
      <w:bookmarkEnd w:id="32"/>
    </w:p>
    <w:p w:rsidR="00897E1F" w:rsidRPr="009539FB" w:rsidRDefault="00897E1F" w:rsidP="00897E1F">
      <w:pPr>
        <w:spacing w:after="0" w:line="240" w:lineRule="auto"/>
        <w:ind w:firstLine="567"/>
        <w:jc w:val="both"/>
        <w:rPr>
          <w:sz w:val="28"/>
          <w:szCs w:val="28"/>
        </w:rPr>
      </w:pPr>
    </w:p>
    <w:p w:rsidR="00897E1F" w:rsidRPr="009539FB" w:rsidRDefault="00897E1F" w:rsidP="00897E1F">
      <w:pPr>
        <w:spacing w:after="0" w:line="240" w:lineRule="auto"/>
        <w:ind w:firstLine="567"/>
        <w:jc w:val="both"/>
        <w:rPr>
          <w:sz w:val="28"/>
          <w:szCs w:val="28"/>
        </w:rPr>
      </w:pPr>
      <w:r w:rsidRPr="009539FB">
        <w:rPr>
          <w:sz w:val="28"/>
          <w:szCs w:val="28"/>
        </w:rPr>
        <w:lastRenderedPageBreak/>
        <w:t xml:space="preserve">Оценка эффективности реализации муниципальной программы проводится по результатам завершения финансового года в соответствии с Порядком разработки, реализации и оценки эффективности муниципальных программ </w:t>
      </w:r>
      <w:r w:rsidRPr="009539FB">
        <w:rPr>
          <w:bCs/>
          <w:sz w:val="28"/>
          <w:szCs w:val="28"/>
        </w:rPr>
        <w:t>города Аргун</w:t>
      </w:r>
      <w:r w:rsidRPr="009539FB">
        <w:rPr>
          <w:sz w:val="28"/>
          <w:szCs w:val="28"/>
        </w:rPr>
        <w:t xml:space="preserve"> Чеченской Республики, утвержденным Постановлением Мэрии </w:t>
      </w:r>
      <w:r w:rsidRPr="009539FB">
        <w:rPr>
          <w:bCs/>
          <w:sz w:val="28"/>
          <w:szCs w:val="28"/>
        </w:rPr>
        <w:t>города Аргун</w:t>
      </w:r>
      <w:r w:rsidRPr="009539FB">
        <w:rPr>
          <w:sz w:val="28"/>
          <w:szCs w:val="28"/>
        </w:rPr>
        <w:t xml:space="preserve"> от </w:t>
      </w:r>
      <w:r w:rsidR="00D100F7">
        <w:rPr>
          <w:sz w:val="28"/>
          <w:szCs w:val="28"/>
        </w:rPr>
        <w:t>21.10.</w:t>
      </w:r>
      <w:r w:rsidRPr="009539FB">
        <w:rPr>
          <w:sz w:val="28"/>
          <w:szCs w:val="28"/>
        </w:rPr>
        <w:t>201</w:t>
      </w:r>
      <w:r w:rsidR="00D100F7">
        <w:rPr>
          <w:sz w:val="28"/>
          <w:szCs w:val="28"/>
        </w:rPr>
        <w:t>6</w:t>
      </w:r>
      <w:r w:rsidRPr="009539FB">
        <w:rPr>
          <w:sz w:val="28"/>
          <w:szCs w:val="28"/>
        </w:rPr>
        <w:t xml:space="preserve"> года № </w:t>
      </w:r>
      <w:r w:rsidR="00D100F7">
        <w:rPr>
          <w:sz w:val="28"/>
          <w:szCs w:val="28"/>
        </w:rPr>
        <w:t>80-п</w:t>
      </w:r>
      <w:r w:rsidRPr="009539FB">
        <w:rPr>
          <w:sz w:val="28"/>
          <w:szCs w:val="28"/>
        </w:rPr>
        <w:t>. Итоговая оценка эффективности реализации муниципальной программы проводится по завершении периода ее действия.</w:t>
      </w:r>
    </w:p>
    <w:p w:rsidR="00897E1F" w:rsidRPr="009539FB" w:rsidRDefault="00897E1F" w:rsidP="00897E1F">
      <w:pPr>
        <w:spacing w:after="0" w:line="240" w:lineRule="auto"/>
        <w:ind w:firstLine="567"/>
        <w:jc w:val="both"/>
        <w:rPr>
          <w:sz w:val="28"/>
          <w:szCs w:val="28"/>
        </w:rPr>
      </w:pPr>
      <w:r w:rsidRPr="009539FB">
        <w:rPr>
          <w:sz w:val="28"/>
          <w:szCs w:val="28"/>
        </w:rPr>
        <w:t>В ходе проведения оценки определяется уровень достижения плановых значений показателей по соответствующим годам реализации муниципальной программы. При этом:</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показатели, для которых установлено значение </w:t>
      </w:r>
      <w:r w:rsidR="00CE4B30">
        <w:rPr>
          <w:rFonts w:eastAsia="Times New Roman"/>
          <w:sz w:val="28"/>
          <w:szCs w:val="28"/>
          <w:lang w:eastAsia="ru-RU" w:bidi="en-US"/>
        </w:rPr>
        <w:t>«</w:t>
      </w:r>
      <w:r w:rsidRPr="009539FB">
        <w:rPr>
          <w:rFonts w:eastAsia="Times New Roman"/>
          <w:sz w:val="28"/>
          <w:szCs w:val="28"/>
          <w:lang w:eastAsia="ru-RU" w:bidi="en-US"/>
        </w:rPr>
        <w:t>не более</w:t>
      </w:r>
      <w:r w:rsidR="00CE4B30">
        <w:rPr>
          <w:rFonts w:eastAsia="Times New Roman"/>
          <w:sz w:val="28"/>
          <w:szCs w:val="28"/>
          <w:lang w:eastAsia="ru-RU" w:bidi="en-US"/>
        </w:rPr>
        <w:t>»</w:t>
      </w:r>
      <w:r w:rsidRPr="009539FB">
        <w:rPr>
          <w:rFonts w:eastAsia="Times New Roman"/>
          <w:sz w:val="28"/>
          <w:szCs w:val="28"/>
          <w:lang w:eastAsia="ru-RU" w:bidi="en-US"/>
        </w:rPr>
        <w:t>, считаются выполненными, если фактически достигнутое значение за отчетный год равно или не превышает плановое;</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показатели, для которых установлено значение </w:t>
      </w:r>
      <w:r w:rsidR="00CE4B30">
        <w:rPr>
          <w:rFonts w:eastAsia="Times New Roman"/>
          <w:sz w:val="28"/>
          <w:szCs w:val="28"/>
          <w:lang w:eastAsia="ru-RU" w:bidi="en-US"/>
        </w:rPr>
        <w:t>«</w:t>
      </w:r>
      <w:r w:rsidRPr="009539FB">
        <w:rPr>
          <w:rFonts w:eastAsia="Times New Roman"/>
          <w:sz w:val="28"/>
          <w:szCs w:val="28"/>
          <w:lang w:eastAsia="ru-RU" w:bidi="en-US"/>
        </w:rPr>
        <w:t>не менее</w:t>
      </w:r>
      <w:r w:rsidR="00CE4B30">
        <w:rPr>
          <w:rFonts w:eastAsia="Times New Roman"/>
          <w:sz w:val="28"/>
          <w:szCs w:val="28"/>
          <w:lang w:eastAsia="ru-RU" w:bidi="en-US"/>
        </w:rPr>
        <w:t>»</w:t>
      </w:r>
      <w:r w:rsidRPr="009539FB">
        <w:rPr>
          <w:rFonts w:eastAsia="Times New Roman"/>
          <w:sz w:val="28"/>
          <w:szCs w:val="28"/>
          <w:lang w:eastAsia="ru-RU" w:bidi="en-US"/>
        </w:rPr>
        <w:t>, считаются выполненными, если фактически достигнутое значение за отчетный год равно или превышает плановое;</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 xml:space="preserve">показатели, для которых установлено значение </w:t>
      </w:r>
      <w:r w:rsidR="00CE4B30">
        <w:rPr>
          <w:rFonts w:eastAsia="Times New Roman"/>
          <w:sz w:val="28"/>
          <w:szCs w:val="28"/>
          <w:lang w:eastAsia="ru-RU" w:bidi="en-US"/>
        </w:rPr>
        <w:t>«</w:t>
      </w:r>
      <w:r w:rsidRPr="009539FB">
        <w:rPr>
          <w:rFonts w:eastAsia="Times New Roman"/>
          <w:sz w:val="28"/>
          <w:szCs w:val="28"/>
          <w:lang w:eastAsia="ru-RU" w:bidi="en-US"/>
        </w:rPr>
        <w:t>да/нет</w:t>
      </w:r>
      <w:r w:rsidR="00CE4B30">
        <w:rPr>
          <w:rFonts w:eastAsia="Times New Roman"/>
          <w:sz w:val="28"/>
          <w:szCs w:val="28"/>
          <w:lang w:eastAsia="ru-RU" w:bidi="en-US"/>
        </w:rPr>
        <w:t>»</w:t>
      </w:r>
      <w:r w:rsidRPr="009539FB">
        <w:rPr>
          <w:rFonts w:eastAsia="Times New Roman"/>
          <w:sz w:val="28"/>
          <w:szCs w:val="28"/>
          <w:lang w:eastAsia="ru-RU" w:bidi="en-US"/>
        </w:rPr>
        <w:t>, считаются выполненными при соблюдении всех необходимых условий наступления событий (по своевременности и содержанию результата и др.).</w:t>
      </w:r>
    </w:p>
    <w:p w:rsidR="00897E1F" w:rsidRPr="009539FB" w:rsidRDefault="00897E1F" w:rsidP="00897E1F">
      <w:pPr>
        <w:spacing w:after="0" w:line="240" w:lineRule="auto"/>
        <w:ind w:firstLine="567"/>
        <w:jc w:val="both"/>
        <w:rPr>
          <w:sz w:val="28"/>
          <w:szCs w:val="28"/>
        </w:rPr>
      </w:pPr>
      <w:r w:rsidRPr="009539FB">
        <w:rPr>
          <w:sz w:val="28"/>
          <w:szCs w:val="28"/>
        </w:rPr>
        <w:t>Оценка эффективности реализации муниципальной программы осуществляется по показателям, для которых установлено плановое значение в соответствующем отчетном году. Оценка проводится на основании данных отчетов соответствующих ответственных исполнителей мероприятий муниципальной программы, бюджетной отчетности, сведений государственной и муниципальной статистики и др.</w:t>
      </w:r>
    </w:p>
    <w:p w:rsidR="00897E1F" w:rsidRPr="009539FB" w:rsidRDefault="00897E1F" w:rsidP="00897E1F">
      <w:pPr>
        <w:spacing w:after="0" w:line="240" w:lineRule="auto"/>
        <w:ind w:firstLine="567"/>
        <w:jc w:val="both"/>
        <w:rPr>
          <w:sz w:val="28"/>
          <w:szCs w:val="28"/>
        </w:rPr>
      </w:pPr>
      <w:r w:rsidRPr="009539FB">
        <w:rPr>
          <w:sz w:val="28"/>
          <w:szCs w:val="28"/>
        </w:rPr>
        <w:t>В случае если уровень достижения плановых значений показателей реализации муниципальной программы (в общем количестве показателей, подлежащих оценке за отчётный год) составил:</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90% и более – итоги реализации муниципальной программы за отчетный год признаются положительными;</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от 75% до 89% – итоги реализации муниципальной программы за отчетный год признаются удовлетворительными;</w:t>
      </w:r>
    </w:p>
    <w:p w:rsidR="00897E1F" w:rsidRPr="009539FB" w:rsidRDefault="00897E1F" w:rsidP="00897E1F">
      <w:pPr>
        <w:numPr>
          <w:ilvl w:val="0"/>
          <w:numId w:val="11"/>
        </w:numPr>
        <w:tabs>
          <w:tab w:val="left" w:pos="851"/>
        </w:tabs>
        <w:autoSpaceDE w:val="0"/>
        <w:autoSpaceDN w:val="0"/>
        <w:spacing w:after="0" w:line="240" w:lineRule="auto"/>
        <w:jc w:val="both"/>
        <w:rPr>
          <w:rFonts w:eastAsia="Times New Roman"/>
          <w:sz w:val="28"/>
          <w:szCs w:val="28"/>
          <w:lang w:eastAsia="ru-RU" w:bidi="en-US"/>
        </w:rPr>
      </w:pPr>
      <w:r w:rsidRPr="009539FB">
        <w:rPr>
          <w:rFonts w:eastAsia="Times New Roman"/>
          <w:sz w:val="28"/>
          <w:szCs w:val="28"/>
          <w:lang w:eastAsia="ru-RU" w:bidi="en-US"/>
        </w:rPr>
        <w:t>менее 74% – итоги реализации муниципальной программы за отчетный год признаются неудовлетворительными.</w:t>
      </w:r>
    </w:p>
    <w:p w:rsidR="00897E1F" w:rsidRPr="009539FB" w:rsidRDefault="00897E1F" w:rsidP="00897E1F">
      <w:pPr>
        <w:spacing w:after="0" w:line="240" w:lineRule="auto"/>
        <w:ind w:firstLine="567"/>
        <w:jc w:val="both"/>
        <w:rPr>
          <w:sz w:val="28"/>
          <w:szCs w:val="28"/>
        </w:rPr>
      </w:pPr>
      <w:r w:rsidRPr="009539FB">
        <w:rPr>
          <w:sz w:val="28"/>
          <w:szCs w:val="28"/>
        </w:rPr>
        <w:t>Аналогичным образом проводится итоговая оценка эффективности реализации муниципальной программы по завершении последнего года периода ее реализации.</w:t>
      </w:r>
    </w:p>
    <w:p w:rsidR="00897E1F" w:rsidRPr="009539FB" w:rsidRDefault="00897E1F" w:rsidP="00897E1F">
      <w:pPr>
        <w:keepNext/>
        <w:keepLines/>
        <w:spacing w:after="0" w:line="240" w:lineRule="auto"/>
        <w:jc w:val="center"/>
        <w:outlineLvl w:val="0"/>
        <w:rPr>
          <w:rFonts w:eastAsia="Times New Roman"/>
          <w:b/>
          <w:bCs/>
          <w:kern w:val="28"/>
          <w:sz w:val="28"/>
          <w:szCs w:val="28"/>
        </w:rPr>
      </w:pPr>
      <w:r w:rsidRPr="009539FB">
        <w:rPr>
          <w:sz w:val="28"/>
          <w:szCs w:val="28"/>
        </w:rPr>
        <w:br w:type="page"/>
      </w:r>
      <w:bookmarkStart w:id="33" w:name="_Toc465689420"/>
      <w:r w:rsidRPr="009539FB">
        <w:rPr>
          <w:rFonts w:eastAsia="Times New Roman"/>
          <w:b/>
          <w:bCs/>
          <w:kern w:val="28"/>
          <w:sz w:val="28"/>
          <w:szCs w:val="28"/>
        </w:rPr>
        <w:lastRenderedPageBreak/>
        <w:t xml:space="preserve">8. Подпрограмма </w:t>
      </w:r>
      <w:r w:rsidR="00CE4B30">
        <w:rPr>
          <w:rFonts w:eastAsia="Times New Roman"/>
          <w:b/>
          <w:bCs/>
          <w:kern w:val="28"/>
          <w:sz w:val="28"/>
          <w:szCs w:val="28"/>
        </w:rPr>
        <w:t>«</w:t>
      </w:r>
      <w:r w:rsidRPr="009539FB">
        <w:rPr>
          <w:rFonts w:eastAsia="Times New Roman"/>
          <w:b/>
          <w:bCs/>
          <w:kern w:val="28"/>
          <w:sz w:val="28"/>
          <w:szCs w:val="28"/>
        </w:rPr>
        <w:t>Организация бюджетного процесса в городе Аргун</w:t>
      </w:r>
      <w:r w:rsidR="00CE4B30">
        <w:rPr>
          <w:rFonts w:eastAsia="Times New Roman"/>
          <w:b/>
          <w:bCs/>
          <w:kern w:val="28"/>
          <w:sz w:val="28"/>
          <w:szCs w:val="28"/>
        </w:rPr>
        <w:t>»</w:t>
      </w:r>
      <w:bookmarkEnd w:id="33"/>
    </w:p>
    <w:p w:rsidR="00897E1F" w:rsidRPr="009539FB" w:rsidRDefault="00897E1F" w:rsidP="00897E1F">
      <w:pPr>
        <w:spacing w:after="0" w:line="240" w:lineRule="auto"/>
        <w:ind w:firstLine="709"/>
        <w:jc w:val="both"/>
        <w:rPr>
          <w:sz w:val="28"/>
          <w:szCs w:val="28"/>
        </w:rPr>
      </w:pPr>
    </w:p>
    <w:p w:rsidR="00897E1F" w:rsidRPr="009539FB" w:rsidRDefault="00897E1F" w:rsidP="00897E1F">
      <w:pPr>
        <w:keepNext/>
        <w:keepLines/>
        <w:spacing w:after="0" w:line="240" w:lineRule="auto"/>
        <w:jc w:val="center"/>
        <w:outlineLvl w:val="0"/>
        <w:rPr>
          <w:rFonts w:eastAsia="Times New Roman"/>
          <w:b/>
          <w:bCs/>
          <w:kern w:val="28"/>
          <w:sz w:val="28"/>
          <w:szCs w:val="28"/>
        </w:rPr>
      </w:pPr>
      <w:bookmarkStart w:id="34" w:name="_Toc465689421"/>
      <w:r w:rsidRPr="009539FB">
        <w:rPr>
          <w:rFonts w:eastAsia="Times New Roman"/>
          <w:b/>
          <w:bCs/>
          <w:kern w:val="28"/>
          <w:sz w:val="28"/>
          <w:szCs w:val="28"/>
        </w:rPr>
        <w:t>8.1. ПАСПОРТ</w:t>
      </w:r>
      <w:r w:rsidRPr="009539FB">
        <w:rPr>
          <w:rFonts w:eastAsia="Times New Roman"/>
          <w:b/>
          <w:bCs/>
          <w:kern w:val="28"/>
          <w:sz w:val="28"/>
          <w:szCs w:val="28"/>
        </w:rPr>
        <w:br/>
        <w:t xml:space="preserve">подпрограммы </w:t>
      </w:r>
      <w:r w:rsidR="00CE4B30">
        <w:rPr>
          <w:rFonts w:eastAsia="Times New Roman"/>
          <w:b/>
          <w:bCs/>
          <w:kern w:val="28"/>
          <w:sz w:val="28"/>
          <w:szCs w:val="28"/>
        </w:rPr>
        <w:t>«</w:t>
      </w:r>
      <w:r w:rsidRPr="009539FB">
        <w:rPr>
          <w:rFonts w:eastAsia="Times New Roman"/>
          <w:b/>
          <w:bCs/>
          <w:kern w:val="28"/>
          <w:sz w:val="28"/>
          <w:szCs w:val="28"/>
        </w:rPr>
        <w:t>Организация бюджетного процесса в городе Аргун</w:t>
      </w:r>
      <w:r w:rsidR="00CE4B30">
        <w:rPr>
          <w:rFonts w:eastAsia="Times New Roman"/>
          <w:b/>
          <w:bCs/>
          <w:kern w:val="28"/>
          <w:sz w:val="28"/>
          <w:szCs w:val="28"/>
        </w:rPr>
        <w:t>»</w:t>
      </w:r>
      <w:r w:rsidRPr="009539FB">
        <w:rPr>
          <w:rFonts w:eastAsia="Times New Roman"/>
          <w:b/>
          <w:bCs/>
          <w:kern w:val="28"/>
          <w:sz w:val="28"/>
          <w:szCs w:val="28"/>
        </w:rPr>
        <w:t xml:space="preserve"> муниципальной программы </w:t>
      </w:r>
      <w:r w:rsidR="00CE4B30">
        <w:rPr>
          <w:rFonts w:eastAsia="Times New Roman"/>
          <w:b/>
          <w:bCs/>
          <w:kern w:val="28"/>
          <w:sz w:val="28"/>
          <w:szCs w:val="28"/>
        </w:rPr>
        <w:t>«</w:t>
      </w:r>
      <w:r w:rsidRPr="009539FB">
        <w:rPr>
          <w:rFonts w:eastAsia="Times New Roman"/>
          <w:b/>
          <w:bCs/>
          <w:kern w:val="28"/>
          <w:sz w:val="28"/>
          <w:szCs w:val="28"/>
        </w:rPr>
        <w:t xml:space="preserve">Обеспечение финансовой устойчивости </w:t>
      </w:r>
      <w:r w:rsidRPr="009539FB">
        <w:rPr>
          <w:rFonts w:eastAsia="Times New Roman"/>
          <w:b/>
          <w:bCs/>
          <w:kern w:val="28"/>
          <w:sz w:val="28"/>
          <w:szCs w:val="28"/>
          <w:lang w:eastAsia="x-none"/>
        </w:rPr>
        <w:t>города Аргун</w:t>
      </w:r>
      <w:r w:rsidR="00CE4B30">
        <w:rPr>
          <w:rFonts w:eastAsia="Times New Roman"/>
          <w:b/>
          <w:bCs/>
          <w:kern w:val="28"/>
          <w:sz w:val="28"/>
          <w:szCs w:val="28"/>
        </w:rPr>
        <w:t>»</w:t>
      </w:r>
      <w:bookmarkEnd w:id="34"/>
    </w:p>
    <w:p w:rsidR="00897E1F" w:rsidRPr="009539FB" w:rsidRDefault="00897E1F" w:rsidP="00897E1F">
      <w:pPr>
        <w:spacing w:after="0" w:line="240" w:lineRule="auto"/>
        <w:ind w:firstLine="709"/>
        <w:jc w:val="both"/>
        <w:rPr>
          <w:sz w:val="28"/>
          <w:szCs w:val="28"/>
        </w:rPr>
      </w:pPr>
    </w:p>
    <w:tbl>
      <w:tblPr>
        <w:tblW w:w="5000" w:type="pct"/>
        <w:tblLook w:val="04A0" w:firstRow="1" w:lastRow="0" w:firstColumn="1" w:lastColumn="0" w:noHBand="0" w:noVBand="1"/>
      </w:tblPr>
      <w:tblGrid>
        <w:gridCol w:w="1798"/>
        <w:gridCol w:w="3145"/>
        <w:gridCol w:w="4911"/>
      </w:tblGrid>
      <w:tr w:rsidR="008A525D" w:rsidRPr="008A525D" w:rsidTr="008A525D">
        <w:trPr>
          <w:trHeight w:val="20"/>
        </w:trPr>
        <w:tc>
          <w:tcPr>
            <w:tcW w:w="2508"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 xml:space="preserve">Наименование подпрограммы </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Организация бюджетного процесса в городе Аргун</w:t>
            </w:r>
          </w:p>
        </w:tc>
      </w:tr>
      <w:tr w:rsidR="008A525D" w:rsidRPr="008A525D" w:rsidTr="008A525D">
        <w:trPr>
          <w:trHeight w:val="20"/>
        </w:trPr>
        <w:tc>
          <w:tcPr>
            <w:tcW w:w="2508"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Ответственный исполнитель подпрограммы (соисполнитель муниципальной программы)</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 xml:space="preserve">ГУ </w:t>
            </w:r>
            <w:r w:rsidR="00CE4B30">
              <w:rPr>
                <w:rFonts w:eastAsia="Times New Roman"/>
                <w:szCs w:val="24"/>
                <w:lang w:eastAsia="ru-RU"/>
              </w:rPr>
              <w:t>«</w:t>
            </w:r>
            <w:r w:rsidRPr="008A525D">
              <w:rPr>
                <w:rFonts w:eastAsia="Times New Roman"/>
                <w:szCs w:val="24"/>
                <w:lang w:eastAsia="ru-RU"/>
              </w:rPr>
              <w:t>Аргунское городское финансовое управление министерства финансов Чеченской Республики</w:t>
            </w:r>
            <w:r w:rsidR="00CE4B30">
              <w:rPr>
                <w:rFonts w:eastAsia="Times New Roman"/>
                <w:szCs w:val="24"/>
                <w:lang w:eastAsia="ru-RU"/>
              </w:rPr>
              <w:t>»</w:t>
            </w:r>
          </w:p>
        </w:tc>
      </w:tr>
      <w:tr w:rsidR="008A525D" w:rsidRPr="008A525D" w:rsidTr="008A525D">
        <w:trPr>
          <w:trHeight w:val="20"/>
        </w:trPr>
        <w:tc>
          <w:tcPr>
            <w:tcW w:w="250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Участники подпрограммы</w:t>
            </w: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ГУ </w:t>
            </w:r>
            <w:r w:rsidR="00CE4B30">
              <w:rPr>
                <w:rFonts w:eastAsia="Times New Roman"/>
                <w:szCs w:val="24"/>
                <w:lang w:eastAsia="ru-RU"/>
              </w:rPr>
              <w:t>«</w:t>
            </w:r>
            <w:r w:rsidRPr="008A525D">
              <w:rPr>
                <w:rFonts w:eastAsia="Times New Roman"/>
                <w:szCs w:val="24"/>
                <w:lang w:eastAsia="ru-RU"/>
              </w:rPr>
              <w:t>Аргунское городское финансовое управление министерства финансов Чеченской Республики</w:t>
            </w:r>
            <w:r w:rsidR="00CE4B30">
              <w:rPr>
                <w:rFonts w:eastAsia="Times New Roman"/>
                <w:szCs w:val="24"/>
                <w:lang w:eastAsia="ru-RU"/>
              </w:rPr>
              <w:t>»</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Органы местного самоуправления города Аргун</w:t>
            </w:r>
          </w:p>
        </w:tc>
      </w:tr>
      <w:tr w:rsidR="008A525D" w:rsidRPr="008A525D" w:rsidTr="008A525D">
        <w:trPr>
          <w:trHeight w:val="20"/>
        </w:trPr>
        <w:tc>
          <w:tcPr>
            <w:tcW w:w="2508"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Программно-целевые инструменты подпрограммы</w:t>
            </w: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2508"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Цели подпрограммы</w:t>
            </w: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Организация и обеспечение бюджетного процесса в городе Аргун в соответствии с требованиями бюджетного законодательства</w:t>
            </w:r>
          </w:p>
        </w:tc>
      </w:tr>
      <w:tr w:rsidR="008A525D" w:rsidRPr="008A525D" w:rsidTr="008A525D">
        <w:trPr>
          <w:trHeight w:val="20"/>
        </w:trPr>
        <w:tc>
          <w:tcPr>
            <w:tcW w:w="250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Задачи подпрограммы</w:t>
            </w: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Обеспечение исполнения внутренних долговых обязательств города Аргун</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Организация планирования и исполнения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Организация и осуществление контроля исполнения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Организация информационного, кадрового и материально-технического обеспечения деятельности Аргунского городского финансового управления</w:t>
            </w:r>
          </w:p>
        </w:tc>
      </w:tr>
      <w:tr w:rsidR="008A525D" w:rsidRPr="008A525D" w:rsidTr="008A525D">
        <w:trPr>
          <w:trHeight w:val="20"/>
        </w:trPr>
        <w:tc>
          <w:tcPr>
            <w:tcW w:w="250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Показатели подпрограммы</w:t>
            </w: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Отсутствие нарушений требова</w:t>
            </w:r>
            <w:r>
              <w:rPr>
                <w:rFonts w:eastAsia="Times New Roman"/>
                <w:szCs w:val="24"/>
                <w:lang w:eastAsia="ru-RU"/>
              </w:rPr>
              <w:t>ний бюджетного законодательства</w:t>
            </w:r>
            <w:r w:rsidRPr="008A525D">
              <w:rPr>
                <w:rFonts w:eastAsia="Times New Roman"/>
                <w:szCs w:val="24"/>
                <w:lang w:eastAsia="ru-RU"/>
              </w:rPr>
              <w:t xml:space="preserve"> в отчетном финансовом году (по результатам оценки Министерства финансов Чеченской Республики)</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Отношение объема заимствований города Аргун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(не более)</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Отношение объема муниципального долга к общему годовому объему доходов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w:t>
            </w:r>
            <w:r w:rsidRPr="008A525D">
              <w:rPr>
                <w:rFonts w:eastAsia="Times New Roman"/>
                <w:szCs w:val="24"/>
                <w:lang w:eastAsia="ru-RU"/>
              </w:rPr>
              <w:lastRenderedPageBreak/>
              <w:t>без учета объема безвозмездных поступлений в отчетном финансовом году (не более)</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Отсутствие просроченных долговых обязательств у города Аргун в отчетном финансовом году</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Отсутствие просроченной задолженности по муниципальным долговым обязательствам города Аргун в отчетном финансовом году</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Исполнение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по доходам без учета безвозмездных поступлений к первоначально утвержденному уровню в отчетном финансовом году (не менее)</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Отсутствие просроченной кредиторской задолженности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по исполнению первоочередных расходных обязательств в отчетном финансовом году</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proofErr w:type="gramStart"/>
            <w:r w:rsidRPr="008A525D">
              <w:rPr>
                <w:rFonts w:eastAsia="Times New Roman"/>
                <w:szCs w:val="24"/>
                <w:lang w:eastAsia="ru-RU"/>
              </w:rPr>
              <w:t xml:space="preserve">Отношение дефицита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(за вычетом размера остатков на счетах по учету средств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и объема поступлений от продажи акций и иных форм участия в капитале, находящихся в собственности города Аргун, бюджетных кредитов, привлеченных в бюджет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из федерального и республиканского бюджетов) к доходам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без</w:t>
            </w:r>
            <w:proofErr w:type="gramEnd"/>
            <w:r w:rsidRPr="008A525D">
              <w:rPr>
                <w:rFonts w:eastAsia="Times New Roman"/>
                <w:szCs w:val="24"/>
                <w:lang w:eastAsia="ru-RU"/>
              </w:rPr>
              <w:t xml:space="preserve"> учета объема безвозмездных поступлений в отчетном финансовом году (не более)</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Соблюдение установленных бюджетным законодательством требований и сроков составления проекта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в отчетном финансовом году</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Соблюдение установленных бюджетным законодательством требований и сроков подготовки бюджетной отчетности об исполнении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в отчетном финансовом году</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Доля средств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проверенных при выполнении контрольно-ревизионных мероприятий в отчетном финансовом году, в </w:t>
            </w:r>
            <w:r w:rsidRPr="008A525D">
              <w:rPr>
                <w:rFonts w:eastAsia="Times New Roman"/>
                <w:szCs w:val="24"/>
                <w:lang w:eastAsia="ru-RU"/>
              </w:rPr>
              <w:lastRenderedPageBreak/>
              <w:t>общем объеме расходов муниципального бюджета (без учета обслуживания муниципального долга и межбюджетных трансфертов из республиканского бюджета) (не менее)</w:t>
            </w:r>
          </w:p>
        </w:tc>
      </w:tr>
      <w:tr w:rsidR="008A525D" w:rsidRPr="008A525D" w:rsidTr="008A525D">
        <w:trPr>
          <w:trHeight w:val="20"/>
        </w:trPr>
        <w:tc>
          <w:tcPr>
            <w:tcW w:w="2508"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lastRenderedPageBreak/>
              <w:t>Этапы и сроки реализации подпрограммы</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2017 – 2021 годы</w:t>
            </w:r>
          </w:p>
        </w:tc>
      </w:tr>
      <w:tr w:rsidR="008A525D" w:rsidRPr="008A525D" w:rsidTr="008A525D">
        <w:trPr>
          <w:trHeight w:val="20"/>
        </w:trPr>
        <w:tc>
          <w:tcPr>
            <w:tcW w:w="9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Ресурсное обеспечение подпрограммы</w:t>
            </w: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Общий объем финансирования подпрограммы</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136984,5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136984,5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4088" w:type="pct"/>
            <w:gridSpan w:val="2"/>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Объем финансирования подпрограммы по годам:</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2017 году</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27396,9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27396,9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2018 году</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27396,9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27396,9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2019 году</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27396,9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27396,9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2020 году</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27396,9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27396,9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2021 году</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27396,9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27396,9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BA4189" w:rsidRPr="008A525D" w:rsidTr="008A525D">
        <w:trPr>
          <w:trHeight w:val="20"/>
        </w:trPr>
        <w:tc>
          <w:tcPr>
            <w:tcW w:w="250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A4189" w:rsidRPr="008A525D" w:rsidRDefault="00BA4189" w:rsidP="00BA4189">
            <w:pPr>
              <w:spacing w:after="0" w:line="240" w:lineRule="auto"/>
              <w:rPr>
                <w:rFonts w:eastAsia="Times New Roman"/>
                <w:szCs w:val="24"/>
                <w:lang w:eastAsia="ru-RU"/>
              </w:rPr>
            </w:pPr>
            <w:r w:rsidRPr="008A525D">
              <w:rPr>
                <w:rFonts w:eastAsia="Times New Roman"/>
                <w:szCs w:val="24"/>
                <w:lang w:eastAsia="ru-RU"/>
              </w:rPr>
              <w:t>Ожидаемые результаты реализации подпрограммы</w:t>
            </w: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Default="00BA4189" w:rsidP="00BA4189">
            <w:pPr>
              <w:spacing w:after="0" w:line="240" w:lineRule="auto"/>
              <w:rPr>
                <w:color w:val="000000"/>
                <w:szCs w:val="24"/>
                <w:lang w:eastAsia="ru-RU"/>
              </w:rPr>
            </w:pPr>
            <w:r>
              <w:rPr>
                <w:color w:val="000000"/>
              </w:rPr>
              <w:t>Соблюдение всех требований бюджетного законодательства в отчетном финансовом году (по результатам оценки Министерства финансов Чеченской Республики)</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Default="00BA4189" w:rsidP="00BA4189">
            <w:pPr>
              <w:spacing w:after="0" w:line="240" w:lineRule="auto"/>
              <w:rPr>
                <w:color w:val="000000"/>
              </w:rPr>
            </w:pPr>
            <w:r>
              <w:rPr>
                <w:color w:val="000000"/>
              </w:rPr>
              <w:t>Сохранение уровня заимствований города Аргун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муниципального образования "Город Аргун", на уровне 0 %</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Default="00BA4189" w:rsidP="00BA4189">
            <w:pPr>
              <w:spacing w:after="0" w:line="240" w:lineRule="auto"/>
              <w:rPr>
                <w:color w:val="000000"/>
              </w:rPr>
            </w:pPr>
            <w:r>
              <w:rPr>
                <w:color w:val="000000"/>
              </w:rPr>
              <w:t>Сохранение уровня муниципального долга к общему годовому объему доходов бюджета муниципального образования "Город Аргун" без учета объема безвозмездных поступлений в отчетном финансовом году на уровне 0 %</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Default="00BA4189" w:rsidP="00BA4189">
            <w:pPr>
              <w:spacing w:after="0" w:line="240" w:lineRule="auto"/>
              <w:rPr>
                <w:color w:val="000000"/>
              </w:rPr>
            </w:pPr>
            <w:r>
              <w:rPr>
                <w:color w:val="000000"/>
              </w:rPr>
              <w:t>Отсутствие просроченных долговых обязательств у города Аргун в отчетном финансовом году</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Default="00BA4189" w:rsidP="00BA4189">
            <w:pPr>
              <w:spacing w:after="0" w:line="240" w:lineRule="auto"/>
              <w:rPr>
                <w:color w:val="000000"/>
              </w:rPr>
            </w:pPr>
            <w:r>
              <w:rPr>
                <w:color w:val="000000"/>
              </w:rPr>
              <w:t>Отсутствие просроченной задолженности по муниципальным долговым обязательствам города Аргун в отчетном финансовом году</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Default="00BA4189" w:rsidP="00BA4189">
            <w:pPr>
              <w:spacing w:after="0" w:line="240" w:lineRule="auto"/>
              <w:rPr>
                <w:color w:val="000000"/>
              </w:rPr>
            </w:pPr>
            <w:r>
              <w:rPr>
                <w:color w:val="000000"/>
              </w:rPr>
              <w:t>Исполнение бюджета муниципального образования "Город Аргун" по доходам без учета безвозмездных поступлений к первоначально утвержденному уровню на уровне не менее чем 107 %</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Default="00BA4189" w:rsidP="00BA4189">
            <w:pPr>
              <w:spacing w:after="0" w:line="240" w:lineRule="auto"/>
              <w:rPr>
                <w:color w:val="000000"/>
              </w:rPr>
            </w:pPr>
            <w:r>
              <w:rPr>
                <w:color w:val="000000"/>
              </w:rPr>
              <w:t>Отсутствие просроченной кредиторской задолженности бюджета муниципального образования "Город Аргун" по исполнению первоочередных расходных обязательств</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Default="00BA4189" w:rsidP="00BA4189">
            <w:pPr>
              <w:spacing w:after="0" w:line="240" w:lineRule="auto"/>
              <w:rPr>
                <w:color w:val="000000"/>
              </w:rPr>
            </w:pPr>
            <w:proofErr w:type="gramStart"/>
            <w:r>
              <w:rPr>
                <w:color w:val="000000"/>
              </w:rPr>
              <w:t>Сокращение дефицита бюджета муниципального образования "Город Аргун" (за вычетом размера остатков на счетах по учету средств бюджета муниципального образования "Город Аргун" и объема поступлений от продажи акций и иных форм участия в капитале, находящихся в собственности города Аргун, бюджетных кредитов, привлеченных в бюджет муниципального образования "Город Аргун" из федерального и республиканского бюджетов) к доходам бюджета муниципального образования "Город Аргун" без</w:t>
            </w:r>
            <w:proofErr w:type="gramEnd"/>
            <w:r>
              <w:rPr>
                <w:color w:val="000000"/>
              </w:rPr>
              <w:t xml:space="preserve"> учета объема безвозмездных поступлений в отчетном финансовом году с 6,02% до 3,50 %</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Default="00BA4189" w:rsidP="00BA4189">
            <w:pPr>
              <w:spacing w:after="0" w:line="240" w:lineRule="auto"/>
              <w:rPr>
                <w:color w:val="000000"/>
              </w:rPr>
            </w:pPr>
            <w:r>
              <w:rPr>
                <w:color w:val="000000"/>
              </w:rPr>
              <w:t>Соблюдение установленных бюджетным законодательством требований и сроков составления проекта бюджета муниципального образования "Город Аргун" в отчетном финансовом году</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Default="00BA4189" w:rsidP="00BA4189">
            <w:pPr>
              <w:spacing w:after="0" w:line="240" w:lineRule="auto"/>
              <w:rPr>
                <w:color w:val="000000"/>
              </w:rPr>
            </w:pPr>
            <w:r>
              <w:rPr>
                <w:color w:val="000000"/>
              </w:rPr>
              <w:t xml:space="preserve">Соблюдение установленных бюджетным </w:t>
            </w:r>
            <w:r>
              <w:rPr>
                <w:color w:val="000000"/>
              </w:rPr>
              <w:lastRenderedPageBreak/>
              <w:t>законодательством требований и сроков подготовки бюджетной отчетности об исполнении бюджета муниципального образования "Город Аргун" в отчетном финансовом году</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Default="00BA4189" w:rsidP="00BA4189">
            <w:pPr>
              <w:spacing w:after="0" w:line="240" w:lineRule="auto"/>
              <w:rPr>
                <w:color w:val="000000"/>
              </w:rPr>
            </w:pPr>
            <w:r>
              <w:rPr>
                <w:color w:val="000000"/>
              </w:rPr>
              <w:t>Увеличение доли средств бюджета муниципального образования "Город Аргун", проверенных при выполнении контрольно-ревизионных мероприятий, в общем объеме расходов муниципального бюджета (без учета обслуживания муниципального долга и межбюджетных трансфертов из республиканского бюджета) до 100 %</w:t>
            </w:r>
          </w:p>
        </w:tc>
      </w:tr>
    </w:tbl>
    <w:p w:rsidR="00897E1F" w:rsidRPr="009539FB" w:rsidRDefault="00897E1F" w:rsidP="00897E1F">
      <w:pPr>
        <w:spacing w:after="0" w:line="240" w:lineRule="auto"/>
        <w:jc w:val="both"/>
        <w:rPr>
          <w:sz w:val="28"/>
          <w:szCs w:val="28"/>
        </w:rPr>
      </w:pPr>
    </w:p>
    <w:p w:rsidR="00897E1F" w:rsidRPr="009539FB" w:rsidRDefault="00897E1F" w:rsidP="00897E1F">
      <w:pPr>
        <w:keepNext/>
        <w:keepLines/>
        <w:spacing w:after="0" w:line="240" w:lineRule="auto"/>
        <w:jc w:val="center"/>
        <w:outlineLvl w:val="0"/>
        <w:rPr>
          <w:rFonts w:eastAsia="Times New Roman"/>
          <w:b/>
          <w:bCs/>
          <w:kern w:val="28"/>
          <w:sz w:val="28"/>
          <w:szCs w:val="28"/>
        </w:rPr>
      </w:pPr>
      <w:bookmarkStart w:id="35" w:name="_Toc465689422"/>
      <w:r w:rsidRPr="009539FB">
        <w:rPr>
          <w:rFonts w:eastAsia="Times New Roman"/>
          <w:b/>
          <w:bCs/>
          <w:kern w:val="28"/>
          <w:sz w:val="28"/>
          <w:szCs w:val="28"/>
        </w:rPr>
        <w:t>8.2. Приоритеты, цели и задачи, сроки и этапы реализации подпрограммы муниципальной программы</w:t>
      </w:r>
      <w:bookmarkEnd w:id="35"/>
    </w:p>
    <w:p w:rsidR="00897E1F" w:rsidRPr="009539FB" w:rsidRDefault="00897E1F" w:rsidP="00897E1F">
      <w:pPr>
        <w:spacing w:after="0" w:line="240" w:lineRule="auto"/>
        <w:jc w:val="both"/>
        <w:rPr>
          <w:sz w:val="28"/>
          <w:szCs w:val="28"/>
        </w:rPr>
      </w:pPr>
    </w:p>
    <w:p w:rsidR="00897E1F" w:rsidRPr="009539FB" w:rsidRDefault="00897E1F" w:rsidP="00897E1F">
      <w:pPr>
        <w:spacing w:after="0" w:line="240" w:lineRule="auto"/>
        <w:ind w:firstLine="567"/>
        <w:jc w:val="both"/>
        <w:rPr>
          <w:sz w:val="28"/>
          <w:szCs w:val="28"/>
        </w:rPr>
      </w:pPr>
      <w:r w:rsidRPr="009539FB">
        <w:rPr>
          <w:sz w:val="28"/>
          <w:szCs w:val="28"/>
        </w:rPr>
        <w:t xml:space="preserve">Целью настоящей подпрограммы является </w:t>
      </w:r>
      <w:r w:rsidRPr="009539FB">
        <w:rPr>
          <w:rFonts w:eastAsia="Times New Roman"/>
          <w:sz w:val="28"/>
          <w:szCs w:val="28"/>
          <w:lang w:eastAsia="ru-RU"/>
        </w:rPr>
        <w:t>организация и обеспечение бюджетного процесса в городе Аргун в соответствии с требованиями бюджетного законодательства.</w:t>
      </w:r>
    </w:p>
    <w:p w:rsidR="00897E1F" w:rsidRPr="009539FB" w:rsidRDefault="00897E1F" w:rsidP="00897E1F">
      <w:pPr>
        <w:spacing w:after="0" w:line="240" w:lineRule="auto"/>
        <w:ind w:firstLine="567"/>
        <w:jc w:val="both"/>
        <w:rPr>
          <w:sz w:val="28"/>
          <w:szCs w:val="28"/>
        </w:rPr>
      </w:pPr>
      <w:r w:rsidRPr="009539FB">
        <w:rPr>
          <w:sz w:val="28"/>
          <w:szCs w:val="28"/>
        </w:rPr>
        <w:t>Для достижения цели муниципальной программы предусмотрено решение следующих задач:</w:t>
      </w:r>
    </w:p>
    <w:p w:rsidR="00897E1F" w:rsidRPr="009539FB" w:rsidRDefault="00897E1F" w:rsidP="00873DB3">
      <w:pPr>
        <w:numPr>
          <w:ilvl w:val="0"/>
          <w:numId w:val="11"/>
        </w:numPr>
        <w:tabs>
          <w:tab w:val="left" w:pos="851"/>
        </w:tabs>
        <w:autoSpaceDE w:val="0"/>
        <w:autoSpaceDN w:val="0"/>
        <w:spacing w:after="0" w:line="240" w:lineRule="auto"/>
        <w:ind w:left="0" w:firstLine="567"/>
        <w:jc w:val="both"/>
        <w:rPr>
          <w:rFonts w:eastAsia="Times New Roman"/>
          <w:sz w:val="28"/>
          <w:szCs w:val="28"/>
          <w:lang w:eastAsia="ru-RU" w:bidi="en-US"/>
        </w:rPr>
      </w:pPr>
      <w:r w:rsidRPr="009539FB">
        <w:rPr>
          <w:rFonts w:eastAsia="Times New Roman"/>
          <w:sz w:val="28"/>
          <w:szCs w:val="28"/>
          <w:lang w:eastAsia="ru-RU" w:bidi="en-US"/>
        </w:rPr>
        <w:t>обеспечение исполнения внутренних долговых обязательств города Аргун;</w:t>
      </w:r>
    </w:p>
    <w:p w:rsidR="00897E1F" w:rsidRPr="009539FB" w:rsidRDefault="00897E1F" w:rsidP="00873DB3">
      <w:pPr>
        <w:numPr>
          <w:ilvl w:val="0"/>
          <w:numId w:val="11"/>
        </w:numPr>
        <w:tabs>
          <w:tab w:val="left" w:pos="851"/>
        </w:tabs>
        <w:autoSpaceDE w:val="0"/>
        <w:autoSpaceDN w:val="0"/>
        <w:spacing w:after="0" w:line="240" w:lineRule="auto"/>
        <w:ind w:left="0" w:firstLine="567"/>
        <w:jc w:val="both"/>
        <w:rPr>
          <w:rFonts w:eastAsia="Times New Roman"/>
          <w:sz w:val="28"/>
          <w:szCs w:val="28"/>
          <w:lang w:eastAsia="ru-RU" w:bidi="en-US"/>
        </w:rPr>
      </w:pPr>
      <w:r w:rsidRPr="009539FB">
        <w:rPr>
          <w:rFonts w:eastAsia="Times New Roman"/>
          <w:sz w:val="28"/>
          <w:szCs w:val="28"/>
          <w:lang w:eastAsia="ru-RU" w:bidi="en-US"/>
        </w:rPr>
        <w:t xml:space="preserve">организация планирования и исполнения бюджета муниципального образования </w:t>
      </w:r>
      <w:r w:rsidR="00CE4B30">
        <w:rPr>
          <w:rFonts w:eastAsia="Times New Roman"/>
          <w:sz w:val="28"/>
          <w:szCs w:val="28"/>
          <w:lang w:eastAsia="ru-RU" w:bidi="en-US"/>
        </w:rPr>
        <w:t>«</w:t>
      </w:r>
      <w:r w:rsidRPr="009539FB">
        <w:rPr>
          <w:rFonts w:eastAsia="Times New Roman"/>
          <w:sz w:val="28"/>
          <w:szCs w:val="28"/>
          <w:lang w:eastAsia="ru-RU" w:bidi="en-US"/>
        </w:rPr>
        <w:t>Город Аргун</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73DB3">
      <w:pPr>
        <w:numPr>
          <w:ilvl w:val="0"/>
          <w:numId w:val="11"/>
        </w:numPr>
        <w:tabs>
          <w:tab w:val="left" w:pos="851"/>
        </w:tabs>
        <w:autoSpaceDE w:val="0"/>
        <w:autoSpaceDN w:val="0"/>
        <w:spacing w:after="0" w:line="240" w:lineRule="auto"/>
        <w:ind w:left="0" w:firstLine="567"/>
        <w:jc w:val="both"/>
        <w:rPr>
          <w:rFonts w:eastAsia="Times New Roman"/>
          <w:sz w:val="28"/>
          <w:szCs w:val="28"/>
          <w:lang w:eastAsia="ru-RU" w:bidi="en-US"/>
        </w:rPr>
      </w:pPr>
      <w:r w:rsidRPr="009539FB">
        <w:rPr>
          <w:rFonts w:eastAsia="Times New Roman"/>
          <w:sz w:val="28"/>
          <w:szCs w:val="28"/>
          <w:lang w:eastAsia="ru-RU" w:bidi="en-US"/>
        </w:rPr>
        <w:t xml:space="preserve">организация и осуществление контроля исполнения бюджета муниципального образования </w:t>
      </w:r>
      <w:r w:rsidR="00CE4B30">
        <w:rPr>
          <w:rFonts w:eastAsia="Times New Roman"/>
          <w:sz w:val="28"/>
          <w:szCs w:val="28"/>
          <w:lang w:eastAsia="ru-RU" w:bidi="en-US"/>
        </w:rPr>
        <w:t>«</w:t>
      </w:r>
      <w:r w:rsidRPr="009539FB">
        <w:rPr>
          <w:rFonts w:eastAsia="Times New Roman"/>
          <w:sz w:val="28"/>
          <w:szCs w:val="28"/>
          <w:lang w:eastAsia="ru-RU" w:bidi="en-US"/>
        </w:rPr>
        <w:t>Город Аргун</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73DB3">
      <w:pPr>
        <w:numPr>
          <w:ilvl w:val="0"/>
          <w:numId w:val="11"/>
        </w:numPr>
        <w:tabs>
          <w:tab w:val="left" w:pos="851"/>
        </w:tabs>
        <w:autoSpaceDE w:val="0"/>
        <w:autoSpaceDN w:val="0"/>
        <w:spacing w:after="0" w:line="240" w:lineRule="auto"/>
        <w:ind w:left="0" w:firstLine="567"/>
        <w:jc w:val="both"/>
        <w:rPr>
          <w:rFonts w:eastAsia="Times New Roman"/>
          <w:sz w:val="28"/>
          <w:szCs w:val="28"/>
          <w:lang w:eastAsia="ru-RU" w:bidi="en-US"/>
        </w:rPr>
      </w:pPr>
      <w:r w:rsidRPr="009539FB">
        <w:rPr>
          <w:rFonts w:eastAsia="Times New Roman"/>
          <w:sz w:val="28"/>
          <w:szCs w:val="28"/>
          <w:lang w:eastAsia="ru-RU" w:bidi="en-US"/>
        </w:rPr>
        <w:t xml:space="preserve">организация информационного, кадрового и материально-технического обеспечения деятельности ГУ </w:t>
      </w:r>
      <w:r w:rsidR="00CE4B30">
        <w:rPr>
          <w:rFonts w:eastAsia="Times New Roman"/>
          <w:sz w:val="28"/>
          <w:szCs w:val="28"/>
          <w:lang w:eastAsia="ru-RU" w:bidi="en-US"/>
        </w:rPr>
        <w:t>«</w:t>
      </w:r>
      <w:r w:rsidRPr="009539FB">
        <w:rPr>
          <w:rFonts w:eastAsia="Times New Roman"/>
          <w:sz w:val="28"/>
          <w:szCs w:val="28"/>
          <w:lang w:eastAsia="ru-RU" w:bidi="en-US"/>
        </w:rPr>
        <w:t>Аргунское городское финансовое управление министерства финансов Чеченской Республики</w:t>
      </w:r>
      <w:r w:rsidR="00CE4B30">
        <w:rPr>
          <w:rFonts w:eastAsia="Times New Roman"/>
          <w:sz w:val="28"/>
          <w:szCs w:val="28"/>
          <w:lang w:eastAsia="ru-RU" w:bidi="en-US"/>
        </w:rPr>
        <w:t>»</w:t>
      </w:r>
      <w:r w:rsidRPr="009539FB">
        <w:rPr>
          <w:rFonts w:eastAsia="Times New Roman"/>
          <w:sz w:val="28"/>
          <w:szCs w:val="28"/>
          <w:lang w:eastAsia="ru-RU" w:bidi="en-US"/>
        </w:rPr>
        <w:t>.</w:t>
      </w:r>
    </w:p>
    <w:p w:rsidR="00897E1F" w:rsidRPr="009539FB" w:rsidRDefault="00897E1F" w:rsidP="00897E1F">
      <w:pPr>
        <w:spacing w:after="0" w:line="240" w:lineRule="auto"/>
        <w:ind w:firstLine="567"/>
        <w:jc w:val="both"/>
        <w:rPr>
          <w:sz w:val="28"/>
          <w:szCs w:val="28"/>
        </w:rPr>
      </w:pPr>
      <w:r w:rsidRPr="009539FB">
        <w:rPr>
          <w:sz w:val="28"/>
          <w:szCs w:val="28"/>
        </w:rPr>
        <w:t>Решение задач муниципальной программы осуществляется путем реализации комплекса мероприятий без выделения промежуточных этапов.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w:t>
      </w:r>
    </w:p>
    <w:p w:rsidR="00897E1F" w:rsidRPr="009539FB" w:rsidRDefault="00897E1F" w:rsidP="00897E1F">
      <w:pPr>
        <w:keepNext/>
        <w:keepLines/>
        <w:spacing w:after="0" w:line="240" w:lineRule="auto"/>
        <w:jc w:val="center"/>
        <w:outlineLvl w:val="0"/>
        <w:rPr>
          <w:rFonts w:eastAsia="Times New Roman"/>
          <w:b/>
          <w:bCs/>
          <w:kern w:val="28"/>
          <w:sz w:val="28"/>
          <w:szCs w:val="28"/>
        </w:rPr>
      </w:pPr>
      <w:r w:rsidRPr="009539FB">
        <w:rPr>
          <w:rFonts w:eastAsia="Times New Roman"/>
          <w:b/>
          <w:bCs/>
          <w:kern w:val="28"/>
          <w:sz w:val="28"/>
          <w:szCs w:val="28"/>
        </w:rPr>
        <w:br w:type="page"/>
      </w:r>
      <w:bookmarkStart w:id="36" w:name="_Toc465689423"/>
      <w:r w:rsidRPr="009539FB">
        <w:rPr>
          <w:rFonts w:eastAsia="Times New Roman"/>
          <w:b/>
          <w:bCs/>
          <w:kern w:val="28"/>
          <w:sz w:val="28"/>
          <w:szCs w:val="28"/>
        </w:rPr>
        <w:lastRenderedPageBreak/>
        <w:t xml:space="preserve">9. Подпрограмма </w:t>
      </w:r>
      <w:r w:rsidR="00CE4B30">
        <w:rPr>
          <w:rFonts w:eastAsia="Times New Roman"/>
          <w:b/>
          <w:bCs/>
          <w:kern w:val="28"/>
          <w:sz w:val="28"/>
          <w:szCs w:val="28"/>
        </w:rPr>
        <w:t>«</w:t>
      </w:r>
      <w:r w:rsidRPr="009539FB">
        <w:rPr>
          <w:rFonts w:eastAsia="Times New Roman"/>
          <w:b/>
          <w:bCs/>
          <w:kern w:val="28"/>
          <w:sz w:val="28"/>
          <w:szCs w:val="28"/>
        </w:rPr>
        <w:t xml:space="preserve">Повышение эффективности управления муниципальными финансами </w:t>
      </w:r>
      <w:r w:rsidRPr="009539FB">
        <w:rPr>
          <w:rFonts w:eastAsia="Times New Roman"/>
          <w:b/>
          <w:bCs/>
          <w:kern w:val="28"/>
          <w:sz w:val="28"/>
          <w:szCs w:val="28"/>
          <w:lang w:eastAsia="x-none"/>
        </w:rPr>
        <w:t>города Аргун</w:t>
      </w:r>
      <w:r w:rsidR="00CE4B30">
        <w:rPr>
          <w:rFonts w:eastAsia="Times New Roman"/>
          <w:b/>
          <w:bCs/>
          <w:kern w:val="28"/>
          <w:sz w:val="28"/>
          <w:szCs w:val="28"/>
        </w:rPr>
        <w:t>»</w:t>
      </w:r>
      <w:bookmarkEnd w:id="36"/>
    </w:p>
    <w:p w:rsidR="00897E1F" w:rsidRPr="009539FB" w:rsidRDefault="00897E1F" w:rsidP="00897E1F">
      <w:pPr>
        <w:spacing w:after="0" w:line="240" w:lineRule="auto"/>
        <w:ind w:firstLine="709"/>
        <w:jc w:val="both"/>
        <w:rPr>
          <w:sz w:val="28"/>
          <w:szCs w:val="28"/>
        </w:rPr>
      </w:pPr>
    </w:p>
    <w:p w:rsidR="00897E1F" w:rsidRPr="009539FB" w:rsidRDefault="00897E1F" w:rsidP="00897E1F">
      <w:pPr>
        <w:keepNext/>
        <w:keepLines/>
        <w:spacing w:after="0" w:line="240" w:lineRule="auto"/>
        <w:jc w:val="center"/>
        <w:outlineLvl w:val="0"/>
        <w:rPr>
          <w:rFonts w:eastAsia="Times New Roman"/>
          <w:b/>
          <w:bCs/>
          <w:kern w:val="28"/>
          <w:sz w:val="28"/>
          <w:szCs w:val="28"/>
        </w:rPr>
      </w:pPr>
      <w:bookmarkStart w:id="37" w:name="_Toc465689424"/>
      <w:r w:rsidRPr="009539FB">
        <w:rPr>
          <w:rFonts w:eastAsia="Times New Roman"/>
          <w:b/>
          <w:bCs/>
          <w:kern w:val="28"/>
          <w:sz w:val="28"/>
          <w:szCs w:val="28"/>
        </w:rPr>
        <w:t>9.1. ПАСПОРТ</w:t>
      </w:r>
      <w:r w:rsidRPr="009539FB">
        <w:rPr>
          <w:rFonts w:eastAsia="Times New Roman"/>
          <w:b/>
          <w:bCs/>
          <w:kern w:val="28"/>
          <w:sz w:val="28"/>
          <w:szCs w:val="28"/>
        </w:rPr>
        <w:br/>
        <w:t xml:space="preserve">подпрограммы </w:t>
      </w:r>
      <w:r w:rsidR="00CE4B30">
        <w:rPr>
          <w:rFonts w:eastAsia="Times New Roman"/>
          <w:b/>
          <w:bCs/>
          <w:kern w:val="28"/>
          <w:sz w:val="28"/>
          <w:szCs w:val="28"/>
        </w:rPr>
        <w:t>«</w:t>
      </w:r>
      <w:r w:rsidRPr="009539FB">
        <w:rPr>
          <w:rFonts w:eastAsia="Times New Roman"/>
          <w:b/>
          <w:bCs/>
          <w:kern w:val="28"/>
          <w:sz w:val="28"/>
          <w:szCs w:val="28"/>
        </w:rPr>
        <w:t xml:space="preserve">Повышение эффективности управления муниципальными финансами </w:t>
      </w:r>
      <w:r w:rsidRPr="009539FB">
        <w:rPr>
          <w:rFonts w:eastAsia="Times New Roman"/>
          <w:b/>
          <w:bCs/>
          <w:kern w:val="28"/>
          <w:sz w:val="28"/>
          <w:szCs w:val="28"/>
          <w:lang w:eastAsia="x-none"/>
        </w:rPr>
        <w:t>города Аргун</w:t>
      </w:r>
      <w:r w:rsidR="00CE4B30">
        <w:rPr>
          <w:rFonts w:eastAsia="Times New Roman"/>
          <w:b/>
          <w:bCs/>
          <w:kern w:val="28"/>
          <w:sz w:val="28"/>
          <w:szCs w:val="28"/>
        </w:rPr>
        <w:t>»</w:t>
      </w:r>
      <w:r w:rsidRPr="009539FB">
        <w:rPr>
          <w:rFonts w:eastAsia="Times New Roman"/>
          <w:b/>
          <w:bCs/>
          <w:kern w:val="28"/>
          <w:sz w:val="28"/>
          <w:szCs w:val="28"/>
        </w:rPr>
        <w:t xml:space="preserve"> муниципальной программы </w:t>
      </w:r>
      <w:r w:rsidR="00CE4B30">
        <w:rPr>
          <w:rFonts w:eastAsia="Times New Roman"/>
          <w:b/>
          <w:bCs/>
          <w:kern w:val="28"/>
          <w:sz w:val="28"/>
          <w:szCs w:val="28"/>
        </w:rPr>
        <w:t>«</w:t>
      </w:r>
      <w:r w:rsidRPr="009539FB">
        <w:rPr>
          <w:rFonts w:eastAsia="Times New Roman"/>
          <w:b/>
          <w:bCs/>
          <w:kern w:val="28"/>
          <w:sz w:val="28"/>
          <w:szCs w:val="28"/>
        </w:rPr>
        <w:t xml:space="preserve">Обеспечение финансовой устойчивости </w:t>
      </w:r>
      <w:r w:rsidRPr="009539FB">
        <w:rPr>
          <w:rFonts w:eastAsia="Times New Roman"/>
          <w:b/>
          <w:bCs/>
          <w:kern w:val="28"/>
          <w:sz w:val="28"/>
          <w:szCs w:val="28"/>
          <w:lang w:eastAsia="x-none"/>
        </w:rPr>
        <w:t>города Аргун</w:t>
      </w:r>
      <w:r w:rsidR="00CE4B30">
        <w:rPr>
          <w:rFonts w:eastAsia="Times New Roman"/>
          <w:b/>
          <w:bCs/>
          <w:kern w:val="28"/>
          <w:sz w:val="28"/>
          <w:szCs w:val="28"/>
        </w:rPr>
        <w:t>»</w:t>
      </w:r>
      <w:bookmarkEnd w:id="37"/>
    </w:p>
    <w:p w:rsidR="00897E1F" w:rsidRPr="009539FB" w:rsidRDefault="00897E1F" w:rsidP="00897E1F">
      <w:pPr>
        <w:spacing w:after="0" w:line="240" w:lineRule="auto"/>
        <w:ind w:firstLine="709"/>
        <w:jc w:val="both"/>
        <w:rPr>
          <w:sz w:val="28"/>
          <w:szCs w:val="28"/>
        </w:rPr>
      </w:pPr>
    </w:p>
    <w:tbl>
      <w:tblPr>
        <w:tblW w:w="5000" w:type="pct"/>
        <w:tblLook w:val="04A0" w:firstRow="1" w:lastRow="0" w:firstColumn="1" w:lastColumn="0" w:noHBand="0" w:noVBand="1"/>
      </w:tblPr>
      <w:tblGrid>
        <w:gridCol w:w="1798"/>
        <w:gridCol w:w="3145"/>
        <w:gridCol w:w="4911"/>
      </w:tblGrid>
      <w:tr w:rsidR="008A525D" w:rsidRPr="008A525D" w:rsidTr="008A525D">
        <w:trPr>
          <w:trHeight w:val="20"/>
        </w:trPr>
        <w:tc>
          <w:tcPr>
            <w:tcW w:w="2508"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 xml:space="preserve">Наименование подпрограммы </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Повышение эффективности управления муниципальными финансами города Аргун</w:t>
            </w:r>
          </w:p>
        </w:tc>
      </w:tr>
      <w:tr w:rsidR="008A525D" w:rsidRPr="008A525D" w:rsidTr="008A525D">
        <w:trPr>
          <w:trHeight w:val="20"/>
        </w:trPr>
        <w:tc>
          <w:tcPr>
            <w:tcW w:w="2508"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Ответственный исполнитель подпрограммы (соисполнитель муниципальной программы)</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 xml:space="preserve">ГУ </w:t>
            </w:r>
            <w:r w:rsidR="00CE4B30">
              <w:rPr>
                <w:rFonts w:eastAsia="Times New Roman"/>
                <w:szCs w:val="24"/>
                <w:lang w:eastAsia="ru-RU"/>
              </w:rPr>
              <w:t>«</w:t>
            </w:r>
            <w:r w:rsidRPr="008A525D">
              <w:rPr>
                <w:rFonts w:eastAsia="Times New Roman"/>
                <w:szCs w:val="24"/>
                <w:lang w:eastAsia="ru-RU"/>
              </w:rPr>
              <w:t>Аргунское городское финансовое управление министерства финансов Чеченской Республики</w:t>
            </w:r>
            <w:r w:rsidR="00CE4B30">
              <w:rPr>
                <w:rFonts w:eastAsia="Times New Roman"/>
                <w:szCs w:val="24"/>
                <w:lang w:eastAsia="ru-RU"/>
              </w:rPr>
              <w:t>»</w:t>
            </w:r>
          </w:p>
        </w:tc>
      </w:tr>
      <w:tr w:rsidR="008A525D" w:rsidRPr="008A525D" w:rsidTr="008A525D">
        <w:trPr>
          <w:trHeight w:val="20"/>
        </w:trPr>
        <w:tc>
          <w:tcPr>
            <w:tcW w:w="250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Участники подпрограммы</w:t>
            </w: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ГУ </w:t>
            </w:r>
            <w:r w:rsidR="00CE4B30">
              <w:rPr>
                <w:rFonts w:eastAsia="Times New Roman"/>
                <w:szCs w:val="24"/>
                <w:lang w:eastAsia="ru-RU"/>
              </w:rPr>
              <w:t>«</w:t>
            </w:r>
            <w:r w:rsidRPr="008A525D">
              <w:rPr>
                <w:rFonts w:eastAsia="Times New Roman"/>
                <w:szCs w:val="24"/>
                <w:lang w:eastAsia="ru-RU"/>
              </w:rPr>
              <w:t>Аргунское городское финансовое управление министерства финансов Чеченской Республики</w:t>
            </w:r>
            <w:r w:rsidR="00CE4B30">
              <w:rPr>
                <w:rFonts w:eastAsia="Times New Roman"/>
                <w:szCs w:val="24"/>
                <w:lang w:eastAsia="ru-RU"/>
              </w:rPr>
              <w:t>»</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Мэрия города Аргун</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Органы местного самоуправления города Аргун</w:t>
            </w:r>
          </w:p>
        </w:tc>
      </w:tr>
      <w:tr w:rsidR="008A525D" w:rsidRPr="008A525D" w:rsidTr="008A525D">
        <w:trPr>
          <w:trHeight w:val="20"/>
        </w:trPr>
        <w:tc>
          <w:tcPr>
            <w:tcW w:w="2508"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Программно-целевые инструменты подпрограммы</w:t>
            </w: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237A69" w:rsidP="008A525D">
            <w:pPr>
              <w:spacing w:after="0" w:line="240" w:lineRule="auto"/>
              <w:rPr>
                <w:rFonts w:eastAsia="Times New Roman"/>
                <w:szCs w:val="24"/>
                <w:lang w:eastAsia="ru-RU"/>
              </w:rPr>
            </w:pPr>
            <w:r>
              <w:rPr>
                <w:rFonts w:eastAsia="Times New Roman"/>
                <w:szCs w:val="24"/>
                <w:lang w:eastAsia="ru-RU"/>
              </w:rPr>
              <w:t>-</w:t>
            </w:r>
          </w:p>
        </w:tc>
      </w:tr>
      <w:tr w:rsidR="008A525D" w:rsidRPr="008A525D" w:rsidTr="008A525D">
        <w:trPr>
          <w:trHeight w:val="20"/>
        </w:trPr>
        <w:tc>
          <w:tcPr>
            <w:tcW w:w="2508"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Цели подпрограммы</w:t>
            </w: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Повышение эффективности, прозрачности и подотчетности использования бюджетных сре</w:t>
            </w:r>
            <w:proofErr w:type="gramStart"/>
            <w:r w:rsidRPr="008A525D">
              <w:rPr>
                <w:rFonts w:eastAsia="Times New Roman"/>
                <w:szCs w:val="24"/>
                <w:lang w:eastAsia="ru-RU"/>
              </w:rPr>
              <w:t>дств пр</w:t>
            </w:r>
            <w:proofErr w:type="gramEnd"/>
            <w:r w:rsidRPr="008A525D">
              <w:rPr>
                <w:rFonts w:eastAsia="Times New Roman"/>
                <w:szCs w:val="24"/>
                <w:lang w:eastAsia="ru-RU"/>
              </w:rPr>
              <w:t>и реализации приоритетов и целей социально-экономического развития города Аргун</w:t>
            </w:r>
          </w:p>
        </w:tc>
      </w:tr>
      <w:tr w:rsidR="008A525D" w:rsidRPr="008A525D" w:rsidTr="008A525D">
        <w:trPr>
          <w:trHeight w:val="20"/>
        </w:trPr>
        <w:tc>
          <w:tcPr>
            <w:tcW w:w="250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Задачи подпрограммы</w:t>
            </w: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Совершенствование системы стратегического и бюджетного планирования в городе Аргун</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Совершенствование системы администрирования доходов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Повышение эффективности расходов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Формирование систем внутреннего финансового контроля и внутреннего финансового аудита, мониторинг качества финансового менеджмента, осуществляемого главными распорядителями бюджетных средств города Аргун</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Развитие информационной системы управления муниципальными финансами города Аргун, повышение прозрачности и открытости бюджетного процесса города Аргун</w:t>
            </w:r>
          </w:p>
        </w:tc>
      </w:tr>
      <w:tr w:rsidR="008A525D" w:rsidRPr="008A525D" w:rsidTr="008A525D">
        <w:trPr>
          <w:trHeight w:val="20"/>
        </w:trPr>
        <w:tc>
          <w:tcPr>
            <w:tcW w:w="250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Показатели подпрограммы</w:t>
            </w: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Выполнение условий подписанных Мэрией города Аргун с Министерством финансов </w:t>
            </w:r>
            <w:r w:rsidRPr="008A525D">
              <w:rPr>
                <w:rFonts w:eastAsia="Times New Roman"/>
                <w:szCs w:val="24"/>
                <w:lang w:eastAsia="ru-RU"/>
              </w:rPr>
              <w:lastRenderedPageBreak/>
              <w:t xml:space="preserve">Чеченской Республики соглашений о мерах по повышению эффективности использования бюджетных средств и увеличению поступлений налоговых и неналоговых доходов в бюджет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в отчетном финансовом году</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Уровень качества управления муниципальными финансами города Аргун в отчетном финансовом году (по результатам оценки Министерства финансов Чеченской Республики) (не ниже)</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Доля расходов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формируемых в рамках муниципальных программ, в общем объеме расходов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в отчетном финансовом году (не менее)</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Доля налоговых и неналоговых доходов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(за исключением поступлений налоговых доходов по дополнительным нормативам отчислений) в общем объеме доходов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xml:space="preserve"> в отчетном финансовом году (без учета субвенций) (не менее)</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Бюджетный эффект (экономия средств бюджета муниципального образования </w:t>
            </w:r>
            <w:r w:rsidR="00CE4B30">
              <w:rPr>
                <w:rFonts w:eastAsia="Times New Roman"/>
                <w:szCs w:val="24"/>
                <w:lang w:eastAsia="ru-RU"/>
              </w:rPr>
              <w:t>«</w:t>
            </w:r>
            <w:r w:rsidRPr="008A525D">
              <w:rPr>
                <w:rFonts w:eastAsia="Times New Roman"/>
                <w:szCs w:val="24"/>
                <w:lang w:eastAsia="ru-RU"/>
              </w:rPr>
              <w:t>Город Аргун</w:t>
            </w:r>
            <w:r w:rsidR="00CE4B30">
              <w:rPr>
                <w:rFonts w:eastAsia="Times New Roman"/>
                <w:szCs w:val="24"/>
                <w:lang w:eastAsia="ru-RU"/>
              </w:rPr>
              <w:t>»</w:t>
            </w:r>
            <w:r w:rsidRPr="008A525D">
              <w:rPr>
                <w:rFonts w:eastAsia="Times New Roman"/>
                <w:szCs w:val="24"/>
                <w:lang w:eastAsia="ru-RU"/>
              </w:rPr>
              <w:t>) от реализации мероприятий по оптимизации сети муниципальных учреждений и расходов на обеспечение функций органов местного самоупр</w:t>
            </w:r>
            <w:r>
              <w:rPr>
                <w:rFonts w:eastAsia="Times New Roman"/>
                <w:szCs w:val="24"/>
                <w:lang w:eastAsia="ru-RU"/>
              </w:rPr>
              <w:t>авления города Аргун (не менее)</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Доля предоставляемых муниципальными учреждениями муниципальных услуг, в отношении которых нормативно установлены требования к качеству их оказания, в общем количестве муниципальных услуг, предоставляемых муниципальными учреждениями города Аргун в отчетном финансовом году (не менее)</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Доля главных распорядителей бюджетных средств города Аргун, которые провели внутренний финансовый контроль, в общем количестве главных распорядителей бюджетных средств города Аргун в отчетном финансовом году (не менее)</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 xml:space="preserve">Доля главных распорядителей бюджетных </w:t>
            </w:r>
            <w:r w:rsidRPr="008A525D">
              <w:rPr>
                <w:rFonts w:eastAsia="Times New Roman"/>
                <w:szCs w:val="24"/>
                <w:lang w:eastAsia="ru-RU"/>
              </w:rPr>
              <w:lastRenderedPageBreak/>
              <w:t>средств города Аргун, которые провели внутренний финансовый аудит, в общем количестве главных распорядителей бюджетных средств города Аргун в отчетном финансовом году (не менее)</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Доля главных распорядителей бюджетных средств города Аргун, прошедших внешнюю оценку качества внутреннего финансового контроля и внутреннего финансового аудита города Аргун, в общем количестве главных распорядителей бюджетных средств города Аргун в отчетном финансовом году (не менее)</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393753" w:rsidRDefault="00393753" w:rsidP="00237A69">
            <w:pPr>
              <w:spacing w:after="0" w:line="240" w:lineRule="auto"/>
              <w:rPr>
                <w:szCs w:val="24"/>
                <w:lang w:eastAsia="ru-RU"/>
              </w:rPr>
            </w:pPr>
            <w:r>
              <w:t>Доля сотрудников финансово-экономических подразделений главных распорядителей средств бюджета муниципального образования "Город Аргун", прошедших повышение квалификации по тематике повышения эффективности управления муниципальными финансами в отчетном финансовом году, в общем количестве сотрудников финансово-экономических подразделений главных распорядителей средств бюджета муниципального образования "Город Аргун" (не менее)</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Соблюдение установленных Мэрией города Аргун сроков и требований к размещению информации о муниципальных финансах на специализированной странице официального сайта города Аргун в сети Интернет, определенной для размещения информации о муниципальных финансах</w:t>
            </w:r>
          </w:p>
        </w:tc>
      </w:tr>
      <w:tr w:rsidR="008A525D"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237A69">
            <w:pPr>
              <w:spacing w:after="0" w:line="240" w:lineRule="auto"/>
              <w:rPr>
                <w:rFonts w:eastAsia="Times New Roman"/>
                <w:szCs w:val="24"/>
                <w:lang w:eastAsia="ru-RU"/>
              </w:rPr>
            </w:pPr>
            <w:r w:rsidRPr="008A525D">
              <w:rPr>
                <w:rFonts w:eastAsia="Times New Roman"/>
                <w:szCs w:val="24"/>
                <w:lang w:eastAsia="ru-RU"/>
              </w:rPr>
              <w:t>Доля муниципальных программ города Аргун, принятых в отчетном финансовом году, проекты которых прошли общественные обсуждения в отчетном финансовом году (не менее)</w:t>
            </w:r>
          </w:p>
        </w:tc>
      </w:tr>
      <w:tr w:rsidR="008A525D" w:rsidRPr="008A525D" w:rsidTr="008A525D">
        <w:trPr>
          <w:trHeight w:val="20"/>
        </w:trPr>
        <w:tc>
          <w:tcPr>
            <w:tcW w:w="2508" w:type="pct"/>
            <w:gridSpan w:val="2"/>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Этапы и сроки реализации подпрограммы</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2017 – 2021 годы</w:t>
            </w:r>
          </w:p>
        </w:tc>
      </w:tr>
      <w:tr w:rsidR="008A525D" w:rsidRPr="008A525D" w:rsidTr="008A525D">
        <w:trPr>
          <w:trHeight w:val="20"/>
        </w:trPr>
        <w:tc>
          <w:tcPr>
            <w:tcW w:w="9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Ресурсное обеспечение подпрограммы</w:t>
            </w: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Общий объем финансирования подпрограммы</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76500</w:t>
            </w:r>
            <w:r>
              <w:rPr>
                <w:rFonts w:eastAsia="Times New Roman"/>
                <w:szCs w:val="24"/>
                <w:lang w:eastAsia="ru-RU"/>
              </w:rPr>
              <w:t>,0</w:t>
            </w:r>
            <w:r w:rsidRPr="008A525D">
              <w:rPr>
                <w:rFonts w:eastAsia="Times New Roman"/>
                <w:szCs w:val="24"/>
                <w:lang w:eastAsia="ru-RU"/>
              </w:rPr>
              <w:t xml:space="preserve">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76500</w:t>
            </w:r>
            <w:r>
              <w:rPr>
                <w:rFonts w:eastAsia="Times New Roman"/>
                <w:szCs w:val="24"/>
                <w:lang w:eastAsia="ru-RU"/>
              </w:rPr>
              <w:t>,0</w:t>
            </w:r>
            <w:r w:rsidRPr="008A525D">
              <w:rPr>
                <w:rFonts w:eastAsia="Times New Roman"/>
                <w:szCs w:val="24"/>
                <w:lang w:eastAsia="ru-RU"/>
              </w:rPr>
              <w:t xml:space="preserve">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4088" w:type="pct"/>
            <w:gridSpan w:val="2"/>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Объем финансирования подпрограммы по годам:</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2017 году</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15300</w:t>
            </w:r>
            <w:r>
              <w:rPr>
                <w:rFonts w:eastAsia="Times New Roman"/>
                <w:szCs w:val="24"/>
                <w:lang w:eastAsia="ru-RU"/>
              </w:rPr>
              <w:t>,0</w:t>
            </w:r>
            <w:r w:rsidRPr="008A525D">
              <w:rPr>
                <w:rFonts w:eastAsia="Times New Roman"/>
                <w:szCs w:val="24"/>
                <w:lang w:eastAsia="ru-RU"/>
              </w:rPr>
              <w:t xml:space="preserve">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15300</w:t>
            </w:r>
            <w:r>
              <w:rPr>
                <w:rFonts w:eastAsia="Times New Roman"/>
                <w:szCs w:val="24"/>
                <w:lang w:eastAsia="ru-RU"/>
              </w:rPr>
              <w:t>,0</w:t>
            </w:r>
            <w:r w:rsidRPr="008A525D">
              <w:rPr>
                <w:rFonts w:eastAsia="Times New Roman"/>
                <w:szCs w:val="24"/>
                <w:lang w:eastAsia="ru-RU"/>
              </w:rPr>
              <w:t xml:space="preserve">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2018 году</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15300</w:t>
            </w:r>
            <w:r>
              <w:rPr>
                <w:rFonts w:eastAsia="Times New Roman"/>
                <w:szCs w:val="24"/>
                <w:lang w:eastAsia="ru-RU"/>
              </w:rPr>
              <w:t>,0</w:t>
            </w:r>
            <w:r w:rsidRPr="008A525D">
              <w:rPr>
                <w:rFonts w:eastAsia="Times New Roman"/>
                <w:szCs w:val="24"/>
                <w:lang w:eastAsia="ru-RU"/>
              </w:rPr>
              <w:t xml:space="preserve">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15300</w:t>
            </w:r>
            <w:r>
              <w:rPr>
                <w:rFonts w:eastAsia="Times New Roman"/>
                <w:szCs w:val="24"/>
                <w:lang w:eastAsia="ru-RU"/>
              </w:rPr>
              <w:t>,0</w:t>
            </w:r>
            <w:r w:rsidRPr="008A525D">
              <w:rPr>
                <w:rFonts w:eastAsia="Times New Roman"/>
                <w:szCs w:val="24"/>
                <w:lang w:eastAsia="ru-RU"/>
              </w:rPr>
              <w:t xml:space="preserve">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2019 году</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15300</w:t>
            </w:r>
            <w:r>
              <w:rPr>
                <w:rFonts w:eastAsia="Times New Roman"/>
                <w:szCs w:val="24"/>
                <w:lang w:eastAsia="ru-RU"/>
              </w:rPr>
              <w:t>,0</w:t>
            </w:r>
            <w:r w:rsidRPr="008A525D">
              <w:rPr>
                <w:rFonts w:eastAsia="Times New Roman"/>
                <w:szCs w:val="24"/>
                <w:lang w:eastAsia="ru-RU"/>
              </w:rPr>
              <w:t xml:space="preserve">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15300</w:t>
            </w:r>
            <w:r>
              <w:rPr>
                <w:rFonts w:eastAsia="Times New Roman"/>
                <w:szCs w:val="24"/>
                <w:lang w:eastAsia="ru-RU"/>
              </w:rPr>
              <w:t>,0</w:t>
            </w:r>
            <w:r w:rsidRPr="008A525D">
              <w:rPr>
                <w:rFonts w:eastAsia="Times New Roman"/>
                <w:szCs w:val="24"/>
                <w:lang w:eastAsia="ru-RU"/>
              </w:rPr>
              <w:t xml:space="preserve">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2020 году</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15300</w:t>
            </w:r>
            <w:r>
              <w:rPr>
                <w:rFonts w:eastAsia="Times New Roman"/>
                <w:szCs w:val="24"/>
                <w:lang w:eastAsia="ru-RU"/>
              </w:rPr>
              <w:t>,0</w:t>
            </w:r>
            <w:r w:rsidRPr="008A525D">
              <w:rPr>
                <w:rFonts w:eastAsia="Times New Roman"/>
                <w:szCs w:val="24"/>
                <w:lang w:eastAsia="ru-RU"/>
              </w:rPr>
              <w:t xml:space="preserve">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15300</w:t>
            </w:r>
            <w:r>
              <w:rPr>
                <w:rFonts w:eastAsia="Times New Roman"/>
                <w:szCs w:val="24"/>
                <w:lang w:eastAsia="ru-RU"/>
              </w:rPr>
              <w:t>,0</w:t>
            </w:r>
            <w:r w:rsidRPr="008A525D">
              <w:rPr>
                <w:rFonts w:eastAsia="Times New Roman"/>
                <w:szCs w:val="24"/>
                <w:lang w:eastAsia="ru-RU"/>
              </w:rPr>
              <w:t xml:space="preserve">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2021 году</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15300</w:t>
            </w:r>
            <w:r>
              <w:rPr>
                <w:rFonts w:eastAsia="Times New Roman"/>
                <w:szCs w:val="24"/>
                <w:lang w:eastAsia="ru-RU"/>
              </w:rPr>
              <w:t>,0</w:t>
            </w:r>
            <w:r w:rsidRPr="008A525D">
              <w:rPr>
                <w:rFonts w:eastAsia="Times New Roman"/>
                <w:szCs w:val="24"/>
                <w:lang w:eastAsia="ru-RU"/>
              </w:rPr>
              <w:t xml:space="preserve"> тыс. руб.</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noWrap/>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 том числе по источникам:</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 </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федеральный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республиканский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муниципальный бюджет</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15300</w:t>
            </w:r>
            <w:r>
              <w:rPr>
                <w:rFonts w:eastAsia="Times New Roman"/>
                <w:szCs w:val="24"/>
                <w:lang w:eastAsia="ru-RU"/>
              </w:rPr>
              <w:t>,0</w:t>
            </w:r>
            <w:r w:rsidRPr="008A525D">
              <w:rPr>
                <w:rFonts w:eastAsia="Times New Roman"/>
                <w:szCs w:val="24"/>
                <w:lang w:eastAsia="ru-RU"/>
              </w:rPr>
              <w:t xml:space="preserve"> тыс. </w:t>
            </w:r>
            <w:proofErr w:type="spellStart"/>
            <w:r w:rsidRPr="008A525D">
              <w:rPr>
                <w:rFonts w:eastAsia="Times New Roman"/>
                <w:szCs w:val="24"/>
                <w:lang w:eastAsia="ru-RU"/>
              </w:rPr>
              <w:t>руб</w:t>
            </w:r>
            <w:proofErr w:type="spellEnd"/>
          </w:p>
        </w:tc>
      </w:tr>
      <w:tr w:rsidR="008A525D" w:rsidRPr="008A525D" w:rsidTr="008A525D">
        <w:trPr>
          <w:trHeight w:val="20"/>
        </w:trPr>
        <w:tc>
          <w:tcPr>
            <w:tcW w:w="9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A525D" w:rsidRPr="008A525D" w:rsidRDefault="008A525D" w:rsidP="008A525D">
            <w:pPr>
              <w:spacing w:after="0" w:line="240" w:lineRule="auto"/>
              <w:rPr>
                <w:rFonts w:eastAsia="Times New Roman"/>
                <w:szCs w:val="24"/>
                <w:lang w:eastAsia="ru-RU"/>
              </w:rPr>
            </w:pPr>
          </w:p>
        </w:tc>
        <w:tc>
          <w:tcPr>
            <w:tcW w:w="1596"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rPr>
                <w:rFonts w:eastAsia="Times New Roman"/>
                <w:szCs w:val="24"/>
                <w:lang w:eastAsia="ru-RU"/>
              </w:rPr>
            </w:pPr>
            <w:r w:rsidRPr="008A525D">
              <w:rPr>
                <w:rFonts w:eastAsia="Times New Roman"/>
                <w:szCs w:val="24"/>
                <w:lang w:eastAsia="ru-RU"/>
              </w:rPr>
              <w:t>внебюджетные источники</w:t>
            </w:r>
          </w:p>
        </w:tc>
        <w:tc>
          <w:tcPr>
            <w:tcW w:w="2492" w:type="pct"/>
            <w:tcBorders>
              <w:top w:val="single" w:sz="4" w:space="0" w:color="auto"/>
              <w:left w:val="nil"/>
              <w:bottom w:val="single" w:sz="4" w:space="0" w:color="auto"/>
              <w:right w:val="single" w:sz="4" w:space="0" w:color="auto"/>
            </w:tcBorders>
            <w:shd w:val="clear" w:color="auto" w:fill="auto"/>
            <w:hideMark/>
          </w:tcPr>
          <w:p w:rsidR="008A525D" w:rsidRPr="008A525D" w:rsidRDefault="008A525D" w:rsidP="008A525D">
            <w:pPr>
              <w:spacing w:after="0" w:line="240" w:lineRule="auto"/>
              <w:jc w:val="right"/>
              <w:rPr>
                <w:rFonts w:eastAsia="Times New Roman"/>
                <w:szCs w:val="24"/>
                <w:lang w:eastAsia="ru-RU"/>
              </w:rPr>
            </w:pPr>
            <w:r w:rsidRPr="008A525D">
              <w:rPr>
                <w:rFonts w:eastAsia="Times New Roman"/>
                <w:szCs w:val="24"/>
                <w:lang w:eastAsia="ru-RU"/>
              </w:rPr>
              <w:t>–</w:t>
            </w:r>
          </w:p>
        </w:tc>
      </w:tr>
      <w:tr w:rsidR="00BA4189" w:rsidRPr="008A525D" w:rsidTr="008A525D">
        <w:trPr>
          <w:trHeight w:val="20"/>
        </w:trPr>
        <w:tc>
          <w:tcPr>
            <w:tcW w:w="2508"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BA4189" w:rsidRPr="008A525D" w:rsidRDefault="00BA4189" w:rsidP="00BA4189">
            <w:pPr>
              <w:spacing w:after="0" w:line="240" w:lineRule="auto"/>
              <w:rPr>
                <w:rFonts w:eastAsia="Times New Roman"/>
                <w:szCs w:val="24"/>
                <w:lang w:eastAsia="ru-RU"/>
              </w:rPr>
            </w:pPr>
            <w:r w:rsidRPr="008A525D">
              <w:rPr>
                <w:rFonts w:eastAsia="Times New Roman"/>
                <w:szCs w:val="24"/>
                <w:lang w:eastAsia="ru-RU"/>
              </w:rPr>
              <w:t>Ожидаемые результаты реализации подпрограммы</w:t>
            </w: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Pr="00B70B85" w:rsidRDefault="00BA4189" w:rsidP="00BA4189">
            <w:pPr>
              <w:spacing w:after="0" w:line="240" w:lineRule="auto"/>
            </w:pPr>
            <w:r w:rsidRPr="00B70B85">
              <w:t>Выполнение условий подписанных Мэрией города Аргун с Министерством финансов Чеченской Республики соглашений о мерах по повышению эффективности использования бюджетных средств и увеличению поступлений налоговых и неналоговых доходов в бюджет муниципального образования "Город Аргун" в отчетном финансовом году</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Pr="00B70B85" w:rsidRDefault="00BA4189" w:rsidP="00BA4189">
            <w:pPr>
              <w:spacing w:after="0" w:line="240" w:lineRule="auto"/>
            </w:pPr>
            <w:r w:rsidRPr="00B70B85">
              <w:t xml:space="preserve">Повышение качества управления муниципальными финансами муниципального образования "Город Аргун" в отчетном финансовом году (по результатам оценки Министерства финансов Чеченской Республики) со II до I степени </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Pr="00B70B85" w:rsidRDefault="00BA4189" w:rsidP="00BA4189">
            <w:pPr>
              <w:spacing w:after="0" w:line="240" w:lineRule="auto"/>
            </w:pPr>
            <w:r w:rsidRPr="00B70B85">
              <w:t>Увеличение доли расходов бюджета муниципального образования "Город Аргун", формируемых в рамках муниципальных программ, в общем объеме расходов бюджета муниципального образования "Город Аргун" в отчетном финансовом году с 96 % до 98 %</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Pr="00B70B85" w:rsidRDefault="00BA4189" w:rsidP="00BA4189">
            <w:pPr>
              <w:spacing w:after="0" w:line="240" w:lineRule="auto"/>
            </w:pPr>
            <w:r w:rsidRPr="00B70B85">
              <w:t>Увеличение доли налоговых и неналоговых доходов бюджета муниципального образования "Город Аргун" (за исключением поступлений налоговых доходов по дополнительным нормативам отчислений) в общем объеме доходов бюджета муниципального образования "Город Аргун" в отчетном финансовом году (без учета субвенций) с 10,55 % до 14,00 %</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Pr="00B70B85" w:rsidRDefault="00BA4189" w:rsidP="00BA4189">
            <w:pPr>
              <w:spacing w:after="0" w:line="240" w:lineRule="auto"/>
            </w:pPr>
            <w:r w:rsidRPr="00B70B85">
              <w:t>Увеличение бюджетного эффекта (экономии средств бюджета муниципального образования "Город Аргун") от реализации мероприятий по оптимизации сети муниципальных учреждений и расходов на обеспечение функций органов местного самоуправления города Аргун</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Pr="00B70B85" w:rsidRDefault="00BA4189" w:rsidP="00BA4189">
            <w:pPr>
              <w:spacing w:after="0" w:line="240" w:lineRule="auto"/>
            </w:pPr>
            <w:r w:rsidRPr="00B70B85">
              <w:t>Увеличение доли предоставляемых муниципальными учреждениями муниципальных услуг, в отношении которых нормативно установлены требования к качеству их оказания, в общем количестве муниципальных услуг, предоставляемых муниципальными учреждениями города Аргун в отчетном финансовом году, с 20 % до 100 %</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Pr="00B70B85" w:rsidRDefault="00BA4189" w:rsidP="00BA4189">
            <w:pPr>
              <w:spacing w:after="0" w:line="240" w:lineRule="auto"/>
            </w:pPr>
            <w:r w:rsidRPr="00B70B85">
              <w:t>Увеличение доли главных распорядителей бюджетных средств города Аргун, которые провели внутренний финансовый контроль, в общем количестве главных распорядителей бюджетных средств города Аргун в отчетном финансовом году, до 100 %</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Pr="00B70B85" w:rsidRDefault="00BA4189" w:rsidP="00BA4189">
            <w:pPr>
              <w:spacing w:after="0" w:line="240" w:lineRule="auto"/>
            </w:pPr>
            <w:r w:rsidRPr="00B70B85">
              <w:t>Увеличение доли главных распорядителей бюджетных средств города Аргун, которые провели внутренний финансовый аудит, в общем количестве главных распорядителей бюджетных средств города Аргун в отчетном финансовом году, до 100 %</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Pr="00B70B85" w:rsidRDefault="00BA4189" w:rsidP="00BA4189">
            <w:pPr>
              <w:spacing w:after="0" w:line="240" w:lineRule="auto"/>
            </w:pPr>
            <w:r w:rsidRPr="00B70B85">
              <w:t>Увеличение доли главных распорядителей бюджетных средств города Аргун, прошедших внешнюю оценку качества внутреннего финансового контроля и внутреннего финансового аудита города Аргун, в общем количестве главных распорядителей бюджетных средств города Аргун в отчетном финансовом году, до 100 %</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Pr="00B70B85" w:rsidRDefault="00BA4189" w:rsidP="00BA4189">
            <w:pPr>
              <w:spacing w:after="0" w:line="240" w:lineRule="auto"/>
            </w:pPr>
            <w:r w:rsidRPr="00B70B85">
              <w:t xml:space="preserve">Увеличение доли сотрудников финансово-экономических подразделений главных распорядителей средств бюджета муниципального образования "Город Аргун", </w:t>
            </w:r>
            <w:r w:rsidRPr="00B70B85">
              <w:lastRenderedPageBreak/>
              <w:t xml:space="preserve">прошедших повышение квалификации по тематике повышения эффективности управления муниципальными финансами в отчетном финансовом году в </w:t>
            </w:r>
            <w:proofErr w:type="spellStart"/>
            <w:proofErr w:type="gramStart"/>
            <w:r w:rsidRPr="00B70B85">
              <w:t>в</w:t>
            </w:r>
            <w:proofErr w:type="spellEnd"/>
            <w:proofErr w:type="gramEnd"/>
            <w:r w:rsidRPr="00B70B85">
              <w:t xml:space="preserve"> общем количестве сотрудников финансово-экономических подразделений главных распорядителей средств бюджета муниципального образования "Город Аргун" до 100 %</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Pr="00B70B85" w:rsidRDefault="00BA4189" w:rsidP="00BA4189">
            <w:pPr>
              <w:spacing w:after="0" w:line="240" w:lineRule="auto"/>
            </w:pPr>
            <w:r w:rsidRPr="00B70B85">
              <w:t>Соблюдение установленных Мэрией города Аргун сроков и требований к размещению информации о муниципальных финансах на специализированной странице официального сайта города Аргун в сети Интернет, определенной для размещения информации о муниципальных финансах</w:t>
            </w:r>
          </w:p>
        </w:tc>
      </w:tr>
      <w:tr w:rsidR="00BA4189" w:rsidRPr="008A525D" w:rsidTr="008A525D">
        <w:trPr>
          <w:trHeight w:val="20"/>
        </w:trPr>
        <w:tc>
          <w:tcPr>
            <w:tcW w:w="2508"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BA4189" w:rsidRPr="008A525D" w:rsidRDefault="00BA4189" w:rsidP="00BA4189">
            <w:pPr>
              <w:spacing w:after="0" w:line="240" w:lineRule="auto"/>
              <w:rPr>
                <w:rFonts w:eastAsia="Times New Roman"/>
                <w:szCs w:val="24"/>
                <w:lang w:eastAsia="ru-RU"/>
              </w:rPr>
            </w:pPr>
          </w:p>
        </w:tc>
        <w:tc>
          <w:tcPr>
            <w:tcW w:w="2492" w:type="pct"/>
            <w:tcBorders>
              <w:top w:val="single" w:sz="4" w:space="0" w:color="auto"/>
              <w:left w:val="single" w:sz="4" w:space="0" w:color="auto"/>
              <w:bottom w:val="single" w:sz="4" w:space="0" w:color="auto"/>
              <w:right w:val="single" w:sz="4" w:space="0" w:color="auto"/>
            </w:tcBorders>
            <w:shd w:val="clear" w:color="auto" w:fill="auto"/>
            <w:hideMark/>
          </w:tcPr>
          <w:p w:rsidR="00BA4189" w:rsidRDefault="00BA4189" w:rsidP="00BA4189">
            <w:pPr>
              <w:spacing w:after="0" w:line="240" w:lineRule="auto"/>
            </w:pPr>
            <w:r w:rsidRPr="00B70B85">
              <w:t>Увеличение доли муниципальных программ города Аргун, принятых в отчетном финансовом году, проекты которых прошли общественные обсуждения в отчетном финансовом году, в общем количестве муниципальных программ города Аргун с 20 % до 100 %</w:t>
            </w:r>
          </w:p>
        </w:tc>
      </w:tr>
    </w:tbl>
    <w:p w:rsidR="00897E1F" w:rsidRPr="009539FB" w:rsidRDefault="00897E1F" w:rsidP="00897E1F">
      <w:pPr>
        <w:spacing w:after="0" w:line="240" w:lineRule="auto"/>
        <w:jc w:val="both"/>
        <w:rPr>
          <w:sz w:val="28"/>
          <w:szCs w:val="28"/>
        </w:rPr>
      </w:pPr>
    </w:p>
    <w:p w:rsidR="00897E1F" w:rsidRPr="009539FB" w:rsidRDefault="00897E1F" w:rsidP="00897E1F">
      <w:pPr>
        <w:keepNext/>
        <w:keepLines/>
        <w:spacing w:after="0" w:line="240" w:lineRule="auto"/>
        <w:jc w:val="center"/>
        <w:outlineLvl w:val="0"/>
        <w:rPr>
          <w:rFonts w:eastAsia="Times New Roman"/>
          <w:b/>
          <w:bCs/>
          <w:kern w:val="28"/>
          <w:sz w:val="28"/>
          <w:szCs w:val="28"/>
        </w:rPr>
      </w:pPr>
      <w:bookmarkStart w:id="38" w:name="_Toc465689425"/>
      <w:r w:rsidRPr="009539FB">
        <w:rPr>
          <w:rFonts w:eastAsia="Times New Roman"/>
          <w:b/>
          <w:bCs/>
          <w:kern w:val="28"/>
          <w:sz w:val="28"/>
          <w:szCs w:val="28"/>
        </w:rPr>
        <w:t>9.2. Приоритеты, цели и задачи, сроки и этапы реализации подпрограммы муниципальной программы</w:t>
      </w:r>
      <w:bookmarkEnd w:id="38"/>
    </w:p>
    <w:p w:rsidR="00897E1F" w:rsidRPr="009539FB" w:rsidRDefault="00897E1F" w:rsidP="00897E1F">
      <w:pPr>
        <w:spacing w:after="0" w:line="240" w:lineRule="auto"/>
        <w:ind w:firstLine="567"/>
        <w:jc w:val="both"/>
        <w:rPr>
          <w:sz w:val="28"/>
          <w:szCs w:val="28"/>
        </w:rPr>
      </w:pPr>
    </w:p>
    <w:p w:rsidR="00897E1F" w:rsidRPr="009539FB" w:rsidRDefault="00897E1F" w:rsidP="00897E1F">
      <w:pPr>
        <w:spacing w:after="0" w:line="240" w:lineRule="auto"/>
        <w:ind w:firstLine="567"/>
        <w:jc w:val="both"/>
        <w:rPr>
          <w:sz w:val="28"/>
          <w:szCs w:val="28"/>
        </w:rPr>
      </w:pPr>
      <w:r w:rsidRPr="009539FB">
        <w:rPr>
          <w:sz w:val="28"/>
          <w:szCs w:val="28"/>
        </w:rPr>
        <w:t xml:space="preserve">Целью настоящей подпрограммы является </w:t>
      </w:r>
      <w:r w:rsidRPr="009539FB">
        <w:rPr>
          <w:rFonts w:eastAsia="Times New Roman"/>
          <w:sz w:val="28"/>
          <w:szCs w:val="28"/>
          <w:lang w:eastAsia="ru-RU"/>
        </w:rPr>
        <w:t>повышение эффективности, прозрачности и подотчетности использования бюджетных сре</w:t>
      </w:r>
      <w:proofErr w:type="gramStart"/>
      <w:r w:rsidRPr="009539FB">
        <w:rPr>
          <w:rFonts w:eastAsia="Times New Roman"/>
          <w:sz w:val="28"/>
          <w:szCs w:val="28"/>
          <w:lang w:eastAsia="ru-RU"/>
        </w:rPr>
        <w:t>дств пр</w:t>
      </w:r>
      <w:proofErr w:type="gramEnd"/>
      <w:r w:rsidRPr="009539FB">
        <w:rPr>
          <w:rFonts w:eastAsia="Times New Roman"/>
          <w:sz w:val="28"/>
          <w:szCs w:val="28"/>
          <w:lang w:eastAsia="ru-RU"/>
        </w:rPr>
        <w:t>и реализации приоритетов и целей социально-экономического развития города Аргун.</w:t>
      </w:r>
    </w:p>
    <w:p w:rsidR="00897E1F" w:rsidRPr="009539FB" w:rsidRDefault="00897E1F" w:rsidP="00897E1F">
      <w:pPr>
        <w:spacing w:after="0" w:line="240" w:lineRule="auto"/>
        <w:ind w:firstLine="567"/>
        <w:jc w:val="both"/>
        <w:rPr>
          <w:sz w:val="28"/>
          <w:szCs w:val="28"/>
        </w:rPr>
      </w:pPr>
      <w:r w:rsidRPr="009539FB">
        <w:rPr>
          <w:sz w:val="28"/>
          <w:szCs w:val="28"/>
        </w:rPr>
        <w:t>Для достижения цели муниципальной программы предусмотрено решение следующих задач:</w:t>
      </w:r>
    </w:p>
    <w:p w:rsidR="00897E1F" w:rsidRPr="009539FB" w:rsidRDefault="00897E1F" w:rsidP="00873DB3">
      <w:pPr>
        <w:widowControl w:val="0"/>
        <w:numPr>
          <w:ilvl w:val="0"/>
          <w:numId w:val="78"/>
        </w:numPr>
        <w:tabs>
          <w:tab w:val="left" w:pos="-3828"/>
          <w:tab w:val="left" w:pos="851"/>
        </w:tabs>
        <w:autoSpaceDE w:val="0"/>
        <w:autoSpaceDN w:val="0"/>
        <w:adjustRightInd w:val="0"/>
        <w:spacing w:after="0" w:line="240" w:lineRule="auto"/>
        <w:ind w:left="0" w:firstLine="567"/>
        <w:jc w:val="both"/>
        <w:textAlignment w:val="baseline"/>
        <w:rPr>
          <w:rFonts w:eastAsia="Times New Roman"/>
          <w:sz w:val="28"/>
          <w:szCs w:val="28"/>
          <w:lang w:eastAsia="ru-RU"/>
        </w:rPr>
      </w:pPr>
      <w:r w:rsidRPr="009539FB">
        <w:rPr>
          <w:rFonts w:eastAsia="Times New Roman"/>
          <w:sz w:val="28"/>
          <w:szCs w:val="28"/>
          <w:lang w:eastAsia="ru-RU"/>
        </w:rPr>
        <w:t>совершенствование системы стратегического и бюджетного планирования в городе Аргун;</w:t>
      </w:r>
    </w:p>
    <w:p w:rsidR="00897E1F" w:rsidRPr="009539FB" w:rsidRDefault="00897E1F" w:rsidP="00873DB3">
      <w:pPr>
        <w:widowControl w:val="0"/>
        <w:numPr>
          <w:ilvl w:val="0"/>
          <w:numId w:val="78"/>
        </w:numPr>
        <w:tabs>
          <w:tab w:val="left" w:pos="-3828"/>
          <w:tab w:val="left" w:pos="851"/>
        </w:tabs>
        <w:autoSpaceDE w:val="0"/>
        <w:autoSpaceDN w:val="0"/>
        <w:adjustRightInd w:val="0"/>
        <w:spacing w:after="0" w:line="240" w:lineRule="auto"/>
        <w:ind w:left="0" w:firstLine="567"/>
        <w:jc w:val="both"/>
        <w:textAlignment w:val="baseline"/>
        <w:rPr>
          <w:rFonts w:eastAsia="Times New Roman"/>
          <w:sz w:val="28"/>
          <w:szCs w:val="28"/>
          <w:lang w:eastAsia="ru-RU"/>
        </w:rPr>
      </w:pPr>
      <w:r w:rsidRPr="009539FB">
        <w:rPr>
          <w:rFonts w:eastAsia="Times New Roman"/>
          <w:sz w:val="28"/>
          <w:szCs w:val="28"/>
          <w:lang w:eastAsia="ru-RU"/>
        </w:rPr>
        <w:t xml:space="preserve">совершенствование системы администрирования доходов бюджета муниципального образования </w:t>
      </w:r>
      <w:r w:rsidR="00CE4B30">
        <w:rPr>
          <w:rFonts w:eastAsia="Times New Roman"/>
          <w:sz w:val="28"/>
          <w:szCs w:val="28"/>
          <w:lang w:eastAsia="ru-RU"/>
        </w:rPr>
        <w:t>«</w:t>
      </w:r>
      <w:r w:rsidRPr="009539FB">
        <w:rPr>
          <w:rFonts w:eastAsia="Times New Roman"/>
          <w:sz w:val="28"/>
          <w:szCs w:val="28"/>
          <w:lang w:eastAsia="ru-RU"/>
        </w:rPr>
        <w:t>Город Аргун</w:t>
      </w:r>
      <w:r w:rsidR="00CE4B30">
        <w:rPr>
          <w:rFonts w:eastAsia="Times New Roman"/>
          <w:sz w:val="28"/>
          <w:szCs w:val="28"/>
          <w:lang w:eastAsia="ru-RU"/>
        </w:rPr>
        <w:t>»</w:t>
      </w:r>
      <w:r w:rsidRPr="009539FB">
        <w:rPr>
          <w:rFonts w:eastAsia="Times New Roman"/>
          <w:sz w:val="28"/>
          <w:szCs w:val="28"/>
          <w:lang w:eastAsia="ru-RU"/>
        </w:rPr>
        <w:t>;</w:t>
      </w:r>
    </w:p>
    <w:p w:rsidR="00897E1F" w:rsidRPr="009539FB" w:rsidRDefault="00897E1F" w:rsidP="00873DB3">
      <w:pPr>
        <w:widowControl w:val="0"/>
        <w:numPr>
          <w:ilvl w:val="0"/>
          <w:numId w:val="78"/>
        </w:numPr>
        <w:tabs>
          <w:tab w:val="left" w:pos="-3828"/>
          <w:tab w:val="left" w:pos="851"/>
        </w:tabs>
        <w:autoSpaceDE w:val="0"/>
        <w:autoSpaceDN w:val="0"/>
        <w:adjustRightInd w:val="0"/>
        <w:spacing w:after="0" w:line="240" w:lineRule="auto"/>
        <w:ind w:left="0" w:firstLine="567"/>
        <w:jc w:val="both"/>
        <w:textAlignment w:val="baseline"/>
        <w:rPr>
          <w:rFonts w:eastAsia="Times New Roman"/>
          <w:sz w:val="28"/>
          <w:szCs w:val="28"/>
          <w:lang w:eastAsia="ru-RU"/>
        </w:rPr>
      </w:pPr>
      <w:r w:rsidRPr="009539FB">
        <w:rPr>
          <w:rFonts w:eastAsia="Times New Roman"/>
          <w:sz w:val="28"/>
          <w:szCs w:val="28"/>
          <w:lang w:eastAsia="ru-RU"/>
        </w:rPr>
        <w:t xml:space="preserve">повышение эффективности расходов бюджета муниципального образования </w:t>
      </w:r>
      <w:r w:rsidR="00CE4B30">
        <w:rPr>
          <w:rFonts w:eastAsia="Times New Roman"/>
          <w:sz w:val="28"/>
          <w:szCs w:val="28"/>
          <w:lang w:eastAsia="ru-RU"/>
        </w:rPr>
        <w:t>«</w:t>
      </w:r>
      <w:r w:rsidRPr="009539FB">
        <w:rPr>
          <w:rFonts w:eastAsia="Times New Roman"/>
          <w:sz w:val="28"/>
          <w:szCs w:val="28"/>
          <w:lang w:eastAsia="ru-RU"/>
        </w:rPr>
        <w:t>Город Аргун</w:t>
      </w:r>
      <w:r w:rsidR="00CE4B30">
        <w:rPr>
          <w:rFonts w:eastAsia="Times New Roman"/>
          <w:sz w:val="28"/>
          <w:szCs w:val="28"/>
          <w:lang w:eastAsia="ru-RU"/>
        </w:rPr>
        <w:t>»</w:t>
      </w:r>
      <w:r w:rsidRPr="009539FB">
        <w:rPr>
          <w:rFonts w:eastAsia="Times New Roman"/>
          <w:sz w:val="28"/>
          <w:szCs w:val="28"/>
          <w:lang w:eastAsia="ru-RU"/>
        </w:rPr>
        <w:t>;</w:t>
      </w:r>
    </w:p>
    <w:p w:rsidR="00897E1F" w:rsidRPr="009539FB" w:rsidRDefault="00897E1F" w:rsidP="00873DB3">
      <w:pPr>
        <w:widowControl w:val="0"/>
        <w:numPr>
          <w:ilvl w:val="0"/>
          <w:numId w:val="78"/>
        </w:numPr>
        <w:tabs>
          <w:tab w:val="left" w:pos="-3828"/>
          <w:tab w:val="left" w:pos="851"/>
        </w:tabs>
        <w:autoSpaceDE w:val="0"/>
        <w:autoSpaceDN w:val="0"/>
        <w:adjustRightInd w:val="0"/>
        <w:spacing w:after="0" w:line="240" w:lineRule="auto"/>
        <w:ind w:left="0" w:firstLine="567"/>
        <w:jc w:val="both"/>
        <w:textAlignment w:val="baseline"/>
        <w:rPr>
          <w:rFonts w:eastAsia="Times New Roman"/>
          <w:sz w:val="28"/>
          <w:szCs w:val="28"/>
          <w:lang w:eastAsia="ru-RU"/>
        </w:rPr>
      </w:pPr>
      <w:r w:rsidRPr="009539FB">
        <w:rPr>
          <w:rFonts w:eastAsia="Times New Roman"/>
          <w:sz w:val="28"/>
          <w:szCs w:val="28"/>
          <w:lang w:eastAsia="ru-RU"/>
        </w:rPr>
        <w:t>формирование систем внутреннего финансового контроля и внутреннего финансового аудита, мониторинг качества финансового менеджмента, осуществляемого главными распорядителями бюджетных средств города Аргун;</w:t>
      </w:r>
    </w:p>
    <w:p w:rsidR="00897E1F" w:rsidRPr="009539FB" w:rsidRDefault="00897E1F" w:rsidP="00873DB3">
      <w:pPr>
        <w:widowControl w:val="0"/>
        <w:numPr>
          <w:ilvl w:val="0"/>
          <w:numId w:val="78"/>
        </w:numPr>
        <w:tabs>
          <w:tab w:val="left" w:pos="-3828"/>
          <w:tab w:val="left" w:pos="851"/>
        </w:tabs>
        <w:autoSpaceDE w:val="0"/>
        <w:autoSpaceDN w:val="0"/>
        <w:adjustRightInd w:val="0"/>
        <w:spacing w:after="0" w:line="240" w:lineRule="auto"/>
        <w:ind w:left="0" w:firstLine="567"/>
        <w:jc w:val="both"/>
        <w:textAlignment w:val="baseline"/>
        <w:rPr>
          <w:rFonts w:eastAsia="Times New Roman"/>
          <w:sz w:val="28"/>
          <w:szCs w:val="28"/>
          <w:lang w:eastAsia="ru-RU"/>
        </w:rPr>
      </w:pPr>
      <w:r w:rsidRPr="009539FB">
        <w:rPr>
          <w:rFonts w:eastAsia="Times New Roman"/>
          <w:sz w:val="28"/>
          <w:szCs w:val="28"/>
          <w:lang w:eastAsia="ru-RU"/>
        </w:rPr>
        <w:t>развитие информационной системы управления муниципальными финансами города Аргун, повышение прозрачности и открытости бюджетного процесса города Аргун.</w:t>
      </w:r>
    </w:p>
    <w:p w:rsidR="00897E1F" w:rsidRPr="009539FB" w:rsidRDefault="00897E1F" w:rsidP="00897E1F">
      <w:pPr>
        <w:spacing w:after="0" w:line="240" w:lineRule="auto"/>
        <w:ind w:firstLine="567"/>
        <w:jc w:val="both"/>
        <w:rPr>
          <w:sz w:val="28"/>
          <w:szCs w:val="28"/>
        </w:rPr>
      </w:pPr>
      <w:r w:rsidRPr="009539FB">
        <w:rPr>
          <w:sz w:val="28"/>
          <w:szCs w:val="28"/>
        </w:rPr>
        <w:lastRenderedPageBreak/>
        <w:t>Решение задач муниципальной программы осуществляется путем реализации комплекса мероприятий без выделения промежуточных этапов.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w:t>
      </w:r>
    </w:p>
    <w:p w:rsidR="00897E1F" w:rsidRPr="009539FB" w:rsidRDefault="00897E1F" w:rsidP="00897E1F">
      <w:pPr>
        <w:spacing w:after="0" w:line="240" w:lineRule="auto"/>
        <w:jc w:val="both"/>
        <w:rPr>
          <w:rFonts w:ascii="Calibri" w:hAnsi="Calibri"/>
          <w:szCs w:val="24"/>
        </w:rPr>
      </w:pPr>
    </w:p>
    <w:p w:rsidR="00897E1F" w:rsidRPr="009539FB" w:rsidRDefault="00897E1F" w:rsidP="00897E1F">
      <w:pPr>
        <w:spacing w:after="0" w:line="240" w:lineRule="auto"/>
        <w:ind w:left="3686"/>
        <w:jc w:val="center"/>
        <w:rPr>
          <w:rFonts w:eastAsia="Times New Roman"/>
          <w:sz w:val="28"/>
          <w:szCs w:val="28"/>
          <w:lang w:eastAsia="ru-RU"/>
        </w:rPr>
        <w:sectPr w:rsidR="00897E1F" w:rsidRPr="009539FB" w:rsidSect="001C62A6">
          <w:headerReference w:type="default" r:id="rId9"/>
          <w:footerReference w:type="default" r:id="rId10"/>
          <w:headerReference w:type="first" r:id="rId11"/>
          <w:pgSz w:w="11906" w:h="16838"/>
          <w:pgMar w:top="1701" w:right="1134" w:bottom="1134" w:left="1134" w:header="709" w:footer="284" w:gutter="0"/>
          <w:cols w:space="708"/>
          <w:titlePg/>
          <w:docGrid w:linePitch="360"/>
        </w:sectPr>
      </w:pPr>
    </w:p>
    <w:p w:rsidR="00897E1F" w:rsidRPr="009539FB" w:rsidRDefault="00897E1F" w:rsidP="00897E1F">
      <w:pPr>
        <w:keepNext/>
        <w:keepLines/>
        <w:spacing w:after="0" w:line="240" w:lineRule="auto"/>
        <w:ind w:left="8930"/>
        <w:outlineLvl w:val="0"/>
        <w:rPr>
          <w:rFonts w:eastAsia="Times New Roman"/>
          <w:bCs/>
          <w:kern w:val="28"/>
          <w:sz w:val="28"/>
          <w:szCs w:val="28"/>
        </w:rPr>
      </w:pPr>
      <w:bookmarkStart w:id="39" w:name="_Toc465689426"/>
      <w:r w:rsidRPr="009539FB">
        <w:rPr>
          <w:rFonts w:eastAsia="Times New Roman"/>
          <w:bCs/>
          <w:kern w:val="28"/>
          <w:sz w:val="28"/>
          <w:szCs w:val="28"/>
        </w:rPr>
        <w:lastRenderedPageBreak/>
        <w:t>Приложение 1</w:t>
      </w:r>
      <w:r w:rsidRPr="009539FB">
        <w:rPr>
          <w:rFonts w:eastAsia="Times New Roman"/>
          <w:bCs/>
          <w:kern w:val="28"/>
          <w:sz w:val="28"/>
          <w:szCs w:val="28"/>
        </w:rPr>
        <w:br/>
      </w:r>
      <w:r w:rsidRPr="009539FB">
        <w:rPr>
          <w:sz w:val="28"/>
          <w:szCs w:val="28"/>
        </w:rPr>
        <w:br/>
        <w:t>к муниципальной программе</w:t>
      </w:r>
      <w:r w:rsidRPr="009539FB">
        <w:rPr>
          <w:sz w:val="28"/>
          <w:szCs w:val="28"/>
        </w:rPr>
        <w:br/>
      </w:r>
      <w:r w:rsidRPr="009539FB">
        <w:rPr>
          <w:rFonts w:eastAsia="Times New Roman"/>
          <w:bCs/>
          <w:kern w:val="28"/>
          <w:sz w:val="28"/>
          <w:szCs w:val="28"/>
          <w:lang w:eastAsia="x-none"/>
        </w:rPr>
        <w:t>города Аргун</w:t>
      </w:r>
      <w:r w:rsidRPr="009539FB">
        <w:rPr>
          <w:rFonts w:eastAsia="Times New Roman"/>
          <w:bCs/>
          <w:kern w:val="28"/>
          <w:sz w:val="28"/>
          <w:szCs w:val="28"/>
        </w:rPr>
        <w:br/>
      </w:r>
      <w:r w:rsidR="00CE4B30">
        <w:rPr>
          <w:rFonts w:eastAsia="Times New Roman"/>
          <w:bCs/>
          <w:kern w:val="28"/>
          <w:sz w:val="28"/>
          <w:szCs w:val="28"/>
        </w:rPr>
        <w:t>«</w:t>
      </w:r>
      <w:r w:rsidRPr="009539FB">
        <w:rPr>
          <w:rFonts w:eastAsia="Times New Roman"/>
          <w:bCs/>
          <w:kern w:val="28"/>
          <w:sz w:val="28"/>
          <w:szCs w:val="28"/>
        </w:rPr>
        <w:t xml:space="preserve">Обеспечение финансовой устойчивости </w:t>
      </w:r>
      <w:r w:rsidRPr="009539FB">
        <w:rPr>
          <w:rFonts w:eastAsia="Times New Roman"/>
          <w:bCs/>
          <w:kern w:val="28"/>
          <w:sz w:val="28"/>
          <w:szCs w:val="28"/>
          <w:lang w:eastAsia="x-none"/>
        </w:rPr>
        <w:t>города Аргун</w:t>
      </w:r>
      <w:r w:rsidR="00CE4B30">
        <w:rPr>
          <w:rFonts w:eastAsia="Times New Roman"/>
          <w:bCs/>
          <w:kern w:val="28"/>
          <w:sz w:val="28"/>
          <w:szCs w:val="28"/>
        </w:rPr>
        <w:t>»</w:t>
      </w:r>
      <w:bookmarkEnd w:id="39"/>
    </w:p>
    <w:p w:rsidR="00897E1F" w:rsidRPr="009539FB" w:rsidRDefault="00897E1F" w:rsidP="00897E1F">
      <w:pPr>
        <w:spacing w:after="0" w:line="240" w:lineRule="auto"/>
        <w:ind w:left="3686"/>
        <w:jc w:val="right"/>
        <w:rPr>
          <w:rFonts w:eastAsia="Times New Roman"/>
          <w:sz w:val="28"/>
          <w:szCs w:val="28"/>
          <w:lang w:eastAsia="ru-RU"/>
        </w:rPr>
      </w:pPr>
    </w:p>
    <w:p w:rsidR="00897E1F" w:rsidRPr="009539FB" w:rsidRDefault="00897E1F" w:rsidP="00897E1F">
      <w:pPr>
        <w:spacing w:after="0" w:line="240" w:lineRule="auto"/>
        <w:jc w:val="center"/>
        <w:rPr>
          <w:sz w:val="28"/>
          <w:szCs w:val="24"/>
        </w:rPr>
      </w:pPr>
      <w:r w:rsidRPr="009539FB">
        <w:rPr>
          <w:sz w:val="28"/>
          <w:szCs w:val="24"/>
        </w:rPr>
        <w:t>СВЕДЕНИЯ</w:t>
      </w:r>
    </w:p>
    <w:p w:rsidR="00897E1F" w:rsidRPr="009539FB" w:rsidRDefault="00897E1F" w:rsidP="00897E1F">
      <w:pPr>
        <w:spacing w:after="0" w:line="240" w:lineRule="auto"/>
        <w:jc w:val="center"/>
        <w:rPr>
          <w:rFonts w:eastAsia="Times New Roman"/>
          <w:sz w:val="28"/>
          <w:szCs w:val="28"/>
          <w:lang w:eastAsia="ru-RU"/>
        </w:rPr>
      </w:pPr>
      <w:r w:rsidRPr="009539FB">
        <w:rPr>
          <w:rFonts w:eastAsia="Times New Roman"/>
          <w:sz w:val="28"/>
          <w:szCs w:val="28"/>
          <w:lang w:eastAsia="ru-RU"/>
        </w:rPr>
        <w:t xml:space="preserve">о показателях муниципальной программы </w:t>
      </w:r>
      <w:r w:rsidRPr="009539FB">
        <w:rPr>
          <w:rFonts w:eastAsia="Times New Roman"/>
          <w:bCs/>
          <w:kern w:val="28"/>
          <w:sz w:val="28"/>
          <w:szCs w:val="28"/>
          <w:lang w:eastAsia="x-none"/>
        </w:rPr>
        <w:t>города Аргун</w:t>
      </w:r>
    </w:p>
    <w:p w:rsidR="00897E1F" w:rsidRPr="009539FB" w:rsidRDefault="00CE4B30" w:rsidP="00897E1F">
      <w:pPr>
        <w:spacing w:after="0" w:line="240" w:lineRule="auto"/>
        <w:jc w:val="center"/>
        <w:rPr>
          <w:rFonts w:eastAsia="Times New Roman"/>
          <w:sz w:val="28"/>
          <w:szCs w:val="28"/>
          <w:lang w:eastAsia="ru-RU"/>
        </w:rPr>
      </w:pPr>
      <w:r>
        <w:rPr>
          <w:rFonts w:eastAsia="Times New Roman"/>
          <w:sz w:val="28"/>
          <w:szCs w:val="28"/>
          <w:lang w:eastAsia="ru-RU"/>
        </w:rPr>
        <w:t>«</w:t>
      </w:r>
      <w:r w:rsidR="00897E1F" w:rsidRPr="009539FB">
        <w:rPr>
          <w:rFonts w:eastAsia="Times New Roman"/>
          <w:bCs/>
          <w:sz w:val="28"/>
          <w:szCs w:val="28"/>
          <w:lang w:eastAsia="ru-RU"/>
        </w:rPr>
        <w:t xml:space="preserve">Обеспечение финансовой устойчивости </w:t>
      </w:r>
      <w:r w:rsidR="00897E1F" w:rsidRPr="009539FB">
        <w:rPr>
          <w:rFonts w:eastAsia="Times New Roman"/>
          <w:bCs/>
          <w:kern w:val="28"/>
          <w:sz w:val="28"/>
          <w:szCs w:val="28"/>
          <w:lang w:eastAsia="x-none"/>
        </w:rPr>
        <w:t>города Аргун</w:t>
      </w:r>
      <w:r>
        <w:rPr>
          <w:rFonts w:eastAsia="Times New Roman"/>
          <w:sz w:val="28"/>
          <w:szCs w:val="28"/>
          <w:lang w:eastAsia="ru-RU"/>
        </w:rPr>
        <w:t>»</w:t>
      </w:r>
      <w:r w:rsidR="00897E1F" w:rsidRPr="009539FB">
        <w:rPr>
          <w:rFonts w:eastAsia="Times New Roman"/>
          <w:sz w:val="28"/>
          <w:szCs w:val="28"/>
          <w:lang w:eastAsia="ru-RU"/>
        </w:rPr>
        <w:t>,</w:t>
      </w:r>
    </w:p>
    <w:p w:rsidR="00897E1F" w:rsidRPr="009539FB" w:rsidRDefault="00897E1F" w:rsidP="00897E1F">
      <w:pPr>
        <w:spacing w:after="0" w:line="240" w:lineRule="auto"/>
        <w:jc w:val="center"/>
        <w:rPr>
          <w:rFonts w:eastAsia="Times New Roman"/>
          <w:sz w:val="28"/>
          <w:szCs w:val="28"/>
          <w:lang w:eastAsia="ru-RU"/>
        </w:rPr>
      </w:pPr>
      <w:r w:rsidRPr="009539FB">
        <w:rPr>
          <w:rFonts w:eastAsia="Times New Roman"/>
          <w:sz w:val="28"/>
          <w:szCs w:val="28"/>
          <w:lang w:eastAsia="ru-RU"/>
        </w:rPr>
        <w:t xml:space="preserve">подпрограмм муниципальной программы и их </w:t>
      </w:r>
      <w:proofErr w:type="gramStart"/>
      <w:r w:rsidRPr="009539FB">
        <w:rPr>
          <w:rFonts w:eastAsia="Times New Roman"/>
          <w:sz w:val="28"/>
          <w:szCs w:val="28"/>
          <w:lang w:eastAsia="ru-RU"/>
        </w:rPr>
        <w:t>значениях</w:t>
      </w:r>
      <w:proofErr w:type="gramEnd"/>
    </w:p>
    <w:p w:rsidR="00897E1F" w:rsidRPr="009539FB" w:rsidRDefault="00897E1F" w:rsidP="00897E1F">
      <w:pPr>
        <w:spacing w:after="0" w:line="240" w:lineRule="auto"/>
        <w:jc w:val="center"/>
        <w:rPr>
          <w:rFonts w:eastAsia="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5585"/>
        <w:gridCol w:w="1145"/>
        <w:gridCol w:w="1029"/>
        <w:gridCol w:w="958"/>
        <w:gridCol w:w="1110"/>
        <w:gridCol w:w="1096"/>
        <w:gridCol w:w="1096"/>
        <w:gridCol w:w="1096"/>
        <w:gridCol w:w="1105"/>
      </w:tblGrid>
      <w:tr w:rsidR="00633B32" w:rsidRPr="00633B32" w:rsidTr="00E268D8">
        <w:trPr>
          <w:cantSplit/>
          <w:trHeight w:val="20"/>
          <w:tblHeader/>
        </w:trPr>
        <w:tc>
          <w:tcPr>
            <w:tcW w:w="170" w:type="pct"/>
            <w:vMerge w:val="restar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 xml:space="preserve">№ </w:t>
            </w:r>
            <w:r w:rsidRPr="00633B32">
              <w:rPr>
                <w:rFonts w:eastAsia="Times New Roman"/>
                <w:color w:val="000000"/>
                <w:sz w:val="20"/>
                <w:szCs w:val="20"/>
                <w:lang w:eastAsia="ru-RU"/>
              </w:rPr>
              <w:br/>
            </w:r>
            <w:proofErr w:type="gramStart"/>
            <w:r w:rsidRPr="00633B32">
              <w:rPr>
                <w:rFonts w:eastAsia="Times New Roman"/>
                <w:color w:val="000000"/>
                <w:sz w:val="20"/>
                <w:szCs w:val="20"/>
                <w:lang w:eastAsia="ru-RU"/>
              </w:rPr>
              <w:t>п</w:t>
            </w:r>
            <w:proofErr w:type="gramEnd"/>
            <w:r w:rsidRPr="00633B32">
              <w:rPr>
                <w:rFonts w:eastAsia="Times New Roman"/>
                <w:color w:val="000000"/>
                <w:sz w:val="20"/>
                <w:szCs w:val="20"/>
                <w:lang w:eastAsia="ru-RU"/>
              </w:rPr>
              <w:t>/п</w:t>
            </w:r>
          </w:p>
        </w:tc>
        <w:tc>
          <w:tcPr>
            <w:tcW w:w="2207" w:type="pct"/>
            <w:vMerge w:val="restar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Наименование показателя</w:t>
            </w:r>
          </w:p>
        </w:tc>
        <w:tc>
          <w:tcPr>
            <w:tcW w:w="315" w:type="pct"/>
            <w:vMerge w:val="restar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Единица измерения показателя</w:t>
            </w:r>
          </w:p>
        </w:tc>
        <w:tc>
          <w:tcPr>
            <w:tcW w:w="2308" w:type="pct"/>
            <w:gridSpan w:val="7"/>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Значения показателя по годам</w:t>
            </w:r>
          </w:p>
        </w:tc>
      </w:tr>
      <w:tr w:rsidR="00633B32" w:rsidRPr="00633B32" w:rsidTr="00E268D8">
        <w:trPr>
          <w:cantSplit/>
          <w:trHeight w:val="20"/>
          <w:tblHeader/>
        </w:trPr>
        <w:tc>
          <w:tcPr>
            <w:tcW w:w="170" w:type="pct"/>
            <w:vMerge/>
            <w:shd w:val="clear" w:color="auto" w:fill="auto"/>
            <w:vAlign w:val="center"/>
            <w:hideMark/>
          </w:tcPr>
          <w:p w:rsidR="00633B32" w:rsidRPr="00633B32" w:rsidRDefault="00633B32" w:rsidP="00633B32">
            <w:pPr>
              <w:spacing w:after="0" w:line="240" w:lineRule="auto"/>
              <w:rPr>
                <w:rFonts w:eastAsia="Times New Roman"/>
                <w:color w:val="000000"/>
                <w:sz w:val="20"/>
                <w:szCs w:val="20"/>
                <w:lang w:eastAsia="ru-RU"/>
              </w:rPr>
            </w:pPr>
          </w:p>
        </w:tc>
        <w:tc>
          <w:tcPr>
            <w:tcW w:w="2207" w:type="pct"/>
            <w:vMerge/>
            <w:shd w:val="clear" w:color="auto" w:fill="auto"/>
            <w:vAlign w:val="center"/>
            <w:hideMark/>
          </w:tcPr>
          <w:p w:rsidR="00633B32" w:rsidRPr="00633B32" w:rsidRDefault="00633B32" w:rsidP="00633B32">
            <w:pPr>
              <w:spacing w:after="0" w:line="240" w:lineRule="auto"/>
              <w:rPr>
                <w:rFonts w:eastAsia="Times New Roman"/>
                <w:color w:val="000000"/>
                <w:sz w:val="20"/>
                <w:szCs w:val="20"/>
                <w:lang w:eastAsia="ru-RU"/>
              </w:rPr>
            </w:pPr>
          </w:p>
        </w:tc>
        <w:tc>
          <w:tcPr>
            <w:tcW w:w="315" w:type="pct"/>
            <w:vMerge/>
            <w:shd w:val="clear" w:color="auto" w:fill="auto"/>
            <w:vAlign w:val="center"/>
            <w:hideMark/>
          </w:tcPr>
          <w:p w:rsidR="00633B32" w:rsidRPr="00633B32" w:rsidRDefault="00633B32" w:rsidP="00633B32">
            <w:pPr>
              <w:spacing w:after="0" w:line="240" w:lineRule="auto"/>
              <w:rPr>
                <w:rFonts w:eastAsia="Times New Roman"/>
                <w:color w:val="000000"/>
                <w:sz w:val="20"/>
                <w:szCs w:val="20"/>
                <w:lang w:eastAsia="ru-RU"/>
              </w:rPr>
            </w:pP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отчетный год</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текущий год</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очередной год</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первый год планового периода</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второй год планового периода</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третий год планового периода</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четвертый год планового периода</w:t>
            </w:r>
          </w:p>
        </w:tc>
      </w:tr>
      <w:tr w:rsidR="00633B32" w:rsidRPr="00633B32" w:rsidTr="00E268D8">
        <w:trPr>
          <w:cantSplit/>
          <w:trHeight w:val="20"/>
          <w:tblHeader/>
        </w:trPr>
        <w:tc>
          <w:tcPr>
            <w:tcW w:w="170" w:type="pct"/>
            <w:vMerge/>
            <w:shd w:val="clear" w:color="auto" w:fill="auto"/>
            <w:vAlign w:val="center"/>
            <w:hideMark/>
          </w:tcPr>
          <w:p w:rsidR="00633B32" w:rsidRPr="00633B32" w:rsidRDefault="00633B32" w:rsidP="00633B32">
            <w:pPr>
              <w:spacing w:after="0" w:line="240" w:lineRule="auto"/>
              <w:rPr>
                <w:rFonts w:eastAsia="Times New Roman"/>
                <w:color w:val="000000"/>
                <w:sz w:val="20"/>
                <w:szCs w:val="20"/>
                <w:lang w:eastAsia="ru-RU"/>
              </w:rPr>
            </w:pPr>
          </w:p>
        </w:tc>
        <w:tc>
          <w:tcPr>
            <w:tcW w:w="2207" w:type="pct"/>
            <w:vMerge/>
            <w:shd w:val="clear" w:color="auto" w:fill="auto"/>
            <w:vAlign w:val="center"/>
            <w:hideMark/>
          </w:tcPr>
          <w:p w:rsidR="00633B32" w:rsidRPr="00633B32" w:rsidRDefault="00633B32" w:rsidP="00633B32">
            <w:pPr>
              <w:spacing w:after="0" w:line="240" w:lineRule="auto"/>
              <w:rPr>
                <w:rFonts w:eastAsia="Times New Roman"/>
                <w:color w:val="000000"/>
                <w:sz w:val="20"/>
                <w:szCs w:val="20"/>
                <w:lang w:eastAsia="ru-RU"/>
              </w:rPr>
            </w:pPr>
          </w:p>
        </w:tc>
        <w:tc>
          <w:tcPr>
            <w:tcW w:w="315" w:type="pct"/>
            <w:vMerge/>
            <w:shd w:val="clear" w:color="auto" w:fill="auto"/>
            <w:vAlign w:val="center"/>
            <w:hideMark/>
          </w:tcPr>
          <w:p w:rsidR="00633B32" w:rsidRPr="00633B32" w:rsidRDefault="00633B32" w:rsidP="00633B32">
            <w:pPr>
              <w:spacing w:after="0" w:line="240" w:lineRule="auto"/>
              <w:rPr>
                <w:rFonts w:eastAsia="Times New Roman"/>
                <w:color w:val="000000"/>
                <w:sz w:val="20"/>
                <w:szCs w:val="20"/>
                <w:lang w:eastAsia="ru-RU"/>
              </w:rPr>
            </w:pP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2015</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2016</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2017</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2018</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2019</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2020</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2021</w:t>
            </w:r>
          </w:p>
        </w:tc>
      </w:tr>
      <w:tr w:rsidR="00633B32" w:rsidRPr="00633B32" w:rsidTr="00E268D8">
        <w:trPr>
          <w:cantSplit/>
          <w:trHeight w:val="20"/>
          <w:tblHeader/>
        </w:trPr>
        <w:tc>
          <w:tcPr>
            <w:tcW w:w="17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1</w:t>
            </w:r>
          </w:p>
        </w:tc>
        <w:tc>
          <w:tcPr>
            <w:tcW w:w="2207"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2</w:t>
            </w:r>
          </w:p>
        </w:tc>
        <w:tc>
          <w:tcPr>
            <w:tcW w:w="315"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3</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4</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5</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6</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7</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8</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9</w:t>
            </w:r>
          </w:p>
        </w:tc>
        <w:tc>
          <w:tcPr>
            <w:tcW w:w="330" w:type="pct"/>
            <w:shd w:val="clear" w:color="auto" w:fill="auto"/>
            <w:hideMark/>
          </w:tcPr>
          <w:p w:rsidR="00633B32" w:rsidRPr="00633B32" w:rsidRDefault="00633B32" w:rsidP="00633B32">
            <w:pPr>
              <w:spacing w:after="0" w:line="240" w:lineRule="auto"/>
              <w:jc w:val="center"/>
              <w:rPr>
                <w:rFonts w:eastAsia="Times New Roman"/>
                <w:color w:val="000000"/>
                <w:sz w:val="20"/>
                <w:szCs w:val="20"/>
                <w:lang w:eastAsia="ru-RU"/>
              </w:rPr>
            </w:pPr>
            <w:r w:rsidRPr="00633B32">
              <w:rPr>
                <w:rFonts w:eastAsia="Times New Roman"/>
                <w:color w:val="000000"/>
                <w:sz w:val="20"/>
                <w:szCs w:val="20"/>
                <w:lang w:eastAsia="ru-RU"/>
              </w:rPr>
              <w:t>10</w:t>
            </w:r>
          </w:p>
        </w:tc>
      </w:tr>
      <w:tr w:rsidR="00633B32" w:rsidRPr="00633B32" w:rsidTr="00E268D8">
        <w:trPr>
          <w:cantSplit/>
          <w:trHeight w:val="20"/>
        </w:trPr>
        <w:tc>
          <w:tcPr>
            <w:tcW w:w="5000" w:type="pct"/>
            <w:gridSpan w:val="10"/>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Муниципальная программа Обеспечение финансовой устойчивости города Аргун</w:t>
            </w:r>
          </w:p>
        </w:tc>
      </w:tr>
      <w:tr w:rsidR="00633B32" w:rsidRPr="00633B32" w:rsidTr="00E268D8">
        <w:trPr>
          <w:cantSplit/>
          <w:trHeight w:val="20"/>
        </w:trPr>
        <w:tc>
          <w:tcPr>
            <w:tcW w:w="5000" w:type="pct"/>
            <w:gridSpan w:val="10"/>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Подпрограмма 1. Организация бюджетного процесса в городе Аргун</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1.1</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Отсутствие нарушений требова</w:t>
            </w:r>
            <w:r w:rsidR="00393753">
              <w:rPr>
                <w:rFonts w:ascii="Times" w:eastAsia="Times New Roman" w:hAnsi="Times" w:cs="Times"/>
                <w:color w:val="000000"/>
                <w:sz w:val="20"/>
                <w:szCs w:val="20"/>
                <w:lang w:eastAsia="ru-RU"/>
              </w:rPr>
              <w:t>ний бюджетного законодательства</w:t>
            </w:r>
            <w:r w:rsidRPr="00633B32">
              <w:rPr>
                <w:rFonts w:ascii="Times" w:eastAsia="Times New Roman" w:hAnsi="Times" w:cs="Times"/>
                <w:color w:val="000000"/>
                <w:sz w:val="20"/>
                <w:szCs w:val="20"/>
                <w:lang w:eastAsia="ru-RU"/>
              </w:rPr>
              <w:t xml:space="preserve"> в отчетном финансовом году (по результатам оценки Министерства финансов Чеченской Республики)</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70"/>
        </w:trPr>
        <w:tc>
          <w:tcPr>
            <w:tcW w:w="5000" w:type="pct"/>
            <w:gridSpan w:val="10"/>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Задача 1. Обеспечение исполнения внутренних долговых обязательств города Аргун</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1.2</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Отношение объема заимствований города Аргун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муниципального образования "Город Аргун" (не более)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lastRenderedPageBreak/>
              <w:t>1.3</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Отношение объема муниципального долга к общему годовому объему доходов бюджета муниципального образования "Город Аргун" без учета объема безвозмездных поступлений в отчетном финансовом году (не более)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1.4</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 xml:space="preserve">Наличие утвержденного нормативно-правового акта города Аргун, устанавливающего методику расчёта долговой нагрузки на бюджет муниципального образования "Город Аргун" с учётом действующих и планируемых к принятию долговых обязательств </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1.5</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Отсутствие просроченных долговых обязательств у города Аргун в отчетном финансовом году</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1.6</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Отношение объема расходов на обслуживание муниципального долга города Аргун к объему расходов бюджета муниципального образования "Город Аргун", за исключением объема расходов, которые осуществляются за счет субвенций, предоставляемых из республиканского бюджета, в отчетном финансовом году (не более)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1.7</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Отсутствие нарушений по ведению муниципальной долговой книги города Аргун в отчетном финансовом году</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1.8</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Отсутствие просроченной задолженности по муниципальным долговым обязательствам города Аргун в отчетном финансовом году</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5000" w:type="pct"/>
            <w:gridSpan w:val="10"/>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Задача 2. Организация планирования и исполнения бюджета муниципального образования "Город Аргун"</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1.9</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Исполнение бюджета муниципального образования "Город Аргун" по доходам без учета безвозмездных поступлений к первоначально утвержденному уровню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103,21</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103,00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105,00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105,00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107,00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107,00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1.10</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Отсутствие просроченной кредиторской задолженности бюджета муниципального образования "Город Аргун" по исполнению первоочередных расходных обязательств в отчетном финансовом году</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lastRenderedPageBreak/>
              <w:t>1.11</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proofErr w:type="gramStart"/>
            <w:r w:rsidRPr="00633B32">
              <w:rPr>
                <w:rFonts w:ascii="Times" w:eastAsia="Times New Roman" w:hAnsi="Times" w:cs="Times"/>
                <w:color w:val="000000"/>
                <w:sz w:val="20"/>
                <w:szCs w:val="20"/>
                <w:lang w:eastAsia="ru-RU"/>
              </w:rPr>
              <w:t>Отношение дефицита бюджета муниципального образования "Город Аргун" (за вычетом размера остатков на счетах по учету средств бюджета муниципального образования "Город Аргун" и объема поступлений от продажи акций и иных форм участия в капитале, находящихся в собственности города Аргун, бюджетных кредитов, привлеченных в бюджет муниципального образования "Город Аргун" из федерального и республиканского бюджетов) к доходам бюджета муниципального образования "Город Аргун" без</w:t>
            </w:r>
            <w:proofErr w:type="gramEnd"/>
            <w:r w:rsidRPr="00633B32">
              <w:rPr>
                <w:rFonts w:ascii="Times" w:eastAsia="Times New Roman" w:hAnsi="Times" w:cs="Times"/>
                <w:color w:val="000000"/>
                <w:sz w:val="20"/>
                <w:szCs w:val="20"/>
                <w:lang w:eastAsia="ru-RU"/>
              </w:rPr>
              <w:t xml:space="preserve"> учета объема безвозмездных поступлений в отчетном финансовом году (не более)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6,02</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5,00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5,50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5,00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4,50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4,00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3,50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1.12</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Соблюдение установленных бюджетным законодательством требований и сроков составления проекта бюджета муниципального образования "Город Аргун" в отчетном финансовом году</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1.13</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Соблюдение установленных бюджетным законодательством требований и сроков утверждения сводной бюджетной росписи бюджета муниципального образования "Город Аргун" в отчетном финансовом году</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1.14</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Соблюдение установленных бюджетным законодательством требований и сроков доведения бюджетных ассигнований и лимитов бюджетных обязательств до главных распорядителей бюджетных средств бюджета муниципального образования "Город Аргун" в отчетном финансовом году</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5000" w:type="pct"/>
            <w:gridSpan w:val="10"/>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Задача 3. Организация и осуществление контроля исполнения бюджета муниципального образования "Город Аргун"</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1.15</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Соблюдение установленных бюджетным законодательством требований и сроков подготовки бюджетной отчетности об исполнении бюджета муниципального образования "Город Аргун" в отчетном финансовом году</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lastRenderedPageBreak/>
              <w:t>1.16</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Соблюдение установленных бюджетным законодательством требований и сроков подготовки годового отчета об исполнении бюджета муниципального образования "Город Аргун" в отчетном финансовом году</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1.17</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Соблюдение установленных бюджетным законодательством требований и сроков доведения бюджетных ассигнований и лимитов бюджетных обязательств до главных распорядителей бюджетных средств бюджета муниципального образования "Город Аргун" в отчетном финансовом году</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1.18</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Количество проверок, проведенных ГУ "Аргунское городское финансовое управление министерства финансов Чеченской Республики" в рамках полномочий по осуществлению муниципального финансового контроля,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единиц</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1.19</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Исполнение требований о принятии мер по устранению нарушений, выявленных ГУ "Аргунское городское финансовое управление министерства финансов Чеченской Республики"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1.20</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Доля средств бюджета муниципального образования "Город Аргун", проверенных при выполнении контрольно-ревизионных мероприятий в отчетном финансовом году, в общем объеме расходов муниципального бюджета (без учета обслуживания муниципального долга и межбюджетных трансфертов из республиканского бюджета)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C13E56" w:rsidP="00633B32">
            <w:pPr>
              <w:spacing w:after="0" w:line="240" w:lineRule="auto"/>
              <w:jc w:val="center"/>
              <w:rPr>
                <w:rFonts w:eastAsia="Times New Roman"/>
                <w:sz w:val="20"/>
                <w:szCs w:val="20"/>
                <w:lang w:eastAsia="ru-RU"/>
              </w:rPr>
            </w:pPr>
            <w:r>
              <w:rPr>
                <w:rFonts w:eastAsia="Times New Roman"/>
                <w:sz w:val="20"/>
                <w:szCs w:val="20"/>
                <w:lang w:eastAsia="ru-RU"/>
              </w:rPr>
              <w:t>100,00</w:t>
            </w:r>
          </w:p>
        </w:tc>
      </w:tr>
      <w:tr w:rsidR="00633B32" w:rsidRPr="00633B32" w:rsidTr="00E268D8">
        <w:trPr>
          <w:cantSplit/>
          <w:trHeight w:val="20"/>
        </w:trPr>
        <w:tc>
          <w:tcPr>
            <w:tcW w:w="5000" w:type="pct"/>
            <w:gridSpan w:val="10"/>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Задача 4. Организация информационного, кадрового и материально-технического обеспечения деятельности Аргунского городского финансового управления</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1.21</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Количество сопровождаемых программных комплексов, бесперебойно функционирующих в ГУ "Аргунское городское финансовое управление министерства финансов Чеченской Республики"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Единиц</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7,00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7,00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7,00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7,00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7,00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7,00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7,00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1.22</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Укомплектованность ГУ "Аргунское городское финансовое управление министерства финансов Чеченской Республики" кадрами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r>
      <w:tr w:rsidR="00633B32" w:rsidRPr="00633B32" w:rsidTr="00E268D8">
        <w:trPr>
          <w:cantSplit/>
          <w:trHeight w:val="20"/>
        </w:trPr>
        <w:tc>
          <w:tcPr>
            <w:tcW w:w="5000" w:type="pct"/>
            <w:gridSpan w:val="10"/>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lastRenderedPageBreak/>
              <w:t>Подпрограмма 2. Повышение эффективности управления муниципальными финансами города Аргун</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2.1</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Выполнение условий подписанных Мэрией города Аргун с Министерством финансов Чеченской Республики соглашений о мерах по повышению эффективности использования бюджетных средств и увеличению поступлений налоговых и неналоговых доходов в бюджет муниципального образования "Город Аргун", в отчетном финансовом году</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2.2</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Уровень качества управления муниципальными финансами города Аргун в отчетном финансовом году (по результатам оценки Министерства финансов Чеченской Республики) (не ниже)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Степень</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II</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I</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I</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I</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I</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I</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I</w:t>
            </w:r>
          </w:p>
        </w:tc>
      </w:tr>
      <w:tr w:rsidR="00633B32" w:rsidRPr="00633B32" w:rsidTr="00E268D8">
        <w:trPr>
          <w:cantSplit/>
          <w:trHeight w:val="20"/>
        </w:trPr>
        <w:tc>
          <w:tcPr>
            <w:tcW w:w="5000" w:type="pct"/>
            <w:gridSpan w:val="10"/>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Задача 1. Совершенствование системы стратегического и бюджетного планирования в городе Аргун</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2.3</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Доля расходов бюджета муниципального образования "Город Аргун", формируемых в рамках муниципальных программ, в общем объеме расходов бюджета муниципального образования "Город Аргун"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 xml:space="preserve">- </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 xml:space="preserve">- </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96,00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97,00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97,00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97,00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98,00</w:t>
            </w:r>
          </w:p>
        </w:tc>
      </w:tr>
      <w:tr w:rsidR="00633B32" w:rsidRPr="00633B32" w:rsidTr="00E268D8">
        <w:trPr>
          <w:cantSplit/>
          <w:trHeight w:val="20"/>
        </w:trPr>
        <w:tc>
          <w:tcPr>
            <w:tcW w:w="5000" w:type="pct"/>
            <w:gridSpan w:val="10"/>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Задача 2. Совершенствование системы администрирования доходов бюджета муниципального образования "Город Аргун"</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2.4</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Доля налоговых и неналоговых доходов бюджета муниципального образования "Город Аргун" (за исключением поступлений налоговых доходов по дополнительным нормативам отчислений) в общем объеме доходов бюджета муниципального образования "Город Аргун" в отчетном финансовом году (без учета субвенций)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10,55</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11,49</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12,00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12,50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13,00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13,50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14,00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2.5</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proofErr w:type="gramStart"/>
            <w:r w:rsidRPr="00633B32">
              <w:rPr>
                <w:rFonts w:ascii="Times" w:eastAsia="Times New Roman" w:hAnsi="Times" w:cs="Times"/>
                <w:color w:val="000000"/>
                <w:sz w:val="20"/>
                <w:szCs w:val="20"/>
                <w:lang w:eastAsia="ru-RU"/>
              </w:rPr>
              <w:t>Динамика изменения поступлений по налоговым доходам бюджета муниципального образования "Город Аргун" (отношение поступлений по налоговым доходам бюджета муниципального образования "Город Аргун" в отчетном финансовом году и финансовом году, предшествующем отчетному) (не менее)</w:t>
            </w:r>
            <w:proofErr w:type="gramEnd"/>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106,33</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111,77</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112,00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112,00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113,00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113,00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114,00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lastRenderedPageBreak/>
              <w:t>2.6</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proofErr w:type="gramStart"/>
            <w:r w:rsidRPr="00633B32">
              <w:rPr>
                <w:rFonts w:ascii="Times" w:eastAsia="Times New Roman" w:hAnsi="Times" w:cs="Times"/>
                <w:color w:val="000000"/>
                <w:sz w:val="20"/>
                <w:szCs w:val="20"/>
                <w:lang w:eastAsia="ru-RU"/>
              </w:rPr>
              <w:t>Динамика изменения поступлений по неналоговым доходам бюджета муниципального образования "Город Аргун" (отношение поступлений по неналоговым доходам бюджета муниципального образования "Город Аргун" в отчетном финансовом году и финансовом году, предшествующем отчетному) (не менее)</w:t>
            </w:r>
            <w:proofErr w:type="gramEnd"/>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121,75</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128,46</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130,00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130,00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131,00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131,00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132,00</w:t>
            </w:r>
          </w:p>
        </w:tc>
      </w:tr>
      <w:tr w:rsidR="00633B32" w:rsidRPr="00633B32" w:rsidTr="00E268D8">
        <w:trPr>
          <w:cantSplit/>
          <w:trHeight w:val="20"/>
        </w:trPr>
        <w:tc>
          <w:tcPr>
            <w:tcW w:w="5000" w:type="pct"/>
            <w:gridSpan w:val="10"/>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Задача 3. Повышение эффективности расходов бюджета муниципального образования "Город Аргун"</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2.7</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Бюджетный эффект (экономия средств бюджета муниципального образования "Город Аргун") от реализации мероприятий по оптимизации сети муниципальных учреждений и расходов на обеспечение функций органов местного самоупр</w:t>
            </w:r>
            <w:r w:rsidR="00393753">
              <w:rPr>
                <w:rFonts w:ascii="Times" w:eastAsia="Times New Roman" w:hAnsi="Times" w:cs="Times"/>
                <w:color w:val="000000"/>
                <w:sz w:val="20"/>
                <w:szCs w:val="20"/>
                <w:lang w:eastAsia="ru-RU"/>
              </w:rPr>
              <w:t>авления города Аргун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Тыс. рублей</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 xml:space="preserve">- </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 xml:space="preserve">- </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2.8</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Процент абсолютного отклонения утвержденного объема расходов бюджета муниципального образования "Город Аргун" на очередной финансовый год от объема расходов соответствующего года при его утверждении на первый год планового периода в году, предшествующему отчетному году (не выше)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0,09</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1,53</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1,25</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1,15</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0,95</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0,90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2.9</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Доля предоставляемых муниципальными учреждениями муниципальных услуг, в отношении которых нормативно установлены требования к качеству их оказания, в общем количестве муниципальных услуг, предоставляемых муниципальными учреждениями города Аргун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 xml:space="preserve">- </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 xml:space="preserve">- </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20,00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30,00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50,00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80,00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2.10</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Доля муниципальных учреждений го</w:t>
            </w:r>
            <w:r w:rsidR="00393753">
              <w:rPr>
                <w:rFonts w:ascii="Times" w:eastAsia="Times New Roman" w:hAnsi="Times" w:cs="Times"/>
                <w:color w:val="000000"/>
                <w:sz w:val="20"/>
                <w:szCs w:val="20"/>
                <w:lang w:eastAsia="ru-RU"/>
              </w:rPr>
              <w:t>рода Аргун, выполнивших на 100%</w:t>
            </w:r>
            <w:r w:rsidRPr="00633B32">
              <w:rPr>
                <w:rFonts w:ascii="Times" w:eastAsia="Times New Roman" w:hAnsi="Times" w:cs="Times"/>
                <w:color w:val="000000"/>
                <w:sz w:val="20"/>
                <w:szCs w:val="20"/>
                <w:lang w:eastAsia="ru-RU"/>
              </w:rPr>
              <w:t xml:space="preserve"> показатели муниципального задания, в общем количестве муниципальных учреждений города Аргун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47,62</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71,43</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80,00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90,00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2.11</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Доля муниципальных учреждений города Аргун, в которых с руководителями заключены эффективные контракты, в общем количестве муниципальных учреждений города Аргун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57,14</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85,71</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90,00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lastRenderedPageBreak/>
              <w:t>2.12</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Доля муниципальных учреждений города Аргун, в которых со всеми работниками заключены эффективные контракты, в общем количестве муниципальных учреждений города Аргун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47,62</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80,00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2.13</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 xml:space="preserve">Соблюдение требований п.2 статьи 136 Бюджетного кодекса Российской Федерации по установлению </w:t>
            </w:r>
            <w:proofErr w:type="gramStart"/>
            <w:r w:rsidRPr="00633B32">
              <w:rPr>
                <w:rFonts w:ascii="Times" w:eastAsia="Times New Roman" w:hAnsi="Times" w:cs="Times"/>
                <w:color w:val="000000"/>
                <w:sz w:val="20"/>
                <w:szCs w:val="20"/>
                <w:lang w:eastAsia="ru-RU"/>
              </w:rPr>
              <w:t>нормативов формирования расходов бюджета городского округа</w:t>
            </w:r>
            <w:proofErr w:type="gramEnd"/>
            <w:r w:rsidRPr="00633B32">
              <w:rPr>
                <w:rFonts w:ascii="Times" w:eastAsia="Times New Roman" w:hAnsi="Times" w:cs="Times"/>
                <w:color w:val="000000"/>
                <w:sz w:val="20"/>
                <w:szCs w:val="20"/>
                <w:lang w:eastAsia="ru-RU"/>
              </w:rPr>
              <w:t xml:space="preserve">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отчетном финансовом году</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2.14</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Расходы бюджета муниципального образования "Город Аргун" на содержание работников органов местного самоуправления города Аргун в расчете на одного жителя города Аргун в отчетном финансовом году (не более)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Тыс. рублей</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1,76</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1,35</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1,30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1,30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1,30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1,30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1,30</w:t>
            </w:r>
          </w:p>
        </w:tc>
      </w:tr>
      <w:tr w:rsidR="00633B32" w:rsidRPr="00633B32" w:rsidTr="00E268D8">
        <w:trPr>
          <w:cantSplit/>
          <w:trHeight w:val="20"/>
        </w:trPr>
        <w:tc>
          <w:tcPr>
            <w:tcW w:w="5000" w:type="pct"/>
            <w:gridSpan w:val="10"/>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Задача 4. Формирование систем внутреннего финансового контроля и внутреннего финансового аудита, мониторинг качества финансового менеджмента, осуществляемого главными распорядителями бюджетных средств города Аргун</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2.15</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Доля главных распорядителей бюджетных средств города Аргун, которые провели внутренний финансовый контроль, в общем количестве главных распорядителей бюджетных средств города Аргун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C13E56" w:rsidP="00633B32">
            <w:pPr>
              <w:spacing w:after="0" w:line="240" w:lineRule="auto"/>
              <w:jc w:val="center"/>
              <w:rPr>
                <w:rFonts w:eastAsia="Times New Roman"/>
                <w:sz w:val="20"/>
                <w:szCs w:val="20"/>
                <w:lang w:eastAsia="ru-RU"/>
              </w:rPr>
            </w:pPr>
            <w:r>
              <w:rPr>
                <w:rFonts w:eastAsia="Times New Roman"/>
                <w:sz w:val="20"/>
                <w:szCs w:val="20"/>
                <w:lang w:eastAsia="ru-RU"/>
              </w:rPr>
              <w:t>100,00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2.16</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Доля главных распорядителей бюджетных средств города Аргун, которые провели внутренний финансовый аудит, в общем количестве главных распорядителей бюджетных средств города Аргун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C13E56" w:rsidP="00633B32">
            <w:pPr>
              <w:spacing w:after="0" w:line="240" w:lineRule="auto"/>
              <w:jc w:val="center"/>
              <w:rPr>
                <w:rFonts w:eastAsia="Times New Roman"/>
                <w:sz w:val="20"/>
                <w:szCs w:val="20"/>
                <w:lang w:eastAsia="ru-RU"/>
              </w:rPr>
            </w:pPr>
            <w:r>
              <w:rPr>
                <w:rFonts w:eastAsia="Times New Roman"/>
                <w:sz w:val="20"/>
                <w:szCs w:val="20"/>
                <w:lang w:eastAsia="ru-RU"/>
              </w:rPr>
              <w:t>100,00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2.17</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Доля главных распорядителей бюджетных средств города Аргун, прошедших внешнюю оценку качества внутреннего финансового контроля и внутреннего финансового аудита города Аргун, в общем количестве главных распорядителей бюджетных средств города Аргун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C13E56" w:rsidP="00633B32">
            <w:pPr>
              <w:spacing w:after="0" w:line="240" w:lineRule="auto"/>
              <w:jc w:val="center"/>
              <w:rPr>
                <w:rFonts w:eastAsia="Times New Roman"/>
                <w:sz w:val="20"/>
                <w:szCs w:val="20"/>
                <w:lang w:eastAsia="ru-RU"/>
              </w:rPr>
            </w:pPr>
            <w:r>
              <w:rPr>
                <w:rFonts w:eastAsia="Times New Roman"/>
                <w:sz w:val="20"/>
                <w:szCs w:val="20"/>
                <w:lang w:eastAsia="ru-RU"/>
              </w:rPr>
              <w:t>100,00</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lastRenderedPageBreak/>
              <w:t>2.18</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Доля главных распорядителей бюджетных средств города Аргун, получивших неудовлетворительную оценку качества финансового менеджмента, в общем количестве главных распорядителей бюджетных средств города Аргун в отчетном финансовом году (не более)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2.19</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proofErr w:type="gramStart"/>
            <w:r w:rsidRPr="00633B32">
              <w:rPr>
                <w:rFonts w:ascii="Times" w:eastAsia="Times New Roman" w:hAnsi="Times" w:cs="Times"/>
                <w:color w:val="000000"/>
                <w:sz w:val="20"/>
                <w:szCs w:val="20"/>
                <w:lang w:eastAsia="ru-RU"/>
              </w:rPr>
              <w:t>Динамика изменения среднего значения балловых оценок качества финансового менеджмента, осуществляемого главными распорядителями бюджетных средств города Аргун (отношение среднего значения балловых оценок качества финансового менеджмента, осуществляемого главными распорядителями бюджетных средств города Аргун, в отчетном финансовом году и финансовом году, предшествующем отчетному) (не менее)</w:t>
            </w:r>
            <w:proofErr w:type="gramEnd"/>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2.20</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Доля сотрудников финансово-экономических подразделений главных распорядителей средств бюджета муниципального образования "Город Аргун", прошедших повышение квалификации по тематике повышения эффективности управления муниципальными финансами в отчетном финансовом году, в общем количестве сотрудников финансово-экономических подразделений главных распорядителей средств бюджета муниципального образования "Город Аргун"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Человек</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30,00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50,00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70,00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r>
      <w:tr w:rsidR="00633B32" w:rsidRPr="00633B32" w:rsidTr="00E268D8">
        <w:trPr>
          <w:cantSplit/>
          <w:trHeight w:val="20"/>
        </w:trPr>
        <w:tc>
          <w:tcPr>
            <w:tcW w:w="5000" w:type="pct"/>
            <w:gridSpan w:val="10"/>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Задача 5. Развитие информационной системы управления муниципальными финансами города Аргун, повышение прозрачности и открытости бюджетного процесса города Аргун</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2.21</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Соблюдение муниципальными учреждениями города Аргун всех требований, установленных Порядком предоставления информации государственным (муниципальным) учреждением, ее размещения на официальном сайте в сети Интернет и ведения указанного сайта в отчетном финансовом году (Приказ Министерства финансов Российской Федерации от 21.06.2011 г. № 86н)</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lastRenderedPageBreak/>
              <w:t>2.22</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Соблюдение установленных Мэрией города Аргун сроков и требований к размещению информации о муниципальных финансах на специализированной странице официального сайта города Аргун в сети Интернет, определенной для размещения информации о муниципальных финансах</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2.23</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Наличие в сети Интернет (на официальном сайте города Аргун) специального раздела, в котором размещается информация о муниципальных финансах города Аргун</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нет</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да</w:t>
            </w:r>
          </w:p>
        </w:tc>
      </w:tr>
      <w:tr w:rsidR="00633B32" w:rsidRPr="00633B32" w:rsidTr="00E268D8">
        <w:trPr>
          <w:cantSplit/>
          <w:trHeight w:val="20"/>
        </w:trPr>
        <w:tc>
          <w:tcPr>
            <w:tcW w:w="170" w:type="pct"/>
            <w:shd w:val="clear" w:color="auto" w:fill="auto"/>
            <w:hideMark/>
          </w:tcPr>
          <w:p w:rsidR="00633B32" w:rsidRPr="00633B32" w:rsidRDefault="00633B32" w:rsidP="00633B32">
            <w:pPr>
              <w:spacing w:after="0" w:line="240" w:lineRule="auto"/>
              <w:rPr>
                <w:rFonts w:eastAsia="Times New Roman"/>
                <w:sz w:val="20"/>
                <w:szCs w:val="20"/>
                <w:lang w:eastAsia="ru-RU"/>
              </w:rPr>
            </w:pPr>
            <w:r w:rsidRPr="00633B32">
              <w:rPr>
                <w:rFonts w:eastAsia="Times New Roman"/>
                <w:sz w:val="20"/>
                <w:szCs w:val="20"/>
                <w:lang w:eastAsia="ru-RU"/>
              </w:rPr>
              <w:t>2.24</w:t>
            </w:r>
          </w:p>
        </w:tc>
        <w:tc>
          <w:tcPr>
            <w:tcW w:w="2207" w:type="pct"/>
            <w:shd w:val="clear" w:color="auto" w:fill="auto"/>
            <w:hideMark/>
          </w:tcPr>
          <w:p w:rsidR="00633B32" w:rsidRPr="00633B32" w:rsidRDefault="00633B32" w:rsidP="00633B32">
            <w:pPr>
              <w:spacing w:after="0" w:line="240" w:lineRule="auto"/>
              <w:rPr>
                <w:rFonts w:ascii="Times" w:eastAsia="Times New Roman" w:hAnsi="Times" w:cs="Times"/>
                <w:color w:val="000000"/>
                <w:sz w:val="20"/>
                <w:szCs w:val="20"/>
                <w:lang w:eastAsia="ru-RU"/>
              </w:rPr>
            </w:pPr>
            <w:r w:rsidRPr="00633B32">
              <w:rPr>
                <w:rFonts w:ascii="Times" w:eastAsia="Times New Roman" w:hAnsi="Times" w:cs="Times"/>
                <w:color w:val="000000"/>
                <w:sz w:val="20"/>
                <w:szCs w:val="20"/>
                <w:lang w:eastAsia="ru-RU"/>
              </w:rPr>
              <w:t>Доля муниципальных программ города Аргун, принятых в отчетном финансовом году, проекты которых прошли общественные обсуждения в отчетном финансовом году (не менее)</w:t>
            </w:r>
          </w:p>
        </w:tc>
        <w:tc>
          <w:tcPr>
            <w:tcW w:w="315"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20,00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30,00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50,00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80,00</w:t>
            </w:r>
          </w:p>
        </w:tc>
        <w:tc>
          <w:tcPr>
            <w:tcW w:w="330" w:type="pct"/>
            <w:shd w:val="clear" w:color="auto" w:fill="auto"/>
            <w:hideMark/>
          </w:tcPr>
          <w:p w:rsidR="00633B32" w:rsidRPr="00633B32" w:rsidRDefault="00633B32" w:rsidP="00633B32">
            <w:pPr>
              <w:spacing w:after="0" w:line="240" w:lineRule="auto"/>
              <w:jc w:val="center"/>
              <w:rPr>
                <w:rFonts w:eastAsia="Times New Roman"/>
                <w:sz w:val="20"/>
                <w:szCs w:val="20"/>
                <w:lang w:eastAsia="ru-RU"/>
              </w:rPr>
            </w:pPr>
            <w:r w:rsidRPr="00633B32">
              <w:rPr>
                <w:rFonts w:eastAsia="Times New Roman"/>
                <w:sz w:val="20"/>
                <w:szCs w:val="20"/>
                <w:lang w:eastAsia="ru-RU"/>
              </w:rPr>
              <w:t>100,00</w:t>
            </w:r>
          </w:p>
        </w:tc>
      </w:tr>
    </w:tbl>
    <w:p w:rsidR="008A525D" w:rsidRDefault="008A525D" w:rsidP="00897E1F">
      <w:pPr>
        <w:spacing w:after="0" w:line="240" w:lineRule="auto"/>
        <w:rPr>
          <w:rFonts w:eastAsia="Times New Roman"/>
          <w:color w:val="000000"/>
          <w:sz w:val="20"/>
          <w:szCs w:val="20"/>
          <w:lang w:eastAsia="ru-RU"/>
        </w:rPr>
      </w:pPr>
    </w:p>
    <w:p w:rsidR="00897E1F" w:rsidRPr="009539FB" w:rsidRDefault="00897E1F" w:rsidP="00897E1F">
      <w:pPr>
        <w:spacing w:after="0" w:line="240" w:lineRule="auto"/>
        <w:rPr>
          <w:rFonts w:eastAsia="Times New Roman"/>
          <w:color w:val="000000"/>
          <w:sz w:val="20"/>
          <w:szCs w:val="20"/>
          <w:lang w:eastAsia="ru-RU"/>
        </w:rPr>
      </w:pPr>
      <w:r w:rsidRPr="009539FB">
        <w:rPr>
          <w:rFonts w:eastAsia="Times New Roman"/>
          <w:color w:val="000000"/>
          <w:sz w:val="20"/>
          <w:szCs w:val="20"/>
          <w:lang w:eastAsia="ru-RU"/>
        </w:rPr>
        <w:t xml:space="preserve">* </w:t>
      </w:r>
      <w:r w:rsidR="00BA4189" w:rsidRPr="00BA4189">
        <w:rPr>
          <w:rFonts w:eastAsia="Times New Roman"/>
          <w:color w:val="000000"/>
          <w:sz w:val="20"/>
          <w:szCs w:val="20"/>
          <w:lang w:eastAsia="ru-RU"/>
        </w:rPr>
        <w:t>значение показателя на плановый период устанавливается по итогам реализации мероприятия в 2017 году</w:t>
      </w:r>
      <w:r w:rsidRPr="009539FB">
        <w:rPr>
          <w:rFonts w:eastAsia="Times New Roman"/>
          <w:color w:val="000000"/>
          <w:sz w:val="20"/>
          <w:szCs w:val="20"/>
          <w:lang w:eastAsia="ru-RU"/>
        </w:rPr>
        <w:t>.</w:t>
      </w:r>
    </w:p>
    <w:p w:rsidR="00897E1F" w:rsidRPr="009539FB" w:rsidRDefault="00897E1F" w:rsidP="00897E1F">
      <w:pPr>
        <w:spacing w:after="0" w:line="240" w:lineRule="auto"/>
        <w:rPr>
          <w:rFonts w:eastAsia="Times New Roman"/>
          <w:color w:val="000000"/>
          <w:sz w:val="20"/>
          <w:szCs w:val="20"/>
          <w:lang w:eastAsia="ru-RU"/>
        </w:rPr>
      </w:pPr>
      <w:r w:rsidRPr="009539FB">
        <w:rPr>
          <w:rFonts w:eastAsia="Times New Roman"/>
          <w:color w:val="000000"/>
          <w:sz w:val="20"/>
          <w:szCs w:val="20"/>
          <w:lang w:eastAsia="ru-RU"/>
        </w:rPr>
        <w:t xml:space="preserve">** </w:t>
      </w:r>
      <w:r w:rsidR="00BA4189" w:rsidRPr="00BA4189">
        <w:rPr>
          <w:rFonts w:eastAsia="Times New Roman"/>
          <w:color w:val="000000"/>
          <w:sz w:val="20"/>
          <w:szCs w:val="20"/>
          <w:lang w:eastAsia="ru-RU"/>
        </w:rPr>
        <w:t>мероприятие в настоящее время не реализуется, в плановый период реализация мероприятия возможна при условии передачи соответствующих полномочий ГУ "Аргунское городское финансовое управление"</w:t>
      </w:r>
      <w:r w:rsidRPr="009539FB">
        <w:rPr>
          <w:rFonts w:eastAsia="Times New Roman"/>
          <w:color w:val="000000"/>
          <w:sz w:val="20"/>
          <w:szCs w:val="20"/>
          <w:lang w:eastAsia="ru-RU"/>
        </w:rPr>
        <w:t>.</w:t>
      </w:r>
    </w:p>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xml:space="preserve">*** </w:t>
      </w:r>
      <w:r w:rsidR="00BA4189" w:rsidRPr="00BA4189">
        <w:rPr>
          <w:rFonts w:eastAsia="Times New Roman"/>
          <w:sz w:val="20"/>
          <w:szCs w:val="20"/>
          <w:lang w:eastAsia="ru-RU"/>
        </w:rPr>
        <w:t xml:space="preserve">плановое значение показателя устанавливается по итогам реализации мероприятий "Проведение анализа бюджетной сети и оценка эффективности деятельности муниципальных учреждений города Аргун" и "Проведение </w:t>
      </w:r>
      <w:proofErr w:type="gramStart"/>
      <w:r w:rsidR="00BA4189" w:rsidRPr="00BA4189">
        <w:rPr>
          <w:rFonts w:eastAsia="Times New Roman"/>
          <w:sz w:val="20"/>
          <w:szCs w:val="20"/>
          <w:lang w:eastAsia="ru-RU"/>
        </w:rPr>
        <w:t>анализа функций органов местного самоуправления города</w:t>
      </w:r>
      <w:proofErr w:type="gramEnd"/>
      <w:r w:rsidR="00BA4189" w:rsidRPr="00BA4189">
        <w:rPr>
          <w:rFonts w:eastAsia="Times New Roman"/>
          <w:sz w:val="20"/>
          <w:szCs w:val="20"/>
          <w:lang w:eastAsia="ru-RU"/>
        </w:rPr>
        <w:t xml:space="preserve"> Аргун" и оценка эффективности расходов на их обеспечение"</w:t>
      </w:r>
      <w:r w:rsidRPr="009539FB">
        <w:rPr>
          <w:rFonts w:eastAsia="Times New Roman"/>
          <w:sz w:val="20"/>
          <w:szCs w:val="20"/>
          <w:lang w:eastAsia="ru-RU"/>
        </w:rPr>
        <w:t>.</w:t>
      </w:r>
    </w:p>
    <w:p w:rsidR="00897E1F" w:rsidRPr="009539FB" w:rsidRDefault="00897E1F" w:rsidP="00897E1F">
      <w:pPr>
        <w:keepNext/>
        <w:keepLines/>
        <w:spacing w:after="0" w:line="240" w:lineRule="auto"/>
        <w:ind w:left="8931"/>
        <w:outlineLvl w:val="0"/>
        <w:rPr>
          <w:rFonts w:eastAsia="Times New Roman"/>
          <w:sz w:val="28"/>
          <w:szCs w:val="28"/>
          <w:lang w:eastAsia="ru-RU"/>
        </w:rPr>
      </w:pPr>
      <w:r w:rsidRPr="009539FB">
        <w:rPr>
          <w:rFonts w:eastAsia="Times New Roman"/>
          <w:sz w:val="28"/>
          <w:szCs w:val="28"/>
          <w:lang w:eastAsia="ru-RU"/>
        </w:rPr>
        <w:br w:type="page"/>
      </w:r>
      <w:bookmarkStart w:id="40" w:name="_Toc465689427"/>
      <w:r w:rsidRPr="009539FB">
        <w:rPr>
          <w:rFonts w:eastAsia="Times New Roman"/>
          <w:sz w:val="28"/>
          <w:szCs w:val="28"/>
          <w:lang w:eastAsia="ru-RU"/>
        </w:rPr>
        <w:lastRenderedPageBreak/>
        <w:t>Приложение 2</w:t>
      </w:r>
      <w:r w:rsidRPr="009539FB">
        <w:rPr>
          <w:rFonts w:eastAsia="Times New Roman"/>
          <w:sz w:val="28"/>
          <w:szCs w:val="28"/>
          <w:lang w:eastAsia="ru-RU"/>
        </w:rPr>
        <w:br/>
      </w:r>
      <w:r w:rsidRPr="009539FB">
        <w:rPr>
          <w:rFonts w:eastAsia="Times New Roman"/>
          <w:sz w:val="28"/>
          <w:szCs w:val="28"/>
          <w:lang w:eastAsia="ru-RU"/>
        </w:rPr>
        <w:br/>
        <w:t>к муниципальной программе</w:t>
      </w:r>
      <w:r w:rsidRPr="009539FB">
        <w:rPr>
          <w:rFonts w:eastAsia="Times New Roman"/>
          <w:sz w:val="28"/>
          <w:szCs w:val="28"/>
          <w:lang w:eastAsia="ru-RU"/>
        </w:rPr>
        <w:br/>
      </w:r>
      <w:r w:rsidRPr="009539FB">
        <w:rPr>
          <w:rFonts w:eastAsia="Times New Roman"/>
          <w:bCs/>
          <w:kern w:val="28"/>
          <w:sz w:val="28"/>
          <w:szCs w:val="28"/>
          <w:lang w:eastAsia="x-none"/>
        </w:rPr>
        <w:t>города Аргун</w:t>
      </w:r>
      <w:r w:rsidRPr="009539FB">
        <w:rPr>
          <w:rFonts w:eastAsia="Times New Roman"/>
          <w:sz w:val="28"/>
          <w:szCs w:val="28"/>
          <w:lang w:eastAsia="ru-RU"/>
        </w:rPr>
        <w:br/>
      </w:r>
      <w:r w:rsidR="00CE4B30">
        <w:rPr>
          <w:rFonts w:eastAsia="Times New Roman"/>
          <w:sz w:val="28"/>
          <w:szCs w:val="28"/>
          <w:lang w:eastAsia="ru-RU"/>
        </w:rPr>
        <w:t>«</w:t>
      </w:r>
      <w:r w:rsidRPr="009539FB">
        <w:rPr>
          <w:rFonts w:eastAsia="Times New Roman"/>
          <w:sz w:val="28"/>
          <w:szCs w:val="28"/>
          <w:lang w:eastAsia="ru-RU"/>
        </w:rPr>
        <w:t xml:space="preserve">Обеспечение финансовой устойчивости </w:t>
      </w:r>
      <w:r w:rsidRPr="009539FB">
        <w:rPr>
          <w:rFonts w:eastAsia="Times New Roman"/>
          <w:bCs/>
          <w:kern w:val="28"/>
          <w:sz w:val="28"/>
          <w:szCs w:val="28"/>
          <w:lang w:eastAsia="x-none"/>
        </w:rPr>
        <w:t>города Аргун</w:t>
      </w:r>
      <w:r w:rsidR="00CE4B30">
        <w:rPr>
          <w:rFonts w:eastAsia="Times New Roman"/>
          <w:sz w:val="28"/>
          <w:szCs w:val="28"/>
          <w:lang w:eastAsia="ru-RU"/>
        </w:rPr>
        <w:t>»</w:t>
      </w:r>
      <w:bookmarkEnd w:id="40"/>
    </w:p>
    <w:p w:rsidR="00897E1F" w:rsidRPr="009539FB" w:rsidRDefault="00897E1F" w:rsidP="00897E1F">
      <w:pPr>
        <w:spacing w:after="0" w:line="240" w:lineRule="auto"/>
        <w:ind w:left="3686"/>
        <w:jc w:val="right"/>
        <w:rPr>
          <w:rFonts w:eastAsia="Times New Roman"/>
          <w:sz w:val="28"/>
          <w:szCs w:val="28"/>
          <w:lang w:eastAsia="ru-RU"/>
        </w:rPr>
      </w:pPr>
    </w:p>
    <w:p w:rsidR="00897E1F" w:rsidRPr="009539FB" w:rsidRDefault="00897E1F" w:rsidP="00897E1F">
      <w:pPr>
        <w:spacing w:after="0" w:line="240" w:lineRule="auto"/>
        <w:jc w:val="center"/>
        <w:rPr>
          <w:sz w:val="28"/>
          <w:szCs w:val="24"/>
        </w:rPr>
      </w:pPr>
      <w:r w:rsidRPr="009539FB">
        <w:rPr>
          <w:sz w:val="28"/>
          <w:szCs w:val="24"/>
        </w:rPr>
        <w:t>ПЕРЕЧЕНЬ</w:t>
      </w:r>
    </w:p>
    <w:p w:rsidR="00897E1F" w:rsidRPr="009539FB" w:rsidRDefault="00897E1F" w:rsidP="00897E1F">
      <w:pPr>
        <w:spacing w:after="0" w:line="240" w:lineRule="auto"/>
        <w:jc w:val="center"/>
        <w:rPr>
          <w:rFonts w:eastAsia="Times New Roman"/>
          <w:sz w:val="28"/>
          <w:szCs w:val="28"/>
          <w:lang w:eastAsia="ru-RU"/>
        </w:rPr>
      </w:pPr>
      <w:r w:rsidRPr="009539FB">
        <w:rPr>
          <w:rFonts w:eastAsia="Times New Roman"/>
          <w:sz w:val="28"/>
          <w:szCs w:val="28"/>
          <w:lang w:eastAsia="ru-RU"/>
        </w:rPr>
        <w:t xml:space="preserve">мероприятий муниципальной программы </w:t>
      </w:r>
      <w:r w:rsidRPr="009539FB">
        <w:rPr>
          <w:rFonts w:eastAsia="Times New Roman"/>
          <w:bCs/>
          <w:kern w:val="28"/>
          <w:sz w:val="28"/>
          <w:szCs w:val="28"/>
          <w:lang w:eastAsia="x-none"/>
        </w:rPr>
        <w:t>города Аргун</w:t>
      </w:r>
    </w:p>
    <w:p w:rsidR="00897E1F" w:rsidRPr="009539FB" w:rsidRDefault="00CE4B30" w:rsidP="00897E1F">
      <w:pPr>
        <w:spacing w:after="0" w:line="240" w:lineRule="auto"/>
        <w:jc w:val="center"/>
        <w:rPr>
          <w:rFonts w:eastAsia="Times New Roman"/>
          <w:sz w:val="28"/>
          <w:szCs w:val="28"/>
          <w:lang w:eastAsia="ru-RU"/>
        </w:rPr>
      </w:pPr>
      <w:r>
        <w:rPr>
          <w:rFonts w:eastAsia="Times New Roman"/>
          <w:sz w:val="28"/>
          <w:szCs w:val="28"/>
          <w:lang w:eastAsia="ru-RU"/>
        </w:rPr>
        <w:t>«</w:t>
      </w:r>
      <w:r w:rsidR="00897E1F" w:rsidRPr="009539FB">
        <w:rPr>
          <w:rFonts w:eastAsia="Times New Roman"/>
          <w:bCs/>
          <w:sz w:val="28"/>
          <w:szCs w:val="28"/>
          <w:lang w:eastAsia="ru-RU"/>
        </w:rPr>
        <w:t xml:space="preserve">Обеспечение финансовой устойчивости </w:t>
      </w:r>
      <w:r w:rsidR="00897E1F" w:rsidRPr="009539FB">
        <w:rPr>
          <w:rFonts w:eastAsia="Times New Roman"/>
          <w:bCs/>
          <w:kern w:val="28"/>
          <w:sz w:val="28"/>
          <w:szCs w:val="28"/>
          <w:lang w:eastAsia="x-none"/>
        </w:rPr>
        <w:t>города Аргун</w:t>
      </w:r>
      <w:r>
        <w:rPr>
          <w:rFonts w:eastAsia="Times New Roman"/>
          <w:sz w:val="28"/>
          <w:szCs w:val="28"/>
          <w:lang w:eastAsia="ru-RU"/>
        </w:rPr>
        <w:t>»</w:t>
      </w:r>
    </w:p>
    <w:p w:rsidR="00897E1F" w:rsidRPr="009539FB" w:rsidRDefault="00897E1F" w:rsidP="00897E1F">
      <w:pPr>
        <w:spacing w:after="0" w:line="240" w:lineRule="auto"/>
        <w:jc w:val="both"/>
        <w:rPr>
          <w:rFonts w:eastAsia="Times New Roman"/>
          <w:sz w:val="28"/>
          <w:szCs w:val="28"/>
          <w:lang w:eastAsia="ru-RU"/>
        </w:rPr>
      </w:pPr>
    </w:p>
    <w:tbl>
      <w:tblPr>
        <w:tblW w:w="152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810"/>
        <w:gridCol w:w="1577"/>
        <w:gridCol w:w="801"/>
        <w:gridCol w:w="847"/>
        <w:gridCol w:w="1701"/>
        <w:gridCol w:w="1116"/>
        <w:gridCol w:w="1152"/>
        <w:gridCol w:w="1134"/>
        <w:gridCol w:w="1134"/>
        <w:gridCol w:w="1116"/>
      </w:tblGrid>
      <w:tr w:rsidR="00612525" w:rsidRPr="009539FB" w:rsidTr="00D52D4F">
        <w:trPr>
          <w:cantSplit/>
          <w:trHeight w:val="20"/>
          <w:tblHeader/>
        </w:trPr>
        <w:tc>
          <w:tcPr>
            <w:tcW w:w="851" w:type="dxa"/>
            <w:vMerge w:val="restart"/>
            <w:shd w:val="clear" w:color="auto" w:fill="auto"/>
            <w:vAlign w:val="center"/>
            <w:hideMark/>
          </w:tcPr>
          <w:p w:rsidR="00612525" w:rsidRPr="009539FB" w:rsidRDefault="00612525" w:rsidP="00897E1F">
            <w:pPr>
              <w:spacing w:after="0" w:line="240" w:lineRule="auto"/>
              <w:jc w:val="center"/>
              <w:rPr>
                <w:rFonts w:eastAsia="Times New Roman"/>
                <w:sz w:val="20"/>
                <w:szCs w:val="20"/>
                <w:lang w:eastAsia="ru-RU"/>
              </w:rPr>
            </w:pPr>
            <w:r w:rsidRPr="009539FB">
              <w:rPr>
                <w:rFonts w:eastAsia="Times New Roman"/>
                <w:sz w:val="20"/>
                <w:szCs w:val="20"/>
                <w:lang w:eastAsia="ru-RU"/>
              </w:rPr>
              <w:t xml:space="preserve">№ </w:t>
            </w:r>
            <w:proofErr w:type="gramStart"/>
            <w:r w:rsidRPr="009539FB">
              <w:rPr>
                <w:rFonts w:eastAsia="Times New Roman"/>
                <w:sz w:val="20"/>
                <w:szCs w:val="20"/>
                <w:lang w:eastAsia="ru-RU"/>
              </w:rPr>
              <w:t>п</w:t>
            </w:r>
            <w:proofErr w:type="gramEnd"/>
            <w:r w:rsidRPr="009539FB">
              <w:rPr>
                <w:rFonts w:eastAsia="Times New Roman"/>
                <w:sz w:val="20"/>
                <w:szCs w:val="20"/>
                <w:lang w:eastAsia="ru-RU"/>
              </w:rPr>
              <w:t>/п</w:t>
            </w:r>
          </w:p>
        </w:tc>
        <w:tc>
          <w:tcPr>
            <w:tcW w:w="3810" w:type="dxa"/>
            <w:vMerge w:val="restart"/>
            <w:shd w:val="clear" w:color="auto" w:fill="auto"/>
            <w:vAlign w:val="center"/>
            <w:hideMark/>
          </w:tcPr>
          <w:p w:rsidR="00612525" w:rsidRPr="009539FB" w:rsidRDefault="00612525" w:rsidP="00897E1F">
            <w:pPr>
              <w:spacing w:after="0" w:line="240" w:lineRule="auto"/>
              <w:jc w:val="center"/>
              <w:rPr>
                <w:rFonts w:eastAsia="Times New Roman"/>
                <w:sz w:val="20"/>
                <w:szCs w:val="20"/>
                <w:lang w:eastAsia="ru-RU"/>
              </w:rPr>
            </w:pPr>
            <w:r w:rsidRPr="009539FB">
              <w:rPr>
                <w:rFonts w:eastAsia="Times New Roman"/>
                <w:sz w:val="20"/>
                <w:szCs w:val="20"/>
                <w:lang w:eastAsia="ru-RU"/>
              </w:rPr>
              <w:t>Наименование мероприятия</w:t>
            </w:r>
          </w:p>
        </w:tc>
        <w:tc>
          <w:tcPr>
            <w:tcW w:w="1577" w:type="dxa"/>
            <w:vMerge w:val="restart"/>
            <w:shd w:val="clear" w:color="auto" w:fill="auto"/>
            <w:vAlign w:val="center"/>
            <w:hideMark/>
          </w:tcPr>
          <w:p w:rsidR="00612525" w:rsidRPr="009539FB" w:rsidRDefault="00612525" w:rsidP="00897E1F">
            <w:pPr>
              <w:spacing w:after="0" w:line="240" w:lineRule="auto"/>
              <w:jc w:val="center"/>
              <w:rPr>
                <w:rFonts w:eastAsia="Times New Roman"/>
                <w:sz w:val="20"/>
                <w:szCs w:val="20"/>
                <w:lang w:eastAsia="ru-RU"/>
              </w:rPr>
            </w:pPr>
            <w:r w:rsidRPr="009539FB">
              <w:rPr>
                <w:rFonts w:eastAsia="Times New Roman"/>
                <w:sz w:val="20"/>
                <w:szCs w:val="20"/>
                <w:lang w:eastAsia="ru-RU"/>
              </w:rPr>
              <w:t>Ответственный исполнитель, соисполнители, участники</w:t>
            </w:r>
          </w:p>
        </w:tc>
        <w:tc>
          <w:tcPr>
            <w:tcW w:w="1648" w:type="dxa"/>
            <w:gridSpan w:val="2"/>
            <w:shd w:val="clear" w:color="auto" w:fill="auto"/>
            <w:vAlign w:val="center"/>
            <w:hideMark/>
          </w:tcPr>
          <w:p w:rsidR="00612525" w:rsidRPr="009539FB" w:rsidRDefault="00612525" w:rsidP="00897E1F">
            <w:pPr>
              <w:spacing w:after="0" w:line="240" w:lineRule="auto"/>
              <w:jc w:val="center"/>
              <w:rPr>
                <w:rFonts w:eastAsia="Times New Roman"/>
                <w:sz w:val="20"/>
                <w:szCs w:val="20"/>
                <w:lang w:eastAsia="ru-RU"/>
              </w:rPr>
            </w:pPr>
            <w:r w:rsidRPr="009539FB">
              <w:rPr>
                <w:rFonts w:eastAsia="Times New Roman"/>
                <w:sz w:val="20"/>
                <w:szCs w:val="20"/>
                <w:lang w:eastAsia="ru-RU"/>
              </w:rPr>
              <w:t>Срок реализации</w:t>
            </w:r>
          </w:p>
        </w:tc>
        <w:tc>
          <w:tcPr>
            <w:tcW w:w="1701" w:type="dxa"/>
            <w:vMerge w:val="restart"/>
            <w:shd w:val="clear" w:color="auto" w:fill="auto"/>
            <w:vAlign w:val="center"/>
            <w:hideMark/>
          </w:tcPr>
          <w:p w:rsidR="00612525" w:rsidRPr="009539FB" w:rsidRDefault="00612525" w:rsidP="00897E1F">
            <w:pPr>
              <w:spacing w:after="0" w:line="240" w:lineRule="auto"/>
              <w:jc w:val="center"/>
              <w:rPr>
                <w:rFonts w:eastAsia="Times New Roman"/>
                <w:sz w:val="20"/>
                <w:szCs w:val="20"/>
                <w:lang w:eastAsia="ru-RU"/>
              </w:rPr>
            </w:pPr>
            <w:r w:rsidRPr="009539FB">
              <w:rPr>
                <w:rFonts w:eastAsia="Times New Roman"/>
                <w:sz w:val="20"/>
                <w:szCs w:val="20"/>
                <w:lang w:eastAsia="ru-RU"/>
              </w:rPr>
              <w:t>Источник</w:t>
            </w:r>
            <w:r w:rsidRPr="009539FB">
              <w:rPr>
                <w:rFonts w:eastAsia="Times New Roman"/>
                <w:sz w:val="20"/>
                <w:szCs w:val="20"/>
                <w:lang w:eastAsia="ru-RU"/>
              </w:rPr>
              <w:br/>
              <w:t>финансирования</w:t>
            </w:r>
          </w:p>
        </w:tc>
        <w:tc>
          <w:tcPr>
            <w:tcW w:w="5652" w:type="dxa"/>
            <w:gridSpan w:val="5"/>
            <w:shd w:val="clear" w:color="auto" w:fill="auto"/>
            <w:vAlign w:val="center"/>
            <w:hideMark/>
          </w:tcPr>
          <w:p w:rsidR="00612525" w:rsidRPr="009539FB" w:rsidRDefault="00612525" w:rsidP="00897E1F">
            <w:pPr>
              <w:spacing w:after="0" w:line="240" w:lineRule="auto"/>
              <w:jc w:val="center"/>
              <w:rPr>
                <w:rFonts w:eastAsia="Times New Roman"/>
                <w:sz w:val="20"/>
                <w:szCs w:val="20"/>
                <w:lang w:eastAsia="ru-RU"/>
              </w:rPr>
            </w:pPr>
            <w:r w:rsidRPr="009539FB">
              <w:rPr>
                <w:rFonts w:eastAsia="Times New Roman"/>
                <w:sz w:val="20"/>
                <w:szCs w:val="20"/>
                <w:lang w:eastAsia="ru-RU"/>
              </w:rPr>
              <w:t>Объем финансирования по годам (тыс. рублей)</w:t>
            </w:r>
          </w:p>
        </w:tc>
      </w:tr>
      <w:tr w:rsidR="00897E1F" w:rsidRPr="009539FB" w:rsidTr="00897E1F">
        <w:trPr>
          <w:cantSplit/>
          <w:trHeight w:val="20"/>
          <w:tblHeader/>
        </w:trPr>
        <w:tc>
          <w:tcPr>
            <w:tcW w:w="851" w:type="dxa"/>
            <w:vMerge/>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p>
        </w:tc>
        <w:tc>
          <w:tcPr>
            <w:tcW w:w="801"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начало</w:t>
            </w:r>
          </w:p>
        </w:tc>
        <w:tc>
          <w:tcPr>
            <w:tcW w:w="847"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окончание</w:t>
            </w:r>
          </w:p>
        </w:tc>
        <w:tc>
          <w:tcPr>
            <w:tcW w:w="1701" w:type="dxa"/>
            <w:vMerge/>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p>
        </w:tc>
        <w:tc>
          <w:tcPr>
            <w:tcW w:w="1116"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2017</w:t>
            </w:r>
            <w:r w:rsidR="00612525">
              <w:rPr>
                <w:rFonts w:eastAsia="Times New Roman"/>
                <w:color w:val="000000"/>
                <w:sz w:val="20"/>
                <w:szCs w:val="20"/>
                <w:lang w:eastAsia="ru-RU"/>
              </w:rPr>
              <w:t xml:space="preserve"> год</w:t>
            </w:r>
          </w:p>
        </w:tc>
        <w:tc>
          <w:tcPr>
            <w:tcW w:w="1152"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2018</w:t>
            </w:r>
            <w:r w:rsidR="00612525">
              <w:rPr>
                <w:rFonts w:eastAsia="Times New Roman"/>
                <w:color w:val="000000"/>
                <w:sz w:val="20"/>
                <w:szCs w:val="20"/>
                <w:lang w:eastAsia="ru-RU"/>
              </w:rPr>
              <w:t xml:space="preserve"> год</w:t>
            </w:r>
          </w:p>
        </w:tc>
        <w:tc>
          <w:tcPr>
            <w:tcW w:w="1134"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2019</w:t>
            </w:r>
            <w:r w:rsidR="00612525">
              <w:rPr>
                <w:rFonts w:eastAsia="Times New Roman"/>
                <w:color w:val="000000"/>
                <w:sz w:val="20"/>
                <w:szCs w:val="20"/>
                <w:lang w:eastAsia="ru-RU"/>
              </w:rPr>
              <w:t xml:space="preserve"> год</w:t>
            </w:r>
          </w:p>
        </w:tc>
        <w:tc>
          <w:tcPr>
            <w:tcW w:w="1134"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2020</w:t>
            </w:r>
            <w:r w:rsidR="00612525">
              <w:rPr>
                <w:rFonts w:eastAsia="Times New Roman"/>
                <w:color w:val="000000"/>
                <w:sz w:val="20"/>
                <w:szCs w:val="20"/>
                <w:lang w:eastAsia="ru-RU"/>
              </w:rPr>
              <w:t xml:space="preserve"> год</w:t>
            </w:r>
          </w:p>
        </w:tc>
        <w:tc>
          <w:tcPr>
            <w:tcW w:w="1116"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2021</w:t>
            </w:r>
            <w:r w:rsidR="00612525">
              <w:rPr>
                <w:rFonts w:eastAsia="Times New Roman"/>
                <w:color w:val="000000"/>
                <w:sz w:val="20"/>
                <w:szCs w:val="20"/>
                <w:lang w:eastAsia="ru-RU"/>
              </w:rPr>
              <w:t xml:space="preserve"> год</w:t>
            </w:r>
          </w:p>
        </w:tc>
      </w:tr>
      <w:tr w:rsidR="00897E1F" w:rsidRPr="009539FB" w:rsidTr="00897E1F">
        <w:trPr>
          <w:cantSplit/>
          <w:trHeight w:val="20"/>
          <w:tblHeader/>
        </w:trPr>
        <w:tc>
          <w:tcPr>
            <w:tcW w:w="851"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1</w:t>
            </w:r>
          </w:p>
        </w:tc>
        <w:tc>
          <w:tcPr>
            <w:tcW w:w="3810"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w:t>
            </w:r>
          </w:p>
        </w:tc>
        <w:tc>
          <w:tcPr>
            <w:tcW w:w="1577"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3</w:t>
            </w:r>
          </w:p>
        </w:tc>
        <w:tc>
          <w:tcPr>
            <w:tcW w:w="801"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4</w:t>
            </w:r>
          </w:p>
        </w:tc>
        <w:tc>
          <w:tcPr>
            <w:tcW w:w="847"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5</w:t>
            </w:r>
          </w:p>
        </w:tc>
        <w:tc>
          <w:tcPr>
            <w:tcW w:w="1701"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6</w:t>
            </w:r>
          </w:p>
        </w:tc>
        <w:tc>
          <w:tcPr>
            <w:tcW w:w="1116"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7</w:t>
            </w:r>
          </w:p>
        </w:tc>
        <w:tc>
          <w:tcPr>
            <w:tcW w:w="1152"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8</w:t>
            </w:r>
          </w:p>
        </w:tc>
        <w:tc>
          <w:tcPr>
            <w:tcW w:w="1134"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9</w:t>
            </w:r>
          </w:p>
        </w:tc>
        <w:tc>
          <w:tcPr>
            <w:tcW w:w="1134"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10</w:t>
            </w:r>
          </w:p>
        </w:tc>
        <w:tc>
          <w:tcPr>
            <w:tcW w:w="1116"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11</w:t>
            </w:r>
          </w:p>
        </w:tc>
      </w:tr>
      <w:tr w:rsidR="00897E1F" w:rsidRPr="009539FB" w:rsidTr="00897E1F">
        <w:trPr>
          <w:cantSplit/>
          <w:trHeight w:val="20"/>
        </w:trPr>
        <w:tc>
          <w:tcPr>
            <w:tcW w:w="9587" w:type="dxa"/>
            <w:gridSpan w:val="6"/>
            <w:shd w:val="clear" w:color="auto" w:fill="auto"/>
            <w:noWrap/>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Муниципальная программа Обеспечение финансовой устойчивости города Аргун</w:t>
            </w:r>
          </w:p>
        </w:tc>
        <w:tc>
          <w:tcPr>
            <w:tcW w:w="1116"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6238" w:type="dxa"/>
            <w:gridSpan w:val="3"/>
            <w:vMerge w:val="restart"/>
            <w:shd w:val="clear" w:color="auto" w:fill="auto"/>
          </w:tcPr>
          <w:p w:rsidR="00897E1F" w:rsidRPr="009539FB" w:rsidRDefault="00897E1F" w:rsidP="00897E1F">
            <w:pPr>
              <w:spacing w:after="0" w:line="240" w:lineRule="auto"/>
              <w:jc w:val="center"/>
              <w:rPr>
                <w:rFonts w:eastAsia="Times New Roman"/>
                <w:sz w:val="20"/>
                <w:szCs w:val="20"/>
                <w:lang w:eastAsia="ru-RU"/>
              </w:rPr>
            </w:pPr>
          </w:p>
        </w:tc>
        <w:tc>
          <w:tcPr>
            <w:tcW w:w="801" w:type="dxa"/>
            <w:vMerge w:val="restart"/>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2017</w:t>
            </w:r>
          </w:p>
        </w:tc>
        <w:tc>
          <w:tcPr>
            <w:tcW w:w="847" w:type="dxa"/>
            <w:vMerge w:val="restart"/>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2021</w:t>
            </w: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всего</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федеральный бюджет</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республиканский бюджет</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6238" w:type="dxa"/>
            <w:gridSpan w:val="3"/>
            <w:vMerge/>
            <w:shd w:val="clear" w:color="auto" w:fill="auto"/>
            <w:noWrap/>
            <w:hideMark/>
          </w:tcPr>
          <w:p w:rsidR="00897E1F" w:rsidRPr="009539FB" w:rsidRDefault="00897E1F" w:rsidP="00897E1F">
            <w:pPr>
              <w:spacing w:after="0" w:line="240" w:lineRule="auto"/>
              <w:jc w:val="center"/>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муниципальный бюджет</w:t>
            </w:r>
          </w:p>
        </w:tc>
        <w:tc>
          <w:tcPr>
            <w:tcW w:w="1116" w:type="dxa"/>
            <w:shd w:val="clear" w:color="auto" w:fill="auto"/>
            <w:noWrap/>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152" w:type="dxa"/>
            <w:shd w:val="clear" w:color="auto" w:fill="auto"/>
            <w:noWrap/>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134" w:type="dxa"/>
            <w:shd w:val="clear" w:color="auto" w:fill="auto"/>
            <w:noWrap/>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134" w:type="dxa"/>
            <w:shd w:val="clear" w:color="auto" w:fill="auto"/>
            <w:noWrap/>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116" w:type="dxa"/>
            <w:shd w:val="clear" w:color="auto" w:fill="auto"/>
            <w:noWrap/>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внебюджетные источники</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9587" w:type="dxa"/>
            <w:gridSpan w:val="6"/>
            <w:shd w:val="clear" w:color="auto" w:fill="auto"/>
            <w:noWrap/>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Подпрограмма 1. Организация бюджетного процесса в городе Аргун</w:t>
            </w:r>
          </w:p>
        </w:tc>
        <w:tc>
          <w:tcPr>
            <w:tcW w:w="1116"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6238" w:type="dxa"/>
            <w:gridSpan w:val="3"/>
            <w:vMerge w:val="restart"/>
            <w:shd w:val="clear" w:color="auto" w:fill="auto"/>
          </w:tcPr>
          <w:p w:rsidR="00897E1F" w:rsidRPr="009539FB" w:rsidRDefault="00897E1F" w:rsidP="00897E1F">
            <w:pPr>
              <w:spacing w:after="0" w:line="240" w:lineRule="auto"/>
              <w:jc w:val="center"/>
              <w:rPr>
                <w:rFonts w:eastAsia="Times New Roman"/>
                <w:sz w:val="20"/>
                <w:szCs w:val="20"/>
                <w:lang w:eastAsia="ru-RU"/>
              </w:rPr>
            </w:pPr>
          </w:p>
        </w:tc>
        <w:tc>
          <w:tcPr>
            <w:tcW w:w="801" w:type="dxa"/>
            <w:vMerge w:val="restart"/>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2017</w:t>
            </w:r>
          </w:p>
        </w:tc>
        <w:tc>
          <w:tcPr>
            <w:tcW w:w="847" w:type="dxa"/>
            <w:vMerge w:val="restart"/>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2021</w:t>
            </w: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всего</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федеральный бюджет</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республиканский бюджет</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муниципальный бюджет</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внебюджетные источники</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851" w:type="dxa"/>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1" w:name="_Toc465689428"/>
            <w:r w:rsidRPr="009539FB">
              <w:rPr>
                <w:rFonts w:eastAsia="Times New Roman"/>
                <w:sz w:val="20"/>
                <w:szCs w:val="20"/>
                <w:lang w:eastAsia="ru-RU"/>
              </w:rPr>
              <w:t>1</w:t>
            </w:r>
            <w:bookmarkEnd w:id="41"/>
          </w:p>
        </w:tc>
        <w:tc>
          <w:tcPr>
            <w:tcW w:w="8736" w:type="dxa"/>
            <w:gridSpan w:val="5"/>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 w:name="_Toc465689429"/>
            <w:r w:rsidRPr="009539FB">
              <w:rPr>
                <w:rFonts w:eastAsia="Times New Roman"/>
                <w:sz w:val="20"/>
                <w:szCs w:val="20"/>
                <w:lang w:eastAsia="ru-RU"/>
              </w:rPr>
              <w:t>Цель: Организация и обеспечение бюджетного процесса в городе Аргун в соответствии с требованиями бюджетного законодательства</w:t>
            </w:r>
            <w:bookmarkEnd w:id="42"/>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851" w:type="dxa"/>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3" w:name="_Toc465689430"/>
            <w:r w:rsidRPr="009539FB">
              <w:rPr>
                <w:rFonts w:eastAsia="Times New Roman"/>
                <w:sz w:val="20"/>
                <w:szCs w:val="20"/>
                <w:lang w:eastAsia="ru-RU"/>
              </w:rPr>
              <w:t>1.1</w:t>
            </w:r>
            <w:bookmarkEnd w:id="43"/>
          </w:p>
        </w:tc>
        <w:tc>
          <w:tcPr>
            <w:tcW w:w="8736" w:type="dxa"/>
            <w:gridSpan w:val="5"/>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4" w:name="_Toc465689431"/>
            <w:r w:rsidRPr="009539FB">
              <w:rPr>
                <w:rFonts w:eastAsia="Times New Roman"/>
                <w:sz w:val="20"/>
                <w:szCs w:val="20"/>
                <w:lang w:eastAsia="ru-RU"/>
              </w:rPr>
              <w:t>Задача: Обеспечение исполнения внутренних долговых обязательств города Аргун</w:t>
            </w:r>
            <w:bookmarkEnd w:id="44"/>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6238" w:type="dxa"/>
            <w:gridSpan w:val="3"/>
            <w:vMerge w:val="restart"/>
            <w:shd w:val="clear" w:color="auto" w:fill="auto"/>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5" w:name="_Toc465689432"/>
            <w:r w:rsidRPr="009539FB">
              <w:rPr>
                <w:rFonts w:eastAsia="Times New Roman"/>
                <w:sz w:val="20"/>
                <w:szCs w:val="20"/>
                <w:lang w:eastAsia="ru-RU"/>
              </w:rPr>
              <w:t>2017</w:t>
            </w:r>
            <w:bookmarkEnd w:id="45"/>
          </w:p>
        </w:tc>
        <w:tc>
          <w:tcPr>
            <w:tcW w:w="847"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6" w:name="_Toc465689433"/>
            <w:r w:rsidRPr="009539FB">
              <w:rPr>
                <w:rFonts w:eastAsia="Times New Roman"/>
                <w:sz w:val="20"/>
                <w:szCs w:val="20"/>
                <w:lang w:eastAsia="ru-RU"/>
              </w:rPr>
              <w:t>2021</w:t>
            </w:r>
            <w:bookmarkEnd w:id="46"/>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7" w:name="_Toc465689434"/>
            <w:r w:rsidRPr="009539FB">
              <w:rPr>
                <w:rFonts w:eastAsia="Times New Roman"/>
                <w:sz w:val="20"/>
                <w:szCs w:val="20"/>
                <w:lang w:eastAsia="ru-RU"/>
              </w:rPr>
              <w:t>всего</w:t>
            </w:r>
            <w:bookmarkEnd w:id="47"/>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8" w:name="_Toc465689435"/>
            <w:r w:rsidRPr="009539FB">
              <w:rPr>
                <w:rFonts w:eastAsia="Times New Roman"/>
                <w:sz w:val="20"/>
                <w:szCs w:val="20"/>
                <w:lang w:eastAsia="ru-RU"/>
              </w:rPr>
              <w:t>0,000</w:t>
            </w:r>
            <w:bookmarkEnd w:id="48"/>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9" w:name="_Toc465689436"/>
            <w:r w:rsidRPr="009539FB">
              <w:rPr>
                <w:rFonts w:eastAsia="Times New Roman"/>
                <w:sz w:val="20"/>
                <w:szCs w:val="20"/>
                <w:lang w:eastAsia="ru-RU"/>
              </w:rPr>
              <w:t>0,000</w:t>
            </w:r>
            <w:bookmarkEnd w:id="49"/>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50" w:name="_Toc465689437"/>
            <w:r w:rsidRPr="009539FB">
              <w:rPr>
                <w:rFonts w:eastAsia="Times New Roman"/>
                <w:sz w:val="20"/>
                <w:szCs w:val="20"/>
                <w:lang w:eastAsia="ru-RU"/>
              </w:rPr>
              <w:t>0,000</w:t>
            </w:r>
            <w:bookmarkEnd w:id="5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51" w:name="_Toc465689438"/>
            <w:r w:rsidRPr="009539FB">
              <w:rPr>
                <w:rFonts w:eastAsia="Times New Roman"/>
                <w:sz w:val="20"/>
                <w:szCs w:val="20"/>
                <w:lang w:eastAsia="ru-RU"/>
              </w:rPr>
              <w:t>0,000</w:t>
            </w:r>
            <w:bookmarkEnd w:id="51"/>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52" w:name="_Toc465689439"/>
            <w:r w:rsidRPr="009539FB">
              <w:rPr>
                <w:rFonts w:eastAsia="Times New Roman"/>
                <w:sz w:val="20"/>
                <w:szCs w:val="20"/>
                <w:lang w:eastAsia="ru-RU"/>
              </w:rPr>
              <w:t>0,000</w:t>
            </w:r>
            <w:bookmarkEnd w:id="52"/>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53" w:name="_Toc465689440"/>
            <w:r w:rsidRPr="009539FB">
              <w:rPr>
                <w:rFonts w:eastAsia="Times New Roman"/>
                <w:sz w:val="20"/>
                <w:szCs w:val="20"/>
                <w:lang w:eastAsia="ru-RU"/>
              </w:rPr>
              <w:t>федеральный бюджет</w:t>
            </w:r>
            <w:bookmarkEnd w:id="53"/>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54" w:name="_Toc465689441"/>
            <w:r w:rsidRPr="009539FB">
              <w:rPr>
                <w:rFonts w:eastAsia="Times New Roman"/>
                <w:sz w:val="20"/>
                <w:szCs w:val="20"/>
                <w:lang w:eastAsia="ru-RU"/>
              </w:rPr>
              <w:t>0,000</w:t>
            </w:r>
            <w:bookmarkEnd w:id="54"/>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55" w:name="_Toc465689442"/>
            <w:r w:rsidRPr="009539FB">
              <w:rPr>
                <w:rFonts w:eastAsia="Times New Roman"/>
                <w:sz w:val="20"/>
                <w:szCs w:val="20"/>
                <w:lang w:eastAsia="ru-RU"/>
              </w:rPr>
              <w:t>0,000</w:t>
            </w:r>
            <w:bookmarkEnd w:id="55"/>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56" w:name="_Toc465689443"/>
            <w:r w:rsidRPr="009539FB">
              <w:rPr>
                <w:rFonts w:eastAsia="Times New Roman"/>
                <w:sz w:val="20"/>
                <w:szCs w:val="20"/>
                <w:lang w:eastAsia="ru-RU"/>
              </w:rPr>
              <w:t>0,000</w:t>
            </w:r>
            <w:bookmarkEnd w:id="5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57" w:name="_Toc465689444"/>
            <w:r w:rsidRPr="009539FB">
              <w:rPr>
                <w:rFonts w:eastAsia="Times New Roman"/>
                <w:sz w:val="20"/>
                <w:szCs w:val="20"/>
                <w:lang w:eastAsia="ru-RU"/>
              </w:rPr>
              <w:t>0,000</w:t>
            </w:r>
            <w:bookmarkEnd w:id="57"/>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58" w:name="_Toc465689445"/>
            <w:r w:rsidRPr="009539FB">
              <w:rPr>
                <w:rFonts w:eastAsia="Times New Roman"/>
                <w:sz w:val="20"/>
                <w:szCs w:val="20"/>
                <w:lang w:eastAsia="ru-RU"/>
              </w:rPr>
              <w:t>0,000</w:t>
            </w:r>
            <w:bookmarkEnd w:id="58"/>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59" w:name="_Toc465689446"/>
            <w:r w:rsidRPr="009539FB">
              <w:rPr>
                <w:rFonts w:eastAsia="Times New Roman"/>
                <w:sz w:val="20"/>
                <w:szCs w:val="20"/>
                <w:lang w:eastAsia="ru-RU"/>
              </w:rPr>
              <w:t>республиканский бюджет</w:t>
            </w:r>
            <w:bookmarkEnd w:id="59"/>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60" w:name="_Toc465689447"/>
            <w:r w:rsidRPr="009539FB">
              <w:rPr>
                <w:rFonts w:eastAsia="Times New Roman"/>
                <w:sz w:val="20"/>
                <w:szCs w:val="20"/>
                <w:lang w:eastAsia="ru-RU"/>
              </w:rPr>
              <w:t>0,000</w:t>
            </w:r>
            <w:bookmarkEnd w:id="60"/>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61" w:name="_Toc465689448"/>
            <w:r w:rsidRPr="009539FB">
              <w:rPr>
                <w:rFonts w:eastAsia="Times New Roman"/>
                <w:sz w:val="20"/>
                <w:szCs w:val="20"/>
                <w:lang w:eastAsia="ru-RU"/>
              </w:rPr>
              <w:t>0,000</w:t>
            </w:r>
            <w:bookmarkEnd w:id="61"/>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62" w:name="_Toc465689449"/>
            <w:r w:rsidRPr="009539FB">
              <w:rPr>
                <w:rFonts w:eastAsia="Times New Roman"/>
                <w:sz w:val="20"/>
                <w:szCs w:val="20"/>
                <w:lang w:eastAsia="ru-RU"/>
              </w:rPr>
              <w:t>0,000</w:t>
            </w:r>
            <w:bookmarkEnd w:id="6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63" w:name="_Toc465689450"/>
            <w:r w:rsidRPr="009539FB">
              <w:rPr>
                <w:rFonts w:eastAsia="Times New Roman"/>
                <w:sz w:val="20"/>
                <w:szCs w:val="20"/>
                <w:lang w:eastAsia="ru-RU"/>
              </w:rPr>
              <w:t>0,000</w:t>
            </w:r>
            <w:bookmarkEnd w:id="63"/>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64" w:name="_Toc465689451"/>
            <w:r w:rsidRPr="009539FB">
              <w:rPr>
                <w:rFonts w:eastAsia="Times New Roman"/>
                <w:sz w:val="20"/>
                <w:szCs w:val="20"/>
                <w:lang w:eastAsia="ru-RU"/>
              </w:rPr>
              <w:t>0,000</w:t>
            </w:r>
            <w:bookmarkEnd w:id="64"/>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65" w:name="_Toc465689452"/>
            <w:r w:rsidRPr="009539FB">
              <w:rPr>
                <w:rFonts w:eastAsia="Times New Roman"/>
                <w:sz w:val="20"/>
                <w:szCs w:val="20"/>
                <w:lang w:eastAsia="ru-RU"/>
              </w:rPr>
              <w:t>муниципальный бюджет</w:t>
            </w:r>
            <w:bookmarkEnd w:id="65"/>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66" w:name="_Toc465689453"/>
            <w:r w:rsidRPr="009539FB">
              <w:rPr>
                <w:rFonts w:eastAsia="Times New Roman"/>
                <w:sz w:val="20"/>
                <w:szCs w:val="20"/>
                <w:lang w:eastAsia="ru-RU"/>
              </w:rPr>
              <w:t>0,000</w:t>
            </w:r>
            <w:bookmarkEnd w:id="66"/>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67" w:name="_Toc465689454"/>
            <w:r w:rsidRPr="009539FB">
              <w:rPr>
                <w:rFonts w:eastAsia="Times New Roman"/>
                <w:sz w:val="20"/>
                <w:szCs w:val="20"/>
                <w:lang w:eastAsia="ru-RU"/>
              </w:rPr>
              <w:t>0,000</w:t>
            </w:r>
            <w:bookmarkEnd w:id="67"/>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68" w:name="_Toc465689455"/>
            <w:r w:rsidRPr="009539FB">
              <w:rPr>
                <w:rFonts w:eastAsia="Times New Roman"/>
                <w:sz w:val="20"/>
                <w:szCs w:val="20"/>
                <w:lang w:eastAsia="ru-RU"/>
              </w:rPr>
              <w:t>0,000</w:t>
            </w:r>
            <w:bookmarkEnd w:id="6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69" w:name="_Toc465689456"/>
            <w:r w:rsidRPr="009539FB">
              <w:rPr>
                <w:rFonts w:eastAsia="Times New Roman"/>
                <w:sz w:val="20"/>
                <w:szCs w:val="20"/>
                <w:lang w:eastAsia="ru-RU"/>
              </w:rPr>
              <w:t>0,000</w:t>
            </w:r>
            <w:bookmarkEnd w:id="69"/>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0" w:name="_Toc465689457"/>
            <w:r w:rsidRPr="009539FB">
              <w:rPr>
                <w:rFonts w:eastAsia="Times New Roman"/>
                <w:sz w:val="20"/>
                <w:szCs w:val="20"/>
                <w:lang w:eastAsia="ru-RU"/>
              </w:rPr>
              <w:t>0,000</w:t>
            </w:r>
            <w:bookmarkEnd w:id="70"/>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71" w:name="_Toc465689458"/>
            <w:r w:rsidRPr="009539FB">
              <w:rPr>
                <w:rFonts w:eastAsia="Times New Roman"/>
                <w:sz w:val="20"/>
                <w:szCs w:val="20"/>
                <w:lang w:eastAsia="ru-RU"/>
              </w:rPr>
              <w:t>внебюджетные источники</w:t>
            </w:r>
            <w:bookmarkEnd w:id="71"/>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2" w:name="_Toc465689459"/>
            <w:r w:rsidRPr="009539FB">
              <w:rPr>
                <w:rFonts w:eastAsia="Times New Roman"/>
                <w:sz w:val="20"/>
                <w:szCs w:val="20"/>
                <w:lang w:eastAsia="ru-RU"/>
              </w:rPr>
              <w:t>0,000</w:t>
            </w:r>
            <w:bookmarkEnd w:id="72"/>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3" w:name="_Toc465689460"/>
            <w:r w:rsidRPr="009539FB">
              <w:rPr>
                <w:rFonts w:eastAsia="Times New Roman"/>
                <w:sz w:val="20"/>
                <w:szCs w:val="20"/>
                <w:lang w:eastAsia="ru-RU"/>
              </w:rPr>
              <w:t>0,000</w:t>
            </w:r>
            <w:bookmarkEnd w:id="73"/>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4" w:name="_Toc465689461"/>
            <w:r w:rsidRPr="009539FB">
              <w:rPr>
                <w:rFonts w:eastAsia="Times New Roman"/>
                <w:sz w:val="20"/>
                <w:szCs w:val="20"/>
                <w:lang w:eastAsia="ru-RU"/>
              </w:rPr>
              <w:t>0,000</w:t>
            </w:r>
            <w:bookmarkEnd w:id="7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5" w:name="_Toc465689462"/>
            <w:r w:rsidRPr="009539FB">
              <w:rPr>
                <w:rFonts w:eastAsia="Times New Roman"/>
                <w:sz w:val="20"/>
                <w:szCs w:val="20"/>
                <w:lang w:eastAsia="ru-RU"/>
              </w:rPr>
              <w:t>0,000</w:t>
            </w:r>
            <w:bookmarkEnd w:id="75"/>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6" w:name="_Toc465689463"/>
            <w:r w:rsidRPr="009539FB">
              <w:rPr>
                <w:rFonts w:eastAsia="Times New Roman"/>
                <w:sz w:val="20"/>
                <w:szCs w:val="20"/>
                <w:lang w:eastAsia="ru-RU"/>
              </w:rPr>
              <w:t>0,000</w:t>
            </w:r>
            <w:bookmarkEnd w:id="76"/>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77" w:name="_Toc465689464"/>
            <w:r w:rsidRPr="009539FB">
              <w:rPr>
                <w:rFonts w:eastAsia="Times New Roman"/>
                <w:sz w:val="20"/>
                <w:szCs w:val="20"/>
                <w:lang w:eastAsia="ru-RU"/>
              </w:rPr>
              <w:t>1.1.1</w:t>
            </w:r>
            <w:bookmarkEnd w:id="77"/>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78" w:name="_Toc465689465"/>
            <w:r w:rsidRPr="009539FB">
              <w:rPr>
                <w:rFonts w:eastAsia="Times New Roman"/>
                <w:sz w:val="20"/>
                <w:szCs w:val="20"/>
                <w:lang w:eastAsia="ru-RU"/>
              </w:rPr>
              <w:t>Формирование программы муниципальных заимствований города Аргун</w:t>
            </w:r>
            <w:bookmarkEnd w:id="78"/>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79" w:name="_Toc465689466"/>
            <w:r w:rsidRPr="009539FB">
              <w:rPr>
                <w:rFonts w:eastAsia="Times New Roman"/>
                <w:sz w:val="20"/>
                <w:szCs w:val="20"/>
                <w:lang w:eastAsia="ru-RU"/>
              </w:rPr>
              <w:t>1.1.1.1</w:t>
            </w:r>
            <w:bookmarkEnd w:id="79"/>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80" w:name="_Toc465689467"/>
            <w:r w:rsidRPr="009539FB">
              <w:rPr>
                <w:rFonts w:eastAsia="Times New Roman"/>
                <w:i/>
                <w:iCs/>
                <w:sz w:val="20"/>
                <w:szCs w:val="20"/>
                <w:lang w:eastAsia="ru-RU"/>
              </w:rPr>
              <w:t xml:space="preserve">Подготовка методики расчёта долговой нагрузки на бюджет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с учётом действующих и планируемых к принятию долговых обязательств</w:t>
            </w:r>
            <w:bookmarkEnd w:id="80"/>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81" w:name="_Toc465689468"/>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81"/>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82" w:name="_Toc465689469"/>
            <w:r w:rsidRPr="009539FB">
              <w:rPr>
                <w:rFonts w:eastAsia="Times New Roman"/>
                <w:sz w:val="20"/>
                <w:szCs w:val="20"/>
                <w:lang w:eastAsia="ru-RU"/>
              </w:rPr>
              <w:t>2017</w:t>
            </w:r>
            <w:bookmarkEnd w:id="82"/>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83" w:name="_Toc465689470"/>
            <w:r w:rsidRPr="009539FB">
              <w:rPr>
                <w:rFonts w:eastAsia="Times New Roman"/>
                <w:sz w:val="20"/>
                <w:szCs w:val="20"/>
                <w:lang w:eastAsia="ru-RU"/>
              </w:rPr>
              <w:t>2021</w:t>
            </w:r>
            <w:bookmarkEnd w:id="83"/>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84" w:name="_Toc465689471"/>
            <w:r w:rsidRPr="009539FB">
              <w:rPr>
                <w:rFonts w:eastAsia="Times New Roman"/>
                <w:sz w:val="20"/>
                <w:szCs w:val="20"/>
                <w:lang w:eastAsia="ru-RU"/>
              </w:rPr>
              <w:t>всего</w:t>
            </w:r>
            <w:bookmarkEnd w:id="8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5" w:name="_Toc465689472"/>
            <w:r w:rsidRPr="009539FB">
              <w:rPr>
                <w:rFonts w:eastAsia="Times New Roman"/>
                <w:sz w:val="20"/>
                <w:szCs w:val="20"/>
                <w:lang w:eastAsia="ru-RU"/>
              </w:rPr>
              <w:t>0,000</w:t>
            </w:r>
            <w:bookmarkEnd w:id="8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6" w:name="_Toc465689473"/>
            <w:r w:rsidRPr="009539FB">
              <w:rPr>
                <w:rFonts w:eastAsia="Times New Roman"/>
                <w:sz w:val="20"/>
                <w:szCs w:val="20"/>
                <w:lang w:eastAsia="ru-RU"/>
              </w:rPr>
              <w:t>0,000</w:t>
            </w:r>
            <w:bookmarkEnd w:id="8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7" w:name="_Toc465689474"/>
            <w:r w:rsidRPr="009539FB">
              <w:rPr>
                <w:rFonts w:eastAsia="Times New Roman"/>
                <w:sz w:val="20"/>
                <w:szCs w:val="20"/>
                <w:lang w:eastAsia="ru-RU"/>
              </w:rPr>
              <w:t>0,000</w:t>
            </w:r>
            <w:bookmarkEnd w:id="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8" w:name="_Toc465689475"/>
            <w:r w:rsidRPr="009539FB">
              <w:rPr>
                <w:rFonts w:eastAsia="Times New Roman"/>
                <w:sz w:val="20"/>
                <w:szCs w:val="20"/>
                <w:lang w:eastAsia="ru-RU"/>
              </w:rPr>
              <w:t>0,000</w:t>
            </w:r>
            <w:bookmarkEnd w:id="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9" w:name="_Toc465689476"/>
            <w:r w:rsidRPr="009539FB">
              <w:rPr>
                <w:rFonts w:eastAsia="Times New Roman"/>
                <w:sz w:val="20"/>
                <w:szCs w:val="20"/>
                <w:lang w:eastAsia="ru-RU"/>
              </w:rPr>
              <w:t>0,000</w:t>
            </w:r>
            <w:bookmarkEnd w:id="8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0" w:name="_Toc465689477"/>
            <w:r w:rsidRPr="009539FB">
              <w:rPr>
                <w:rFonts w:eastAsia="Times New Roman"/>
                <w:sz w:val="20"/>
                <w:szCs w:val="20"/>
                <w:lang w:eastAsia="ru-RU"/>
              </w:rPr>
              <w:t>федеральный бюджет</w:t>
            </w:r>
            <w:bookmarkEnd w:id="9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1" w:name="_Toc465689478"/>
            <w:r w:rsidRPr="009539FB">
              <w:rPr>
                <w:rFonts w:eastAsia="Times New Roman"/>
                <w:sz w:val="20"/>
                <w:szCs w:val="20"/>
                <w:lang w:eastAsia="ru-RU"/>
              </w:rPr>
              <w:t>0,000</w:t>
            </w:r>
            <w:bookmarkEnd w:id="9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2" w:name="_Toc465689479"/>
            <w:r w:rsidRPr="009539FB">
              <w:rPr>
                <w:rFonts w:eastAsia="Times New Roman"/>
                <w:sz w:val="20"/>
                <w:szCs w:val="20"/>
                <w:lang w:eastAsia="ru-RU"/>
              </w:rPr>
              <w:t>0,000</w:t>
            </w:r>
            <w:bookmarkEnd w:id="9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3" w:name="_Toc465689480"/>
            <w:r w:rsidRPr="009539FB">
              <w:rPr>
                <w:rFonts w:eastAsia="Times New Roman"/>
                <w:sz w:val="20"/>
                <w:szCs w:val="20"/>
                <w:lang w:eastAsia="ru-RU"/>
              </w:rPr>
              <w:t>0,000</w:t>
            </w:r>
            <w:bookmarkEnd w:id="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4" w:name="_Toc465689481"/>
            <w:r w:rsidRPr="009539FB">
              <w:rPr>
                <w:rFonts w:eastAsia="Times New Roman"/>
                <w:sz w:val="20"/>
                <w:szCs w:val="20"/>
                <w:lang w:eastAsia="ru-RU"/>
              </w:rPr>
              <w:t>0,000</w:t>
            </w:r>
            <w:bookmarkEnd w:id="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5" w:name="_Toc465689482"/>
            <w:r w:rsidRPr="009539FB">
              <w:rPr>
                <w:rFonts w:eastAsia="Times New Roman"/>
                <w:sz w:val="20"/>
                <w:szCs w:val="20"/>
                <w:lang w:eastAsia="ru-RU"/>
              </w:rPr>
              <w:t>0,000</w:t>
            </w:r>
            <w:bookmarkEnd w:id="9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6" w:name="_Toc465689483"/>
            <w:r w:rsidRPr="009539FB">
              <w:rPr>
                <w:rFonts w:eastAsia="Times New Roman"/>
                <w:sz w:val="20"/>
                <w:szCs w:val="20"/>
                <w:lang w:eastAsia="ru-RU"/>
              </w:rPr>
              <w:t>республиканский бюджет</w:t>
            </w:r>
            <w:bookmarkEnd w:id="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7" w:name="_Toc465689484"/>
            <w:r w:rsidRPr="009539FB">
              <w:rPr>
                <w:rFonts w:eastAsia="Times New Roman"/>
                <w:sz w:val="20"/>
                <w:szCs w:val="20"/>
                <w:lang w:eastAsia="ru-RU"/>
              </w:rPr>
              <w:t>0,000</w:t>
            </w:r>
            <w:bookmarkEnd w:id="9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8" w:name="_Toc465689485"/>
            <w:r w:rsidRPr="009539FB">
              <w:rPr>
                <w:rFonts w:eastAsia="Times New Roman"/>
                <w:sz w:val="20"/>
                <w:szCs w:val="20"/>
                <w:lang w:eastAsia="ru-RU"/>
              </w:rPr>
              <w:t>0,000</w:t>
            </w:r>
            <w:bookmarkEnd w:id="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9" w:name="_Toc465689486"/>
            <w:r w:rsidRPr="009539FB">
              <w:rPr>
                <w:rFonts w:eastAsia="Times New Roman"/>
                <w:sz w:val="20"/>
                <w:szCs w:val="20"/>
                <w:lang w:eastAsia="ru-RU"/>
              </w:rPr>
              <w:t>0,000</w:t>
            </w:r>
            <w:bookmarkEnd w:id="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0" w:name="_Toc465689487"/>
            <w:r w:rsidRPr="009539FB">
              <w:rPr>
                <w:rFonts w:eastAsia="Times New Roman"/>
                <w:sz w:val="20"/>
                <w:szCs w:val="20"/>
                <w:lang w:eastAsia="ru-RU"/>
              </w:rPr>
              <w:t>0,000</w:t>
            </w:r>
            <w:bookmarkEnd w:id="1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1" w:name="_Toc465689488"/>
            <w:r w:rsidRPr="009539FB">
              <w:rPr>
                <w:rFonts w:eastAsia="Times New Roman"/>
                <w:sz w:val="20"/>
                <w:szCs w:val="20"/>
                <w:lang w:eastAsia="ru-RU"/>
              </w:rPr>
              <w:t>0,000</w:t>
            </w:r>
            <w:bookmarkEnd w:id="10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02" w:name="_Toc465689489"/>
            <w:r w:rsidRPr="009539FB">
              <w:rPr>
                <w:rFonts w:eastAsia="Times New Roman"/>
                <w:sz w:val="20"/>
                <w:szCs w:val="20"/>
                <w:lang w:eastAsia="ru-RU"/>
              </w:rPr>
              <w:t>муниципальный бюджет</w:t>
            </w:r>
            <w:bookmarkEnd w:id="1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3" w:name="_Toc465689490"/>
            <w:r w:rsidRPr="009539FB">
              <w:rPr>
                <w:rFonts w:eastAsia="Times New Roman"/>
                <w:sz w:val="20"/>
                <w:szCs w:val="20"/>
                <w:lang w:eastAsia="ru-RU"/>
              </w:rPr>
              <w:t>0,000</w:t>
            </w:r>
            <w:bookmarkEnd w:id="10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4" w:name="_Toc465689491"/>
            <w:r w:rsidRPr="009539FB">
              <w:rPr>
                <w:rFonts w:eastAsia="Times New Roman"/>
                <w:sz w:val="20"/>
                <w:szCs w:val="20"/>
                <w:lang w:eastAsia="ru-RU"/>
              </w:rPr>
              <w:t>0,000</w:t>
            </w:r>
            <w:bookmarkEnd w:id="1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5" w:name="_Toc465689492"/>
            <w:r w:rsidRPr="009539FB">
              <w:rPr>
                <w:rFonts w:eastAsia="Times New Roman"/>
                <w:sz w:val="20"/>
                <w:szCs w:val="20"/>
                <w:lang w:eastAsia="ru-RU"/>
              </w:rPr>
              <w:t>0,000</w:t>
            </w:r>
            <w:bookmarkEnd w:id="1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6" w:name="_Toc465689493"/>
            <w:r w:rsidRPr="009539FB">
              <w:rPr>
                <w:rFonts w:eastAsia="Times New Roman"/>
                <w:sz w:val="20"/>
                <w:szCs w:val="20"/>
                <w:lang w:eastAsia="ru-RU"/>
              </w:rPr>
              <w:t>0,000</w:t>
            </w:r>
            <w:bookmarkEnd w:id="10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7" w:name="_Toc465689494"/>
            <w:r w:rsidRPr="009539FB">
              <w:rPr>
                <w:rFonts w:eastAsia="Times New Roman"/>
                <w:sz w:val="20"/>
                <w:szCs w:val="20"/>
                <w:lang w:eastAsia="ru-RU"/>
              </w:rPr>
              <w:t>0,000</w:t>
            </w:r>
            <w:bookmarkEnd w:id="10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08" w:name="_Toc465689495"/>
            <w:r w:rsidRPr="009539FB">
              <w:rPr>
                <w:rFonts w:eastAsia="Times New Roman"/>
                <w:sz w:val="20"/>
                <w:szCs w:val="20"/>
                <w:lang w:eastAsia="ru-RU"/>
              </w:rPr>
              <w:t>внебюджетные источники</w:t>
            </w:r>
            <w:bookmarkEnd w:id="1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9" w:name="_Toc465689496"/>
            <w:r w:rsidRPr="009539FB">
              <w:rPr>
                <w:rFonts w:eastAsia="Times New Roman"/>
                <w:sz w:val="20"/>
                <w:szCs w:val="20"/>
                <w:lang w:eastAsia="ru-RU"/>
              </w:rPr>
              <w:t>0,000</w:t>
            </w:r>
            <w:bookmarkEnd w:id="10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0" w:name="_Toc465689497"/>
            <w:r w:rsidRPr="009539FB">
              <w:rPr>
                <w:rFonts w:eastAsia="Times New Roman"/>
                <w:sz w:val="20"/>
                <w:szCs w:val="20"/>
                <w:lang w:eastAsia="ru-RU"/>
              </w:rPr>
              <w:t>0,000</w:t>
            </w:r>
            <w:bookmarkEnd w:id="1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1" w:name="_Toc465689498"/>
            <w:r w:rsidRPr="009539FB">
              <w:rPr>
                <w:rFonts w:eastAsia="Times New Roman"/>
                <w:sz w:val="20"/>
                <w:szCs w:val="20"/>
                <w:lang w:eastAsia="ru-RU"/>
              </w:rPr>
              <w:t>0,000</w:t>
            </w:r>
            <w:bookmarkEnd w:id="1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2" w:name="_Toc465689499"/>
            <w:r w:rsidRPr="009539FB">
              <w:rPr>
                <w:rFonts w:eastAsia="Times New Roman"/>
                <w:sz w:val="20"/>
                <w:szCs w:val="20"/>
                <w:lang w:eastAsia="ru-RU"/>
              </w:rPr>
              <w:t>0,000</w:t>
            </w:r>
            <w:bookmarkEnd w:id="11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3" w:name="_Toc465689500"/>
            <w:r w:rsidRPr="009539FB">
              <w:rPr>
                <w:rFonts w:eastAsia="Times New Roman"/>
                <w:sz w:val="20"/>
                <w:szCs w:val="20"/>
                <w:lang w:eastAsia="ru-RU"/>
              </w:rPr>
              <w:t>0,000</w:t>
            </w:r>
            <w:bookmarkEnd w:id="113"/>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14" w:name="_Toc465689501"/>
            <w:r w:rsidRPr="009539FB">
              <w:rPr>
                <w:rFonts w:eastAsia="Times New Roman"/>
                <w:sz w:val="20"/>
                <w:szCs w:val="20"/>
                <w:lang w:eastAsia="ru-RU"/>
              </w:rPr>
              <w:t>1.1.1.2</w:t>
            </w:r>
            <w:bookmarkEnd w:id="114"/>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15" w:name="_Toc465689502"/>
            <w:r w:rsidRPr="009539FB">
              <w:rPr>
                <w:rFonts w:eastAsia="Times New Roman"/>
                <w:i/>
                <w:iCs/>
                <w:sz w:val="20"/>
                <w:szCs w:val="20"/>
                <w:lang w:eastAsia="ru-RU"/>
              </w:rPr>
              <w:t xml:space="preserve">Оценка состояния, структуры и динамики муниципального долга города Аргун и определение его верхнего предела на конец очередного финансового года и соответствующих годов планового </w:t>
            </w:r>
            <w:r w:rsidRPr="009539FB">
              <w:rPr>
                <w:rFonts w:eastAsia="Times New Roman"/>
                <w:i/>
                <w:iCs/>
                <w:sz w:val="20"/>
                <w:szCs w:val="20"/>
                <w:lang w:eastAsia="ru-RU"/>
              </w:rPr>
              <w:lastRenderedPageBreak/>
              <w:t>периода</w:t>
            </w:r>
            <w:bookmarkEnd w:id="115"/>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6" w:name="_Toc465689503"/>
            <w:r w:rsidRPr="009539FB">
              <w:rPr>
                <w:rFonts w:eastAsia="Times New Roman"/>
                <w:sz w:val="20"/>
                <w:szCs w:val="20"/>
                <w:lang w:eastAsia="ru-RU"/>
              </w:rPr>
              <w:lastRenderedPageBreak/>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управление министерства </w:t>
            </w:r>
            <w:r w:rsidRPr="009539FB">
              <w:rPr>
                <w:rFonts w:eastAsia="Times New Roman"/>
                <w:sz w:val="20"/>
                <w:szCs w:val="20"/>
                <w:lang w:eastAsia="ru-RU"/>
              </w:rPr>
              <w:lastRenderedPageBreak/>
              <w:t>финансов Чеченской Республики</w:t>
            </w:r>
            <w:r w:rsidR="00CE4B30">
              <w:rPr>
                <w:rFonts w:eastAsia="Times New Roman"/>
                <w:sz w:val="20"/>
                <w:szCs w:val="20"/>
                <w:lang w:eastAsia="ru-RU"/>
              </w:rPr>
              <w:t>»</w:t>
            </w:r>
            <w:bookmarkEnd w:id="116"/>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17" w:name="_Toc465689504"/>
            <w:r w:rsidRPr="009539FB">
              <w:rPr>
                <w:rFonts w:eastAsia="Times New Roman"/>
                <w:sz w:val="20"/>
                <w:szCs w:val="20"/>
                <w:lang w:eastAsia="ru-RU"/>
              </w:rPr>
              <w:lastRenderedPageBreak/>
              <w:t>2017</w:t>
            </w:r>
            <w:bookmarkEnd w:id="117"/>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18" w:name="_Toc465689505"/>
            <w:r w:rsidRPr="009539FB">
              <w:rPr>
                <w:rFonts w:eastAsia="Times New Roman"/>
                <w:sz w:val="20"/>
                <w:szCs w:val="20"/>
                <w:lang w:eastAsia="ru-RU"/>
              </w:rPr>
              <w:t>2021</w:t>
            </w:r>
            <w:bookmarkEnd w:id="118"/>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9" w:name="_Toc465689506"/>
            <w:r w:rsidRPr="009539FB">
              <w:rPr>
                <w:rFonts w:eastAsia="Times New Roman"/>
                <w:sz w:val="20"/>
                <w:szCs w:val="20"/>
                <w:lang w:eastAsia="ru-RU"/>
              </w:rPr>
              <w:t>всего</w:t>
            </w:r>
            <w:bookmarkEnd w:id="11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0" w:name="_Toc465689507"/>
            <w:r w:rsidRPr="009539FB">
              <w:rPr>
                <w:rFonts w:eastAsia="Times New Roman"/>
                <w:sz w:val="20"/>
                <w:szCs w:val="20"/>
                <w:lang w:eastAsia="ru-RU"/>
              </w:rPr>
              <w:t>0,000</w:t>
            </w:r>
            <w:bookmarkEnd w:id="12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1" w:name="_Toc465689508"/>
            <w:r w:rsidRPr="009539FB">
              <w:rPr>
                <w:rFonts w:eastAsia="Times New Roman"/>
                <w:sz w:val="20"/>
                <w:szCs w:val="20"/>
                <w:lang w:eastAsia="ru-RU"/>
              </w:rPr>
              <w:t>0,000</w:t>
            </w:r>
            <w:bookmarkEnd w:id="12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2" w:name="_Toc465689509"/>
            <w:r w:rsidRPr="009539FB">
              <w:rPr>
                <w:rFonts w:eastAsia="Times New Roman"/>
                <w:sz w:val="20"/>
                <w:szCs w:val="20"/>
                <w:lang w:eastAsia="ru-RU"/>
              </w:rPr>
              <w:t>0,000</w:t>
            </w:r>
            <w:bookmarkEnd w:id="1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3" w:name="_Toc465689510"/>
            <w:r w:rsidRPr="009539FB">
              <w:rPr>
                <w:rFonts w:eastAsia="Times New Roman"/>
                <w:sz w:val="20"/>
                <w:szCs w:val="20"/>
                <w:lang w:eastAsia="ru-RU"/>
              </w:rPr>
              <w:t>0,000</w:t>
            </w:r>
            <w:bookmarkEnd w:id="12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4" w:name="_Toc465689511"/>
            <w:r w:rsidRPr="009539FB">
              <w:rPr>
                <w:rFonts w:eastAsia="Times New Roman"/>
                <w:sz w:val="20"/>
                <w:szCs w:val="20"/>
                <w:lang w:eastAsia="ru-RU"/>
              </w:rPr>
              <w:t>0,000</w:t>
            </w:r>
            <w:bookmarkEnd w:id="12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5" w:name="_Toc465689512"/>
            <w:r w:rsidRPr="009539FB">
              <w:rPr>
                <w:rFonts w:eastAsia="Times New Roman"/>
                <w:sz w:val="20"/>
                <w:szCs w:val="20"/>
                <w:lang w:eastAsia="ru-RU"/>
              </w:rPr>
              <w:t>федеральный бюджет</w:t>
            </w:r>
            <w:bookmarkEnd w:id="12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6" w:name="_Toc465689513"/>
            <w:r w:rsidRPr="009539FB">
              <w:rPr>
                <w:rFonts w:eastAsia="Times New Roman"/>
                <w:sz w:val="20"/>
                <w:szCs w:val="20"/>
                <w:lang w:eastAsia="ru-RU"/>
              </w:rPr>
              <w:t>0,000</w:t>
            </w:r>
            <w:bookmarkEnd w:id="12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7" w:name="_Toc465689514"/>
            <w:r w:rsidRPr="009539FB">
              <w:rPr>
                <w:rFonts w:eastAsia="Times New Roman"/>
                <w:sz w:val="20"/>
                <w:szCs w:val="20"/>
                <w:lang w:eastAsia="ru-RU"/>
              </w:rPr>
              <w:t>0,000</w:t>
            </w:r>
            <w:bookmarkEnd w:id="12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8" w:name="_Toc465689515"/>
            <w:r w:rsidRPr="009539FB">
              <w:rPr>
                <w:rFonts w:eastAsia="Times New Roman"/>
                <w:sz w:val="20"/>
                <w:szCs w:val="20"/>
                <w:lang w:eastAsia="ru-RU"/>
              </w:rPr>
              <w:t>0,000</w:t>
            </w:r>
            <w:bookmarkEnd w:id="1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9" w:name="_Toc465689516"/>
            <w:r w:rsidRPr="009539FB">
              <w:rPr>
                <w:rFonts w:eastAsia="Times New Roman"/>
                <w:sz w:val="20"/>
                <w:szCs w:val="20"/>
                <w:lang w:eastAsia="ru-RU"/>
              </w:rPr>
              <w:t>0,000</w:t>
            </w:r>
            <w:bookmarkEnd w:id="12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0" w:name="_Toc465689517"/>
            <w:r w:rsidRPr="009539FB">
              <w:rPr>
                <w:rFonts w:eastAsia="Times New Roman"/>
                <w:sz w:val="20"/>
                <w:szCs w:val="20"/>
                <w:lang w:eastAsia="ru-RU"/>
              </w:rPr>
              <w:t>0,000</w:t>
            </w:r>
            <w:bookmarkEnd w:id="13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1" w:name="_Toc465689518"/>
            <w:r w:rsidRPr="009539FB">
              <w:rPr>
                <w:rFonts w:eastAsia="Times New Roman"/>
                <w:sz w:val="20"/>
                <w:szCs w:val="20"/>
                <w:lang w:eastAsia="ru-RU"/>
              </w:rPr>
              <w:t>республиканский бюджет</w:t>
            </w:r>
            <w:bookmarkEnd w:id="13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2" w:name="_Toc465689519"/>
            <w:r w:rsidRPr="009539FB">
              <w:rPr>
                <w:rFonts w:eastAsia="Times New Roman"/>
                <w:sz w:val="20"/>
                <w:szCs w:val="20"/>
                <w:lang w:eastAsia="ru-RU"/>
              </w:rPr>
              <w:t>0,000</w:t>
            </w:r>
            <w:bookmarkEnd w:id="13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3" w:name="_Toc465689520"/>
            <w:r w:rsidRPr="009539FB">
              <w:rPr>
                <w:rFonts w:eastAsia="Times New Roman"/>
                <w:sz w:val="20"/>
                <w:szCs w:val="20"/>
                <w:lang w:eastAsia="ru-RU"/>
              </w:rPr>
              <w:t>0,000</w:t>
            </w:r>
            <w:bookmarkEnd w:id="13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4" w:name="_Toc465689521"/>
            <w:r w:rsidRPr="009539FB">
              <w:rPr>
                <w:rFonts w:eastAsia="Times New Roman"/>
                <w:sz w:val="20"/>
                <w:szCs w:val="20"/>
                <w:lang w:eastAsia="ru-RU"/>
              </w:rPr>
              <w:t>0,000</w:t>
            </w:r>
            <w:bookmarkEnd w:id="1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5" w:name="_Toc465689522"/>
            <w:r w:rsidRPr="009539FB">
              <w:rPr>
                <w:rFonts w:eastAsia="Times New Roman"/>
                <w:sz w:val="20"/>
                <w:szCs w:val="20"/>
                <w:lang w:eastAsia="ru-RU"/>
              </w:rPr>
              <w:t>0,000</w:t>
            </w:r>
            <w:bookmarkEnd w:id="13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6" w:name="_Toc465689523"/>
            <w:r w:rsidRPr="009539FB">
              <w:rPr>
                <w:rFonts w:eastAsia="Times New Roman"/>
                <w:sz w:val="20"/>
                <w:szCs w:val="20"/>
                <w:lang w:eastAsia="ru-RU"/>
              </w:rPr>
              <w:t>0,000</w:t>
            </w:r>
            <w:bookmarkEnd w:id="13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7" w:name="_Toc465689524"/>
            <w:r w:rsidRPr="009539FB">
              <w:rPr>
                <w:rFonts w:eastAsia="Times New Roman"/>
                <w:sz w:val="20"/>
                <w:szCs w:val="20"/>
                <w:lang w:eastAsia="ru-RU"/>
              </w:rPr>
              <w:t>муниципальный бюджет</w:t>
            </w:r>
            <w:bookmarkEnd w:id="13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8" w:name="_Toc465689525"/>
            <w:r w:rsidRPr="009539FB">
              <w:rPr>
                <w:rFonts w:eastAsia="Times New Roman"/>
                <w:sz w:val="20"/>
                <w:szCs w:val="20"/>
                <w:lang w:eastAsia="ru-RU"/>
              </w:rPr>
              <w:t>0,000</w:t>
            </w:r>
            <w:bookmarkEnd w:id="13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9" w:name="_Toc465689526"/>
            <w:r w:rsidRPr="009539FB">
              <w:rPr>
                <w:rFonts w:eastAsia="Times New Roman"/>
                <w:sz w:val="20"/>
                <w:szCs w:val="20"/>
                <w:lang w:eastAsia="ru-RU"/>
              </w:rPr>
              <w:t>0,000</w:t>
            </w:r>
            <w:bookmarkEnd w:id="13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0" w:name="_Toc465689527"/>
            <w:r w:rsidRPr="009539FB">
              <w:rPr>
                <w:rFonts w:eastAsia="Times New Roman"/>
                <w:sz w:val="20"/>
                <w:szCs w:val="20"/>
                <w:lang w:eastAsia="ru-RU"/>
              </w:rPr>
              <w:t>0,000</w:t>
            </w:r>
            <w:bookmarkEnd w:id="1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1" w:name="_Toc465689528"/>
            <w:r w:rsidRPr="009539FB">
              <w:rPr>
                <w:rFonts w:eastAsia="Times New Roman"/>
                <w:sz w:val="20"/>
                <w:szCs w:val="20"/>
                <w:lang w:eastAsia="ru-RU"/>
              </w:rPr>
              <w:t>0,000</w:t>
            </w:r>
            <w:bookmarkEnd w:id="14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2" w:name="_Toc465689529"/>
            <w:r w:rsidRPr="009539FB">
              <w:rPr>
                <w:rFonts w:eastAsia="Times New Roman"/>
                <w:sz w:val="20"/>
                <w:szCs w:val="20"/>
                <w:lang w:eastAsia="ru-RU"/>
              </w:rPr>
              <w:t>0,000</w:t>
            </w:r>
            <w:bookmarkEnd w:id="14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3" w:name="_Toc465689530"/>
            <w:r w:rsidRPr="009539FB">
              <w:rPr>
                <w:rFonts w:eastAsia="Times New Roman"/>
                <w:sz w:val="20"/>
                <w:szCs w:val="20"/>
                <w:lang w:eastAsia="ru-RU"/>
              </w:rPr>
              <w:t>внебюджетные источники</w:t>
            </w:r>
            <w:bookmarkEnd w:id="14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4" w:name="_Toc465689531"/>
            <w:r w:rsidRPr="009539FB">
              <w:rPr>
                <w:rFonts w:eastAsia="Times New Roman"/>
                <w:sz w:val="20"/>
                <w:szCs w:val="20"/>
                <w:lang w:eastAsia="ru-RU"/>
              </w:rPr>
              <w:t>0,000</w:t>
            </w:r>
            <w:bookmarkEnd w:id="14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5" w:name="_Toc465689532"/>
            <w:r w:rsidRPr="009539FB">
              <w:rPr>
                <w:rFonts w:eastAsia="Times New Roman"/>
                <w:sz w:val="20"/>
                <w:szCs w:val="20"/>
                <w:lang w:eastAsia="ru-RU"/>
              </w:rPr>
              <w:t>0,000</w:t>
            </w:r>
            <w:bookmarkEnd w:id="14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6" w:name="_Toc465689533"/>
            <w:r w:rsidRPr="009539FB">
              <w:rPr>
                <w:rFonts w:eastAsia="Times New Roman"/>
                <w:sz w:val="20"/>
                <w:szCs w:val="20"/>
                <w:lang w:eastAsia="ru-RU"/>
              </w:rPr>
              <w:t>0,000</w:t>
            </w:r>
            <w:bookmarkEnd w:id="1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7" w:name="_Toc465689534"/>
            <w:r w:rsidRPr="009539FB">
              <w:rPr>
                <w:rFonts w:eastAsia="Times New Roman"/>
                <w:sz w:val="20"/>
                <w:szCs w:val="20"/>
                <w:lang w:eastAsia="ru-RU"/>
              </w:rPr>
              <w:t>0,000</w:t>
            </w:r>
            <w:bookmarkEnd w:id="14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8" w:name="_Toc465689535"/>
            <w:r w:rsidRPr="009539FB">
              <w:rPr>
                <w:rFonts w:eastAsia="Times New Roman"/>
                <w:sz w:val="20"/>
                <w:szCs w:val="20"/>
                <w:lang w:eastAsia="ru-RU"/>
              </w:rPr>
              <w:t>0,000</w:t>
            </w:r>
            <w:bookmarkEnd w:id="148"/>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49" w:name="_Toc465689536"/>
            <w:r w:rsidRPr="009539FB">
              <w:rPr>
                <w:rFonts w:eastAsia="Times New Roman"/>
                <w:sz w:val="20"/>
                <w:szCs w:val="20"/>
                <w:lang w:eastAsia="ru-RU"/>
              </w:rPr>
              <w:t>1.1.1.3</w:t>
            </w:r>
            <w:bookmarkEnd w:id="149"/>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50" w:name="_Toc465689537"/>
            <w:r w:rsidRPr="009539FB">
              <w:rPr>
                <w:rFonts w:eastAsia="Times New Roman"/>
                <w:i/>
                <w:iCs/>
                <w:sz w:val="20"/>
                <w:szCs w:val="20"/>
                <w:lang w:eastAsia="ru-RU"/>
              </w:rPr>
              <w:t>Формирование программы муниципальных заимствований города Аргун на очередной финансовый год и плановый период по привлечению средств и погашению текущей задолженности</w:t>
            </w:r>
            <w:bookmarkEnd w:id="150"/>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1" w:name="_Toc465689538"/>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51"/>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52" w:name="_Toc465689539"/>
            <w:r w:rsidRPr="009539FB">
              <w:rPr>
                <w:rFonts w:eastAsia="Times New Roman"/>
                <w:sz w:val="20"/>
                <w:szCs w:val="20"/>
                <w:lang w:eastAsia="ru-RU"/>
              </w:rPr>
              <w:t>2017</w:t>
            </w:r>
            <w:bookmarkEnd w:id="152"/>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53" w:name="_Toc465689540"/>
            <w:r w:rsidRPr="009539FB">
              <w:rPr>
                <w:rFonts w:eastAsia="Times New Roman"/>
                <w:sz w:val="20"/>
                <w:szCs w:val="20"/>
                <w:lang w:eastAsia="ru-RU"/>
              </w:rPr>
              <w:t>2021</w:t>
            </w:r>
            <w:bookmarkEnd w:id="153"/>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4" w:name="_Toc465689541"/>
            <w:r w:rsidRPr="009539FB">
              <w:rPr>
                <w:rFonts w:eastAsia="Times New Roman"/>
                <w:sz w:val="20"/>
                <w:szCs w:val="20"/>
                <w:lang w:eastAsia="ru-RU"/>
              </w:rPr>
              <w:t>всего</w:t>
            </w:r>
            <w:bookmarkEnd w:id="15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5" w:name="_Toc465689542"/>
            <w:r w:rsidRPr="009539FB">
              <w:rPr>
                <w:rFonts w:eastAsia="Times New Roman"/>
                <w:sz w:val="20"/>
                <w:szCs w:val="20"/>
                <w:lang w:eastAsia="ru-RU"/>
              </w:rPr>
              <w:t>0,000</w:t>
            </w:r>
            <w:bookmarkEnd w:id="15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6" w:name="_Toc465689543"/>
            <w:r w:rsidRPr="009539FB">
              <w:rPr>
                <w:rFonts w:eastAsia="Times New Roman"/>
                <w:sz w:val="20"/>
                <w:szCs w:val="20"/>
                <w:lang w:eastAsia="ru-RU"/>
              </w:rPr>
              <w:t>0,000</w:t>
            </w:r>
            <w:bookmarkEnd w:id="15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7" w:name="_Toc465689544"/>
            <w:r w:rsidRPr="009539FB">
              <w:rPr>
                <w:rFonts w:eastAsia="Times New Roman"/>
                <w:sz w:val="20"/>
                <w:szCs w:val="20"/>
                <w:lang w:eastAsia="ru-RU"/>
              </w:rPr>
              <w:t>0,000</w:t>
            </w:r>
            <w:bookmarkEnd w:id="15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8" w:name="_Toc465689545"/>
            <w:r w:rsidRPr="009539FB">
              <w:rPr>
                <w:rFonts w:eastAsia="Times New Roman"/>
                <w:sz w:val="20"/>
                <w:szCs w:val="20"/>
                <w:lang w:eastAsia="ru-RU"/>
              </w:rPr>
              <w:t>0,000</w:t>
            </w:r>
            <w:bookmarkEnd w:id="15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9" w:name="_Toc465689546"/>
            <w:r w:rsidRPr="009539FB">
              <w:rPr>
                <w:rFonts w:eastAsia="Times New Roman"/>
                <w:sz w:val="20"/>
                <w:szCs w:val="20"/>
                <w:lang w:eastAsia="ru-RU"/>
              </w:rPr>
              <w:t>0,000</w:t>
            </w:r>
            <w:bookmarkEnd w:id="15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0" w:name="_Toc465689547"/>
            <w:r w:rsidRPr="009539FB">
              <w:rPr>
                <w:rFonts w:eastAsia="Times New Roman"/>
                <w:sz w:val="20"/>
                <w:szCs w:val="20"/>
                <w:lang w:eastAsia="ru-RU"/>
              </w:rPr>
              <w:t>федеральный бюджет</w:t>
            </w:r>
            <w:bookmarkEnd w:id="16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1" w:name="_Toc465689548"/>
            <w:r w:rsidRPr="009539FB">
              <w:rPr>
                <w:rFonts w:eastAsia="Times New Roman"/>
                <w:sz w:val="20"/>
                <w:szCs w:val="20"/>
                <w:lang w:eastAsia="ru-RU"/>
              </w:rPr>
              <w:t>0,000</w:t>
            </w:r>
            <w:bookmarkEnd w:id="16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2" w:name="_Toc465689549"/>
            <w:r w:rsidRPr="009539FB">
              <w:rPr>
                <w:rFonts w:eastAsia="Times New Roman"/>
                <w:sz w:val="20"/>
                <w:szCs w:val="20"/>
                <w:lang w:eastAsia="ru-RU"/>
              </w:rPr>
              <w:t>0,000</w:t>
            </w:r>
            <w:bookmarkEnd w:id="16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3" w:name="_Toc465689550"/>
            <w:r w:rsidRPr="009539FB">
              <w:rPr>
                <w:rFonts w:eastAsia="Times New Roman"/>
                <w:sz w:val="20"/>
                <w:szCs w:val="20"/>
                <w:lang w:eastAsia="ru-RU"/>
              </w:rPr>
              <w:t>0,000</w:t>
            </w:r>
            <w:bookmarkEnd w:id="1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4" w:name="_Toc465689551"/>
            <w:r w:rsidRPr="009539FB">
              <w:rPr>
                <w:rFonts w:eastAsia="Times New Roman"/>
                <w:sz w:val="20"/>
                <w:szCs w:val="20"/>
                <w:lang w:eastAsia="ru-RU"/>
              </w:rPr>
              <w:t>0,000</w:t>
            </w:r>
            <w:bookmarkEnd w:id="16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5" w:name="_Toc465689552"/>
            <w:r w:rsidRPr="009539FB">
              <w:rPr>
                <w:rFonts w:eastAsia="Times New Roman"/>
                <w:sz w:val="20"/>
                <w:szCs w:val="20"/>
                <w:lang w:eastAsia="ru-RU"/>
              </w:rPr>
              <w:t>0,000</w:t>
            </w:r>
            <w:bookmarkEnd w:id="16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6" w:name="_Toc465689553"/>
            <w:r w:rsidRPr="009539FB">
              <w:rPr>
                <w:rFonts w:eastAsia="Times New Roman"/>
                <w:sz w:val="20"/>
                <w:szCs w:val="20"/>
                <w:lang w:eastAsia="ru-RU"/>
              </w:rPr>
              <w:t>республиканский бюджет</w:t>
            </w:r>
            <w:bookmarkEnd w:id="16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7" w:name="_Toc465689554"/>
            <w:r w:rsidRPr="009539FB">
              <w:rPr>
                <w:rFonts w:eastAsia="Times New Roman"/>
                <w:sz w:val="20"/>
                <w:szCs w:val="20"/>
                <w:lang w:eastAsia="ru-RU"/>
              </w:rPr>
              <w:t>0,000</w:t>
            </w:r>
            <w:bookmarkEnd w:id="16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8" w:name="_Toc465689555"/>
            <w:r w:rsidRPr="009539FB">
              <w:rPr>
                <w:rFonts w:eastAsia="Times New Roman"/>
                <w:sz w:val="20"/>
                <w:szCs w:val="20"/>
                <w:lang w:eastAsia="ru-RU"/>
              </w:rPr>
              <w:t>0,000</w:t>
            </w:r>
            <w:bookmarkEnd w:id="16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9" w:name="_Toc465689556"/>
            <w:r w:rsidRPr="009539FB">
              <w:rPr>
                <w:rFonts w:eastAsia="Times New Roman"/>
                <w:sz w:val="20"/>
                <w:szCs w:val="20"/>
                <w:lang w:eastAsia="ru-RU"/>
              </w:rPr>
              <w:t>0,000</w:t>
            </w:r>
            <w:bookmarkEnd w:id="1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0" w:name="_Toc465689557"/>
            <w:r w:rsidRPr="009539FB">
              <w:rPr>
                <w:rFonts w:eastAsia="Times New Roman"/>
                <w:sz w:val="20"/>
                <w:szCs w:val="20"/>
                <w:lang w:eastAsia="ru-RU"/>
              </w:rPr>
              <w:t>0,000</w:t>
            </w:r>
            <w:bookmarkEnd w:id="17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1" w:name="_Toc465689558"/>
            <w:r w:rsidRPr="009539FB">
              <w:rPr>
                <w:rFonts w:eastAsia="Times New Roman"/>
                <w:sz w:val="20"/>
                <w:szCs w:val="20"/>
                <w:lang w:eastAsia="ru-RU"/>
              </w:rPr>
              <w:t>0,000</w:t>
            </w:r>
            <w:bookmarkEnd w:id="17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2" w:name="_Toc465689559"/>
            <w:r w:rsidRPr="009539FB">
              <w:rPr>
                <w:rFonts w:eastAsia="Times New Roman"/>
                <w:sz w:val="20"/>
                <w:szCs w:val="20"/>
                <w:lang w:eastAsia="ru-RU"/>
              </w:rPr>
              <w:t>муниципальный бюджет</w:t>
            </w:r>
            <w:bookmarkEnd w:id="17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3" w:name="_Toc465689560"/>
            <w:r w:rsidRPr="009539FB">
              <w:rPr>
                <w:rFonts w:eastAsia="Times New Roman"/>
                <w:sz w:val="20"/>
                <w:szCs w:val="20"/>
                <w:lang w:eastAsia="ru-RU"/>
              </w:rPr>
              <w:t>0,000</w:t>
            </w:r>
            <w:bookmarkEnd w:id="17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4" w:name="_Toc465689561"/>
            <w:r w:rsidRPr="009539FB">
              <w:rPr>
                <w:rFonts w:eastAsia="Times New Roman"/>
                <w:sz w:val="20"/>
                <w:szCs w:val="20"/>
                <w:lang w:eastAsia="ru-RU"/>
              </w:rPr>
              <w:t>0,000</w:t>
            </w:r>
            <w:bookmarkEnd w:id="17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5" w:name="_Toc465689562"/>
            <w:r w:rsidRPr="009539FB">
              <w:rPr>
                <w:rFonts w:eastAsia="Times New Roman"/>
                <w:sz w:val="20"/>
                <w:szCs w:val="20"/>
                <w:lang w:eastAsia="ru-RU"/>
              </w:rPr>
              <w:t>0,000</w:t>
            </w:r>
            <w:bookmarkEnd w:id="1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6" w:name="_Toc465689563"/>
            <w:r w:rsidRPr="009539FB">
              <w:rPr>
                <w:rFonts w:eastAsia="Times New Roman"/>
                <w:sz w:val="20"/>
                <w:szCs w:val="20"/>
                <w:lang w:eastAsia="ru-RU"/>
              </w:rPr>
              <w:t>0,000</w:t>
            </w:r>
            <w:bookmarkEnd w:id="17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7" w:name="_Toc465689564"/>
            <w:r w:rsidRPr="009539FB">
              <w:rPr>
                <w:rFonts w:eastAsia="Times New Roman"/>
                <w:sz w:val="20"/>
                <w:szCs w:val="20"/>
                <w:lang w:eastAsia="ru-RU"/>
              </w:rPr>
              <w:t>0,000</w:t>
            </w:r>
            <w:bookmarkEnd w:id="17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8" w:name="_Toc465689565"/>
            <w:r w:rsidRPr="009539FB">
              <w:rPr>
                <w:rFonts w:eastAsia="Times New Roman"/>
                <w:sz w:val="20"/>
                <w:szCs w:val="20"/>
                <w:lang w:eastAsia="ru-RU"/>
              </w:rPr>
              <w:t>внебюджетные источники</w:t>
            </w:r>
            <w:bookmarkEnd w:id="17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9" w:name="_Toc465689566"/>
            <w:r w:rsidRPr="009539FB">
              <w:rPr>
                <w:rFonts w:eastAsia="Times New Roman"/>
                <w:sz w:val="20"/>
                <w:szCs w:val="20"/>
                <w:lang w:eastAsia="ru-RU"/>
              </w:rPr>
              <w:t>0,000</w:t>
            </w:r>
            <w:bookmarkEnd w:id="17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0" w:name="_Toc465689567"/>
            <w:r w:rsidRPr="009539FB">
              <w:rPr>
                <w:rFonts w:eastAsia="Times New Roman"/>
                <w:sz w:val="20"/>
                <w:szCs w:val="20"/>
                <w:lang w:eastAsia="ru-RU"/>
              </w:rPr>
              <w:t>0,000</w:t>
            </w:r>
            <w:bookmarkEnd w:id="18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1" w:name="_Toc465689568"/>
            <w:r w:rsidRPr="009539FB">
              <w:rPr>
                <w:rFonts w:eastAsia="Times New Roman"/>
                <w:sz w:val="20"/>
                <w:szCs w:val="20"/>
                <w:lang w:eastAsia="ru-RU"/>
              </w:rPr>
              <w:t>0,000</w:t>
            </w:r>
            <w:bookmarkEnd w:id="1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2" w:name="_Toc465689569"/>
            <w:r w:rsidRPr="009539FB">
              <w:rPr>
                <w:rFonts w:eastAsia="Times New Roman"/>
                <w:sz w:val="20"/>
                <w:szCs w:val="20"/>
                <w:lang w:eastAsia="ru-RU"/>
              </w:rPr>
              <w:t>0,000</w:t>
            </w:r>
            <w:bookmarkEnd w:id="18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3" w:name="_Toc465689570"/>
            <w:r w:rsidRPr="009539FB">
              <w:rPr>
                <w:rFonts w:eastAsia="Times New Roman"/>
                <w:sz w:val="20"/>
                <w:szCs w:val="20"/>
                <w:lang w:eastAsia="ru-RU"/>
              </w:rPr>
              <w:t>0,000</w:t>
            </w:r>
            <w:bookmarkEnd w:id="183"/>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84" w:name="_Toc465689571"/>
            <w:r w:rsidRPr="009539FB">
              <w:rPr>
                <w:rFonts w:eastAsia="Times New Roman"/>
                <w:sz w:val="20"/>
                <w:szCs w:val="20"/>
                <w:lang w:eastAsia="ru-RU"/>
              </w:rPr>
              <w:t>1.1.1.4</w:t>
            </w:r>
            <w:bookmarkEnd w:id="184"/>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85" w:name="_Toc465689572"/>
            <w:r w:rsidRPr="009539FB">
              <w:rPr>
                <w:rFonts w:eastAsia="Times New Roman"/>
                <w:i/>
                <w:iCs/>
                <w:sz w:val="20"/>
                <w:szCs w:val="20"/>
                <w:lang w:eastAsia="ru-RU"/>
              </w:rPr>
              <w:t xml:space="preserve">Ведение учета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по выданным муниципальным гарантиям</w:t>
            </w:r>
            <w:bookmarkEnd w:id="185"/>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6" w:name="_Toc465689573"/>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86"/>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87" w:name="_Toc465689574"/>
            <w:r w:rsidRPr="009539FB">
              <w:rPr>
                <w:rFonts w:eastAsia="Times New Roman"/>
                <w:sz w:val="20"/>
                <w:szCs w:val="20"/>
                <w:lang w:eastAsia="ru-RU"/>
              </w:rPr>
              <w:t>2017</w:t>
            </w:r>
            <w:bookmarkEnd w:id="187"/>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88" w:name="_Toc465689575"/>
            <w:r w:rsidRPr="009539FB">
              <w:rPr>
                <w:rFonts w:eastAsia="Times New Roman"/>
                <w:sz w:val="20"/>
                <w:szCs w:val="20"/>
                <w:lang w:eastAsia="ru-RU"/>
              </w:rPr>
              <w:t>2021</w:t>
            </w:r>
            <w:bookmarkEnd w:id="188"/>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9" w:name="_Toc465689576"/>
            <w:r w:rsidRPr="009539FB">
              <w:rPr>
                <w:rFonts w:eastAsia="Times New Roman"/>
                <w:sz w:val="20"/>
                <w:szCs w:val="20"/>
                <w:lang w:eastAsia="ru-RU"/>
              </w:rPr>
              <w:t>всего</w:t>
            </w:r>
            <w:bookmarkEnd w:id="18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0" w:name="_Toc465689577"/>
            <w:r w:rsidRPr="009539FB">
              <w:rPr>
                <w:rFonts w:eastAsia="Times New Roman"/>
                <w:sz w:val="20"/>
                <w:szCs w:val="20"/>
                <w:lang w:eastAsia="ru-RU"/>
              </w:rPr>
              <w:t>0,000</w:t>
            </w:r>
            <w:bookmarkEnd w:id="19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1" w:name="_Toc465689578"/>
            <w:r w:rsidRPr="009539FB">
              <w:rPr>
                <w:rFonts w:eastAsia="Times New Roman"/>
                <w:sz w:val="20"/>
                <w:szCs w:val="20"/>
                <w:lang w:eastAsia="ru-RU"/>
              </w:rPr>
              <w:t>0,000</w:t>
            </w:r>
            <w:bookmarkEnd w:id="19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2" w:name="_Toc465689579"/>
            <w:r w:rsidRPr="009539FB">
              <w:rPr>
                <w:rFonts w:eastAsia="Times New Roman"/>
                <w:sz w:val="20"/>
                <w:szCs w:val="20"/>
                <w:lang w:eastAsia="ru-RU"/>
              </w:rPr>
              <w:t>0,000</w:t>
            </w:r>
            <w:bookmarkEnd w:id="19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3" w:name="_Toc465689580"/>
            <w:r w:rsidRPr="009539FB">
              <w:rPr>
                <w:rFonts w:eastAsia="Times New Roman"/>
                <w:sz w:val="20"/>
                <w:szCs w:val="20"/>
                <w:lang w:eastAsia="ru-RU"/>
              </w:rPr>
              <w:t>0,000</w:t>
            </w:r>
            <w:bookmarkEnd w:id="19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4" w:name="_Toc465689581"/>
            <w:r w:rsidRPr="009539FB">
              <w:rPr>
                <w:rFonts w:eastAsia="Times New Roman"/>
                <w:sz w:val="20"/>
                <w:szCs w:val="20"/>
                <w:lang w:eastAsia="ru-RU"/>
              </w:rPr>
              <w:t>0,000</w:t>
            </w:r>
            <w:bookmarkEnd w:id="19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95" w:name="_Toc465689582"/>
            <w:r w:rsidRPr="009539FB">
              <w:rPr>
                <w:rFonts w:eastAsia="Times New Roman"/>
                <w:sz w:val="20"/>
                <w:szCs w:val="20"/>
                <w:lang w:eastAsia="ru-RU"/>
              </w:rPr>
              <w:t>федеральный бюджет</w:t>
            </w:r>
            <w:bookmarkEnd w:id="19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6" w:name="_Toc465689583"/>
            <w:r w:rsidRPr="009539FB">
              <w:rPr>
                <w:rFonts w:eastAsia="Times New Roman"/>
                <w:sz w:val="20"/>
                <w:szCs w:val="20"/>
                <w:lang w:eastAsia="ru-RU"/>
              </w:rPr>
              <w:t>0,000</w:t>
            </w:r>
            <w:bookmarkEnd w:id="19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7" w:name="_Toc465689584"/>
            <w:r w:rsidRPr="009539FB">
              <w:rPr>
                <w:rFonts w:eastAsia="Times New Roman"/>
                <w:sz w:val="20"/>
                <w:szCs w:val="20"/>
                <w:lang w:eastAsia="ru-RU"/>
              </w:rPr>
              <w:t>0,000</w:t>
            </w:r>
            <w:bookmarkEnd w:id="19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8" w:name="_Toc465689585"/>
            <w:r w:rsidRPr="009539FB">
              <w:rPr>
                <w:rFonts w:eastAsia="Times New Roman"/>
                <w:sz w:val="20"/>
                <w:szCs w:val="20"/>
                <w:lang w:eastAsia="ru-RU"/>
              </w:rPr>
              <w:t>0,000</w:t>
            </w:r>
            <w:bookmarkEnd w:id="1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9" w:name="_Toc465689586"/>
            <w:r w:rsidRPr="009539FB">
              <w:rPr>
                <w:rFonts w:eastAsia="Times New Roman"/>
                <w:sz w:val="20"/>
                <w:szCs w:val="20"/>
                <w:lang w:eastAsia="ru-RU"/>
              </w:rPr>
              <w:t>0,000</w:t>
            </w:r>
            <w:bookmarkEnd w:id="19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0" w:name="_Toc465689587"/>
            <w:r w:rsidRPr="009539FB">
              <w:rPr>
                <w:rFonts w:eastAsia="Times New Roman"/>
                <w:sz w:val="20"/>
                <w:szCs w:val="20"/>
                <w:lang w:eastAsia="ru-RU"/>
              </w:rPr>
              <w:t>0,000</w:t>
            </w:r>
            <w:bookmarkEnd w:id="20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1" w:name="_Toc465689588"/>
            <w:r w:rsidRPr="009539FB">
              <w:rPr>
                <w:rFonts w:eastAsia="Times New Roman"/>
                <w:sz w:val="20"/>
                <w:szCs w:val="20"/>
                <w:lang w:eastAsia="ru-RU"/>
              </w:rPr>
              <w:t>республиканский бюджет</w:t>
            </w:r>
            <w:bookmarkEnd w:id="20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2" w:name="_Toc465689589"/>
            <w:r w:rsidRPr="009539FB">
              <w:rPr>
                <w:rFonts w:eastAsia="Times New Roman"/>
                <w:sz w:val="20"/>
                <w:szCs w:val="20"/>
                <w:lang w:eastAsia="ru-RU"/>
              </w:rPr>
              <w:t>0,000</w:t>
            </w:r>
            <w:bookmarkEnd w:id="20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3" w:name="_Toc465689590"/>
            <w:r w:rsidRPr="009539FB">
              <w:rPr>
                <w:rFonts w:eastAsia="Times New Roman"/>
                <w:sz w:val="20"/>
                <w:szCs w:val="20"/>
                <w:lang w:eastAsia="ru-RU"/>
              </w:rPr>
              <w:t>0,000</w:t>
            </w:r>
            <w:bookmarkEnd w:id="20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4" w:name="_Toc465689591"/>
            <w:r w:rsidRPr="009539FB">
              <w:rPr>
                <w:rFonts w:eastAsia="Times New Roman"/>
                <w:sz w:val="20"/>
                <w:szCs w:val="20"/>
                <w:lang w:eastAsia="ru-RU"/>
              </w:rPr>
              <w:t>0,000</w:t>
            </w:r>
            <w:bookmarkEnd w:id="2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5" w:name="_Toc465689592"/>
            <w:r w:rsidRPr="009539FB">
              <w:rPr>
                <w:rFonts w:eastAsia="Times New Roman"/>
                <w:sz w:val="20"/>
                <w:szCs w:val="20"/>
                <w:lang w:eastAsia="ru-RU"/>
              </w:rPr>
              <w:t>0,000</w:t>
            </w:r>
            <w:bookmarkEnd w:id="20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6" w:name="_Toc465689593"/>
            <w:r w:rsidRPr="009539FB">
              <w:rPr>
                <w:rFonts w:eastAsia="Times New Roman"/>
                <w:sz w:val="20"/>
                <w:szCs w:val="20"/>
                <w:lang w:eastAsia="ru-RU"/>
              </w:rPr>
              <w:t>0,000</w:t>
            </w:r>
            <w:bookmarkEnd w:id="20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7" w:name="_Toc465689594"/>
            <w:r w:rsidRPr="009539FB">
              <w:rPr>
                <w:rFonts w:eastAsia="Times New Roman"/>
                <w:sz w:val="20"/>
                <w:szCs w:val="20"/>
                <w:lang w:eastAsia="ru-RU"/>
              </w:rPr>
              <w:t>муниципальный бюджет</w:t>
            </w:r>
            <w:bookmarkEnd w:id="20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8" w:name="_Toc465689595"/>
            <w:r w:rsidRPr="009539FB">
              <w:rPr>
                <w:rFonts w:eastAsia="Times New Roman"/>
                <w:sz w:val="20"/>
                <w:szCs w:val="20"/>
                <w:lang w:eastAsia="ru-RU"/>
              </w:rPr>
              <w:t>0,000</w:t>
            </w:r>
            <w:bookmarkEnd w:id="20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9" w:name="_Toc465689596"/>
            <w:r w:rsidRPr="009539FB">
              <w:rPr>
                <w:rFonts w:eastAsia="Times New Roman"/>
                <w:sz w:val="20"/>
                <w:szCs w:val="20"/>
                <w:lang w:eastAsia="ru-RU"/>
              </w:rPr>
              <w:t>0,000</w:t>
            </w:r>
            <w:bookmarkEnd w:id="20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0" w:name="_Toc465689597"/>
            <w:r w:rsidRPr="009539FB">
              <w:rPr>
                <w:rFonts w:eastAsia="Times New Roman"/>
                <w:sz w:val="20"/>
                <w:szCs w:val="20"/>
                <w:lang w:eastAsia="ru-RU"/>
              </w:rPr>
              <w:t>0,000</w:t>
            </w:r>
            <w:bookmarkEnd w:id="2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1" w:name="_Toc465689598"/>
            <w:r w:rsidRPr="009539FB">
              <w:rPr>
                <w:rFonts w:eastAsia="Times New Roman"/>
                <w:sz w:val="20"/>
                <w:szCs w:val="20"/>
                <w:lang w:eastAsia="ru-RU"/>
              </w:rPr>
              <w:t>0,000</w:t>
            </w:r>
            <w:bookmarkEnd w:id="21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2" w:name="_Toc465689599"/>
            <w:r w:rsidRPr="009539FB">
              <w:rPr>
                <w:rFonts w:eastAsia="Times New Roman"/>
                <w:sz w:val="20"/>
                <w:szCs w:val="20"/>
                <w:lang w:eastAsia="ru-RU"/>
              </w:rPr>
              <w:t>0,000</w:t>
            </w:r>
            <w:bookmarkEnd w:id="21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3" w:name="_Toc465689600"/>
            <w:r w:rsidRPr="009539FB">
              <w:rPr>
                <w:rFonts w:eastAsia="Times New Roman"/>
                <w:sz w:val="20"/>
                <w:szCs w:val="20"/>
                <w:lang w:eastAsia="ru-RU"/>
              </w:rPr>
              <w:t>внебюджетные источники</w:t>
            </w:r>
            <w:bookmarkEnd w:id="21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4" w:name="_Toc465689601"/>
            <w:r w:rsidRPr="009539FB">
              <w:rPr>
                <w:rFonts w:eastAsia="Times New Roman"/>
                <w:sz w:val="20"/>
                <w:szCs w:val="20"/>
                <w:lang w:eastAsia="ru-RU"/>
              </w:rPr>
              <w:t>0,000</w:t>
            </w:r>
            <w:bookmarkEnd w:id="21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5" w:name="_Toc465689602"/>
            <w:r w:rsidRPr="009539FB">
              <w:rPr>
                <w:rFonts w:eastAsia="Times New Roman"/>
                <w:sz w:val="20"/>
                <w:szCs w:val="20"/>
                <w:lang w:eastAsia="ru-RU"/>
              </w:rPr>
              <w:t>0,000</w:t>
            </w:r>
            <w:bookmarkEnd w:id="21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6" w:name="_Toc465689603"/>
            <w:r w:rsidRPr="009539FB">
              <w:rPr>
                <w:rFonts w:eastAsia="Times New Roman"/>
                <w:sz w:val="20"/>
                <w:szCs w:val="20"/>
                <w:lang w:eastAsia="ru-RU"/>
              </w:rPr>
              <w:t>0,000</w:t>
            </w:r>
            <w:bookmarkEnd w:id="2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7" w:name="_Toc465689604"/>
            <w:r w:rsidRPr="009539FB">
              <w:rPr>
                <w:rFonts w:eastAsia="Times New Roman"/>
                <w:sz w:val="20"/>
                <w:szCs w:val="20"/>
                <w:lang w:eastAsia="ru-RU"/>
              </w:rPr>
              <w:t>0,000</w:t>
            </w:r>
            <w:bookmarkEnd w:id="21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8" w:name="_Toc465689605"/>
            <w:r w:rsidRPr="009539FB">
              <w:rPr>
                <w:rFonts w:eastAsia="Times New Roman"/>
                <w:sz w:val="20"/>
                <w:szCs w:val="20"/>
                <w:lang w:eastAsia="ru-RU"/>
              </w:rPr>
              <w:t>0,000</w:t>
            </w:r>
            <w:bookmarkEnd w:id="218"/>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219" w:name="_Toc465689606"/>
            <w:r w:rsidRPr="009539FB">
              <w:rPr>
                <w:rFonts w:eastAsia="Times New Roman"/>
                <w:sz w:val="20"/>
                <w:szCs w:val="20"/>
                <w:lang w:eastAsia="ru-RU"/>
              </w:rPr>
              <w:t>1.1.2</w:t>
            </w:r>
            <w:bookmarkEnd w:id="219"/>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220" w:name="_Toc465689607"/>
            <w:r w:rsidRPr="009539FB">
              <w:rPr>
                <w:rFonts w:eastAsia="Times New Roman"/>
                <w:sz w:val="20"/>
                <w:szCs w:val="20"/>
                <w:lang w:eastAsia="ru-RU"/>
              </w:rPr>
              <w:t>Погашение и обслуживание муниципального долга города Аргун</w:t>
            </w:r>
            <w:bookmarkEnd w:id="220"/>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21" w:name="_Toc465689608"/>
            <w:r w:rsidRPr="009539FB">
              <w:rPr>
                <w:rFonts w:eastAsia="Times New Roman"/>
                <w:sz w:val="20"/>
                <w:szCs w:val="20"/>
                <w:lang w:eastAsia="ru-RU"/>
              </w:rPr>
              <w:t>1.1.2.1</w:t>
            </w:r>
            <w:bookmarkEnd w:id="221"/>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22" w:name="_Toc465689609"/>
            <w:r w:rsidRPr="009539FB">
              <w:rPr>
                <w:rFonts w:eastAsia="Times New Roman"/>
                <w:i/>
                <w:iCs/>
                <w:sz w:val="20"/>
                <w:szCs w:val="20"/>
                <w:lang w:eastAsia="ru-RU"/>
              </w:rPr>
              <w:t>Ведение муниципальной долговой книги города Аргун</w:t>
            </w:r>
            <w:bookmarkEnd w:id="222"/>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3" w:name="_Toc465689610"/>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управление министерства </w:t>
            </w:r>
            <w:r w:rsidRPr="009539FB">
              <w:rPr>
                <w:rFonts w:eastAsia="Times New Roman"/>
                <w:sz w:val="20"/>
                <w:szCs w:val="20"/>
                <w:lang w:eastAsia="ru-RU"/>
              </w:rPr>
              <w:lastRenderedPageBreak/>
              <w:t>финансов Чеченской Республики</w:t>
            </w:r>
            <w:r w:rsidR="00CE4B30">
              <w:rPr>
                <w:rFonts w:eastAsia="Times New Roman"/>
                <w:sz w:val="20"/>
                <w:szCs w:val="20"/>
                <w:lang w:eastAsia="ru-RU"/>
              </w:rPr>
              <w:t>»</w:t>
            </w:r>
            <w:bookmarkEnd w:id="223"/>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24" w:name="_Toc465689611"/>
            <w:r w:rsidRPr="009539FB">
              <w:rPr>
                <w:rFonts w:eastAsia="Times New Roman"/>
                <w:sz w:val="20"/>
                <w:szCs w:val="20"/>
                <w:lang w:eastAsia="ru-RU"/>
              </w:rPr>
              <w:lastRenderedPageBreak/>
              <w:t>2017</w:t>
            </w:r>
            <w:bookmarkEnd w:id="224"/>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25" w:name="_Toc465689612"/>
            <w:r w:rsidRPr="009539FB">
              <w:rPr>
                <w:rFonts w:eastAsia="Times New Roman"/>
                <w:sz w:val="20"/>
                <w:szCs w:val="20"/>
                <w:lang w:eastAsia="ru-RU"/>
              </w:rPr>
              <w:t>2021</w:t>
            </w:r>
            <w:bookmarkEnd w:id="225"/>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6" w:name="_Toc465689613"/>
            <w:r w:rsidRPr="009539FB">
              <w:rPr>
                <w:rFonts w:eastAsia="Times New Roman"/>
                <w:sz w:val="20"/>
                <w:szCs w:val="20"/>
                <w:lang w:eastAsia="ru-RU"/>
              </w:rPr>
              <w:t>всего</w:t>
            </w:r>
            <w:bookmarkEnd w:id="22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7" w:name="_Toc465689614"/>
            <w:r w:rsidRPr="009539FB">
              <w:rPr>
                <w:rFonts w:eastAsia="Times New Roman"/>
                <w:sz w:val="20"/>
                <w:szCs w:val="20"/>
                <w:lang w:eastAsia="ru-RU"/>
              </w:rPr>
              <w:t>0,000</w:t>
            </w:r>
            <w:bookmarkEnd w:id="22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8" w:name="_Toc465689615"/>
            <w:r w:rsidRPr="009539FB">
              <w:rPr>
                <w:rFonts w:eastAsia="Times New Roman"/>
                <w:sz w:val="20"/>
                <w:szCs w:val="20"/>
                <w:lang w:eastAsia="ru-RU"/>
              </w:rPr>
              <w:t>0,000</w:t>
            </w:r>
            <w:bookmarkEnd w:id="2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9" w:name="_Toc465689616"/>
            <w:r w:rsidRPr="009539FB">
              <w:rPr>
                <w:rFonts w:eastAsia="Times New Roman"/>
                <w:sz w:val="20"/>
                <w:szCs w:val="20"/>
                <w:lang w:eastAsia="ru-RU"/>
              </w:rPr>
              <w:t>0,000</w:t>
            </w:r>
            <w:bookmarkEnd w:id="22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0" w:name="_Toc465689617"/>
            <w:r w:rsidRPr="009539FB">
              <w:rPr>
                <w:rFonts w:eastAsia="Times New Roman"/>
                <w:sz w:val="20"/>
                <w:szCs w:val="20"/>
                <w:lang w:eastAsia="ru-RU"/>
              </w:rPr>
              <w:t>0,000</w:t>
            </w:r>
            <w:bookmarkEnd w:id="23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1" w:name="_Toc465689618"/>
            <w:r w:rsidRPr="009539FB">
              <w:rPr>
                <w:rFonts w:eastAsia="Times New Roman"/>
                <w:sz w:val="20"/>
                <w:szCs w:val="20"/>
                <w:lang w:eastAsia="ru-RU"/>
              </w:rPr>
              <w:t>0,000</w:t>
            </w:r>
            <w:bookmarkEnd w:id="23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2" w:name="_Toc465689619"/>
            <w:r w:rsidRPr="009539FB">
              <w:rPr>
                <w:rFonts w:eastAsia="Times New Roman"/>
                <w:sz w:val="20"/>
                <w:szCs w:val="20"/>
                <w:lang w:eastAsia="ru-RU"/>
              </w:rPr>
              <w:t>федеральный бюджет</w:t>
            </w:r>
            <w:bookmarkEnd w:id="23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3" w:name="_Toc465689620"/>
            <w:r w:rsidRPr="009539FB">
              <w:rPr>
                <w:rFonts w:eastAsia="Times New Roman"/>
                <w:sz w:val="20"/>
                <w:szCs w:val="20"/>
                <w:lang w:eastAsia="ru-RU"/>
              </w:rPr>
              <w:t>0,000</w:t>
            </w:r>
            <w:bookmarkEnd w:id="23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4" w:name="_Toc465689621"/>
            <w:r w:rsidRPr="009539FB">
              <w:rPr>
                <w:rFonts w:eastAsia="Times New Roman"/>
                <w:sz w:val="20"/>
                <w:szCs w:val="20"/>
                <w:lang w:eastAsia="ru-RU"/>
              </w:rPr>
              <w:t>0,000</w:t>
            </w:r>
            <w:bookmarkEnd w:id="2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5" w:name="_Toc465689622"/>
            <w:r w:rsidRPr="009539FB">
              <w:rPr>
                <w:rFonts w:eastAsia="Times New Roman"/>
                <w:sz w:val="20"/>
                <w:szCs w:val="20"/>
                <w:lang w:eastAsia="ru-RU"/>
              </w:rPr>
              <w:t>0,000</w:t>
            </w:r>
            <w:bookmarkEnd w:id="2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6" w:name="_Toc465689623"/>
            <w:r w:rsidRPr="009539FB">
              <w:rPr>
                <w:rFonts w:eastAsia="Times New Roman"/>
                <w:sz w:val="20"/>
                <w:szCs w:val="20"/>
                <w:lang w:eastAsia="ru-RU"/>
              </w:rPr>
              <w:t>0,000</w:t>
            </w:r>
            <w:bookmarkEnd w:id="23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7" w:name="_Toc465689624"/>
            <w:r w:rsidRPr="009539FB">
              <w:rPr>
                <w:rFonts w:eastAsia="Times New Roman"/>
                <w:sz w:val="20"/>
                <w:szCs w:val="20"/>
                <w:lang w:eastAsia="ru-RU"/>
              </w:rPr>
              <w:t>0,000</w:t>
            </w:r>
            <w:bookmarkEnd w:id="23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8" w:name="_Toc465689625"/>
            <w:r w:rsidRPr="009539FB">
              <w:rPr>
                <w:rFonts w:eastAsia="Times New Roman"/>
                <w:sz w:val="20"/>
                <w:szCs w:val="20"/>
                <w:lang w:eastAsia="ru-RU"/>
              </w:rPr>
              <w:t>республиканский бюджет</w:t>
            </w:r>
            <w:bookmarkEnd w:id="23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9" w:name="_Toc465689626"/>
            <w:r w:rsidRPr="009539FB">
              <w:rPr>
                <w:rFonts w:eastAsia="Times New Roman"/>
                <w:sz w:val="20"/>
                <w:szCs w:val="20"/>
                <w:lang w:eastAsia="ru-RU"/>
              </w:rPr>
              <w:t>0,000</w:t>
            </w:r>
            <w:bookmarkEnd w:id="23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0" w:name="_Toc465689627"/>
            <w:r w:rsidRPr="009539FB">
              <w:rPr>
                <w:rFonts w:eastAsia="Times New Roman"/>
                <w:sz w:val="20"/>
                <w:szCs w:val="20"/>
                <w:lang w:eastAsia="ru-RU"/>
              </w:rPr>
              <w:t>0,000</w:t>
            </w:r>
            <w:bookmarkEnd w:id="2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1" w:name="_Toc465689628"/>
            <w:r w:rsidRPr="009539FB">
              <w:rPr>
                <w:rFonts w:eastAsia="Times New Roman"/>
                <w:sz w:val="20"/>
                <w:szCs w:val="20"/>
                <w:lang w:eastAsia="ru-RU"/>
              </w:rPr>
              <w:t>0,000</w:t>
            </w:r>
            <w:bookmarkEnd w:id="2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2" w:name="_Toc465689629"/>
            <w:r w:rsidRPr="009539FB">
              <w:rPr>
                <w:rFonts w:eastAsia="Times New Roman"/>
                <w:sz w:val="20"/>
                <w:szCs w:val="20"/>
                <w:lang w:eastAsia="ru-RU"/>
              </w:rPr>
              <w:t>0,000</w:t>
            </w:r>
            <w:bookmarkEnd w:id="24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3" w:name="_Toc465689630"/>
            <w:r w:rsidRPr="009539FB">
              <w:rPr>
                <w:rFonts w:eastAsia="Times New Roman"/>
                <w:sz w:val="20"/>
                <w:szCs w:val="20"/>
                <w:lang w:eastAsia="ru-RU"/>
              </w:rPr>
              <w:t>0,000</w:t>
            </w:r>
            <w:bookmarkEnd w:id="24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4" w:name="_Toc465689631"/>
            <w:r w:rsidRPr="009539FB">
              <w:rPr>
                <w:rFonts w:eastAsia="Times New Roman"/>
                <w:sz w:val="20"/>
                <w:szCs w:val="20"/>
                <w:lang w:eastAsia="ru-RU"/>
              </w:rPr>
              <w:t>муниципальный бюджет</w:t>
            </w:r>
            <w:bookmarkEnd w:id="24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5" w:name="_Toc465689632"/>
            <w:r w:rsidRPr="009539FB">
              <w:rPr>
                <w:rFonts w:eastAsia="Times New Roman"/>
                <w:sz w:val="20"/>
                <w:szCs w:val="20"/>
                <w:lang w:eastAsia="ru-RU"/>
              </w:rPr>
              <w:t>0,000</w:t>
            </w:r>
            <w:bookmarkEnd w:id="24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6" w:name="_Toc465689633"/>
            <w:r w:rsidRPr="009539FB">
              <w:rPr>
                <w:rFonts w:eastAsia="Times New Roman"/>
                <w:sz w:val="20"/>
                <w:szCs w:val="20"/>
                <w:lang w:eastAsia="ru-RU"/>
              </w:rPr>
              <w:t>0,000</w:t>
            </w:r>
            <w:bookmarkEnd w:id="2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7" w:name="_Toc465689634"/>
            <w:r w:rsidRPr="009539FB">
              <w:rPr>
                <w:rFonts w:eastAsia="Times New Roman"/>
                <w:sz w:val="20"/>
                <w:szCs w:val="20"/>
                <w:lang w:eastAsia="ru-RU"/>
              </w:rPr>
              <w:t>0,000</w:t>
            </w:r>
            <w:bookmarkEnd w:id="2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8" w:name="_Toc465689635"/>
            <w:r w:rsidRPr="009539FB">
              <w:rPr>
                <w:rFonts w:eastAsia="Times New Roman"/>
                <w:sz w:val="20"/>
                <w:szCs w:val="20"/>
                <w:lang w:eastAsia="ru-RU"/>
              </w:rPr>
              <w:t>0,000</w:t>
            </w:r>
            <w:bookmarkEnd w:id="24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9" w:name="_Toc465689636"/>
            <w:r w:rsidRPr="009539FB">
              <w:rPr>
                <w:rFonts w:eastAsia="Times New Roman"/>
                <w:sz w:val="20"/>
                <w:szCs w:val="20"/>
                <w:lang w:eastAsia="ru-RU"/>
              </w:rPr>
              <w:t>0,000</w:t>
            </w:r>
            <w:bookmarkEnd w:id="24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0" w:name="_Toc465689637"/>
            <w:r w:rsidRPr="009539FB">
              <w:rPr>
                <w:rFonts w:eastAsia="Times New Roman"/>
                <w:sz w:val="20"/>
                <w:szCs w:val="20"/>
                <w:lang w:eastAsia="ru-RU"/>
              </w:rPr>
              <w:t>внебюджетные источники</w:t>
            </w:r>
            <w:bookmarkEnd w:id="25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1" w:name="_Toc465689638"/>
            <w:r w:rsidRPr="009539FB">
              <w:rPr>
                <w:rFonts w:eastAsia="Times New Roman"/>
                <w:sz w:val="20"/>
                <w:szCs w:val="20"/>
                <w:lang w:eastAsia="ru-RU"/>
              </w:rPr>
              <w:t>0,000</w:t>
            </w:r>
            <w:bookmarkEnd w:id="25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2" w:name="_Toc465689639"/>
            <w:r w:rsidRPr="009539FB">
              <w:rPr>
                <w:rFonts w:eastAsia="Times New Roman"/>
                <w:sz w:val="20"/>
                <w:szCs w:val="20"/>
                <w:lang w:eastAsia="ru-RU"/>
              </w:rPr>
              <w:t>0,000</w:t>
            </w:r>
            <w:bookmarkEnd w:id="2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3" w:name="_Toc465689640"/>
            <w:r w:rsidRPr="009539FB">
              <w:rPr>
                <w:rFonts w:eastAsia="Times New Roman"/>
                <w:sz w:val="20"/>
                <w:szCs w:val="20"/>
                <w:lang w:eastAsia="ru-RU"/>
              </w:rPr>
              <w:t>0,000</w:t>
            </w:r>
            <w:bookmarkEnd w:id="25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4" w:name="_Toc465689641"/>
            <w:r w:rsidRPr="009539FB">
              <w:rPr>
                <w:rFonts w:eastAsia="Times New Roman"/>
                <w:sz w:val="20"/>
                <w:szCs w:val="20"/>
                <w:lang w:eastAsia="ru-RU"/>
              </w:rPr>
              <w:t>0,000</w:t>
            </w:r>
            <w:bookmarkEnd w:id="25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5" w:name="_Toc465689642"/>
            <w:r w:rsidRPr="009539FB">
              <w:rPr>
                <w:rFonts w:eastAsia="Times New Roman"/>
                <w:sz w:val="20"/>
                <w:szCs w:val="20"/>
                <w:lang w:eastAsia="ru-RU"/>
              </w:rPr>
              <w:t>0,000</w:t>
            </w:r>
            <w:bookmarkEnd w:id="255"/>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56" w:name="_Toc465689643"/>
            <w:r w:rsidRPr="009539FB">
              <w:rPr>
                <w:rFonts w:eastAsia="Times New Roman"/>
                <w:sz w:val="20"/>
                <w:szCs w:val="20"/>
                <w:lang w:eastAsia="ru-RU"/>
              </w:rPr>
              <w:t>1.1.2.2</w:t>
            </w:r>
            <w:bookmarkEnd w:id="256"/>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57" w:name="_Toc465689644"/>
            <w:r w:rsidRPr="009539FB">
              <w:rPr>
                <w:rFonts w:eastAsia="Times New Roman"/>
                <w:i/>
                <w:iCs/>
                <w:sz w:val="20"/>
                <w:szCs w:val="20"/>
                <w:lang w:eastAsia="ru-RU"/>
              </w:rPr>
              <w:t>Своевременное перечисление необходимого объема денежных средств на погашение и обслуживание муниципального долга города Аргун</w:t>
            </w:r>
            <w:bookmarkEnd w:id="257"/>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8" w:name="_Toc465689645"/>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258"/>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59" w:name="_Toc465689646"/>
            <w:r w:rsidRPr="009539FB">
              <w:rPr>
                <w:rFonts w:eastAsia="Times New Roman"/>
                <w:sz w:val="20"/>
                <w:szCs w:val="20"/>
                <w:lang w:eastAsia="ru-RU"/>
              </w:rPr>
              <w:t>2017</w:t>
            </w:r>
            <w:bookmarkEnd w:id="259"/>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60" w:name="_Toc465689647"/>
            <w:r w:rsidRPr="009539FB">
              <w:rPr>
                <w:rFonts w:eastAsia="Times New Roman"/>
                <w:sz w:val="20"/>
                <w:szCs w:val="20"/>
                <w:lang w:eastAsia="ru-RU"/>
              </w:rPr>
              <w:t>2021</w:t>
            </w:r>
            <w:bookmarkEnd w:id="260"/>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1" w:name="_Toc465689648"/>
            <w:r w:rsidRPr="009539FB">
              <w:rPr>
                <w:rFonts w:eastAsia="Times New Roman"/>
                <w:sz w:val="20"/>
                <w:szCs w:val="20"/>
                <w:lang w:eastAsia="ru-RU"/>
              </w:rPr>
              <w:t>всего</w:t>
            </w:r>
            <w:bookmarkEnd w:id="2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2" w:name="_Toc465689649"/>
            <w:r w:rsidRPr="009539FB">
              <w:rPr>
                <w:rFonts w:eastAsia="Times New Roman"/>
                <w:sz w:val="20"/>
                <w:szCs w:val="20"/>
                <w:lang w:eastAsia="ru-RU"/>
              </w:rPr>
              <w:t>0,000</w:t>
            </w:r>
            <w:bookmarkEnd w:id="26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3" w:name="_Toc465689650"/>
            <w:r w:rsidRPr="009539FB">
              <w:rPr>
                <w:rFonts w:eastAsia="Times New Roman"/>
                <w:sz w:val="20"/>
                <w:szCs w:val="20"/>
                <w:lang w:eastAsia="ru-RU"/>
              </w:rPr>
              <w:t>0,000</w:t>
            </w:r>
            <w:bookmarkEnd w:id="2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4" w:name="_Toc465689651"/>
            <w:r w:rsidRPr="009539FB">
              <w:rPr>
                <w:rFonts w:eastAsia="Times New Roman"/>
                <w:sz w:val="20"/>
                <w:szCs w:val="20"/>
                <w:lang w:eastAsia="ru-RU"/>
              </w:rPr>
              <w:t>0,000</w:t>
            </w:r>
            <w:bookmarkEnd w:id="2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5" w:name="_Toc465689652"/>
            <w:r w:rsidRPr="009539FB">
              <w:rPr>
                <w:rFonts w:eastAsia="Times New Roman"/>
                <w:sz w:val="20"/>
                <w:szCs w:val="20"/>
                <w:lang w:eastAsia="ru-RU"/>
              </w:rPr>
              <w:t>0,000</w:t>
            </w:r>
            <w:bookmarkEnd w:id="26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6" w:name="_Toc465689653"/>
            <w:r w:rsidRPr="009539FB">
              <w:rPr>
                <w:rFonts w:eastAsia="Times New Roman"/>
                <w:sz w:val="20"/>
                <w:szCs w:val="20"/>
                <w:lang w:eastAsia="ru-RU"/>
              </w:rPr>
              <w:t>0,000</w:t>
            </w:r>
            <w:bookmarkEnd w:id="26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7" w:name="_Toc465689654"/>
            <w:r w:rsidRPr="009539FB">
              <w:rPr>
                <w:rFonts w:eastAsia="Times New Roman"/>
                <w:sz w:val="20"/>
                <w:szCs w:val="20"/>
                <w:lang w:eastAsia="ru-RU"/>
              </w:rPr>
              <w:t>федеральный бюджет</w:t>
            </w:r>
            <w:bookmarkEnd w:id="26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8" w:name="_Toc465689655"/>
            <w:r w:rsidRPr="009539FB">
              <w:rPr>
                <w:rFonts w:eastAsia="Times New Roman"/>
                <w:sz w:val="20"/>
                <w:szCs w:val="20"/>
                <w:lang w:eastAsia="ru-RU"/>
              </w:rPr>
              <w:t>0,000</w:t>
            </w:r>
            <w:bookmarkEnd w:id="26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9" w:name="_Toc465689656"/>
            <w:r w:rsidRPr="009539FB">
              <w:rPr>
                <w:rFonts w:eastAsia="Times New Roman"/>
                <w:sz w:val="20"/>
                <w:szCs w:val="20"/>
                <w:lang w:eastAsia="ru-RU"/>
              </w:rPr>
              <w:t>0,000</w:t>
            </w:r>
            <w:bookmarkEnd w:id="2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0" w:name="_Toc465689657"/>
            <w:r w:rsidRPr="009539FB">
              <w:rPr>
                <w:rFonts w:eastAsia="Times New Roman"/>
                <w:sz w:val="20"/>
                <w:szCs w:val="20"/>
                <w:lang w:eastAsia="ru-RU"/>
              </w:rPr>
              <w:t>0,000</w:t>
            </w:r>
            <w:bookmarkEnd w:id="2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1" w:name="_Toc465689658"/>
            <w:r w:rsidRPr="009539FB">
              <w:rPr>
                <w:rFonts w:eastAsia="Times New Roman"/>
                <w:sz w:val="20"/>
                <w:szCs w:val="20"/>
                <w:lang w:eastAsia="ru-RU"/>
              </w:rPr>
              <w:t>0,000</w:t>
            </w:r>
            <w:bookmarkEnd w:id="27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2" w:name="_Toc465689659"/>
            <w:r w:rsidRPr="009539FB">
              <w:rPr>
                <w:rFonts w:eastAsia="Times New Roman"/>
                <w:sz w:val="20"/>
                <w:szCs w:val="20"/>
                <w:lang w:eastAsia="ru-RU"/>
              </w:rPr>
              <w:t>0,000</w:t>
            </w:r>
            <w:bookmarkEnd w:id="27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3" w:name="_Toc465689660"/>
            <w:r w:rsidRPr="009539FB">
              <w:rPr>
                <w:rFonts w:eastAsia="Times New Roman"/>
                <w:sz w:val="20"/>
                <w:szCs w:val="20"/>
                <w:lang w:eastAsia="ru-RU"/>
              </w:rPr>
              <w:t>республиканский бюджет</w:t>
            </w:r>
            <w:bookmarkEnd w:id="2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4" w:name="_Toc465689661"/>
            <w:r w:rsidRPr="009539FB">
              <w:rPr>
                <w:rFonts w:eastAsia="Times New Roman"/>
                <w:sz w:val="20"/>
                <w:szCs w:val="20"/>
                <w:lang w:eastAsia="ru-RU"/>
              </w:rPr>
              <w:t>0,000</w:t>
            </w:r>
            <w:bookmarkEnd w:id="27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5" w:name="_Toc465689662"/>
            <w:r w:rsidRPr="009539FB">
              <w:rPr>
                <w:rFonts w:eastAsia="Times New Roman"/>
                <w:sz w:val="20"/>
                <w:szCs w:val="20"/>
                <w:lang w:eastAsia="ru-RU"/>
              </w:rPr>
              <w:t>0,000</w:t>
            </w:r>
            <w:bookmarkEnd w:id="2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6" w:name="_Toc465689663"/>
            <w:r w:rsidRPr="009539FB">
              <w:rPr>
                <w:rFonts w:eastAsia="Times New Roman"/>
                <w:sz w:val="20"/>
                <w:szCs w:val="20"/>
                <w:lang w:eastAsia="ru-RU"/>
              </w:rPr>
              <w:t>0,000</w:t>
            </w:r>
            <w:bookmarkEnd w:id="2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7" w:name="_Toc465689664"/>
            <w:r w:rsidRPr="009539FB">
              <w:rPr>
                <w:rFonts w:eastAsia="Times New Roman"/>
                <w:sz w:val="20"/>
                <w:szCs w:val="20"/>
                <w:lang w:eastAsia="ru-RU"/>
              </w:rPr>
              <w:t>0,000</w:t>
            </w:r>
            <w:bookmarkEnd w:id="27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8" w:name="_Toc465689665"/>
            <w:r w:rsidRPr="009539FB">
              <w:rPr>
                <w:rFonts w:eastAsia="Times New Roman"/>
                <w:sz w:val="20"/>
                <w:szCs w:val="20"/>
                <w:lang w:eastAsia="ru-RU"/>
              </w:rPr>
              <w:t>0,000</w:t>
            </w:r>
            <w:bookmarkEnd w:id="27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9" w:name="_Toc465689666"/>
            <w:r w:rsidRPr="009539FB">
              <w:rPr>
                <w:rFonts w:eastAsia="Times New Roman"/>
                <w:sz w:val="20"/>
                <w:szCs w:val="20"/>
                <w:lang w:eastAsia="ru-RU"/>
              </w:rPr>
              <w:t>муниципальный бюджет</w:t>
            </w:r>
            <w:bookmarkEnd w:id="2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0" w:name="_Toc465689667"/>
            <w:r w:rsidRPr="009539FB">
              <w:rPr>
                <w:rFonts w:eastAsia="Times New Roman"/>
                <w:sz w:val="20"/>
                <w:szCs w:val="20"/>
                <w:lang w:eastAsia="ru-RU"/>
              </w:rPr>
              <w:t>0,000</w:t>
            </w:r>
            <w:bookmarkEnd w:id="28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1" w:name="_Toc465689668"/>
            <w:r w:rsidRPr="009539FB">
              <w:rPr>
                <w:rFonts w:eastAsia="Times New Roman"/>
                <w:sz w:val="20"/>
                <w:szCs w:val="20"/>
                <w:lang w:eastAsia="ru-RU"/>
              </w:rPr>
              <w:t>0,000</w:t>
            </w:r>
            <w:bookmarkEnd w:id="2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2" w:name="_Toc465689669"/>
            <w:r w:rsidRPr="009539FB">
              <w:rPr>
                <w:rFonts w:eastAsia="Times New Roman"/>
                <w:sz w:val="20"/>
                <w:szCs w:val="20"/>
                <w:lang w:eastAsia="ru-RU"/>
              </w:rPr>
              <w:t>0,000</w:t>
            </w:r>
            <w:bookmarkEnd w:id="2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3" w:name="_Toc465689670"/>
            <w:r w:rsidRPr="009539FB">
              <w:rPr>
                <w:rFonts w:eastAsia="Times New Roman"/>
                <w:sz w:val="20"/>
                <w:szCs w:val="20"/>
                <w:lang w:eastAsia="ru-RU"/>
              </w:rPr>
              <w:t>0,000</w:t>
            </w:r>
            <w:bookmarkEnd w:id="28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4" w:name="_Toc465689671"/>
            <w:r w:rsidRPr="009539FB">
              <w:rPr>
                <w:rFonts w:eastAsia="Times New Roman"/>
                <w:sz w:val="20"/>
                <w:szCs w:val="20"/>
                <w:lang w:eastAsia="ru-RU"/>
              </w:rPr>
              <w:t>0,000</w:t>
            </w:r>
            <w:bookmarkEnd w:id="28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85" w:name="_Toc465689672"/>
            <w:r w:rsidRPr="009539FB">
              <w:rPr>
                <w:rFonts w:eastAsia="Times New Roman"/>
                <w:sz w:val="20"/>
                <w:szCs w:val="20"/>
                <w:lang w:eastAsia="ru-RU"/>
              </w:rPr>
              <w:t>внебюджетные источники</w:t>
            </w:r>
            <w:bookmarkEnd w:id="2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6" w:name="_Toc465689673"/>
            <w:r w:rsidRPr="009539FB">
              <w:rPr>
                <w:rFonts w:eastAsia="Times New Roman"/>
                <w:sz w:val="20"/>
                <w:szCs w:val="20"/>
                <w:lang w:eastAsia="ru-RU"/>
              </w:rPr>
              <w:t>0,000</w:t>
            </w:r>
            <w:bookmarkEnd w:id="28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7" w:name="_Toc465689674"/>
            <w:r w:rsidRPr="009539FB">
              <w:rPr>
                <w:rFonts w:eastAsia="Times New Roman"/>
                <w:sz w:val="20"/>
                <w:szCs w:val="20"/>
                <w:lang w:eastAsia="ru-RU"/>
              </w:rPr>
              <w:t>0,000</w:t>
            </w:r>
            <w:bookmarkEnd w:id="2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8" w:name="_Toc465689675"/>
            <w:r w:rsidRPr="009539FB">
              <w:rPr>
                <w:rFonts w:eastAsia="Times New Roman"/>
                <w:sz w:val="20"/>
                <w:szCs w:val="20"/>
                <w:lang w:eastAsia="ru-RU"/>
              </w:rPr>
              <w:t>0,000</w:t>
            </w:r>
            <w:bookmarkEnd w:id="28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9" w:name="_Toc465689676"/>
            <w:r w:rsidRPr="009539FB">
              <w:rPr>
                <w:rFonts w:eastAsia="Times New Roman"/>
                <w:sz w:val="20"/>
                <w:szCs w:val="20"/>
                <w:lang w:eastAsia="ru-RU"/>
              </w:rPr>
              <w:t>0,000</w:t>
            </w:r>
            <w:bookmarkEnd w:id="28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0" w:name="_Toc465689677"/>
            <w:r w:rsidRPr="009539FB">
              <w:rPr>
                <w:rFonts w:eastAsia="Times New Roman"/>
                <w:sz w:val="20"/>
                <w:szCs w:val="20"/>
                <w:lang w:eastAsia="ru-RU"/>
              </w:rPr>
              <w:t>0,000</w:t>
            </w:r>
            <w:bookmarkEnd w:id="290"/>
          </w:p>
        </w:tc>
      </w:tr>
      <w:tr w:rsidR="00897E1F" w:rsidRPr="009539FB" w:rsidTr="00897E1F">
        <w:trPr>
          <w:cantSplit/>
          <w:trHeight w:val="20"/>
        </w:trPr>
        <w:tc>
          <w:tcPr>
            <w:tcW w:w="851" w:type="dxa"/>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291" w:name="_Toc465689678"/>
            <w:r w:rsidRPr="009539FB">
              <w:rPr>
                <w:rFonts w:eastAsia="Times New Roman"/>
                <w:sz w:val="20"/>
                <w:szCs w:val="20"/>
                <w:lang w:eastAsia="ru-RU"/>
              </w:rPr>
              <w:t>1.2</w:t>
            </w:r>
            <w:bookmarkEnd w:id="291"/>
          </w:p>
        </w:tc>
        <w:tc>
          <w:tcPr>
            <w:tcW w:w="8736" w:type="dxa"/>
            <w:gridSpan w:val="5"/>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292" w:name="_Toc465689679"/>
            <w:r w:rsidRPr="009539FB">
              <w:rPr>
                <w:rFonts w:eastAsia="Times New Roman"/>
                <w:sz w:val="20"/>
                <w:szCs w:val="20"/>
                <w:lang w:eastAsia="ru-RU"/>
              </w:rPr>
              <w:t xml:space="preserve">Задача: Организация планирования и исполнения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bookmarkEnd w:id="292"/>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6238" w:type="dxa"/>
            <w:gridSpan w:val="3"/>
            <w:vMerge w:val="restart"/>
            <w:shd w:val="clear" w:color="auto" w:fill="auto"/>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293" w:name="_Toc465689680"/>
            <w:r w:rsidRPr="009539FB">
              <w:rPr>
                <w:rFonts w:eastAsia="Times New Roman"/>
                <w:sz w:val="20"/>
                <w:szCs w:val="20"/>
                <w:lang w:eastAsia="ru-RU"/>
              </w:rPr>
              <w:t>2017</w:t>
            </w:r>
            <w:bookmarkEnd w:id="293"/>
          </w:p>
        </w:tc>
        <w:tc>
          <w:tcPr>
            <w:tcW w:w="847"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294" w:name="_Toc465689681"/>
            <w:r w:rsidRPr="009539FB">
              <w:rPr>
                <w:rFonts w:eastAsia="Times New Roman"/>
                <w:sz w:val="20"/>
                <w:szCs w:val="20"/>
                <w:lang w:eastAsia="ru-RU"/>
              </w:rPr>
              <w:t>2021</w:t>
            </w:r>
            <w:bookmarkEnd w:id="294"/>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295" w:name="_Toc465689682"/>
            <w:r w:rsidRPr="009539FB">
              <w:rPr>
                <w:rFonts w:eastAsia="Times New Roman"/>
                <w:sz w:val="20"/>
                <w:szCs w:val="20"/>
                <w:lang w:eastAsia="ru-RU"/>
              </w:rPr>
              <w:t>всего</w:t>
            </w:r>
            <w:bookmarkEnd w:id="295"/>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96" w:name="_Toc465689683"/>
            <w:r w:rsidRPr="009539FB">
              <w:rPr>
                <w:rFonts w:eastAsia="Times New Roman"/>
                <w:sz w:val="20"/>
                <w:szCs w:val="20"/>
                <w:lang w:eastAsia="ru-RU"/>
              </w:rPr>
              <w:t>7 480,200</w:t>
            </w:r>
            <w:bookmarkEnd w:id="296"/>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97" w:name="_Toc465689684"/>
            <w:r w:rsidRPr="009539FB">
              <w:rPr>
                <w:rFonts w:eastAsia="Times New Roman"/>
                <w:sz w:val="20"/>
                <w:szCs w:val="20"/>
                <w:lang w:eastAsia="ru-RU"/>
              </w:rPr>
              <w:t>7 480,200</w:t>
            </w:r>
            <w:bookmarkEnd w:id="297"/>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98" w:name="_Toc465689685"/>
            <w:r w:rsidRPr="009539FB">
              <w:rPr>
                <w:rFonts w:eastAsia="Times New Roman"/>
                <w:sz w:val="20"/>
                <w:szCs w:val="20"/>
                <w:lang w:eastAsia="ru-RU"/>
              </w:rPr>
              <w:t>7 480,200</w:t>
            </w:r>
            <w:bookmarkEnd w:id="29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99" w:name="_Toc465689686"/>
            <w:r w:rsidRPr="009539FB">
              <w:rPr>
                <w:rFonts w:eastAsia="Times New Roman"/>
                <w:sz w:val="20"/>
                <w:szCs w:val="20"/>
                <w:lang w:eastAsia="ru-RU"/>
              </w:rPr>
              <w:t>7 480,200</w:t>
            </w:r>
            <w:bookmarkEnd w:id="299"/>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00" w:name="_Toc465689687"/>
            <w:r w:rsidRPr="009539FB">
              <w:rPr>
                <w:rFonts w:eastAsia="Times New Roman"/>
                <w:sz w:val="20"/>
                <w:szCs w:val="20"/>
                <w:lang w:eastAsia="ru-RU"/>
              </w:rPr>
              <w:t>7 480,200</w:t>
            </w:r>
            <w:bookmarkEnd w:id="300"/>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301" w:name="_Toc465689688"/>
            <w:r w:rsidRPr="009539FB">
              <w:rPr>
                <w:rFonts w:eastAsia="Times New Roman"/>
                <w:sz w:val="20"/>
                <w:szCs w:val="20"/>
                <w:lang w:eastAsia="ru-RU"/>
              </w:rPr>
              <w:t>федеральный бюджет</w:t>
            </w:r>
            <w:bookmarkEnd w:id="301"/>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02" w:name="_Toc465689689"/>
            <w:r w:rsidRPr="009539FB">
              <w:rPr>
                <w:rFonts w:eastAsia="Times New Roman"/>
                <w:sz w:val="20"/>
                <w:szCs w:val="20"/>
                <w:lang w:eastAsia="ru-RU"/>
              </w:rPr>
              <w:t>0,000</w:t>
            </w:r>
            <w:bookmarkEnd w:id="302"/>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03" w:name="_Toc465689690"/>
            <w:r w:rsidRPr="009539FB">
              <w:rPr>
                <w:rFonts w:eastAsia="Times New Roman"/>
                <w:sz w:val="20"/>
                <w:szCs w:val="20"/>
                <w:lang w:eastAsia="ru-RU"/>
              </w:rPr>
              <w:t>0,000</w:t>
            </w:r>
            <w:bookmarkEnd w:id="303"/>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04" w:name="_Toc465689691"/>
            <w:r w:rsidRPr="009539FB">
              <w:rPr>
                <w:rFonts w:eastAsia="Times New Roman"/>
                <w:sz w:val="20"/>
                <w:szCs w:val="20"/>
                <w:lang w:eastAsia="ru-RU"/>
              </w:rPr>
              <w:t>0,000</w:t>
            </w:r>
            <w:bookmarkEnd w:id="30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05" w:name="_Toc465689692"/>
            <w:r w:rsidRPr="009539FB">
              <w:rPr>
                <w:rFonts w:eastAsia="Times New Roman"/>
                <w:sz w:val="20"/>
                <w:szCs w:val="20"/>
                <w:lang w:eastAsia="ru-RU"/>
              </w:rPr>
              <w:t>0,000</w:t>
            </w:r>
            <w:bookmarkEnd w:id="305"/>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06" w:name="_Toc465689693"/>
            <w:r w:rsidRPr="009539FB">
              <w:rPr>
                <w:rFonts w:eastAsia="Times New Roman"/>
                <w:sz w:val="20"/>
                <w:szCs w:val="20"/>
                <w:lang w:eastAsia="ru-RU"/>
              </w:rPr>
              <w:t>0,000</w:t>
            </w:r>
            <w:bookmarkEnd w:id="306"/>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307" w:name="_Toc465689694"/>
            <w:r w:rsidRPr="009539FB">
              <w:rPr>
                <w:rFonts w:eastAsia="Times New Roman"/>
                <w:sz w:val="20"/>
                <w:szCs w:val="20"/>
                <w:lang w:eastAsia="ru-RU"/>
              </w:rPr>
              <w:t>республиканский бюджет</w:t>
            </w:r>
            <w:bookmarkEnd w:id="307"/>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08" w:name="_Toc465689695"/>
            <w:r w:rsidRPr="009539FB">
              <w:rPr>
                <w:rFonts w:eastAsia="Times New Roman"/>
                <w:sz w:val="20"/>
                <w:szCs w:val="20"/>
                <w:lang w:eastAsia="ru-RU"/>
              </w:rPr>
              <w:t>0,000</w:t>
            </w:r>
            <w:bookmarkEnd w:id="308"/>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09" w:name="_Toc465689696"/>
            <w:r w:rsidRPr="009539FB">
              <w:rPr>
                <w:rFonts w:eastAsia="Times New Roman"/>
                <w:sz w:val="20"/>
                <w:szCs w:val="20"/>
                <w:lang w:eastAsia="ru-RU"/>
              </w:rPr>
              <w:t>0,000</w:t>
            </w:r>
            <w:bookmarkEnd w:id="309"/>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10" w:name="_Toc465689697"/>
            <w:r w:rsidRPr="009539FB">
              <w:rPr>
                <w:rFonts w:eastAsia="Times New Roman"/>
                <w:sz w:val="20"/>
                <w:szCs w:val="20"/>
                <w:lang w:eastAsia="ru-RU"/>
              </w:rPr>
              <w:t>0,000</w:t>
            </w:r>
            <w:bookmarkEnd w:id="31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11" w:name="_Toc465689698"/>
            <w:r w:rsidRPr="009539FB">
              <w:rPr>
                <w:rFonts w:eastAsia="Times New Roman"/>
                <w:sz w:val="20"/>
                <w:szCs w:val="20"/>
                <w:lang w:eastAsia="ru-RU"/>
              </w:rPr>
              <w:t>0,000</w:t>
            </w:r>
            <w:bookmarkEnd w:id="311"/>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12" w:name="_Toc465689699"/>
            <w:r w:rsidRPr="009539FB">
              <w:rPr>
                <w:rFonts w:eastAsia="Times New Roman"/>
                <w:sz w:val="20"/>
                <w:szCs w:val="20"/>
                <w:lang w:eastAsia="ru-RU"/>
              </w:rPr>
              <w:t>0,000</w:t>
            </w:r>
            <w:bookmarkEnd w:id="312"/>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313" w:name="_Toc465689700"/>
            <w:r w:rsidRPr="009539FB">
              <w:rPr>
                <w:rFonts w:eastAsia="Times New Roman"/>
                <w:sz w:val="20"/>
                <w:szCs w:val="20"/>
                <w:lang w:eastAsia="ru-RU"/>
              </w:rPr>
              <w:t>муниципальный бюджет</w:t>
            </w:r>
            <w:bookmarkEnd w:id="313"/>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14" w:name="_Toc465689701"/>
            <w:r w:rsidRPr="009539FB">
              <w:rPr>
                <w:rFonts w:eastAsia="Times New Roman"/>
                <w:sz w:val="20"/>
                <w:szCs w:val="20"/>
                <w:lang w:eastAsia="ru-RU"/>
              </w:rPr>
              <w:t>7 480,200</w:t>
            </w:r>
            <w:bookmarkEnd w:id="314"/>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15" w:name="_Toc465689702"/>
            <w:r w:rsidRPr="009539FB">
              <w:rPr>
                <w:rFonts w:eastAsia="Times New Roman"/>
                <w:sz w:val="20"/>
                <w:szCs w:val="20"/>
                <w:lang w:eastAsia="ru-RU"/>
              </w:rPr>
              <w:t>7 480,200</w:t>
            </w:r>
            <w:bookmarkEnd w:id="315"/>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16" w:name="_Toc465689703"/>
            <w:r w:rsidRPr="009539FB">
              <w:rPr>
                <w:rFonts w:eastAsia="Times New Roman"/>
                <w:sz w:val="20"/>
                <w:szCs w:val="20"/>
                <w:lang w:eastAsia="ru-RU"/>
              </w:rPr>
              <w:t>7 480,200</w:t>
            </w:r>
            <w:bookmarkEnd w:id="31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17" w:name="_Toc465689704"/>
            <w:r w:rsidRPr="009539FB">
              <w:rPr>
                <w:rFonts w:eastAsia="Times New Roman"/>
                <w:sz w:val="20"/>
                <w:szCs w:val="20"/>
                <w:lang w:eastAsia="ru-RU"/>
              </w:rPr>
              <w:t>7 480,200</w:t>
            </w:r>
            <w:bookmarkEnd w:id="317"/>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18" w:name="_Toc465689705"/>
            <w:r w:rsidRPr="009539FB">
              <w:rPr>
                <w:rFonts w:eastAsia="Times New Roman"/>
                <w:sz w:val="20"/>
                <w:szCs w:val="20"/>
                <w:lang w:eastAsia="ru-RU"/>
              </w:rPr>
              <w:t>7 480,200</w:t>
            </w:r>
            <w:bookmarkEnd w:id="318"/>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319" w:name="_Toc465689706"/>
            <w:r w:rsidRPr="009539FB">
              <w:rPr>
                <w:rFonts w:eastAsia="Times New Roman"/>
                <w:sz w:val="20"/>
                <w:szCs w:val="20"/>
                <w:lang w:eastAsia="ru-RU"/>
              </w:rPr>
              <w:t>внебюджетные источники</w:t>
            </w:r>
            <w:bookmarkEnd w:id="319"/>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20" w:name="_Toc465689707"/>
            <w:r w:rsidRPr="009539FB">
              <w:rPr>
                <w:rFonts w:eastAsia="Times New Roman"/>
                <w:sz w:val="20"/>
                <w:szCs w:val="20"/>
                <w:lang w:eastAsia="ru-RU"/>
              </w:rPr>
              <w:t>0,000</w:t>
            </w:r>
            <w:bookmarkEnd w:id="320"/>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21" w:name="_Toc465689708"/>
            <w:r w:rsidRPr="009539FB">
              <w:rPr>
                <w:rFonts w:eastAsia="Times New Roman"/>
                <w:sz w:val="20"/>
                <w:szCs w:val="20"/>
                <w:lang w:eastAsia="ru-RU"/>
              </w:rPr>
              <w:t>0,000</w:t>
            </w:r>
            <w:bookmarkEnd w:id="321"/>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22" w:name="_Toc465689709"/>
            <w:r w:rsidRPr="009539FB">
              <w:rPr>
                <w:rFonts w:eastAsia="Times New Roman"/>
                <w:sz w:val="20"/>
                <w:szCs w:val="20"/>
                <w:lang w:eastAsia="ru-RU"/>
              </w:rPr>
              <w:t>0,000</w:t>
            </w:r>
            <w:bookmarkEnd w:id="32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23" w:name="_Toc465689710"/>
            <w:r w:rsidRPr="009539FB">
              <w:rPr>
                <w:rFonts w:eastAsia="Times New Roman"/>
                <w:sz w:val="20"/>
                <w:szCs w:val="20"/>
                <w:lang w:eastAsia="ru-RU"/>
              </w:rPr>
              <w:t>0,000</w:t>
            </w:r>
            <w:bookmarkEnd w:id="323"/>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24" w:name="_Toc465689711"/>
            <w:r w:rsidRPr="009539FB">
              <w:rPr>
                <w:rFonts w:eastAsia="Times New Roman"/>
                <w:sz w:val="20"/>
                <w:szCs w:val="20"/>
                <w:lang w:eastAsia="ru-RU"/>
              </w:rPr>
              <w:t>0,000</w:t>
            </w:r>
            <w:bookmarkEnd w:id="324"/>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325" w:name="_Toc465689712"/>
            <w:r w:rsidRPr="009539FB">
              <w:rPr>
                <w:rFonts w:eastAsia="Times New Roman"/>
                <w:sz w:val="20"/>
                <w:szCs w:val="20"/>
                <w:lang w:eastAsia="ru-RU"/>
              </w:rPr>
              <w:t>1.2.1</w:t>
            </w:r>
            <w:bookmarkEnd w:id="325"/>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326" w:name="_Toc465689713"/>
            <w:r w:rsidRPr="009539FB">
              <w:rPr>
                <w:rFonts w:eastAsia="Times New Roman"/>
                <w:sz w:val="20"/>
                <w:szCs w:val="20"/>
                <w:lang w:eastAsia="ru-RU"/>
              </w:rPr>
              <w:t xml:space="preserve">Организация подготовки и формирование проекта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r w:rsidRPr="009539FB">
              <w:rPr>
                <w:rFonts w:eastAsia="Times New Roman"/>
                <w:sz w:val="20"/>
                <w:szCs w:val="20"/>
                <w:lang w:eastAsia="ru-RU"/>
              </w:rPr>
              <w:t xml:space="preserve"> на очередной финансовый год и плановый период</w:t>
            </w:r>
            <w:bookmarkEnd w:id="326"/>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27" w:name="_Toc465689714"/>
            <w:r w:rsidRPr="009539FB">
              <w:rPr>
                <w:rFonts w:eastAsia="Times New Roman"/>
                <w:sz w:val="20"/>
                <w:szCs w:val="20"/>
                <w:lang w:eastAsia="ru-RU"/>
              </w:rPr>
              <w:t>1.2.1.1</w:t>
            </w:r>
            <w:bookmarkEnd w:id="327"/>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28" w:name="_Toc465689715"/>
            <w:r w:rsidRPr="009539FB">
              <w:rPr>
                <w:rFonts w:eastAsia="Times New Roman"/>
                <w:i/>
                <w:iCs/>
                <w:sz w:val="20"/>
                <w:szCs w:val="20"/>
                <w:lang w:eastAsia="ru-RU"/>
              </w:rPr>
              <w:t xml:space="preserve">Подготовка основных направлений налоговой политики города Аргун на очередной финансовый год и плановый </w:t>
            </w:r>
            <w:r w:rsidRPr="009539FB">
              <w:rPr>
                <w:rFonts w:eastAsia="Times New Roman"/>
                <w:i/>
                <w:iCs/>
                <w:sz w:val="20"/>
                <w:szCs w:val="20"/>
                <w:lang w:eastAsia="ru-RU"/>
              </w:rPr>
              <w:lastRenderedPageBreak/>
              <w:t>период</w:t>
            </w:r>
            <w:bookmarkEnd w:id="328"/>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9" w:name="_Toc465689716"/>
            <w:r w:rsidRPr="009539FB">
              <w:rPr>
                <w:rFonts w:eastAsia="Times New Roman"/>
                <w:sz w:val="20"/>
                <w:szCs w:val="20"/>
                <w:lang w:eastAsia="ru-RU"/>
              </w:rPr>
              <w:lastRenderedPageBreak/>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w:t>
            </w:r>
            <w:r w:rsidRPr="009539FB">
              <w:rPr>
                <w:rFonts w:eastAsia="Times New Roman"/>
                <w:sz w:val="20"/>
                <w:szCs w:val="20"/>
                <w:lang w:eastAsia="ru-RU"/>
              </w:rPr>
              <w:lastRenderedPageBreak/>
              <w:t>управление министерства финансов Чеченской Республики</w:t>
            </w:r>
            <w:r w:rsidR="00CE4B30">
              <w:rPr>
                <w:rFonts w:eastAsia="Times New Roman"/>
                <w:sz w:val="20"/>
                <w:szCs w:val="20"/>
                <w:lang w:eastAsia="ru-RU"/>
              </w:rPr>
              <w:t>»</w:t>
            </w:r>
            <w:bookmarkEnd w:id="329"/>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30" w:name="_Toc465689717"/>
            <w:r w:rsidRPr="009539FB">
              <w:rPr>
                <w:rFonts w:eastAsia="Times New Roman"/>
                <w:sz w:val="20"/>
                <w:szCs w:val="20"/>
                <w:lang w:eastAsia="ru-RU"/>
              </w:rPr>
              <w:lastRenderedPageBreak/>
              <w:t>2017</w:t>
            </w:r>
            <w:bookmarkEnd w:id="330"/>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31" w:name="_Toc465689718"/>
            <w:r w:rsidRPr="009539FB">
              <w:rPr>
                <w:rFonts w:eastAsia="Times New Roman"/>
                <w:sz w:val="20"/>
                <w:szCs w:val="20"/>
                <w:lang w:eastAsia="ru-RU"/>
              </w:rPr>
              <w:t>2021</w:t>
            </w:r>
            <w:bookmarkEnd w:id="331"/>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2" w:name="_Toc465689719"/>
            <w:r w:rsidRPr="009539FB">
              <w:rPr>
                <w:rFonts w:eastAsia="Times New Roman"/>
                <w:sz w:val="20"/>
                <w:szCs w:val="20"/>
                <w:lang w:eastAsia="ru-RU"/>
              </w:rPr>
              <w:t>всего</w:t>
            </w:r>
            <w:bookmarkEnd w:id="33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3" w:name="_Toc465689720"/>
            <w:r w:rsidRPr="009539FB">
              <w:rPr>
                <w:rFonts w:eastAsia="Times New Roman"/>
                <w:sz w:val="20"/>
                <w:szCs w:val="20"/>
                <w:lang w:eastAsia="ru-RU"/>
              </w:rPr>
              <w:t>0,000</w:t>
            </w:r>
            <w:bookmarkEnd w:id="33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4" w:name="_Toc465689721"/>
            <w:r w:rsidRPr="009539FB">
              <w:rPr>
                <w:rFonts w:eastAsia="Times New Roman"/>
                <w:sz w:val="20"/>
                <w:szCs w:val="20"/>
                <w:lang w:eastAsia="ru-RU"/>
              </w:rPr>
              <w:t>0,000</w:t>
            </w:r>
            <w:bookmarkEnd w:id="3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5" w:name="_Toc465689722"/>
            <w:r w:rsidRPr="009539FB">
              <w:rPr>
                <w:rFonts w:eastAsia="Times New Roman"/>
                <w:sz w:val="20"/>
                <w:szCs w:val="20"/>
                <w:lang w:eastAsia="ru-RU"/>
              </w:rPr>
              <w:t>0,000</w:t>
            </w:r>
            <w:bookmarkEnd w:id="3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6" w:name="_Toc465689723"/>
            <w:r w:rsidRPr="009539FB">
              <w:rPr>
                <w:rFonts w:eastAsia="Times New Roman"/>
                <w:sz w:val="20"/>
                <w:szCs w:val="20"/>
                <w:lang w:eastAsia="ru-RU"/>
              </w:rPr>
              <w:t>0,000</w:t>
            </w:r>
            <w:bookmarkEnd w:id="33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7" w:name="_Toc465689724"/>
            <w:r w:rsidRPr="009539FB">
              <w:rPr>
                <w:rFonts w:eastAsia="Times New Roman"/>
                <w:sz w:val="20"/>
                <w:szCs w:val="20"/>
                <w:lang w:eastAsia="ru-RU"/>
              </w:rPr>
              <w:t>0,000</w:t>
            </w:r>
            <w:bookmarkEnd w:id="33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8" w:name="_Toc465689725"/>
            <w:r w:rsidRPr="009539FB">
              <w:rPr>
                <w:rFonts w:eastAsia="Times New Roman"/>
                <w:sz w:val="20"/>
                <w:szCs w:val="20"/>
                <w:lang w:eastAsia="ru-RU"/>
              </w:rPr>
              <w:t>федеральный бюджет</w:t>
            </w:r>
            <w:bookmarkEnd w:id="33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9" w:name="_Toc465689726"/>
            <w:r w:rsidRPr="009539FB">
              <w:rPr>
                <w:rFonts w:eastAsia="Times New Roman"/>
                <w:sz w:val="20"/>
                <w:szCs w:val="20"/>
                <w:lang w:eastAsia="ru-RU"/>
              </w:rPr>
              <w:t>0,000</w:t>
            </w:r>
            <w:bookmarkEnd w:id="33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0" w:name="_Toc465689727"/>
            <w:r w:rsidRPr="009539FB">
              <w:rPr>
                <w:rFonts w:eastAsia="Times New Roman"/>
                <w:sz w:val="20"/>
                <w:szCs w:val="20"/>
                <w:lang w:eastAsia="ru-RU"/>
              </w:rPr>
              <w:t>0,000</w:t>
            </w:r>
            <w:bookmarkEnd w:id="3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1" w:name="_Toc465689728"/>
            <w:r w:rsidRPr="009539FB">
              <w:rPr>
                <w:rFonts w:eastAsia="Times New Roman"/>
                <w:sz w:val="20"/>
                <w:szCs w:val="20"/>
                <w:lang w:eastAsia="ru-RU"/>
              </w:rPr>
              <w:t>0,000</w:t>
            </w:r>
            <w:bookmarkEnd w:id="3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2" w:name="_Toc465689729"/>
            <w:r w:rsidRPr="009539FB">
              <w:rPr>
                <w:rFonts w:eastAsia="Times New Roman"/>
                <w:sz w:val="20"/>
                <w:szCs w:val="20"/>
                <w:lang w:eastAsia="ru-RU"/>
              </w:rPr>
              <w:t>0,000</w:t>
            </w:r>
            <w:bookmarkEnd w:id="34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3" w:name="_Toc465689730"/>
            <w:r w:rsidRPr="009539FB">
              <w:rPr>
                <w:rFonts w:eastAsia="Times New Roman"/>
                <w:sz w:val="20"/>
                <w:szCs w:val="20"/>
                <w:lang w:eastAsia="ru-RU"/>
              </w:rPr>
              <w:t>0,000</w:t>
            </w:r>
            <w:bookmarkEnd w:id="34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4" w:name="_Toc465689731"/>
            <w:r w:rsidRPr="009539FB">
              <w:rPr>
                <w:rFonts w:eastAsia="Times New Roman"/>
                <w:sz w:val="20"/>
                <w:szCs w:val="20"/>
                <w:lang w:eastAsia="ru-RU"/>
              </w:rPr>
              <w:t>республиканский бюджет</w:t>
            </w:r>
            <w:bookmarkEnd w:id="34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5" w:name="_Toc465689732"/>
            <w:r w:rsidRPr="009539FB">
              <w:rPr>
                <w:rFonts w:eastAsia="Times New Roman"/>
                <w:sz w:val="20"/>
                <w:szCs w:val="20"/>
                <w:lang w:eastAsia="ru-RU"/>
              </w:rPr>
              <w:t>0,000</w:t>
            </w:r>
            <w:bookmarkEnd w:id="34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6" w:name="_Toc465689733"/>
            <w:r w:rsidRPr="009539FB">
              <w:rPr>
                <w:rFonts w:eastAsia="Times New Roman"/>
                <w:sz w:val="20"/>
                <w:szCs w:val="20"/>
                <w:lang w:eastAsia="ru-RU"/>
              </w:rPr>
              <w:t>0,000</w:t>
            </w:r>
            <w:bookmarkEnd w:id="3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7" w:name="_Toc465689734"/>
            <w:r w:rsidRPr="009539FB">
              <w:rPr>
                <w:rFonts w:eastAsia="Times New Roman"/>
                <w:sz w:val="20"/>
                <w:szCs w:val="20"/>
                <w:lang w:eastAsia="ru-RU"/>
              </w:rPr>
              <w:t>0,000</w:t>
            </w:r>
            <w:bookmarkEnd w:id="3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8" w:name="_Toc465689735"/>
            <w:r w:rsidRPr="009539FB">
              <w:rPr>
                <w:rFonts w:eastAsia="Times New Roman"/>
                <w:sz w:val="20"/>
                <w:szCs w:val="20"/>
                <w:lang w:eastAsia="ru-RU"/>
              </w:rPr>
              <w:t>0,000</w:t>
            </w:r>
            <w:bookmarkEnd w:id="34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9" w:name="_Toc465689736"/>
            <w:r w:rsidRPr="009539FB">
              <w:rPr>
                <w:rFonts w:eastAsia="Times New Roman"/>
                <w:sz w:val="20"/>
                <w:szCs w:val="20"/>
                <w:lang w:eastAsia="ru-RU"/>
              </w:rPr>
              <w:t>0,000</w:t>
            </w:r>
            <w:bookmarkEnd w:id="34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0" w:name="_Toc465689737"/>
            <w:r w:rsidRPr="009539FB">
              <w:rPr>
                <w:rFonts w:eastAsia="Times New Roman"/>
                <w:sz w:val="20"/>
                <w:szCs w:val="20"/>
                <w:lang w:eastAsia="ru-RU"/>
              </w:rPr>
              <w:t>муниципальный бюджет</w:t>
            </w:r>
            <w:bookmarkEnd w:id="35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1" w:name="_Toc465689738"/>
            <w:r w:rsidRPr="009539FB">
              <w:rPr>
                <w:rFonts w:eastAsia="Times New Roman"/>
                <w:sz w:val="20"/>
                <w:szCs w:val="20"/>
                <w:lang w:eastAsia="ru-RU"/>
              </w:rPr>
              <w:t>0,000</w:t>
            </w:r>
            <w:bookmarkEnd w:id="35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2" w:name="_Toc465689739"/>
            <w:r w:rsidRPr="009539FB">
              <w:rPr>
                <w:rFonts w:eastAsia="Times New Roman"/>
                <w:sz w:val="20"/>
                <w:szCs w:val="20"/>
                <w:lang w:eastAsia="ru-RU"/>
              </w:rPr>
              <w:t>0,000</w:t>
            </w:r>
            <w:bookmarkEnd w:id="3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3" w:name="_Toc465689740"/>
            <w:r w:rsidRPr="009539FB">
              <w:rPr>
                <w:rFonts w:eastAsia="Times New Roman"/>
                <w:sz w:val="20"/>
                <w:szCs w:val="20"/>
                <w:lang w:eastAsia="ru-RU"/>
              </w:rPr>
              <w:t>0,000</w:t>
            </w:r>
            <w:bookmarkEnd w:id="35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4" w:name="_Toc465689741"/>
            <w:r w:rsidRPr="009539FB">
              <w:rPr>
                <w:rFonts w:eastAsia="Times New Roman"/>
                <w:sz w:val="20"/>
                <w:szCs w:val="20"/>
                <w:lang w:eastAsia="ru-RU"/>
              </w:rPr>
              <w:t>0,000</w:t>
            </w:r>
            <w:bookmarkEnd w:id="35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5" w:name="_Toc465689742"/>
            <w:r w:rsidRPr="009539FB">
              <w:rPr>
                <w:rFonts w:eastAsia="Times New Roman"/>
                <w:sz w:val="20"/>
                <w:szCs w:val="20"/>
                <w:lang w:eastAsia="ru-RU"/>
              </w:rPr>
              <w:t>0,000</w:t>
            </w:r>
            <w:bookmarkEnd w:id="35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6" w:name="_Toc465689743"/>
            <w:r w:rsidRPr="009539FB">
              <w:rPr>
                <w:rFonts w:eastAsia="Times New Roman"/>
                <w:sz w:val="20"/>
                <w:szCs w:val="20"/>
                <w:lang w:eastAsia="ru-RU"/>
              </w:rPr>
              <w:t>внебюджетные источники</w:t>
            </w:r>
            <w:bookmarkEnd w:id="35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7" w:name="_Toc465689744"/>
            <w:r w:rsidRPr="009539FB">
              <w:rPr>
                <w:rFonts w:eastAsia="Times New Roman"/>
                <w:sz w:val="20"/>
                <w:szCs w:val="20"/>
                <w:lang w:eastAsia="ru-RU"/>
              </w:rPr>
              <w:t>0,000</w:t>
            </w:r>
            <w:bookmarkEnd w:id="35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8" w:name="_Toc465689745"/>
            <w:r w:rsidRPr="009539FB">
              <w:rPr>
                <w:rFonts w:eastAsia="Times New Roman"/>
                <w:sz w:val="20"/>
                <w:szCs w:val="20"/>
                <w:lang w:eastAsia="ru-RU"/>
              </w:rPr>
              <w:t>0,000</w:t>
            </w:r>
            <w:bookmarkEnd w:id="3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9" w:name="_Toc465689746"/>
            <w:r w:rsidRPr="009539FB">
              <w:rPr>
                <w:rFonts w:eastAsia="Times New Roman"/>
                <w:sz w:val="20"/>
                <w:szCs w:val="20"/>
                <w:lang w:eastAsia="ru-RU"/>
              </w:rPr>
              <w:t>0,000</w:t>
            </w:r>
            <w:bookmarkEnd w:id="35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0" w:name="_Toc465689747"/>
            <w:r w:rsidRPr="009539FB">
              <w:rPr>
                <w:rFonts w:eastAsia="Times New Roman"/>
                <w:sz w:val="20"/>
                <w:szCs w:val="20"/>
                <w:lang w:eastAsia="ru-RU"/>
              </w:rPr>
              <w:t>0,000</w:t>
            </w:r>
            <w:bookmarkEnd w:id="36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1" w:name="_Toc465689748"/>
            <w:r w:rsidRPr="009539FB">
              <w:rPr>
                <w:rFonts w:eastAsia="Times New Roman"/>
                <w:sz w:val="20"/>
                <w:szCs w:val="20"/>
                <w:lang w:eastAsia="ru-RU"/>
              </w:rPr>
              <w:t>0,000</w:t>
            </w:r>
            <w:bookmarkEnd w:id="361"/>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62" w:name="_Toc465689749"/>
            <w:r w:rsidRPr="009539FB">
              <w:rPr>
                <w:rFonts w:eastAsia="Times New Roman"/>
                <w:sz w:val="20"/>
                <w:szCs w:val="20"/>
                <w:lang w:eastAsia="ru-RU"/>
              </w:rPr>
              <w:t>1.2.1.2</w:t>
            </w:r>
            <w:bookmarkEnd w:id="362"/>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63" w:name="_Toc465689750"/>
            <w:r w:rsidRPr="009539FB">
              <w:rPr>
                <w:rFonts w:eastAsia="Times New Roman"/>
                <w:i/>
                <w:iCs/>
                <w:sz w:val="20"/>
                <w:szCs w:val="20"/>
                <w:lang w:eastAsia="ru-RU"/>
              </w:rPr>
              <w:t>Подготовка основных направлений бюджетной политики города Аргун на очередной финансовый год и плановый период</w:t>
            </w:r>
            <w:bookmarkEnd w:id="363"/>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4" w:name="_Toc465689751"/>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64"/>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65" w:name="_Toc465689752"/>
            <w:r w:rsidRPr="009539FB">
              <w:rPr>
                <w:rFonts w:eastAsia="Times New Roman"/>
                <w:sz w:val="20"/>
                <w:szCs w:val="20"/>
                <w:lang w:eastAsia="ru-RU"/>
              </w:rPr>
              <w:t>2017</w:t>
            </w:r>
            <w:bookmarkEnd w:id="365"/>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66" w:name="_Toc465689753"/>
            <w:r w:rsidRPr="009539FB">
              <w:rPr>
                <w:rFonts w:eastAsia="Times New Roman"/>
                <w:sz w:val="20"/>
                <w:szCs w:val="20"/>
                <w:lang w:eastAsia="ru-RU"/>
              </w:rPr>
              <w:t>2021</w:t>
            </w:r>
            <w:bookmarkEnd w:id="366"/>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7" w:name="_Toc465689754"/>
            <w:r w:rsidRPr="009539FB">
              <w:rPr>
                <w:rFonts w:eastAsia="Times New Roman"/>
                <w:sz w:val="20"/>
                <w:szCs w:val="20"/>
                <w:lang w:eastAsia="ru-RU"/>
              </w:rPr>
              <w:t>всего</w:t>
            </w:r>
            <w:bookmarkEnd w:id="36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8" w:name="_Toc465689755"/>
            <w:r w:rsidRPr="009539FB">
              <w:rPr>
                <w:rFonts w:eastAsia="Times New Roman"/>
                <w:sz w:val="20"/>
                <w:szCs w:val="20"/>
                <w:lang w:eastAsia="ru-RU"/>
              </w:rPr>
              <w:t>0,000</w:t>
            </w:r>
            <w:bookmarkEnd w:id="36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9" w:name="_Toc465689756"/>
            <w:r w:rsidRPr="009539FB">
              <w:rPr>
                <w:rFonts w:eastAsia="Times New Roman"/>
                <w:sz w:val="20"/>
                <w:szCs w:val="20"/>
                <w:lang w:eastAsia="ru-RU"/>
              </w:rPr>
              <w:t>0,000</w:t>
            </w:r>
            <w:bookmarkEnd w:id="3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0" w:name="_Toc465689757"/>
            <w:r w:rsidRPr="009539FB">
              <w:rPr>
                <w:rFonts w:eastAsia="Times New Roman"/>
                <w:sz w:val="20"/>
                <w:szCs w:val="20"/>
                <w:lang w:eastAsia="ru-RU"/>
              </w:rPr>
              <w:t>0,000</w:t>
            </w:r>
            <w:bookmarkEnd w:id="3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1" w:name="_Toc465689758"/>
            <w:r w:rsidRPr="009539FB">
              <w:rPr>
                <w:rFonts w:eastAsia="Times New Roman"/>
                <w:sz w:val="20"/>
                <w:szCs w:val="20"/>
                <w:lang w:eastAsia="ru-RU"/>
              </w:rPr>
              <w:t>0,000</w:t>
            </w:r>
            <w:bookmarkEnd w:id="37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2" w:name="_Toc465689759"/>
            <w:r w:rsidRPr="009539FB">
              <w:rPr>
                <w:rFonts w:eastAsia="Times New Roman"/>
                <w:sz w:val="20"/>
                <w:szCs w:val="20"/>
                <w:lang w:eastAsia="ru-RU"/>
              </w:rPr>
              <w:t>0,000</w:t>
            </w:r>
            <w:bookmarkEnd w:id="37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73" w:name="_Toc465689760"/>
            <w:r w:rsidRPr="009539FB">
              <w:rPr>
                <w:rFonts w:eastAsia="Times New Roman"/>
                <w:sz w:val="20"/>
                <w:szCs w:val="20"/>
                <w:lang w:eastAsia="ru-RU"/>
              </w:rPr>
              <w:t>федеральный бюджет</w:t>
            </w:r>
            <w:bookmarkEnd w:id="3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4" w:name="_Toc465689761"/>
            <w:r w:rsidRPr="009539FB">
              <w:rPr>
                <w:rFonts w:eastAsia="Times New Roman"/>
                <w:sz w:val="20"/>
                <w:szCs w:val="20"/>
                <w:lang w:eastAsia="ru-RU"/>
              </w:rPr>
              <w:t>0,000</w:t>
            </w:r>
            <w:bookmarkEnd w:id="37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5" w:name="_Toc465689762"/>
            <w:r w:rsidRPr="009539FB">
              <w:rPr>
                <w:rFonts w:eastAsia="Times New Roman"/>
                <w:sz w:val="20"/>
                <w:szCs w:val="20"/>
                <w:lang w:eastAsia="ru-RU"/>
              </w:rPr>
              <w:t>0,000</w:t>
            </w:r>
            <w:bookmarkEnd w:id="3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6" w:name="_Toc465689763"/>
            <w:r w:rsidRPr="009539FB">
              <w:rPr>
                <w:rFonts w:eastAsia="Times New Roman"/>
                <w:sz w:val="20"/>
                <w:szCs w:val="20"/>
                <w:lang w:eastAsia="ru-RU"/>
              </w:rPr>
              <w:t>0,000</w:t>
            </w:r>
            <w:bookmarkEnd w:id="3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7" w:name="_Toc465689764"/>
            <w:r w:rsidRPr="009539FB">
              <w:rPr>
                <w:rFonts w:eastAsia="Times New Roman"/>
                <w:sz w:val="20"/>
                <w:szCs w:val="20"/>
                <w:lang w:eastAsia="ru-RU"/>
              </w:rPr>
              <w:t>0,000</w:t>
            </w:r>
            <w:bookmarkEnd w:id="37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8" w:name="_Toc465689765"/>
            <w:r w:rsidRPr="009539FB">
              <w:rPr>
                <w:rFonts w:eastAsia="Times New Roman"/>
                <w:sz w:val="20"/>
                <w:szCs w:val="20"/>
                <w:lang w:eastAsia="ru-RU"/>
              </w:rPr>
              <w:t>0,000</w:t>
            </w:r>
            <w:bookmarkEnd w:id="37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79" w:name="_Toc465689766"/>
            <w:r w:rsidRPr="009539FB">
              <w:rPr>
                <w:rFonts w:eastAsia="Times New Roman"/>
                <w:sz w:val="20"/>
                <w:szCs w:val="20"/>
                <w:lang w:eastAsia="ru-RU"/>
              </w:rPr>
              <w:t>республиканский бюджет</w:t>
            </w:r>
            <w:bookmarkEnd w:id="3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0" w:name="_Toc465689767"/>
            <w:r w:rsidRPr="009539FB">
              <w:rPr>
                <w:rFonts w:eastAsia="Times New Roman"/>
                <w:sz w:val="20"/>
                <w:szCs w:val="20"/>
                <w:lang w:eastAsia="ru-RU"/>
              </w:rPr>
              <w:t>0,000</w:t>
            </w:r>
            <w:bookmarkEnd w:id="38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1" w:name="_Toc465689768"/>
            <w:r w:rsidRPr="009539FB">
              <w:rPr>
                <w:rFonts w:eastAsia="Times New Roman"/>
                <w:sz w:val="20"/>
                <w:szCs w:val="20"/>
                <w:lang w:eastAsia="ru-RU"/>
              </w:rPr>
              <w:t>0,000</w:t>
            </w:r>
            <w:bookmarkEnd w:id="3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2" w:name="_Toc465689769"/>
            <w:r w:rsidRPr="009539FB">
              <w:rPr>
                <w:rFonts w:eastAsia="Times New Roman"/>
                <w:sz w:val="20"/>
                <w:szCs w:val="20"/>
                <w:lang w:eastAsia="ru-RU"/>
              </w:rPr>
              <w:t>0,000</w:t>
            </w:r>
            <w:bookmarkEnd w:id="3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3" w:name="_Toc465689770"/>
            <w:r w:rsidRPr="009539FB">
              <w:rPr>
                <w:rFonts w:eastAsia="Times New Roman"/>
                <w:sz w:val="20"/>
                <w:szCs w:val="20"/>
                <w:lang w:eastAsia="ru-RU"/>
              </w:rPr>
              <w:t>0,000</w:t>
            </w:r>
            <w:bookmarkEnd w:id="38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4" w:name="_Toc465689771"/>
            <w:r w:rsidRPr="009539FB">
              <w:rPr>
                <w:rFonts w:eastAsia="Times New Roman"/>
                <w:sz w:val="20"/>
                <w:szCs w:val="20"/>
                <w:lang w:eastAsia="ru-RU"/>
              </w:rPr>
              <w:t>0,000</w:t>
            </w:r>
            <w:bookmarkEnd w:id="38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5" w:name="_Toc465689772"/>
            <w:r w:rsidRPr="009539FB">
              <w:rPr>
                <w:rFonts w:eastAsia="Times New Roman"/>
                <w:sz w:val="20"/>
                <w:szCs w:val="20"/>
                <w:lang w:eastAsia="ru-RU"/>
              </w:rPr>
              <w:t>муниципальный бюджет</w:t>
            </w:r>
            <w:bookmarkEnd w:id="3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6" w:name="_Toc465689773"/>
            <w:r w:rsidRPr="009539FB">
              <w:rPr>
                <w:rFonts w:eastAsia="Times New Roman"/>
                <w:sz w:val="20"/>
                <w:szCs w:val="20"/>
                <w:lang w:eastAsia="ru-RU"/>
              </w:rPr>
              <w:t>0,000</w:t>
            </w:r>
            <w:bookmarkEnd w:id="38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7" w:name="_Toc465689774"/>
            <w:r w:rsidRPr="009539FB">
              <w:rPr>
                <w:rFonts w:eastAsia="Times New Roman"/>
                <w:sz w:val="20"/>
                <w:szCs w:val="20"/>
                <w:lang w:eastAsia="ru-RU"/>
              </w:rPr>
              <w:t>0,000</w:t>
            </w:r>
            <w:bookmarkEnd w:id="3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8" w:name="_Toc465689775"/>
            <w:r w:rsidRPr="009539FB">
              <w:rPr>
                <w:rFonts w:eastAsia="Times New Roman"/>
                <w:sz w:val="20"/>
                <w:szCs w:val="20"/>
                <w:lang w:eastAsia="ru-RU"/>
              </w:rPr>
              <w:t>0,000</w:t>
            </w:r>
            <w:bookmarkEnd w:id="38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9" w:name="_Toc465689776"/>
            <w:r w:rsidRPr="009539FB">
              <w:rPr>
                <w:rFonts w:eastAsia="Times New Roman"/>
                <w:sz w:val="20"/>
                <w:szCs w:val="20"/>
                <w:lang w:eastAsia="ru-RU"/>
              </w:rPr>
              <w:t>0,000</w:t>
            </w:r>
            <w:bookmarkEnd w:id="38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0" w:name="_Toc465689777"/>
            <w:r w:rsidRPr="009539FB">
              <w:rPr>
                <w:rFonts w:eastAsia="Times New Roman"/>
                <w:sz w:val="20"/>
                <w:szCs w:val="20"/>
                <w:lang w:eastAsia="ru-RU"/>
              </w:rPr>
              <w:t>0,000</w:t>
            </w:r>
            <w:bookmarkEnd w:id="39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1" w:name="_Toc465689778"/>
            <w:r w:rsidRPr="009539FB">
              <w:rPr>
                <w:rFonts w:eastAsia="Times New Roman"/>
                <w:sz w:val="20"/>
                <w:szCs w:val="20"/>
                <w:lang w:eastAsia="ru-RU"/>
              </w:rPr>
              <w:t>внебюджетные источники</w:t>
            </w:r>
            <w:bookmarkEnd w:id="39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2" w:name="_Toc465689779"/>
            <w:r w:rsidRPr="009539FB">
              <w:rPr>
                <w:rFonts w:eastAsia="Times New Roman"/>
                <w:sz w:val="20"/>
                <w:szCs w:val="20"/>
                <w:lang w:eastAsia="ru-RU"/>
              </w:rPr>
              <w:t>0,000</w:t>
            </w:r>
            <w:bookmarkEnd w:id="39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3" w:name="_Toc465689780"/>
            <w:r w:rsidRPr="009539FB">
              <w:rPr>
                <w:rFonts w:eastAsia="Times New Roman"/>
                <w:sz w:val="20"/>
                <w:szCs w:val="20"/>
                <w:lang w:eastAsia="ru-RU"/>
              </w:rPr>
              <w:t>0,000</w:t>
            </w:r>
            <w:bookmarkEnd w:id="3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4" w:name="_Toc465689781"/>
            <w:r w:rsidRPr="009539FB">
              <w:rPr>
                <w:rFonts w:eastAsia="Times New Roman"/>
                <w:sz w:val="20"/>
                <w:szCs w:val="20"/>
                <w:lang w:eastAsia="ru-RU"/>
              </w:rPr>
              <w:t>0,000</w:t>
            </w:r>
            <w:bookmarkEnd w:id="39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5" w:name="_Toc465689782"/>
            <w:r w:rsidRPr="009539FB">
              <w:rPr>
                <w:rFonts w:eastAsia="Times New Roman"/>
                <w:sz w:val="20"/>
                <w:szCs w:val="20"/>
                <w:lang w:eastAsia="ru-RU"/>
              </w:rPr>
              <w:t>0,000</w:t>
            </w:r>
            <w:bookmarkEnd w:id="39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6" w:name="_Toc465689783"/>
            <w:r w:rsidRPr="009539FB">
              <w:rPr>
                <w:rFonts w:eastAsia="Times New Roman"/>
                <w:sz w:val="20"/>
                <w:szCs w:val="20"/>
                <w:lang w:eastAsia="ru-RU"/>
              </w:rPr>
              <w:t>0,000</w:t>
            </w:r>
            <w:bookmarkEnd w:id="396"/>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97" w:name="_Toc465689784"/>
            <w:r w:rsidRPr="009539FB">
              <w:rPr>
                <w:rFonts w:eastAsia="Times New Roman"/>
                <w:sz w:val="20"/>
                <w:szCs w:val="20"/>
                <w:lang w:eastAsia="ru-RU"/>
              </w:rPr>
              <w:t>1.2.1.3</w:t>
            </w:r>
            <w:bookmarkEnd w:id="397"/>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98" w:name="_Toc465689785"/>
            <w:r w:rsidRPr="009539FB">
              <w:rPr>
                <w:rFonts w:eastAsia="Times New Roman"/>
                <w:i/>
                <w:iCs/>
                <w:sz w:val="20"/>
                <w:szCs w:val="20"/>
                <w:lang w:eastAsia="ru-RU"/>
              </w:rPr>
              <w:t xml:space="preserve">Получение сведений от главных администраторов доходов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по прогнозируемым поступлениям доходов в бюджет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на очередной финансовый год и на плановый период</w:t>
            </w:r>
            <w:bookmarkEnd w:id="398"/>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9" w:name="_Toc465689786"/>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99"/>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00" w:name="_Toc465689787"/>
            <w:r w:rsidRPr="009539FB">
              <w:rPr>
                <w:rFonts w:eastAsia="Times New Roman"/>
                <w:sz w:val="20"/>
                <w:szCs w:val="20"/>
                <w:lang w:eastAsia="ru-RU"/>
              </w:rPr>
              <w:t>2017</w:t>
            </w:r>
            <w:bookmarkEnd w:id="400"/>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01" w:name="_Toc465689788"/>
            <w:r w:rsidRPr="009539FB">
              <w:rPr>
                <w:rFonts w:eastAsia="Times New Roman"/>
                <w:sz w:val="20"/>
                <w:szCs w:val="20"/>
                <w:lang w:eastAsia="ru-RU"/>
              </w:rPr>
              <w:t>2021</w:t>
            </w:r>
            <w:bookmarkEnd w:id="401"/>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2" w:name="_Toc465689789"/>
            <w:r w:rsidRPr="009539FB">
              <w:rPr>
                <w:rFonts w:eastAsia="Times New Roman"/>
                <w:sz w:val="20"/>
                <w:szCs w:val="20"/>
                <w:lang w:eastAsia="ru-RU"/>
              </w:rPr>
              <w:t>всего</w:t>
            </w:r>
            <w:bookmarkEnd w:id="4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3" w:name="_Toc465689790"/>
            <w:r w:rsidRPr="009539FB">
              <w:rPr>
                <w:rFonts w:eastAsia="Times New Roman"/>
                <w:sz w:val="20"/>
                <w:szCs w:val="20"/>
                <w:lang w:eastAsia="ru-RU"/>
              </w:rPr>
              <w:t>0,000</w:t>
            </w:r>
            <w:bookmarkEnd w:id="40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4" w:name="_Toc465689791"/>
            <w:r w:rsidRPr="009539FB">
              <w:rPr>
                <w:rFonts w:eastAsia="Times New Roman"/>
                <w:sz w:val="20"/>
                <w:szCs w:val="20"/>
                <w:lang w:eastAsia="ru-RU"/>
              </w:rPr>
              <w:t>0,000</w:t>
            </w:r>
            <w:bookmarkEnd w:id="4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5" w:name="_Toc465689792"/>
            <w:r w:rsidRPr="009539FB">
              <w:rPr>
                <w:rFonts w:eastAsia="Times New Roman"/>
                <w:sz w:val="20"/>
                <w:szCs w:val="20"/>
                <w:lang w:eastAsia="ru-RU"/>
              </w:rPr>
              <w:t>0,000</w:t>
            </w:r>
            <w:bookmarkEnd w:id="4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6" w:name="_Toc465689793"/>
            <w:r w:rsidRPr="009539FB">
              <w:rPr>
                <w:rFonts w:eastAsia="Times New Roman"/>
                <w:sz w:val="20"/>
                <w:szCs w:val="20"/>
                <w:lang w:eastAsia="ru-RU"/>
              </w:rPr>
              <w:t>0,000</w:t>
            </w:r>
            <w:bookmarkEnd w:id="40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7" w:name="_Toc465689794"/>
            <w:r w:rsidRPr="009539FB">
              <w:rPr>
                <w:rFonts w:eastAsia="Times New Roman"/>
                <w:sz w:val="20"/>
                <w:szCs w:val="20"/>
                <w:lang w:eastAsia="ru-RU"/>
              </w:rPr>
              <w:t>0,000</w:t>
            </w:r>
            <w:bookmarkEnd w:id="40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8" w:name="_Toc465689795"/>
            <w:r w:rsidRPr="009539FB">
              <w:rPr>
                <w:rFonts w:eastAsia="Times New Roman"/>
                <w:sz w:val="20"/>
                <w:szCs w:val="20"/>
                <w:lang w:eastAsia="ru-RU"/>
              </w:rPr>
              <w:t>федеральный бюджет</w:t>
            </w:r>
            <w:bookmarkEnd w:id="4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9" w:name="_Toc465689796"/>
            <w:r w:rsidRPr="009539FB">
              <w:rPr>
                <w:rFonts w:eastAsia="Times New Roman"/>
                <w:sz w:val="20"/>
                <w:szCs w:val="20"/>
                <w:lang w:eastAsia="ru-RU"/>
              </w:rPr>
              <w:t>0,000</w:t>
            </w:r>
            <w:bookmarkEnd w:id="40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0" w:name="_Toc465689797"/>
            <w:r w:rsidRPr="009539FB">
              <w:rPr>
                <w:rFonts w:eastAsia="Times New Roman"/>
                <w:sz w:val="20"/>
                <w:szCs w:val="20"/>
                <w:lang w:eastAsia="ru-RU"/>
              </w:rPr>
              <w:t>0,000</w:t>
            </w:r>
            <w:bookmarkEnd w:id="4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1" w:name="_Toc465689798"/>
            <w:r w:rsidRPr="009539FB">
              <w:rPr>
                <w:rFonts w:eastAsia="Times New Roman"/>
                <w:sz w:val="20"/>
                <w:szCs w:val="20"/>
                <w:lang w:eastAsia="ru-RU"/>
              </w:rPr>
              <w:t>0,000</w:t>
            </w:r>
            <w:bookmarkEnd w:id="4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2" w:name="_Toc465689799"/>
            <w:r w:rsidRPr="009539FB">
              <w:rPr>
                <w:rFonts w:eastAsia="Times New Roman"/>
                <w:sz w:val="20"/>
                <w:szCs w:val="20"/>
                <w:lang w:eastAsia="ru-RU"/>
              </w:rPr>
              <w:t>0,000</w:t>
            </w:r>
            <w:bookmarkEnd w:id="41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3" w:name="_Toc465689800"/>
            <w:r w:rsidRPr="009539FB">
              <w:rPr>
                <w:rFonts w:eastAsia="Times New Roman"/>
                <w:sz w:val="20"/>
                <w:szCs w:val="20"/>
                <w:lang w:eastAsia="ru-RU"/>
              </w:rPr>
              <w:t>0,000</w:t>
            </w:r>
            <w:bookmarkEnd w:id="41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14" w:name="_Toc465689801"/>
            <w:r w:rsidRPr="009539FB">
              <w:rPr>
                <w:rFonts w:eastAsia="Times New Roman"/>
                <w:sz w:val="20"/>
                <w:szCs w:val="20"/>
                <w:lang w:eastAsia="ru-RU"/>
              </w:rPr>
              <w:t>республиканский бюджет</w:t>
            </w:r>
            <w:bookmarkEnd w:id="41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5" w:name="_Toc465689802"/>
            <w:r w:rsidRPr="009539FB">
              <w:rPr>
                <w:rFonts w:eastAsia="Times New Roman"/>
                <w:sz w:val="20"/>
                <w:szCs w:val="20"/>
                <w:lang w:eastAsia="ru-RU"/>
              </w:rPr>
              <w:t>0,000</w:t>
            </w:r>
            <w:bookmarkEnd w:id="41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6" w:name="_Toc465689803"/>
            <w:r w:rsidRPr="009539FB">
              <w:rPr>
                <w:rFonts w:eastAsia="Times New Roman"/>
                <w:sz w:val="20"/>
                <w:szCs w:val="20"/>
                <w:lang w:eastAsia="ru-RU"/>
              </w:rPr>
              <w:t>0,000</w:t>
            </w:r>
            <w:bookmarkEnd w:id="4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7" w:name="_Toc465689804"/>
            <w:r w:rsidRPr="009539FB">
              <w:rPr>
                <w:rFonts w:eastAsia="Times New Roman"/>
                <w:sz w:val="20"/>
                <w:szCs w:val="20"/>
                <w:lang w:eastAsia="ru-RU"/>
              </w:rPr>
              <w:t>0,000</w:t>
            </w:r>
            <w:bookmarkEnd w:id="41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8" w:name="_Toc465689805"/>
            <w:r w:rsidRPr="009539FB">
              <w:rPr>
                <w:rFonts w:eastAsia="Times New Roman"/>
                <w:sz w:val="20"/>
                <w:szCs w:val="20"/>
                <w:lang w:eastAsia="ru-RU"/>
              </w:rPr>
              <w:t>0,000</w:t>
            </w:r>
            <w:bookmarkEnd w:id="41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9" w:name="_Toc465689806"/>
            <w:r w:rsidRPr="009539FB">
              <w:rPr>
                <w:rFonts w:eastAsia="Times New Roman"/>
                <w:sz w:val="20"/>
                <w:szCs w:val="20"/>
                <w:lang w:eastAsia="ru-RU"/>
              </w:rPr>
              <w:t>0,000</w:t>
            </w:r>
            <w:bookmarkEnd w:id="41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20" w:name="_Toc465689807"/>
            <w:r w:rsidRPr="009539FB">
              <w:rPr>
                <w:rFonts w:eastAsia="Times New Roman"/>
                <w:sz w:val="20"/>
                <w:szCs w:val="20"/>
                <w:lang w:eastAsia="ru-RU"/>
              </w:rPr>
              <w:t>муниципальный бюджет</w:t>
            </w:r>
            <w:bookmarkEnd w:id="4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21" w:name="_Toc465689808"/>
            <w:r w:rsidRPr="009539FB">
              <w:rPr>
                <w:rFonts w:eastAsia="Times New Roman"/>
                <w:sz w:val="20"/>
                <w:szCs w:val="20"/>
                <w:lang w:eastAsia="ru-RU"/>
              </w:rPr>
              <w:t>0,000</w:t>
            </w:r>
            <w:bookmarkEnd w:id="42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22" w:name="_Toc465689809"/>
            <w:r w:rsidRPr="009539FB">
              <w:rPr>
                <w:rFonts w:eastAsia="Times New Roman"/>
                <w:sz w:val="20"/>
                <w:szCs w:val="20"/>
                <w:lang w:eastAsia="ru-RU"/>
              </w:rPr>
              <w:t>0,000</w:t>
            </w:r>
            <w:bookmarkEnd w:id="4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23" w:name="_Toc465689810"/>
            <w:r w:rsidRPr="009539FB">
              <w:rPr>
                <w:rFonts w:eastAsia="Times New Roman"/>
                <w:sz w:val="20"/>
                <w:szCs w:val="20"/>
                <w:lang w:eastAsia="ru-RU"/>
              </w:rPr>
              <w:t>0,000</w:t>
            </w:r>
            <w:bookmarkEnd w:id="42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24" w:name="_Toc465689811"/>
            <w:r w:rsidRPr="009539FB">
              <w:rPr>
                <w:rFonts w:eastAsia="Times New Roman"/>
                <w:sz w:val="20"/>
                <w:szCs w:val="20"/>
                <w:lang w:eastAsia="ru-RU"/>
              </w:rPr>
              <w:t>0,000</w:t>
            </w:r>
            <w:bookmarkEnd w:id="42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25" w:name="_Toc465689812"/>
            <w:r w:rsidRPr="009539FB">
              <w:rPr>
                <w:rFonts w:eastAsia="Times New Roman"/>
                <w:sz w:val="20"/>
                <w:szCs w:val="20"/>
                <w:lang w:eastAsia="ru-RU"/>
              </w:rPr>
              <w:t>0,000</w:t>
            </w:r>
            <w:bookmarkEnd w:id="42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26" w:name="_Toc465689813"/>
            <w:r w:rsidRPr="009539FB">
              <w:rPr>
                <w:rFonts w:eastAsia="Times New Roman"/>
                <w:sz w:val="20"/>
                <w:szCs w:val="20"/>
                <w:lang w:eastAsia="ru-RU"/>
              </w:rPr>
              <w:t>внебюджетные источники</w:t>
            </w:r>
            <w:bookmarkEnd w:id="42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27" w:name="_Toc465689814"/>
            <w:r w:rsidRPr="009539FB">
              <w:rPr>
                <w:rFonts w:eastAsia="Times New Roman"/>
                <w:sz w:val="20"/>
                <w:szCs w:val="20"/>
                <w:lang w:eastAsia="ru-RU"/>
              </w:rPr>
              <w:t>0,000</w:t>
            </w:r>
            <w:bookmarkEnd w:id="42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28" w:name="_Toc465689815"/>
            <w:r w:rsidRPr="009539FB">
              <w:rPr>
                <w:rFonts w:eastAsia="Times New Roman"/>
                <w:sz w:val="20"/>
                <w:szCs w:val="20"/>
                <w:lang w:eastAsia="ru-RU"/>
              </w:rPr>
              <w:t>0,000</w:t>
            </w:r>
            <w:bookmarkEnd w:id="4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29" w:name="_Toc465689816"/>
            <w:r w:rsidRPr="009539FB">
              <w:rPr>
                <w:rFonts w:eastAsia="Times New Roman"/>
                <w:sz w:val="20"/>
                <w:szCs w:val="20"/>
                <w:lang w:eastAsia="ru-RU"/>
              </w:rPr>
              <w:t>0,000</w:t>
            </w:r>
            <w:bookmarkEnd w:id="42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30" w:name="_Toc465689817"/>
            <w:r w:rsidRPr="009539FB">
              <w:rPr>
                <w:rFonts w:eastAsia="Times New Roman"/>
                <w:sz w:val="20"/>
                <w:szCs w:val="20"/>
                <w:lang w:eastAsia="ru-RU"/>
              </w:rPr>
              <w:t>0,000</w:t>
            </w:r>
            <w:bookmarkEnd w:id="43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31" w:name="_Toc465689818"/>
            <w:r w:rsidRPr="009539FB">
              <w:rPr>
                <w:rFonts w:eastAsia="Times New Roman"/>
                <w:sz w:val="20"/>
                <w:szCs w:val="20"/>
                <w:lang w:eastAsia="ru-RU"/>
              </w:rPr>
              <w:t>0,000</w:t>
            </w:r>
            <w:bookmarkEnd w:id="431"/>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32" w:name="_Toc465689819"/>
            <w:r w:rsidRPr="009539FB">
              <w:rPr>
                <w:rFonts w:eastAsia="Times New Roman"/>
                <w:sz w:val="20"/>
                <w:szCs w:val="20"/>
                <w:lang w:eastAsia="ru-RU"/>
              </w:rPr>
              <w:t>1.2.1.4</w:t>
            </w:r>
            <w:bookmarkEnd w:id="432"/>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433" w:name="_Toc465689820"/>
            <w:r w:rsidRPr="009539FB">
              <w:rPr>
                <w:rFonts w:eastAsia="Times New Roman"/>
                <w:i/>
                <w:iCs/>
                <w:sz w:val="20"/>
                <w:szCs w:val="20"/>
                <w:lang w:eastAsia="ru-RU"/>
              </w:rPr>
              <w:t xml:space="preserve">Получение сведений от главных распорядителей средств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о планируемых расходах на очередной финансовый год и на плановый период</w:t>
            </w:r>
            <w:bookmarkEnd w:id="433"/>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34" w:name="_Toc465689821"/>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434"/>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35" w:name="_Toc465689822"/>
            <w:r w:rsidRPr="009539FB">
              <w:rPr>
                <w:rFonts w:eastAsia="Times New Roman"/>
                <w:sz w:val="20"/>
                <w:szCs w:val="20"/>
                <w:lang w:eastAsia="ru-RU"/>
              </w:rPr>
              <w:t>2017</w:t>
            </w:r>
            <w:bookmarkEnd w:id="435"/>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36" w:name="_Toc465689823"/>
            <w:r w:rsidRPr="009539FB">
              <w:rPr>
                <w:rFonts w:eastAsia="Times New Roman"/>
                <w:sz w:val="20"/>
                <w:szCs w:val="20"/>
                <w:lang w:eastAsia="ru-RU"/>
              </w:rPr>
              <w:t>2021</w:t>
            </w:r>
            <w:bookmarkEnd w:id="436"/>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37" w:name="_Toc465689824"/>
            <w:r w:rsidRPr="009539FB">
              <w:rPr>
                <w:rFonts w:eastAsia="Times New Roman"/>
                <w:sz w:val="20"/>
                <w:szCs w:val="20"/>
                <w:lang w:eastAsia="ru-RU"/>
              </w:rPr>
              <w:t>всего</w:t>
            </w:r>
            <w:bookmarkEnd w:id="43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38" w:name="_Toc465689825"/>
            <w:r w:rsidRPr="009539FB">
              <w:rPr>
                <w:rFonts w:eastAsia="Times New Roman"/>
                <w:sz w:val="20"/>
                <w:szCs w:val="20"/>
                <w:lang w:eastAsia="ru-RU"/>
              </w:rPr>
              <w:t>0,000</w:t>
            </w:r>
            <w:bookmarkEnd w:id="43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39" w:name="_Toc465689826"/>
            <w:r w:rsidRPr="009539FB">
              <w:rPr>
                <w:rFonts w:eastAsia="Times New Roman"/>
                <w:sz w:val="20"/>
                <w:szCs w:val="20"/>
                <w:lang w:eastAsia="ru-RU"/>
              </w:rPr>
              <w:t>0,000</w:t>
            </w:r>
            <w:bookmarkEnd w:id="43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40" w:name="_Toc465689827"/>
            <w:r w:rsidRPr="009539FB">
              <w:rPr>
                <w:rFonts w:eastAsia="Times New Roman"/>
                <w:sz w:val="20"/>
                <w:szCs w:val="20"/>
                <w:lang w:eastAsia="ru-RU"/>
              </w:rPr>
              <w:t>0,000</w:t>
            </w:r>
            <w:bookmarkEnd w:id="4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41" w:name="_Toc465689828"/>
            <w:r w:rsidRPr="009539FB">
              <w:rPr>
                <w:rFonts w:eastAsia="Times New Roman"/>
                <w:sz w:val="20"/>
                <w:szCs w:val="20"/>
                <w:lang w:eastAsia="ru-RU"/>
              </w:rPr>
              <w:t>0,000</w:t>
            </w:r>
            <w:bookmarkEnd w:id="44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42" w:name="_Toc465689829"/>
            <w:r w:rsidRPr="009539FB">
              <w:rPr>
                <w:rFonts w:eastAsia="Times New Roman"/>
                <w:sz w:val="20"/>
                <w:szCs w:val="20"/>
                <w:lang w:eastAsia="ru-RU"/>
              </w:rPr>
              <w:t>0,000</w:t>
            </w:r>
            <w:bookmarkEnd w:id="44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43" w:name="_Toc465689830"/>
            <w:r w:rsidRPr="009539FB">
              <w:rPr>
                <w:rFonts w:eastAsia="Times New Roman"/>
                <w:sz w:val="20"/>
                <w:szCs w:val="20"/>
                <w:lang w:eastAsia="ru-RU"/>
              </w:rPr>
              <w:t>федеральный бюджет</w:t>
            </w:r>
            <w:bookmarkEnd w:id="44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44" w:name="_Toc465689831"/>
            <w:r w:rsidRPr="009539FB">
              <w:rPr>
                <w:rFonts w:eastAsia="Times New Roman"/>
                <w:sz w:val="20"/>
                <w:szCs w:val="20"/>
                <w:lang w:eastAsia="ru-RU"/>
              </w:rPr>
              <w:t>0,000</w:t>
            </w:r>
            <w:bookmarkEnd w:id="44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45" w:name="_Toc465689832"/>
            <w:r w:rsidRPr="009539FB">
              <w:rPr>
                <w:rFonts w:eastAsia="Times New Roman"/>
                <w:sz w:val="20"/>
                <w:szCs w:val="20"/>
                <w:lang w:eastAsia="ru-RU"/>
              </w:rPr>
              <w:t>0,000</w:t>
            </w:r>
            <w:bookmarkEnd w:id="44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46" w:name="_Toc465689833"/>
            <w:r w:rsidRPr="009539FB">
              <w:rPr>
                <w:rFonts w:eastAsia="Times New Roman"/>
                <w:sz w:val="20"/>
                <w:szCs w:val="20"/>
                <w:lang w:eastAsia="ru-RU"/>
              </w:rPr>
              <w:t>0,000</w:t>
            </w:r>
            <w:bookmarkEnd w:id="4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47" w:name="_Toc465689834"/>
            <w:r w:rsidRPr="009539FB">
              <w:rPr>
                <w:rFonts w:eastAsia="Times New Roman"/>
                <w:sz w:val="20"/>
                <w:szCs w:val="20"/>
                <w:lang w:eastAsia="ru-RU"/>
              </w:rPr>
              <w:t>0,000</w:t>
            </w:r>
            <w:bookmarkEnd w:id="44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48" w:name="_Toc465689835"/>
            <w:r w:rsidRPr="009539FB">
              <w:rPr>
                <w:rFonts w:eastAsia="Times New Roman"/>
                <w:sz w:val="20"/>
                <w:szCs w:val="20"/>
                <w:lang w:eastAsia="ru-RU"/>
              </w:rPr>
              <w:t>0,000</w:t>
            </w:r>
            <w:bookmarkEnd w:id="44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49" w:name="_Toc465689836"/>
            <w:r w:rsidRPr="009539FB">
              <w:rPr>
                <w:rFonts w:eastAsia="Times New Roman"/>
                <w:sz w:val="20"/>
                <w:szCs w:val="20"/>
                <w:lang w:eastAsia="ru-RU"/>
              </w:rPr>
              <w:t>республиканский бюджет</w:t>
            </w:r>
            <w:bookmarkEnd w:id="44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50" w:name="_Toc465689837"/>
            <w:r w:rsidRPr="009539FB">
              <w:rPr>
                <w:rFonts w:eastAsia="Times New Roman"/>
                <w:sz w:val="20"/>
                <w:szCs w:val="20"/>
                <w:lang w:eastAsia="ru-RU"/>
              </w:rPr>
              <w:t>0,000</w:t>
            </w:r>
            <w:bookmarkEnd w:id="45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51" w:name="_Toc465689838"/>
            <w:r w:rsidRPr="009539FB">
              <w:rPr>
                <w:rFonts w:eastAsia="Times New Roman"/>
                <w:sz w:val="20"/>
                <w:szCs w:val="20"/>
                <w:lang w:eastAsia="ru-RU"/>
              </w:rPr>
              <w:t>0,000</w:t>
            </w:r>
            <w:bookmarkEnd w:id="45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52" w:name="_Toc465689839"/>
            <w:r w:rsidRPr="009539FB">
              <w:rPr>
                <w:rFonts w:eastAsia="Times New Roman"/>
                <w:sz w:val="20"/>
                <w:szCs w:val="20"/>
                <w:lang w:eastAsia="ru-RU"/>
              </w:rPr>
              <w:t>0,000</w:t>
            </w:r>
            <w:bookmarkEnd w:id="4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53" w:name="_Toc465689840"/>
            <w:r w:rsidRPr="009539FB">
              <w:rPr>
                <w:rFonts w:eastAsia="Times New Roman"/>
                <w:sz w:val="20"/>
                <w:szCs w:val="20"/>
                <w:lang w:eastAsia="ru-RU"/>
              </w:rPr>
              <w:t>0,000</w:t>
            </w:r>
            <w:bookmarkEnd w:id="45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54" w:name="_Toc465689841"/>
            <w:r w:rsidRPr="009539FB">
              <w:rPr>
                <w:rFonts w:eastAsia="Times New Roman"/>
                <w:sz w:val="20"/>
                <w:szCs w:val="20"/>
                <w:lang w:eastAsia="ru-RU"/>
              </w:rPr>
              <w:t>0,000</w:t>
            </w:r>
            <w:bookmarkEnd w:id="45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55" w:name="_Toc465689842"/>
            <w:r w:rsidRPr="009539FB">
              <w:rPr>
                <w:rFonts w:eastAsia="Times New Roman"/>
                <w:sz w:val="20"/>
                <w:szCs w:val="20"/>
                <w:lang w:eastAsia="ru-RU"/>
              </w:rPr>
              <w:t>муниципальный бюджет</w:t>
            </w:r>
            <w:bookmarkEnd w:id="45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56" w:name="_Toc465689843"/>
            <w:r w:rsidRPr="009539FB">
              <w:rPr>
                <w:rFonts w:eastAsia="Times New Roman"/>
                <w:sz w:val="20"/>
                <w:szCs w:val="20"/>
                <w:lang w:eastAsia="ru-RU"/>
              </w:rPr>
              <w:t>0,000</w:t>
            </w:r>
            <w:bookmarkEnd w:id="45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57" w:name="_Toc465689844"/>
            <w:r w:rsidRPr="009539FB">
              <w:rPr>
                <w:rFonts w:eastAsia="Times New Roman"/>
                <w:sz w:val="20"/>
                <w:szCs w:val="20"/>
                <w:lang w:eastAsia="ru-RU"/>
              </w:rPr>
              <w:t>0,000</w:t>
            </w:r>
            <w:bookmarkEnd w:id="45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58" w:name="_Toc465689845"/>
            <w:r w:rsidRPr="009539FB">
              <w:rPr>
                <w:rFonts w:eastAsia="Times New Roman"/>
                <w:sz w:val="20"/>
                <w:szCs w:val="20"/>
                <w:lang w:eastAsia="ru-RU"/>
              </w:rPr>
              <w:t>0,000</w:t>
            </w:r>
            <w:bookmarkEnd w:id="4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59" w:name="_Toc465689846"/>
            <w:r w:rsidRPr="009539FB">
              <w:rPr>
                <w:rFonts w:eastAsia="Times New Roman"/>
                <w:sz w:val="20"/>
                <w:szCs w:val="20"/>
                <w:lang w:eastAsia="ru-RU"/>
              </w:rPr>
              <w:t>0,000</w:t>
            </w:r>
            <w:bookmarkEnd w:id="45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60" w:name="_Toc465689847"/>
            <w:r w:rsidRPr="009539FB">
              <w:rPr>
                <w:rFonts w:eastAsia="Times New Roman"/>
                <w:sz w:val="20"/>
                <w:szCs w:val="20"/>
                <w:lang w:eastAsia="ru-RU"/>
              </w:rPr>
              <w:t>0,000</w:t>
            </w:r>
            <w:bookmarkEnd w:id="46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61" w:name="_Toc465689848"/>
            <w:r w:rsidRPr="009539FB">
              <w:rPr>
                <w:rFonts w:eastAsia="Times New Roman"/>
                <w:sz w:val="20"/>
                <w:szCs w:val="20"/>
                <w:lang w:eastAsia="ru-RU"/>
              </w:rPr>
              <w:t>внебюджетные источники</w:t>
            </w:r>
            <w:bookmarkEnd w:id="4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62" w:name="_Toc465689849"/>
            <w:r w:rsidRPr="009539FB">
              <w:rPr>
                <w:rFonts w:eastAsia="Times New Roman"/>
                <w:sz w:val="20"/>
                <w:szCs w:val="20"/>
                <w:lang w:eastAsia="ru-RU"/>
              </w:rPr>
              <w:t>0,000</w:t>
            </w:r>
            <w:bookmarkEnd w:id="46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63" w:name="_Toc465689850"/>
            <w:r w:rsidRPr="009539FB">
              <w:rPr>
                <w:rFonts w:eastAsia="Times New Roman"/>
                <w:sz w:val="20"/>
                <w:szCs w:val="20"/>
                <w:lang w:eastAsia="ru-RU"/>
              </w:rPr>
              <w:t>0,000</w:t>
            </w:r>
            <w:bookmarkEnd w:id="4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64" w:name="_Toc465689851"/>
            <w:r w:rsidRPr="009539FB">
              <w:rPr>
                <w:rFonts w:eastAsia="Times New Roman"/>
                <w:sz w:val="20"/>
                <w:szCs w:val="20"/>
                <w:lang w:eastAsia="ru-RU"/>
              </w:rPr>
              <w:t>0,000</w:t>
            </w:r>
            <w:bookmarkEnd w:id="4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65" w:name="_Toc465689852"/>
            <w:r w:rsidRPr="009539FB">
              <w:rPr>
                <w:rFonts w:eastAsia="Times New Roman"/>
                <w:sz w:val="20"/>
                <w:szCs w:val="20"/>
                <w:lang w:eastAsia="ru-RU"/>
              </w:rPr>
              <w:t>0,000</w:t>
            </w:r>
            <w:bookmarkEnd w:id="46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66" w:name="_Toc465689853"/>
            <w:r w:rsidRPr="009539FB">
              <w:rPr>
                <w:rFonts w:eastAsia="Times New Roman"/>
                <w:sz w:val="20"/>
                <w:szCs w:val="20"/>
                <w:lang w:eastAsia="ru-RU"/>
              </w:rPr>
              <w:t>0,000</w:t>
            </w:r>
            <w:bookmarkEnd w:id="466"/>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67" w:name="_Toc465689854"/>
            <w:r w:rsidRPr="009539FB">
              <w:rPr>
                <w:rFonts w:eastAsia="Times New Roman"/>
                <w:sz w:val="20"/>
                <w:szCs w:val="20"/>
                <w:lang w:eastAsia="ru-RU"/>
              </w:rPr>
              <w:lastRenderedPageBreak/>
              <w:t>1.2.1.5</w:t>
            </w:r>
            <w:bookmarkEnd w:id="467"/>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468" w:name="_Toc465689855"/>
            <w:r w:rsidRPr="009539FB">
              <w:rPr>
                <w:rFonts w:eastAsia="Times New Roman"/>
                <w:i/>
                <w:iCs/>
                <w:sz w:val="20"/>
                <w:szCs w:val="20"/>
                <w:lang w:eastAsia="ru-RU"/>
              </w:rPr>
              <w:t>Планирование объема резервного фонда Мэрии города Аргун на очередной финансовый год и на плановый период, включая средства на финансирование мероприятий по предупреждению и ликвидации чрезвычайных ситуаций и последствий стихийных бедствий на территории города Аргун на очередной финансовый год и на плановый период</w:t>
            </w:r>
            <w:bookmarkEnd w:id="468"/>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69" w:name="_Toc465689856"/>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469"/>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70" w:name="_Toc465689857"/>
            <w:r w:rsidRPr="009539FB">
              <w:rPr>
                <w:rFonts w:eastAsia="Times New Roman"/>
                <w:sz w:val="20"/>
                <w:szCs w:val="20"/>
                <w:lang w:eastAsia="ru-RU"/>
              </w:rPr>
              <w:t>2017</w:t>
            </w:r>
            <w:bookmarkEnd w:id="470"/>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71" w:name="_Toc465689858"/>
            <w:r w:rsidRPr="009539FB">
              <w:rPr>
                <w:rFonts w:eastAsia="Times New Roman"/>
                <w:sz w:val="20"/>
                <w:szCs w:val="20"/>
                <w:lang w:eastAsia="ru-RU"/>
              </w:rPr>
              <w:t>2021</w:t>
            </w:r>
            <w:bookmarkEnd w:id="471"/>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72" w:name="_Toc465689859"/>
            <w:r w:rsidRPr="009539FB">
              <w:rPr>
                <w:rFonts w:eastAsia="Times New Roman"/>
                <w:sz w:val="20"/>
                <w:szCs w:val="20"/>
                <w:lang w:eastAsia="ru-RU"/>
              </w:rPr>
              <w:t>всего</w:t>
            </w:r>
            <w:bookmarkEnd w:id="47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73" w:name="_Toc465689860"/>
            <w:r w:rsidRPr="009539FB">
              <w:rPr>
                <w:rFonts w:eastAsia="Times New Roman"/>
                <w:sz w:val="20"/>
                <w:szCs w:val="20"/>
                <w:lang w:eastAsia="ru-RU"/>
              </w:rPr>
              <w:t>0,000</w:t>
            </w:r>
            <w:bookmarkEnd w:id="47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74" w:name="_Toc465689861"/>
            <w:r w:rsidRPr="009539FB">
              <w:rPr>
                <w:rFonts w:eastAsia="Times New Roman"/>
                <w:sz w:val="20"/>
                <w:szCs w:val="20"/>
                <w:lang w:eastAsia="ru-RU"/>
              </w:rPr>
              <w:t>0,000</w:t>
            </w:r>
            <w:bookmarkEnd w:id="47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75" w:name="_Toc465689862"/>
            <w:r w:rsidRPr="009539FB">
              <w:rPr>
                <w:rFonts w:eastAsia="Times New Roman"/>
                <w:sz w:val="20"/>
                <w:szCs w:val="20"/>
                <w:lang w:eastAsia="ru-RU"/>
              </w:rPr>
              <w:t>0,000</w:t>
            </w:r>
            <w:bookmarkEnd w:id="4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76" w:name="_Toc465689863"/>
            <w:r w:rsidRPr="009539FB">
              <w:rPr>
                <w:rFonts w:eastAsia="Times New Roman"/>
                <w:sz w:val="20"/>
                <w:szCs w:val="20"/>
                <w:lang w:eastAsia="ru-RU"/>
              </w:rPr>
              <w:t>0,000</w:t>
            </w:r>
            <w:bookmarkEnd w:id="47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77" w:name="_Toc465689864"/>
            <w:r w:rsidRPr="009539FB">
              <w:rPr>
                <w:rFonts w:eastAsia="Times New Roman"/>
                <w:sz w:val="20"/>
                <w:szCs w:val="20"/>
                <w:lang w:eastAsia="ru-RU"/>
              </w:rPr>
              <w:t>0,000</w:t>
            </w:r>
            <w:bookmarkEnd w:id="47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78" w:name="_Toc465689865"/>
            <w:r w:rsidRPr="009539FB">
              <w:rPr>
                <w:rFonts w:eastAsia="Times New Roman"/>
                <w:sz w:val="20"/>
                <w:szCs w:val="20"/>
                <w:lang w:eastAsia="ru-RU"/>
              </w:rPr>
              <w:t>федеральный бюджет</w:t>
            </w:r>
            <w:bookmarkEnd w:id="47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79" w:name="_Toc465689866"/>
            <w:r w:rsidRPr="009539FB">
              <w:rPr>
                <w:rFonts w:eastAsia="Times New Roman"/>
                <w:sz w:val="20"/>
                <w:szCs w:val="20"/>
                <w:lang w:eastAsia="ru-RU"/>
              </w:rPr>
              <w:t>0,000</w:t>
            </w:r>
            <w:bookmarkEnd w:id="47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80" w:name="_Toc465689867"/>
            <w:r w:rsidRPr="009539FB">
              <w:rPr>
                <w:rFonts w:eastAsia="Times New Roman"/>
                <w:sz w:val="20"/>
                <w:szCs w:val="20"/>
                <w:lang w:eastAsia="ru-RU"/>
              </w:rPr>
              <w:t>0,000</w:t>
            </w:r>
            <w:bookmarkEnd w:id="48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81" w:name="_Toc465689868"/>
            <w:r w:rsidRPr="009539FB">
              <w:rPr>
                <w:rFonts w:eastAsia="Times New Roman"/>
                <w:sz w:val="20"/>
                <w:szCs w:val="20"/>
                <w:lang w:eastAsia="ru-RU"/>
              </w:rPr>
              <w:t>0,000</w:t>
            </w:r>
            <w:bookmarkEnd w:id="4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82" w:name="_Toc465689869"/>
            <w:r w:rsidRPr="009539FB">
              <w:rPr>
                <w:rFonts w:eastAsia="Times New Roman"/>
                <w:sz w:val="20"/>
                <w:szCs w:val="20"/>
                <w:lang w:eastAsia="ru-RU"/>
              </w:rPr>
              <w:t>0,000</w:t>
            </w:r>
            <w:bookmarkEnd w:id="48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83" w:name="_Toc465689870"/>
            <w:r w:rsidRPr="009539FB">
              <w:rPr>
                <w:rFonts w:eastAsia="Times New Roman"/>
                <w:sz w:val="20"/>
                <w:szCs w:val="20"/>
                <w:lang w:eastAsia="ru-RU"/>
              </w:rPr>
              <w:t>0,000</w:t>
            </w:r>
            <w:bookmarkEnd w:id="48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84" w:name="_Toc465689871"/>
            <w:r w:rsidRPr="009539FB">
              <w:rPr>
                <w:rFonts w:eastAsia="Times New Roman"/>
                <w:sz w:val="20"/>
                <w:szCs w:val="20"/>
                <w:lang w:eastAsia="ru-RU"/>
              </w:rPr>
              <w:t>республиканский бюджет</w:t>
            </w:r>
            <w:bookmarkEnd w:id="48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85" w:name="_Toc465689872"/>
            <w:r w:rsidRPr="009539FB">
              <w:rPr>
                <w:rFonts w:eastAsia="Times New Roman"/>
                <w:sz w:val="20"/>
                <w:szCs w:val="20"/>
                <w:lang w:eastAsia="ru-RU"/>
              </w:rPr>
              <w:t>0,000</w:t>
            </w:r>
            <w:bookmarkEnd w:id="48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86" w:name="_Toc465689873"/>
            <w:r w:rsidRPr="009539FB">
              <w:rPr>
                <w:rFonts w:eastAsia="Times New Roman"/>
                <w:sz w:val="20"/>
                <w:szCs w:val="20"/>
                <w:lang w:eastAsia="ru-RU"/>
              </w:rPr>
              <w:t>0,000</w:t>
            </w:r>
            <w:bookmarkEnd w:id="48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87" w:name="_Toc465689874"/>
            <w:r w:rsidRPr="009539FB">
              <w:rPr>
                <w:rFonts w:eastAsia="Times New Roman"/>
                <w:sz w:val="20"/>
                <w:szCs w:val="20"/>
                <w:lang w:eastAsia="ru-RU"/>
              </w:rPr>
              <w:t>0,000</w:t>
            </w:r>
            <w:bookmarkEnd w:id="4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88" w:name="_Toc465689875"/>
            <w:r w:rsidRPr="009539FB">
              <w:rPr>
                <w:rFonts w:eastAsia="Times New Roman"/>
                <w:sz w:val="20"/>
                <w:szCs w:val="20"/>
                <w:lang w:eastAsia="ru-RU"/>
              </w:rPr>
              <w:t>0,000</w:t>
            </w:r>
            <w:bookmarkEnd w:id="4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89" w:name="_Toc465689876"/>
            <w:r w:rsidRPr="009539FB">
              <w:rPr>
                <w:rFonts w:eastAsia="Times New Roman"/>
                <w:sz w:val="20"/>
                <w:szCs w:val="20"/>
                <w:lang w:eastAsia="ru-RU"/>
              </w:rPr>
              <w:t>0,000</w:t>
            </w:r>
            <w:bookmarkEnd w:id="48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90" w:name="_Toc465689877"/>
            <w:r w:rsidRPr="009539FB">
              <w:rPr>
                <w:rFonts w:eastAsia="Times New Roman"/>
                <w:sz w:val="20"/>
                <w:szCs w:val="20"/>
                <w:lang w:eastAsia="ru-RU"/>
              </w:rPr>
              <w:t>муниципальный бюджет</w:t>
            </w:r>
            <w:bookmarkEnd w:id="49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91" w:name="_Toc465689878"/>
            <w:r w:rsidRPr="009539FB">
              <w:rPr>
                <w:rFonts w:eastAsia="Times New Roman"/>
                <w:sz w:val="20"/>
                <w:szCs w:val="20"/>
                <w:lang w:eastAsia="ru-RU"/>
              </w:rPr>
              <w:t>0,000</w:t>
            </w:r>
            <w:bookmarkEnd w:id="49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92" w:name="_Toc465689879"/>
            <w:r w:rsidRPr="009539FB">
              <w:rPr>
                <w:rFonts w:eastAsia="Times New Roman"/>
                <w:sz w:val="20"/>
                <w:szCs w:val="20"/>
                <w:lang w:eastAsia="ru-RU"/>
              </w:rPr>
              <w:t>0,000</w:t>
            </w:r>
            <w:bookmarkEnd w:id="49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93" w:name="_Toc465689880"/>
            <w:r w:rsidRPr="009539FB">
              <w:rPr>
                <w:rFonts w:eastAsia="Times New Roman"/>
                <w:sz w:val="20"/>
                <w:szCs w:val="20"/>
                <w:lang w:eastAsia="ru-RU"/>
              </w:rPr>
              <w:t>0,000</w:t>
            </w:r>
            <w:bookmarkEnd w:id="4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94" w:name="_Toc465689881"/>
            <w:r w:rsidRPr="009539FB">
              <w:rPr>
                <w:rFonts w:eastAsia="Times New Roman"/>
                <w:sz w:val="20"/>
                <w:szCs w:val="20"/>
                <w:lang w:eastAsia="ru-RU"/>
              </w:rPr>
              <w:t>0,000</w:t>
            </w:r>
            <w:bookmarkEnd w:id="4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95" w:name="_Toc465689882"/>
            <w:r w:rsidRPr="009539FB">
              <w:rPr>
                <w:rFonts w:eastAsia="Times New Roman"/>
                <w:sz w:val="20"/>
                <w:szCs w:val="20"/>
                <w:lang w:eastAsia="ru-RU"/>
              </w:rPr>
              <w:t>0,000</w:t>
            </w:r>
            <w:bookmarkEnd w:id="49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96" w:name="_Toc465689883"/>
            <w:r w:rsidRPr="009539FB">
              <w:rPr>
                <w:rFonts w:eastAsia="Times New Roman"/>
                <w:sz w:val="20"/>
                <w:szCs w:val="20"/>
                <w:lang w:eastAsia="ru-RU"/>
              </w:rPr>
              <w:t>внебюджетные источники</w:t>
            </w:r>
            <w:bookmarkEnd w:id="4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97" w:name="_Toc465689884"/>
            <w:r w:rsidRPr="009539FB">
              <w:rPr>
                <w:rFonts w:eastAsia="Times New Roman"/>
                <w:sz w:val="20"/>
                <w:szCs w:val="20"/>
                <w:lang w:eastAsia="ru-RU"/>
              </w:rPr>
              <w:t>0,000</w:t>
            </w:r>
            <w:bookmarkEnd w:id="49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98" w:name="_Toc465689885"/>
            <w:r w:rsidRPr="009539FB">
              <w:rPr>
                <w:rFonts w:eastAsia="Times New Roman"/>
                <w:sz w:val="20"/>
                <w:szCs w:val="20"/>
                <w:lang w:eastAsia="ru-RU"/>
              </w:rPr>
              <w:t>0,000</w:t>
            </w:r>
            <w:bookmarkEnd w:id="4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99" w:name="_Toc465689886"/>
            <w:r w:rsidRPr="009539FB">
              <w:rPr>
                <w:rFonts w:eastAsia="Times New Roman"/>
                <w:sz w:val="20"/>
                <w:szCs w:val="20"/>
                <w:lang w:eastAsia="ru-RU"/>
              </w:rPr>
              <w:t>0,000</w:t>
            </w:r>
            <w:bookmarkEnd w:id="4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00" w:name="_Toc465689887"/>
            <w:r w:rsidRPr="009539FB">
              <w:rPr>
                <w:rFonts w:eastAsia="Times New Roman"/>
                <w:sz w:val="20"/>
                <w:szCs w:val="20"/>
                <w:lang w:eastAsia="ru-RU"/>
              </w:rPr>
              <w:t>0,000</w:t>
            </w:r>
            <w:bookmarkEnd w:id="5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01" w:name="_Toc465689888"/>
            <w:r w:rsidRPr="009539FB">
              <w:rPr>
                <w:rFonts w:eastAsia="Times New Roman"/>
                <w:sz w:val="20"/>
                <w:szCs w:val="20"/>
                <w:lang w:eastAsia="ru-RU"/>
              </w:rPr>
              <w:t>0,000</w:t>
            </w:r>
            <w:bookmarkEnd w:id="501"/>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502" w:name="_Toc465689889"/>
            <w:r w:rsidRPr="009539FB">
              <w:rPr>
                <w:rFonts w:eastAsia="Times New Roman"/>
                <w:sz w:val="20"/>
                <w:szCs w:val="20"/>
                <w:lang w:eastAsia="ru-RU"/>
              </w:rPr>
              <w:t>1.2.1.6</w:t>
            </w:r>
            <w:bookmarkEnd w:id="502"/>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503" w:name="_Toc465689890"/>
            <w:r w:rsidRPr="009539FB">
              <w:rPr>
                <w:rFonts w:eastAsia="Times New Roman"/>
                <w:i/>
                <w:iCs/>
                <w:sz w:val="20"/>
                <w:szCs w:val="20"/>
                <w:lang w:eastAsia="ru-RU"/>
              </w:rPr>
              <w:t xml:space="preserve">Подготовка проекта решения Совета депутатов муниципального образования </w:t>
            </w:r>
            <w:proofErr w:type="spellStart"/>
            <w:r w:rsidRPr="009539FB">
              <w:rPr>
                <w:rFonts w:eastAsia="Times New Roman"/>
                <w:i/>
                <w:iCs/>
                <w:sz w:val="20"/>
                <w:szCs w:val="20"/>
                <w:lang w:eastAsia="ru-RU"/>
              </w:rPr>
              <w:t>г</w:t>
            </w:r>
            <w:proofErr w:type="gramStart"/>
            <w:r w:rsidRPr="009539FB">
              <w:rPr>
                <w:rFonts w:eastAsia="Times New Roman"/>
                <w:i/>
                <w:iCs/>
                <w:sz w:val="20"/>
                <w:szCs w:val="20"/>
                <w:lang w:eastAsia="ru-RU"/>
              </w:rPr>
              <w:t>.А</w:t>
            </w:r>
            <w:proofErr w:type="gramEnd"/>
            <w:r w:rsidRPr="009539FB">
              <w:rPr>
                <w:rFonts w:eastAsia="Times New Roman"/>
                <w:i/>
                <w:iCs/>
                <w:sz w:val="20"/>
                <w:szCs w:val="20"/>
                <w:lang w:eastAsia="ru-RU"/>
              </w:rPr>
              <w:t>ргун</w:t>
            </w:r>
            <w:proofErr w:type="spellEnd"/>
            <w:r w:rsidRPr="009539FB">
              <w:rPr>
                <w:rFonts w:eastAsia="Times New Roman"/>
                <w:i/>
                <w:iCs/>
                <w:sz w:val="20"/>
                <w:szCs w:val="20"/>
                <w:lang w:eastAsia="ru-RU"/>
              </w:rPr>
              <w:t xml:space="preserve"> о бюджете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на очередной финансовый год и на плановый период, документов и материалов, подлежащих внесению в Совет депутатов муниципального образования </w:t>
            </w:r>
            <w:proofErr w:type="spellStart"/>
            <w:r w:rsidRPr="009539FB">
              <w:rPr>
                <w:rFonts w:eastAsia="Times New Roman"/>
                <w:i/>
                <w:iCs/>
                <w:sz w:val="20"/>
                <w:szCs w:val="20"/>
                <w:lang w:eastAsia="ru-RU"/>
              </w:rPr>
              <w:t>г.Аргун</w:t>
            </w:r>
            <w:proofErr w:type="spellEnd"/>
            <w:r w:rsidRPr="009539FB">
              <w:rPr>
                <w:rFonts w:eastAsia="Times New Roman"/>
                <w:i/>
                <w:iCs/>
                <w:sz w:val="20"/>
                <w:szCs w:val="20"/>
                <w:lang w:eastAsia="ru-RU"/>
              </w:rPr>
              <w:t xml:space="preserve"> одновременно с проектом решения о бюджете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bookmarkEnd w:id="503"/>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04" w:name="_Toc465689891"/>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504"/>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505" w:name="_Toc465689892"/>
            <w:r w:rsidRPr="009539FB">
              <w:rPr>
                <w:rFonts w:eastAsia="Times New Roman"/>
                <w:sz w:val="20"/>
                <w:szCs w:val="20"/>
                <w:lang w:eastAsia="ru-RU"/>
              </w:rPr>
              <w:t>2017</w:t>
            </w:r>
            <w:bookmarkEnd w:id="505"/>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506" w:name="_Toc465689893"/>
            <w:r w:rsidRPr="009539FB">
              <w:rPr>
                <w:rFonts w:eastAsia="Times New Roman"/>
                <w:sz w:val="20"/>
                <w:szCs w:val="20"/>
                <w:lang w:eastAsia="ru-RU"/>
              </w:rPr>
              <w:t>2021</w:t>
            </w:r>
            <w:bookmarkEnd w:id="506"/>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07" w:name="_Toc465689894"/>
            <w:r w:rsidRPr="009539FB">
              <w:rPr>
                <w:rFonts w:eastAsia="Times New Roman"/>
                <w:sz w:val="20"/>
                <w:szCs w:val="20"/>
                <w:lang w:eastAsia="ru-RU"/>
              </w:rPr>
              <w:t>всего</w:t>
            </w:r>
            <w:bookmarkEnd w:id="50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08" w:name="_Toc465689895"/>
            <w:r w:rsidRPr="009539FB">
              <w:rPr>
                <w:rFonts w:eastAsia="Times New Roman"/>
                <w:sz w:val="20"/>
                <w:szCs w:val="20"/>
                <w:lang w:eastAsia="ru-RU"/>
              </w:rPr>
              <w:t>0,000</w:t>
            </w:r>
            <w:bookmarkEnd w:id="50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09" w:name="_Toc465689896"/>
            <w:r w:rsidRPr="009539FB">
              <w:rPr>
                <w:rFonts w:eastAsia="Times New Roman"/>
                <w:sz w:val="20"/>
                <w:szCs w:val="20"/>
                <w:lang w:eastAsia="ru-RU"/>
              </w:rPr>
              <w:t>0,000</w:t>
            </w:r>
            <w:bookmarkEnd w:id="50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10" w:name="_Toc465689897"/>
            <w:r w:rsidRPr="009539FB">
              <w:rPr>
                <w:rFonts w:eastAsia="Times New Roman"/>
                <w:sz w:val="20"/>
                <w:szCs w:val="20"/>
                <w:lang w:eastAsia="ru-RU"/>
              </w:rPr>
              <w:t>0,000</w:t>
            </w:r>
            <w:bookmarkEnd w:id="5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11" w:name="_Toc465689898"/>
            <w:r w:rsidRPr="009539FB">
              <w:rPr>
                <w:rFonts w:eastAsia="Times New Roman"/>
                <w:sz w:val="20"/>
                <w:szCs w:val="20"/>
                <w:lang w:eastAsia="ru-RU"/>
              </w:rPr>
              <w:t>0,000</w:t>
            </w:r>
            <w:bookmarkEnd w:id="51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12" w:name="_Toc465689899"/>
            <w:r w:rsidRPr="009539FB">
              <w:rPr>
                <w:rFonts w:eastAsia="Times New Roman"/>
                <w:sz w:val="20"/>
                <w:szCs w:val="20"/>
                <w:lang w:eastAsia="ru-RU"/>
              </w:rPr>
              <w:t>0,000</w:t>
            </w:r>
            <w:bookmarkEnd w:id="51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13" w:name="_Toc465689900"/>
            <w:r w:rsidRPr="009539FB">
              <w:rPr>
                <w:rFonts w:eastAsia="Times New Roman"/>
                <w:sz w:val="20"/>
                <w:szCs w:val="20"/>
                <w:lang w:eastAsia="ru-RU"/>
              </w:rPr>
              <w:t>федеральный бюджет</w:t>
            </w:r>
            <w:bookmarkEnd w:id="51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14" w:name="_Toc465689901"/>
            <w:r w:rsidRPr="009539FB">
              <w:rPr>
                <w:rFonts w:eastAsia="Times New Roman"/>
                <w:sz w:val="20"/>
                <w:szCs w:val="20"/>
                <w:lang w:eastAsia="ru-RU"/>
              </w:rPr>
              <w:t>0,000</w:t>
            </w:r>
            <w:bookmarkEnd w:id="51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15" w:name="_Toc465689902"/>
            <w:r w:rsidRPr="009539FB">
              <w:rPr>
                <w:rFonts w:eastAsia="Times New Roman"/>
                <w:sz w:val="20"/>
                <w:szCs w:val="20"/>
                <w:lang w:eastAsia="ru-RU"/>
              </w:rPr>
              <w:t>0,000</w:t>
            </w:r>
            <w:bookmarkEnd w:id="51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16" w:name="_Toc465689903"/>
            <w:r w:rsidRPr="009539FB">
              <w:rPr>
                <w:rFonts w:eastAsia="Times New Roman"/>
                <w:sz w:val="20"/>
                <w:szCs w:val="20"/>
                <w:lang w:eastAsia="ru-RU"/>
              </w:rPr>
              <w:t>0,000</w:t>
            </w:r>
            <w:bookmarkEnd w:id="5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17" w:name="_Toc465689904"/>
            <w:r w:rsidRPr="009539FB">
              <w:rPr>
                <w:rFonts w:eastAsia="Times New Roman"/>
                <w:sz w:val="20"/>
                <w:szCs w:val="20"/>
                <w:lang w:eastAsia="ru-RU"/>
              </w:rPr>
              <w:t>0,000</w:t>
            </w:r>
            <w:bookmarkEnd w:id="51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18" w:name="_Toc465689905"/>
            <w:r w:rsidRPr="009539FB">
              <w:rPr>
                <w:rFonts w:eastAsia="Times New Roman"/>
                <w:sz w:val="20"/>
                <w:szCs w:val="20"/>
                <w:lang w:eastAsia="ru-RU"/>
              </w:rPr>
              <w:t>0,000</w:t>
            </w:r>
            <w:bookmarkEnd w:id="51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19" w:name="_Toc465689906"/>
            <w:r w:rsidRPr="009539FB">
              <w:rPr>
                <w:rFonts w:eastAsia="Times New Roman"/>
                <w:sz w:val="20"/>
                <w:szCs w:val="20"/>
                <w:lang w:eastAsia="ru-RU"/>
              </w:rPr>
              <w:t>республиканский бюджет</w:t>
            </w:r>
            <w:bookmarkEnd w:id="51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20" w:name="_Toc465689907"/>
            <w:r w:rsidRPr="009539FB">
              <w:rPr>
                <w:rFonts w:eastAsia="Times New Roman"/>
                <w:sz w:val="20"/>
                <w:szCs w:val="20"/>
                <w:lang w:eastAsia="ru-RU"/>
              </w:rPr>
              <w:t>0,000</w:t>
            </w:r>
            <w:bookmarkEnd w:id="52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21" w:name="_Toc465689908"/>
            <w:r w:rsidRPr="009539FB">
              <w:rPr>
                <w:rFonts w:eastAsia="Times New Roman"/>
                <w:sz w:val="20"/>
                <w:szCs w:val="20"/>
                <w:lang w:eastAsia="ru-RU"/>
              </w:rPr>
              <w:t>0,000</w:t>
            </w:r>
            <w:bookmarkEnd w:id="52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22" w:name="_Toc465689909"/>
            <w:r w:rsidRPr="009539FB">
              <w:rPr>
                <w:rFonts w:eastAsia="Times New Roman"/>
                <w:sz w:val="20"/>
                <w:szCs w:val="20"/>
                <w:lang w:eastAsia="ru-RU"/>
              </w:rPr>
              <w:t>0,000</w:t>
            </w:r>
            <w:bookmarkEnd w:id="5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23" w:name="_Toc465689910"/>
            <w:r w:rsidRPr="009539FB">
              <w:rPr>
                <w:rFonts w:eastAsia="Times New Roman"/>
                <w:sz w:val="20"/>
                <w:szCs w:val="20"/>
                <w:lang w:eastAsia="ru-RU"/>
              </w:rPr>
              <w:t>0,000</w:t>
            </w:r>
            <w:bookmarkEnd w:id="52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24" w:name="_Toc465689911"/>
            <w:r w:rsidRPr="009539FB">
              <w:rPr>
                <w:rFonts w:eastAsia="Times New Roman"/>
                <w:sz w:val="20"/>
                <w:szCs w:val="20"/>
                <w:lang w:eastAsia="ru-RU"/>
              </w:rPr>
              <w:t>0,000</w:t>
            </w:r>
            <w:bookmarkEnd w:id="52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25" w:name="_Toc465689912"/>
            <w:r w:rsidRPr="009539FB">
              <w:rPr>
                <w:rFonts w:eastAsia="Times New Roman"/>
                <w:sz w:val="20"/>
                <w:szCs w:val="20"/>
                <w:lang w:eastAsia="ru-RU"/>
              </w:rPr>
              <w:t>муниципальный бюджет</w:t>
            </w:r>
            <w:bookmarkEnd w:id="52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26" w:name="_Toc465689913"/>
            <w:r w:rsidRPr="009539FB">
              <w:rPr>
                <w:rFonts w:eastAsia="Times New Roman"/>
                <w:sz w:val="20"/>
                <w:szCs w:val="20"/>
                <w:lang w:eastAsia="ru-RU"/>
              </w:rPr>
              <w:t>0,000</w:t>
            </w:r>
            <w:bookmarkEnd w:id="52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27" w:name="_Toc465689914"/>
            <w:r w:rsidRPr="009539FB">
              <w:rPr>
                <w:rFonts w:eastAsia="Times New Roman"/>
                <w:sz w:val="20"/>
                <w:szCs w:val="20"/>
                <w:lang w:eastAsia="ru-RU"/>
              </w:rPr>
              <w:t>0,000</w:t>
            </w:r>
            <w:bookmarkEnd w:id="52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28" w:name="_Toc465689915"/>
            <w:r w:rsidRPr="009539FB">
              <w:rPr>
                <w:rFonts w:eastAsia="Times New Roman"/>
                <w:sz w:val="20"/>
                <w:szCs w:val="20"/>
                <w:lang w:eastAsia="ru-RU"/>
              </w:rPr>
              <w:t>0,000</w:t>
            </w:r>
            <w:bookmarkEnd w:id="5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29" w:name="_Toc465689916"/>
            <w:r w:rsidRPr="009539FB">
              <w:rPr>
                <w:rFonts w:eastAsia="Times New Roman"/>
                <w:sz w:val="20"/>
                <w:szCs w:val="20"/>
                <w:lang w:eastAsia="ru-RU"/>
              </w:rPr>
              <w:t>0,000</w:t>
            </w:r>
            <w:bookmarkEnd w:id="52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30" w:name="_Toc465689917"/>
            <w:r w:rsidRPr="009539FB">
              <w:rPr>
                <w:rFonts w:eastAsia="Times New Roman"/>
                <w:sz w:val="20"/>
                <w:szCs w:val="20"/>
                <w:lang w:eastAsia="ru-RU"/>
              </w:rPr>
              <w:t>0,000</w:t>
            </w:r>
            <w:bookmarkEnd w:id="53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31" w:name="_Toc465689918"/>
            <w:r w:rsidRPr="009539FB">
              <w:rPr>
                <w:rFonts w:eastAsia="Times New Roman"/>
                <w:sz w:val="20"/>
                <w:szCs w:val="20"/>
                <w:lang w:eastAsia="ru-RU"/>
              </w:rPr>
              <w:t>внебюджетные источники</w:t>
            </w:r>
            <w:bookmarkEnd w:id="53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32" w:name="_Toc465689919"/>
            <w:r w:rsidRPr="009539FB">
              <w:rPr>
                <w:rFonts w:eastAsia="Times New Roman"/>
                <w:sz w:val="20"/>
                <w:szCs w:val="20"/>
                <w:lang w:eastAsia="ru-RU"/>
              </w:rPr>
              <w:t>0,000</w:t>
            </w:r>
            <w:bookmarkEnd w:id="53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33" w:name="_Toc465689920"/>
            <w:r w:rsidRPr="009539FB">
              <w:rPr>
                <w:rFonts w:eastAsia="Times New Roman"/>
                <w:sz w:val="20"/>
                <w:szCs w:val="20"/>
                <w:lang w:eastAsia="ru-RU"/>
              </w:rPr>
              <w:t>0,000</w:t>
            </w:r>
            <w:bookmarkEnd w:id="53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34" w:name="_Toc465689921"/>
            <w:r w:rsidRPr="009539FB">
              <w:rPr>
                <w:rFonts w:eastAsia="Times New Roman"/>
                <w:sz w:val="20"/>
                <w:szCs w:val="20"/>
                <w:lang w:eastAsia="ru-RU"/>
              </w:rPr>
              <w:t>0,000</w:t>
            </w:r>
            <w:bookmarkEnd w:id="5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35" w:name="_Toc465689922"/>
            <w:r w:rsidRPr="009539FB">
              <w:rPr>
                <w:rFonts w:eastAsia="Times New Roman"/>
                <w:sz w:val="20"/>
                <w:szCs w:val="20"/>
                <w:lang w:eastAsia="ru-RU"/>
              </w:rPr>
              <w:t>0,000</w:t>
            </w:r>
            <w:bookmarkEnd w:id="53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36" w:name="_Toc465689923"/>
            <w:r w:rsidRPr="009539FB">
              <w:rPr>
                <w:rFonts w:eastAsia="Times New Roman"/>
                <w:sz w:val="20"/>
                <w:szCs w:val="20"/>
                <w:lang w:eastAsia="ru-RU"/>
              </w:rPr>
              <w:t>0,000</w:t>
            </w:r>
            <w:bookmarkEnd w:id="536"/>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537" w:name="_Toc465689924"/>
            <w:r w:rsidRPr="009539FB">
              <w:rPr>
                <w:rFonts w:eastAsia="Times New Roman"/>
                <w:sz w:val="20"/>
                <w:szCs w:val="20"/>
                <w:lang w:eastAsia="ru-RU"/>
              </w:rPr>
              <w:t>1.2.2</w:t>
            </w:r>
            <w:bookmarkEnd w:id="537"/>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538" w:name="_Toc465689925"/>
            <w:r w:rsidRPr="009539FB">
              <w:rPr>
                <w:rFonts w:eastAsia="Times New Roman"/>
                <w:sz w:val="20"/>
                <w:szCs w:val="20"/>
                <w:lang w:eastAsia="ru-RU"/>
              </w:rPr>
              <w:t xml:space="preserve">Организация исполнения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r w:rsidRPr="009539FB">
              <w:rPr>
                <w:rFonts w:eastAsia="Times New Roman"/>
                <w:sz w:val="20"/>
                <w:szCs w:val="20"/>
                <w:lang w:eastAsia="ru-RU"/>
              </w:rPr>
              <w:t xml:space="preserve"> в текущем финансовом году</w:t>
            </w:r>
            <w:bookmarkEnd w:id="538"/>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539" w:name="_Toc465689926"/>
            <w:r w:rsidRPr="009539FB">
              <w:rPr>
                <w:rFonts w:eastAsia="Times New Roman"/>
                <w:sz w:val="20"/>
                <w:szCs w:val="20"/>
                <w:lang w:eastAsia="ru-RU"/>
              </w:rPr>
              <w:t>1.2.2.1</w:t>
            </w:r>
            <w:bookmarkEnd w:id="539"/>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540" w:name="_Toc465689927"/>
            <w:r w:rsidRPr="009539FB">
              <w:rPr>
                <w:rFonts w:eastAsia="Times New Roman"/>
                <w:i/>
                <w:iCs/>
                <w:sz w:val="20"/>
                <w:szCs w:val="20"/>
                <w:lang w:eastAsia="ru-RU"/>
              </w:rPr>
              <w:t xml:space="preserve">Формирование, утверждение и ведение сводной бюджетной росписи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на очередной финансовый год</w:t>
            </w:r>
            <w:bookmarkEnd w:id="540"/>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41" w:name="_Toc465689928"/>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управление министерства финансов Чеченской </w:t>
            </w:r>
            <w:r w:rsidRPr="009539FB">
              <w:rPr>
                <w:rFonts w:eastAsia="Times New Roman"/>
                <w:sz w:val="20"/>
                <w:szCs w:val="20"/>
                <w:lang w:eastAsia="ru-RU"/>
              </w:rPr>
              <w:lastRenderedPageBreak/>
              <w:t>Республики</w:t>
            </w:r>
            <w:r w:rsidR="00CE4B30">
              <w:rPr>
                <w:rFonts w:eastAsia="Times New Roman"/>
                <w:sz w:val="20"/>
                <w:szCs w:val="20"/>
                <w:lang w:eastAsia="ru-RU"/>
              </w:rPr>
              <w:t>»</w:t>
            </w:r>
            <w:bookmarkEnd w:id="541"/>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542" w:name="_Toc465689929"/>
            <w:r w:rsidRPr="009539FB">
              <w:rPr>
                <w:rFonts w:eastAsia="Times New Roman"/>
                <w:sz w:val="20"/>
                <w:szCs w:val="20"/>
                <w:lang w:eastAsia="ru-RU"/>
              </w:rPr>
              <w:lastRenderedPageBreak/>
              <w:t>2017</w:t>
            </w:r>
            <w:bookmarkEnd w:id="542"/>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543" w:name="_Toc465689930"/>
            <w:r w:rsidRPr="009539FB">
              <w:rPr>
                <w:rFonts w:eastAsia="Times New Roman"/>
                <w:sz w:val="20"/>
                <w:szCs w:val="20"/>
                <w:lang w:eastAsia="ru-RU"/>
              </w:rPr>
              <w:t>2021</w:t>
            </w:r>
            <w:bookmarkEnd w:id="543"/>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44" w:name="_Toc465689931"/>
            <w:r w:rsidRPr="009539FB">
              <w:rPr>
                <w:rFonts w:eastAsia="Times New Roman"/>
                <w:sz w:val="20"/>
                <w:szCs w:val="20"/>
                <w:lang w:eastAsia="ru-RU"/>
              </w:rPr>
              <w:t>всего</w:t>
            </w:r>
            <w:bookmarkEnd w:id="54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45" w:name="_Toc465689932"/>
            <w:r w:rsidRPr="009539FB">
              <w:rPr>
                <w:rFonts w:eastAsia="Times New Roman"/>
                <w:sz w:val="20"/>
                <w:szCs w:val="20"/>
                <w:lang w:eastAsia="ru-RU"/>
              </w:rPr>
              <w:t>0,000</w:t>
            </w:r>
            <w:bookmarkEnd w:id="54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46" w:name="_Toc465689933"/>
            <w:r w:rsidRPr="009539FB">
              <w:rPr>
                <w:rFonts w:eastAsia="Times New Roman"/>
                <w:sz w:val="20"/>
                <w:szCs w:val="20"/>
                <w:lang w:eastAsia="ru-RU"/>
              </w:rPr>
              <w:t>0,000</w:t>
            </w:r>
            <w:bookmarkEnd w:id="5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47" w:name="_Toc465689934"/>
            <w:r w:rsidRPr="009539FB">
              <w:rPr>
                <w:rFonts w:eastAsia="Times New Roman"/>
                <w:sz w:val="20"/>
                <w:szCs w:val="20"/>
                <w:lang w:eastAsia="ru-RU"/>
              </w:rPr>
              <w:t>0,000</w:t>
            </w:r>
            <w:bookmarkEnd w:id="5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48" w:name="_Toc465689935"/>
            <w:r w:rsidRPr="009539FB">
              <w:rPr>
                <w:rFonts w:eastAsia="Times New Roman"/>
                <w:sz w:val="20"/>
                <w:szCs w:val="20"/>
                <w:lang w:eastAsia="ru-RU"/>
              </w:rPr>
              <w:t>0,000</w:t>
            </w:r>
            <w:bookmarkEnd w:id="54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49" w:name="_Toc465689936"/>
            <w:r w:rsidRPr="009539FB">
              <w:rPr>
                <w:rFonts w:eastAsia="Times New Roman"/>
                <w:sz w:val="20"/>
                <w:szCs w:val="20"/>
                <w:lang w:eastAsia="ru-RU"/>
              </w:rPr>
              <w:t>0,000</w:t>
            </w:r>
            <w:bookmarkEnd w:id="54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50" w:name="_Toc465689937"/>
            <w:r w:rsidRPr="009539FB">
              <w:rPr>
                <w:rFonts w:eastAsia="Times New Roman"/>
                <w:sz w:val="20"/>
                <w:szCs w:val="20"/>
                <w:lang w:eastAsia="ru-RU"/>
              </w:rPr>
              <w:t>федеральный бюджет</w:t>
            </w:r>
            <w:bookmarkEnd w:id="55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51" w:name="_Toc465689938"/>
            <w:r w:rsidRPr="009539FB">
              <w:rPr>
                <w:rFonts w:eastAsia="Times New Roman"/>
                <w:sz w:val="20"/>
                <w:szCs w:val="20"/>
                <w:lang w:eastAsia="ru-RU"/>
              </w:rPr>
              <w:t>0,000</w:t>
            </w:r>
            <w:bookmarkEnd w:id="55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52" w:name="_Toc465689939"/>
            <w:r w:rsidRPr="009539FB">
              <w:rPr>
                <w:rFonts w:eastAsia="Times New Roman"/>
                <w:sz w:val="20"/>
                <w:szCs w:val="20"/>
                <w:lang w:eastAsia="ru-RU"/>
              </w:rPr>
              <w:t>0,000</w:t>
            </w:r>
            <w:bookmarkEnd w:id="5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53" w:name="_Toc465689940"/>
            <w:r w:rsidRPr="009539FB">
              <w:rPr>
                <w:rFonts w:eastAsia="Times New Roman"/>
                <w:sz w:val="20"/>
                <w:szCs w:val="20"/>
                <w:lang w:eastAsia="ru-RU"/>
              </w:rPr>
              <w:t>0,000</w:t>
            </w:r>
            <w:bookmarkEnd w:id="55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54" w:name="_Toc465689941"/>
            <w:r w:rsidRPr="009539FB">
              <w:rPr>
                <w:rFonts w:eastAsia="Times New Roman"/>
                <w:sz w:val="20"/>
                <w:szCs w:val="20"/>
                <w:lang w:eastAsia="ru-RU"/>
              </w:rPr>
              <w:t>0,000</w:t>
            </w:r>
            <w:bookmarkEnd w:id="55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55" w:name="_Toc465689942"/>
            <w:r w:rsidRPr="009539FB">
              <w:rPr>
                <w:rFonts w:eastAsia="Times New Roman"/>
                <w:sz w:val="20"/>
                <w:szCs w:val="20"/>
                <w:lang w:eastAsia="ru-RU"/>
              </w:rPr>
              <w:t>0,000</w:t>
            </w:r>
            <w:bookmarkEnd w:id="55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56" w:name="_Toc465689943"/>
            <w:r w:rsidRPr="009539FB">
              <w:rPr>
                <w:rFonts w:eastAsia="Times New Roman"/>
                <w:sz w:val="20"/>
                <w:szCs w:val="20"/>
                <w:lang w:eastAsia="ru-RU"/>
              </w:rPr>
              <w:t>республиканский бюджет</w:t>
            </w:r>
            <w:bookmarkEnd w:id="55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57" w:name="_Toc465689944"/>
            <w:r w:rsidRPr="009539FB">
              <w:rPr>
                <w:rFonts w:eastAsia="Times New Roman"/>
                <w:sz w:val="20"/>
                <w:szCs w:val="20"/>
                <w:lang w:eastAsia="ru-RU"/>
              </w:rPr>
              <w:t>0,000</w:t>
            </w:r>
            <w:bookmarkEnd w:id="55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58" w:name="_Toc465689945"/>
            <w:r w:rsidRPr="009539FB">
              <w:rPr>
                <w:rFonts w:eastAsia="Times New Roman"/>
                <w:sz w:val="20"/>
                <w:szCs w:val="20"/>
                <w:lang w:eastAsia="ru-RU"/>
              </w:rPr>
              <w:t>0,000</w:t>
            </w:r>
            <w:bookmarkEnd w:id="5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59" w:name="_Toc465689946"/>
            <w:r w:rsidRPr="009539FB">
              <w:rPr>
                <w:rFonts w:eastAsia="Times New Roman"/>
                <w:sz w:val="20"/>
                <w:szCs w:val="20"/>
                <w:lang w:eastAsia="ru-RU"/>
              </w:rPr>
              <w:t>0,000</w:t>
            </w:r>
            <w:bookmarkEnd w:id="55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60" w:name="_Toc465689947"/>
            <w:r w:rsidRPr="009539FB">
              <w:rPr>
                <w:rFonts w:eastAsia="Times New Roman"/>
                <w:sz w:val="20"/>
                <w:szCs w:val="20"/>
                <w:lang w:eastAsia="ru-RU"/>
              </w:rPr>
              <w:t>0,000</w:t>
            </w:r>
            <w:bookmarkEnd w:id="56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61" w:name="_Toc465689948"/>
            <w:r w:rsidRPr="009539FB">
              <w:rPr>
                <w:rFonts w:eastAsia="Times New Roman"/>
                <w:sz w:val="20"/>
                <w:szCs w:val="20"/>
                <w:lang w:eastAsia="ru-RU"/>
              </w:rPr>
              <w:t>0,000</w:t>
            </w:r>
            <w:bookmarkEnd w:id="56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62" w:name="_Toc465689949"/>
            <w:r w:rsidRPr="009539FB">
              <w:rPr>
                <w:rFonts w:eastAsia="Times New Roman"/>
                <w:sz w:val="20"/>
                <w:szCs w:val="20"/>
                <w:lang w:eastAsia="ru-RU"/>
              </w:rPr>
              <w:t>муниципальный бюджет</w:t>
            </w:r>
            <w:bookmarkEnd w:id="56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63" w:name="_Toc465689950"/>
            <w:r w:rsidRPr="009539FB">
              <w:rPr>
                <w:rFonts w:eastAsia="Times New Roman"/>
                <w:sz w:val="20"/>
                <w:szCs w:val="20"/>
                <w:lang w:eastAsia="ru-RU"/>
              </w:rPr>
              <w:t>0,000</w:t>
            </w:r>
            <w:bookmarkEnd w:id="56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64" w:name="_Toc465689951"/>
            <w:r w:rsidRPr="009539FB">
              <w:rPr>
                <w:rFonts w:eastAsia="Times New Roman"/>
                <w:sz w:val="20"/>
                <w:szCs w:val="20"/>
                <w:lang w:eastAsia="ru-RU"/>
              </w:rPr>
              <w:t>0,000</w:t>
            </w:r>
            <w:bookmarkEnd w:id="5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65" w:name="_Toc465689952"/>
            <w:r w:rsidRPr="009539FB">
              <w:rPr>
                <w:rFonts w:eastAsia="Times New Roman"/>
                <w:sz w:val="20"/>
                <w:szCs w:val="20"/>
                <w:lang w:eastAsia="ru-RU"/>
              </w:rPr>
              <w:t>0,000</w:t>
            </w:r>
            <w:bookmarkEnd w:id="56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66" w:name="_Toc465689953"/>
            <w:r w:rsidRPr="009539FB">
              <w:rPr>
                <w:rFonts w:eastAsia="Times New Roman"/>
                <w:sz w:val="20"/>
                <w:szCs w:val="20"/>
                <w:lang w:eastAsia="ru-RU"/>
              </w:rPr>
              <w:t>0,000</w:t>
            </w:r>
            <w:bookmarkEnd w:id="56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67" w:name="_Toc465689954"/>
            <w:r w:rsidRPr="009539FB">
              <w:rPr>
                <w:rFonts w:eastAsia="Times New Roman"/>
                <w:sz w:val="20"/>
                <w:szCs w:val="20"/>
                <w:lang w:eastAsia="ru-RU"/>
              </w:rPr>
              <w:t>0,000</w:t>
            </w:r>
            <w:bookmarkEnd w:id="56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68" w:name="_Toc465689955"/>
            <w:r w:rsidRPr="009539FB">
              <w:rPr>
                <w:rFonts w:eastAsia="Times New Roman"/>
                <w:sz w:val="20"/>
                <w:szCs w:val="20"/>
                <w:lang w:eastAsia="ru-RU"/>
              </w:rPr>
              <w:t>внебюджетные источники</w:t>
            </w:r>
            <w:bookmarkEnd w:id="56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69" w:name="_Toc465689956"/>
            <w:r w:rsidRPr="009539FB">
              <w:rPr>
                <w:rFonts w:eastAsia="Times New Roman"/>
                <w:sz w:val="20"/>
                <w:szCs w:val="20"/>
                <w:lang w:eastAsia="ru-RU"/>
              </w:rPr>
              <w:t>0,000</w:t>
            </w:r>
            <w:bookmarkEnd w:id="56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70" w:name="_Toc465689957"/>
            <w:r w:rsidRPr="009539FB">
              <w:rPr>
                <w:rFonts w:eastAsia="Times New Roman"/>
                <w:sz w:val="20"/>
                <w:szCs w:val="20"/>
                <w:lang w:eastAsia="ru-RU"/>
              </w:rPr>
              <w:t>0,000</w:t>
            </w:r>
            <w:bookmarkEnd w:id="5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71" w:name="_Toc465689958"/>
            <w:r w:rsidRPr="009539FB">
              <w:rPr>
                <w:rFonts w:eastAsia="Times New Roman"/>
                <w:sz w:val="20"/>
                <w:szCs w:val="20"/>
                <w:lang w:eastAsia="ru-RU"/>
              </w:rPr>
              <w:t>0,000</w:t>
            </w:r>
            <w:bookmarkEnd w:id="57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72" w:name="_Toc465689959"/>
            <w:r w:rsidRPr="009539FB">
              <w:rPr>
                <w:rFonts w:eastAsia="Times New Roman"/>
                <w:sz w:val="20"/>
                <w:szCs w:val="20"/>
                <w:lang w:eastAsia="ru-RU"/>
              </w:rPr>
              <w:t>0,000</w:t>
            </w:r>
            <w:bookmarkEnd w:id="57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73" w:name="_Toc465689960"/>
            <w:r w:rsidRPr="009539FB">
              <w:rPr>
                <w:rFonts w:eastAsia="Times New Roman"/>
                <w:sz w:val="20"/>
                <w:szCs w:val="20"/>
                <w:lang w:eastAsia="ru-RU"/>
              </w:rPr>
              <w:t>0,000</w:t>
            </w:r>
            <w:bookmarkEnd w:id="573"/>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574" w:name="_Toc465689961"/>
            <w:r w:rsidRPr="009539FB">
              <w:rPr>
                <w:rFonts w:eastAsia="Times New Roman"/>
                <w:sz w:val="20"/>
                <w:szCs w:val="20"/>
                <w:lang w:eastAsia="ru-RU"/>
              </w:rPr>
              <w:lastRenderedPageBreak/>
              <w:t>1.2.2.2</w:t>
            </w:r>
            <w:bookmarkEnd w:id="574"/>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575" w:name="_Toc465689962"/>
            <w:r w:rsidRPr="009539FB">
              <w:rPr>
                <w:rFonts w:eastAsia="Times New Roman"/>
                <w:i/>
                <w:iCs/>
                <w:sz w:val="20"/>
                <w:szCs w:val="20"/>
                <w:lang w:eastAsia="ru-RU"/>
              </w:rPr>
              <w:t xml:space="preserve">Доведение бюджетных ассигнований и лимитов бюджетных обязательств до главных распорядителей бюджетных средств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bookmarkEnd w:id="575"/>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76" w:name="_Toc465689963"/>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576"/>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577" w:name="_Toc465689964"/>
            <w:r w:rsidRPr="009539FB">
              <w:rPr>
                <w:rFonts w:eastAsia="Times New Roman"/>
                <w:sz w:val="20"/>
                <w:szCs w:val="20"/>
                <w:lang w:eastAsia="ru-RU"/>
              </w:rPr>
              <w:t>2017</w:t>
            </w:r>
            <w:bookmarkEnd w:id="577"/>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578" w:name="_Toc465689965"/>
            <w:r w:rsidRPr="009539FB">
              <w:rPr>
                <w:rFonts w:eastAsia="Times New Roman"/>
                <w:sz w:val="20"/>
                <w:szCs w:val="20"/>
                <w:lang w:eastAsia="ru-RU"/>
              </w:rPr>
              <w:t>2021</w:t>
            </w:r>
            <w:bookmarkEnd w:id="578"/>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79" w:name="_Toc465689966"/>
            <w:r w:rsidRPr="009539FB">
              <w:rPr>
                <w:rFonts w:eastAsia="Times New Roman"/>
                <w:sz w:val="20"/>
                <w:szCs w:val="20"/>
                <w:lang w:eastAsia="ru-RU"/>
              </w:rPr>
              <w:t>всего</w:t>
            </w:r>
            <w:bookmarkEnd w:id="5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80" w:name="_Toc465689967"/>
            <w:r w:rsidRPr="009539FB">
              <w:rPr>
                <w:rFonts w:eastAsia="Times New Roman"/>
                <w:sz w:val="20"/>
                <w:szCs w:val="20"/>
                <w:lang w:eastAsia="ru-RU"/>
              </w:rPr>
              <w:t>0,000</w:t>
            </w:r>
            <w:bookmarkEnd w:id="58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81" w:name="_Toc465689968"/>
            <w:r w:rsidRPr="009539FB">
              <w:rPr>
                <w:rFonts w:eastAsia="Times New Roman"/>
                <w:sz w:val="20"/>
                <w:szCs w:val="20"/>
                <w:lang w:eastAsia="ru-RU"/>
              </w:rPr>
              <w:t>0,000</w:t>
            </w:r>
            <w:bookmarkEnd w:id="5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82" w:name="_Toc465689969"/>
            <w:r w:rsidRPr="009539FB">
              <w:rPr>
                <w:rFonts w:eastAsia="Times New Roman"/>
                <w:sz w:val="20"/>
                <w:szCs w:val="20"/>
                <w:lang w:eastAsia="ru-RU"/>
              </w:rPr>
              <w:t>0,000</w:t>
            </w:r>
            <w:bookmarkEnd w:id="5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83" w:name="_Toc465689970"/>
            <w:r w:rsidRPr="009539FB">
              <w:rPr>
                <w:rFonts w:eastAsia="Times New Roman"/>
                <w:sz w:val="20"/>
                <w:szCs w:val="20"/>
                <w:lang w:eastAsia="ru-RU"/>
              </w:rPr>
              <w:t>0,000</w:t>
            </w:r>
            <w:bookmarkEnd w:id="58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84" w:name="_Toc465689971"/>
            <w:r w:rsidRPr="009539FB">
              <w:rPr>
                <w:rFonts w:eastAsia="Times New Roman"/>
                <w:sz w:val="20"/>
                <w:szCs w:val="20"/>
                <w:lang w:eastAsia="ru-RU"/>
              </w:rPr>
              <w:t>0,000</w:t>
            </w:r>
            <w:bookmarkEnd w:id="58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85" w:name="_Toc465689972"/>
            <w:r w:rsidRPr="009539FB">
              <w:rPr>
                <w:rFonts w:eastAsia="Times New Roman"/>
                <w:sz w:val="20"/>
                <w:szCs w:val="20"/>
                <w:lang w:eastAsia="ru-RU"/>
              </w:rPr>
              <w:t>федеральный бюджет</w:t>
            </w:r>
            <w:bookmarkEnd w:id="5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86" w:name="_Toc465689973"/>
            <w:r w:rsidRPr="009539FB">
              <w:rPr>
                <w:rFonts w:eastAsia="Times New Roman"/>
                <w:sz w:val="20"/>
                <w:szCs w:val="20"/>
                <w:lang w:eastAsia="ru-RU"/>
              </w:rPr>
              <w:t>0,000</w:t>
            </w:r>
            <w:bookmarkEnd w:id="58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87" w:name="_Toc465689974"/>
            <w:r w:rsidRPr="009539FB">
              <w:rPr>
                <w:rFonts w:eastAsia="Times New Roman"/>
                <w:sz w:val="20"/>
                <w:szCs w:val="20"/>
                <w:lang w:eastAsia="ru-RU"/>
              </w:rPr>
              <w:t>0,000</w:t>
            </w:r>
            <w:bookmarkEnd w:id="5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88" w:name="_Toc465689975"/>
            <w:r w:rsidRPr="009539FB">
              <w:rPr>
                <w:rFonts w:eastAsia="Times New Roman"/>
                <w:sz w:val="20"/>
                <w:szCs w:val="20"/>
                <w:lang w:eastAsia="ru-RU"/>
              </w:rPr>
              <w:t>0,000</w:t>
            </w:r>
            <w:bookmarkEnd w:id="58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89" w:name="_Toc465689976"/>
            <w:r w:rsidRPr="009539FB">
              <w:rPr>
                <w:rFonts w:eastAsia="Times New Roman"/>
                <w:sz w:val="20"/>
                <w:szCs w:val="20"/>
                <w:lang w:eastAsia="ru-RU"/>
              </w:rPr>
              <w:t>0,000</w:t>
            </w:r>
            <w:bookmarkEnd w:id="58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90" w:name="_Toc465689977"/>
            <w:r w:rsidRPr="009539FB">
              <w:rPr>
                <w:rFonts w:eastAsia="Times New Roman"/>
                <w:sz w:val="20"/>
                <w:szCs w:val="20"/>
                <w:lang w:eastAsia="ru-RU"/>
              </w:rPr>
              <w:t>0,000</w:t>
            </w:r>
            <w:bookmarkEnd w:id="59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91" w:name="_Toc465689978"/>
            <w:r w:rsidRPr="009539FB">
              <w:rPr>
                <w:rFonts w:eastAsia="Times New Roman"/>
                <w:sz w:val="20"/>
                <w:szCs w:val="20"/>
                <w:lang w:eastAsia="ru-RU"/>
              </w:rPr>
              <w:t>республиканский бюджет</w:t>
            </w:r>
            <w:bookmarkEnd w:id="59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92" w:name="_Toc465689979"/>
            <w:r w:rsidRPr="009539FB">
              <w:rPr>
                <w:rFonts w:eastAsia="Times New Roman"/>
                <w:sz w:val="20"/>
                <w:szCs w:val="20"/>
                <w:lang w:eastAsia="ru-RU"/>
              </w:rPr>
              <w:t>0,000</w:t>
            </w:r>
            <w:bookmarkEnd w:id="59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93" w:name="_Toc465689980"/>
            <w:r w:rsidRPr="009539FB">
              <w:rPr>
                <w:rFonts w:eastAsia="Times New Roman"/>
                <w:sz w:val="20"/>
                <w:szCs w:val="20"/>
                <w:lang w:eastAsia="ru-RU"/>
              </w:rPr>
              <w:t>0,000</w:t>
            </w:r>
            <w:bookmarkEnd w:id="5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94" w:name="_Toc465689981"/>
            <w:r w:rsidRPr="009539FB">
              <w:rPr>
                <w:rFonts w:eastAsia="Times New Roman"/>
                <w:sz w:val="20"/>
                <w:szCs w:val="20"/>
                <w:lang w:eastAsia="ru-RU"/>
              </w:rPr>
              <w:t>0,000</w:t>
            </w:r>
            <w:bookmarkEnd w:id="59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95" w:name="_Toc465689982"/>
            <w:r w:rsidRPr="009539FB">
              <w:rPr>
                <w:rFonts w:eastAsia="Times New Roman"/>
                <w:sz w:val="20"/>
                <w:szCs w:val="20"/>
                <w:lang w:eastAsia="ru-RU"/>
              </w:rPr>
              <w:t>0,000</w:t>
            </w:r>
            <w:bookmarkEnd w:id="59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96" w:name="_Toc465689983"/>
            <w:r w:rsidRPr="009539FB">
              <w:rPr>
                <w:rFonts w:eastAsia="Times New Roman"/>
                <w:sz w:val="20"/>
                <w:szCs w:val="20"/>
                <w:lang w:eastAsia="ru-RU"/>
              </w:rPr>
              <w:t>0,000</w:t>
            </w:r>
            <w:bookmarkEnd w:id="59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597" w:name="_Toc465689984"/>
            <w:r w:rsidRPr="009539FB">
              <w:rPr>
                <w:rFonts w:eastAsia="Times New Roman"/>
                <w:sz w:val="20"/>
                <w:szCs w:val="20"/>
                <w:lang w:eastAsia="ru-RU"/>
              </w:rPr>
              <w:t>муниципальный бюджет</w:t>
            </w:r>
            <w:bookmarkEnd w:id="59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98" w:name="_Toc465689985"/>
            <w:r w:rsidRPr="009539FB">
              <w:rPr>
                <w:rFonts w:eastAsia="Times New Roman"/>
                <w:sz w:val="20"/>
                <w:szCs w:val="20"/>
                <w:lang w:eastAsia="ru-RU"/>
              </w:rPr>
              <w:t>0,000</w:t>
            </w:r>
            <w:bookmarkEnd w:id="59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599" w:name="_Toc465689986"/>
            <w:r w:rsidRPr="009539FB">
              <w:rPr>
                <w:rFonts w:eastAsia="Times New Roman"/>
                <w:sz w:val="20"/>
                <w:szCs w:val="20"/>
                <w:lang w:eastAsia="ru-RU"/>
              </w:rPr>
              <w:t>0,000</w:t>
            </w:r>
            <w:bookmarkEnd w:id="5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00" w:name="_Toc465689987"/>
            <w:r w:rsidRPr="009539FB">
              <w:rPr>
                <w:rFonts w:eastAsia="Times New Roman"/>
                <w:sz w:val="20"/>
                <w:szCs w:val="20"/>
                <w:lang w:eastAsia="ru-RU"/>
              </w:rPr>
              <w:t>0,000</w:t>
            </w:r>
            <w:bookmarkEnd w:id="60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01" w:name="_Toc465689988"/>
            <w:r w:rsidRPr="009539FB">
              <w:rPr>
                <w:rFonts w:eastAsia="Times New Roman"/>
                <w:sz w:val="20"/>
                <w:szCs w:val="20"/>
                <w:lang w:eastAsia="ru-RU"/>
              </w:rPr>
              <w:t>0,000</w:t>
            </w:r>
            <w:bookmarkEnd w:id="60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02" w:name="_Toc465689989"/>
            <w:r w:rsidRPr="009539FB">
              <w:rPr>
                <w:rFonts w:eastAsia="Times New Roman"/>
                <w:sz w:val="20"/>
                <w:szCs w:val="20"/>
                <w:lang w:eastAsia="ru-RU"/>
              </w:rPr>
              <w:t>0,000</w:t>
            </w:r>
            <w:bookmarkEnd w:id="60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03" w:name="_Toc465689990"/>
            <w:r w:rsidRPr="009539FB">
              <w:rPr>
                <w:rFonts w:eastAsia="Times New Roman"/>
                <w:sz w:val="20"/>
                <w:szCs w:val="20"/>
                <w:lang w:eastAsia="ru-RU"/>
              </w:rPr>
              <w:t>внебюджетные источники</w:t>
            </w:r>
            <w:bookmarkEnd w:id="60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04" w:name="_Toc465689991"/>
            <w:r w:rsidRPr="009539FB">
              <w:rPr>
                <w:rFonts w:eastAsia="Times New Roman"/>
                <w:sz w:val="20"/>
                <w:szCs w:val="20"/>
                <w:lang w:eastAsia="ru-RU"/>
              </w:rPr>
              <w:t>0,000</w:t>
            </w:r>
            <w:bookmarkEnd w:id="60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05" w:name="_Toc465689992"/>
            <w:r w:rsidRPr="009539FB">
              <w:rPr>
                <w:rFonts w:eastAsia="Times New Roman"/>
                <w:sz w:val="20"/>
                <w:szCs w:val="20"/>
                <w:lang w:eastAsia="ru-RU"/>
              </w:rPr>
              <w:t>0,000</w:t>
            </w:r>
            <w:bookmarkEnd w:id="6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06" w:name="_Toc465689993"/>
            <w:r w:rsidRPr="009539FB">
              <w:rPr>
                <w:rFonts w:eastAsia="Times New Roman"/>
                <w:sz w:val="20"/>
                <w:szCs w:val="20"/>
                <w:lang w:eastAsia="ru-RU"/>
              </w:rPr>
              <w:t>0,000</w:t>
            </w:r>
            <w:bookmarkEnd w:id="60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07" w:name="_Toc465689994"/>
            <w:r w:rsidRPr="009539FB">
              <w:rPr>
                <w:rFonts w:eastAsia="Times New Roman"/>
                <w:sz w:val="20"/>
                <w:szCs w:val="20"/>
                <w:lang w:eastAsia="ru-RU"/>
              </w:rPr>
              <w:t>0,000</w:t>
            </w:r>
            <w:bookmarkEnd w:id="60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08" w:name="_Toc465689995"/>
            <w:r w:rsidRPr="009539FB">
              <w:rPr>
                <w:rFonts w:eastAsia="Times New Roman"/>
                <w:sz w:val="20"/>
                <w:szCs w:val="20"/>
                <w:lang w:eastAsia="ru-RU"/>
              </w:rPr>
              <w:t>0,000</w:t>
            </w:r>
            <w:bookmarkEnd w:id="608"/>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609" w:name="_Toc465689996"/>
            <w:r w:rsidRPr="009539FB">
              <w:rPr>
                <w:rFonts w:eastAsia="Times New Roman"/>
                <w:sz w:val="20"/>
                <w:szCs w:val="20"/>
                <w:lang w:eastAsia="ru-RU"/>
              </w:rPr>
              <w:t>1.2.2.3</w:t>
            </w:r>
            <w:bookmarkEnd w:id="609"/>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610" w:name="_Toc465689997"/>
            <w:r w:rsidRPr="009539FB">
              <w:rPr>
                <w:rFonts w:eastAsia="Times New Roman"/>
                <w:i/>
                <w:iCs/>
                <w:sz w:val="20"/>
                <w:szCs w:val="20"/>
                <w:lang w:eastAsia="ru-RU"/>
              </w:rPr>
              <w:t xml:space="preserve">Составление и ведение кассового плана по распорядителям и получателям средств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bookmarkEnd w:id="610"/>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11" w:name="_Toc465689998"/>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611"/>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612" w:name="_Toc465689999"/>
            <w:r w:rsidRPr="009539FB">
              <w:rPr>
                <w:rFonts w:eastAsia="Times New Roman"/>
                <w:sz w:val="20"/>
                <w:szCs w:val="20"/>
                <w:lang w:eastAsia="ru-RU"/>
              </w:rPr>
              <w:t>2017</w:t>
            </w:r>
            <w:bookmarkEnd w:id="612"/>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613" w:name="_Toc465690000"/>
            <w:r w:rsidRPr="009539FB">
              <w:rPr>
                <w:rFonts w:eastAsia="Times New Roman"/>
                <w:sz w:val="20"/>
                <w:szCs w:val="20"/>
                <w:lang w:eastAsia="ru-RU"/>
              </w:rPr>
              <w:t>2021</w:t>
            </w:r>
            <w:bookmarkEnd w:id="613"/>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14" w:name="_Toc465690001"/>
            <w:r w:rsidRPr="009539FB">
              <w:rPr>
                <w:rFonts w:eastAsia="Times New Roman"/>
                <w:sz w:val="20"/>
                <w:szCs w:val="20"/>
                <w:lang w:eastAsia="ru-RU"/>
              </w:rPr>
              <w:t>всего</w:t>
            </w:r>
            <w:bookmarkEnd w:id="61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15" w:name="_Toc465690002"/>
            <w:r w:rsidRPr="009539FB">
              <w:rPr>
                <w:rFonts w:eastAsia="Times New Roman"/>
                <w:sz w:val="20"/>
                <w:szCs w:val="20"/>
                <w:lang w:eastAsia="ru-RU"/>
              </w:rPr>
              <w:t>0,000</w:t>
            </w:r>
            <w:bookmarkEnd w:id="61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16" w:name="_Toc465690003"/>
            <w:r w:rsidRPr="009539FB">
              <w:rPr>
                <w:rFonts w:eastAsia="Times New Roman"/>
                <w:sz w:val="20"/>
                <w:szCs w:val="20"/>
                <w:lang w:eastAsia="ru-RU"/>
              </w:rPr>
              <w:t>0,000</w:t>
            </w:r>
            <w:bookmarkEnd w:id="6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17" w:name="_Toc465690004"/>
            <w:r w:rsidRPr="009539FB">
              <w:rPr>
                <w:rFonts w:eastAsia="Times New Roman"/>
                <w:sz w:val="20"/>
                <w:szCs w:val="20"/>
                <w:lang w:eastAsia="ru-RU"/>
              </w:rPr>
              <w:t>0,000</w:t>
            </w:r>
            <w:bookmarkEnd w:id="61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18" w:name="_Toc465690005"/>
            <w:r w:rsidRPr="009539FB">
              <w:rPr>
                <w:rFonts w:eastAsia="Times New Roman"/>
                <w:sz w:val="20"/>
                <w:szCs w:val="20"/>
                <w:lang w:eastAsia="ru-RU"/>
              </w:rPr>
              <w:t>0,000</w:t>
            </w:r>
            <w:bookmarkEnd w:id="61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19" w:name="_Toc465690006"/>
            <w:r w:rsidRPr="009539FB">
              <w:rPr>
                <w:rFonts w:eastAsia="Times New Roman"/>
                <w:sz w:val="20"/>
                <w:szCs w:val="20"/>
                <w:lang w:eastAsia="ru-RU"/>
              </w:rPr>
              <w:t>0,000</w:t>
            </w:r>
            <w:bookmarkEnd w:id="61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20" w:name="_Toc465690007"/>
            <w:r w:rsidRPr="009539FB">
              <w:rPr>
                <w:rFonts w:eastAsia="Times New Roman"/>
                <w:sz w:val="20"/>
                <w:szCs w:val="20"/>
                <w:lang w:eastAsia="ru-RU"/>
              </w:rPr>
              <w:t>федеральный бюджет</w:t>
            </w:r>
            <w:bookmarkEnd w:id="6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21" w:name="_Toc465690008"/>
            <w:r w:rsidRPr="009539FB">
              <w:rPr>
                <w:rFonts w:eastAsia="Times New Roman"/>
                <w:sz w:val="20"/>
                <w:szCs w:val="20"/>
                <w:lang w:eastAsia="ru-RU"/>
              </w:rPr>
              <w:t>0,000</w:t>
            </w:r>
            <w:bookmarkEnd w:id="62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22" w:name="_Toc465690009"/>
            <w:r w:rsidRPr="009539FB">
              <w:rPr>
                <w:rFonts w:eastAsia="Times New Roman"/>
                <w:sz w:val="20"/>
                <w:szCs w:val="20"/>
                <w:lang w:eastAsia="ru-RU"/>
              </w:rPr>
              <w:t>0,000</w:t>
            </w:r>
            <w:bookmarkEnd w:id="6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23" w:name="_Toc465690010"/>
            <w:r w:rsidRPr="009539FB">
              <w:rPr>
                <w:rFonts w:eastAsia="Times New Roman"/>
                <w:sz w:val="20"/>
                <w:szCs w:val="20"/>
                <w:lang w:eastAsia="ru-RU"/>
              </w:rPr>
              <w:t>0,000</w:t>
            </w:r>
            <w:bookmarkEnd w:id="62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24" w:name="_Toc465690011"/>
            <w:r w:rsidRPr="009539FB">
              <w:rPr>
                <w:rFonts w:eastAsia="Times New Roman"/>
                <w:sz w:val="20"/>
                <w:szCs w:val="20"/>
                <w:lang w:eastAsia="ru-RU"/>
              </w:rPr>
              <w:t>0,000</w:t>
            </w:r>
            <w:bookmarkEnd w:id="62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25" w:name="_Toc465690012"/>
            <w:r w:rsidRPr="009539FB">
              <w:rPr>
                <w:rFonts w:eastAsia="Times New Roman"/>
                <w:sz w:val="20"/>
                <w:szCs w:val="20"/>
                <w:lang w:eastAsia="ru-RU"/>
              </w:rPr>
              <w:t>0,000</w:t>
            </w:r>
            <w:bookmarkEnd w:id="62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26" w:name="_Toc465690013"/>
            <w:r w:rsidRPr="009539FB">
              <w:rPr>
                <w:rFonts w:eastAsia="Times New Roman"/>
                <w:sz w:val="20"/>
                <w:szCs w:val="20"/>
                <w:lang w:eastAsia="ru-RU"/>
              </w:rPr>
              <w:t>республиканский бюджет</w:t>
            </w:r>
            <w:bookmarkEnd w:id="62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27" w:name="_Toc465690014"/>
            <w:r w:rsidRPr="009539FB">
              <w:rPr>
                <w:rFonts w:eastAsia="Times New Roman"/>
                <w:sz w:val="20"/>
                <w:szCs w:val="20"/>
                <w:lang w:eastAsia="ru-RU"/>
              </w:rPr>
              <w:t>0,000</w:t>
            </w:r>
            <w:bookmarkEnd w:id="62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28" w:name="_Toc465690015"/>
            <w:r w:rsidRPr="009539FB">
              <w:rPr>
                <w:rFonts w:eastAsia="Times New Roman"/>
                <w:sz w:val="20"/>
                <w:szCs w:val="20"/>
                <w:lang w:eastAsia="ru-RU"/>
              </w:rPr>
              <w:t>0,000</w:t>
            </w:r>
            <w:bookmarkEnd w:id="6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29" w:name="_Toc465690016"/>
            <w:r w:rsidRPr="009539FB">
              <w:rPr>
                <w:rFonts w:eastAsia="Times New Roman"/>
                <w:sz w:val="20"/>
                <w:szCs w:val="20"/>
                <w:lang w:eastAsia="ru-RU"/>
              </w:rPr>
              <w:t>0,000</w:t>
            </w:r>
            <w:bookmarkEnd w:id="62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30" w:name="_Toc465690017"/>
            <w:r w:rsidRPr="009539FB">
              <w:rPr>
                <w:rFonts w:eastAsia="Times New Roman"/>
                <w:sz w:val="20"/>
                <w:szCs w:val="20"/>
                <w:lang w:eastAsia="ru-RU"/>
              </w:rPr>
              <w:t>0,000</w:t>
            </w:r>
            <w:bookmarkEnd w:id="63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31" w:name="_Toc465690018"/>
            <w:r w:rsidRPr="009539FB">
              <w:rPr>
                <w:rFonts w:eastAsia="Times New Roman"/>
                <w:sz w:val="20"/>
                <w:szCs w:val="20"/>
                <w:lang w:eastAsia="ru-RU"/>
              </w:rPr>
              <w:t>0,000</w:t>
            </w:r>
            <w:bookmarkEnd w:id="63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32" w:name="_Toc465690019"/>
            <w:r w:rsidRPr="009539FB">
              <w:rPr>
                <w:rFonts w:eastAsia="Times New Roman"/>
                <w:sz w:val="20"/>
                <w:szCs w:val="20"/>
                <w:lang w:eastAsia="ru-RU"/>
              </w:rPr>
              <w:t>муниципальный бюджет</w:t>
            </w:r>
            <w:bookmarkEnd w:id="63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33" w:name="_Toc465690020"/>
            <w:r w:rsidRPr="009539FB">
              <w:rPr>
                <w:rFonts w:eastAsia="Times New Roman"/>
                <w:sz w:val="20"/>
                <w:szCs w:val="20"/>
                <w:lang w:eastAsia="ru-RU"/>
              </w:rPr>
              <w:t>0,000</w:t>
            </w:r>
            <w:bookmarkEnd w:id="63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34" w:name="_Toc465690021"/>
            <w:r w:rsidRPr="009539FB">
              <w:rPr>
                <w:rFonts w:eastAsia="Times New Roman"/>
                <w:sz w:val="20"/>
                <w:szCs w:val="20"/>
                <w:lang w:eastAsia="ru-RU"/>
              </w:rPr>
              <w:t>0,000</w:t>
            </w:r>
            <w:bookmarkEnd w:id="6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35" w:name="_Toc465690022"/>
            <w:r w:rsidRPr="009539FB">
              <w:rPr>
                <w:rFonts w:eastAsia="Times New Roman"/>
                <w:sz w:val="20"/>
                <w:szCs w:val="20"/>
                <w:lang w:eastAsia="ru-RU"/>
              </w:rPr>
              <w:t>0,000</w:t>
            </w:r>
            <w:bookmarkEnd w:id="6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36" w:name="_Toc465690023"/>
            <w:r w:rsidRPr="009539FB">
              <w:rPr>
                <w:rFonts w:eastAsia="Times New Roman"/>
                <w:sz w:val="20"/>
                <w:szCs w:val="20"/>
                <w:lang w:eastAsia="ru-RU"/>
              </w:rPr>
              <w:t>0,000</w:t>
            </w:r>
            <w:bookmarkEnd w:id="63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37" w:name="_Toc465690024"/>
            <w:r w:rsidRPr="009539FB">
              <w:rPr>
                <w:rFonts w:eastAsia="Times New Roman"/>
                <w:sz w:val="20"/>
                <w:szCs w:val="20"/>
                <w:lang w:eastAsia="ru-RU"/>
              </w:rPr>
              <w:t>0,000</w:t>
            </w:r>
            <w:bookmarkEnd w:id="63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38" w:name="_Toc465690025"/>
            <w:r w:rsidRPr="009539FB">
              <w:rPr>
                <w:rFonts w:eastAsia="Times New Roman"/>
                <w:sz w:val="20"/>
                <w:szCs w:val="20"/>
                <w:lang w:eastAsia="ru-RU"/>
              </w:rPr>
              <w:t>внебюджетные источники</w:t>
            </w:r>
            <w:bookmarkEnd w:id="63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39" w:name="_Toc465690026"/>
            <w:r w:rsidRPr="009539FB">
              <w:rPr>
                <w:rFonts w:eastAsia="Times New Roman"/>
                <w:sz w:val="20"/>
                <w:szCs w:val="20"/>
                <w:lang w:eastAsia="ru-RU"/>
              </w:rPr>
              <w:t>0,000</w:t>
            </w:r>
            <w:bookmarkEnd w:id="63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40" w:name="_Toc465690027"/>
            <w:r w:rsidRPr="009539FB">
              <w:rPr>
                <w:rFonts w:eastAsia="Times New Roman"/>
                <w:sz w:val="20"/>
                <w:szCs w:val="20"/>
                <w:lang w:eastAsia="ru-RU"/>
              </w:rPr>
              <w:t>0,000</w:t>
            </w:r>
            <w:bookmarkEnd w:id="6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41" w:name="_Toc465690028"/>
            <w:r w:rsidRPr="009539FB">
              <w:rPr>
                <w:rFonts w:eastAsia="Times New Roman"/>
                <w:sz w:val="20"/>
                <w:szCs w:val="20"/>
                <w:lang w:eastAsia="ru-RU"/>
              </w:rPr>
              <w:t>0,000</w:t>
            </w:r>
            <w:bookmarkEnd w:id="6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42" w:name="_Toc465690029"/>
            <w:r w:rsidRPr="009539FB">
              <w:rPr>
                <w:rFonts w:eastAsia="Times New Roman"/>
                <w:sz w:val="20"/>
                <w:szCs w:val="20"/>
                <w:lang w:eastAsia="ru-RU"/>
              </w:rPr>
              <w:t>0,000</w:t>
            </w:r>
            <w:bookmarkEnd w:id="64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43" w:name="_Toc465690030"/>
            <w:r w:rsidRPr="009539FB">
              <w:rPr>
                <w:rFonts w:eastAsia="Times New Roman"/>
                <w:sz w:val="20"/>
                <w:szCs w:val="20"/>
                <w:lang w:eastAsia="ru-RU"/>
              </w:rPr>
              <w:t>0,000</w:t>
            </w:r>
            <w:bookmarkEnd w:id="643"/>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644" w:name="_Toc465690031"/>
            <w:r w:rsidRPr="009539FB">
              <w:rPr>
                <w:rFonts w:eastAsia="Times New Roman"/>
                <w:sz w:val="20"/>
                <w:szCs w:val="20"/>
                <w:lang w:eastAsia="ru-RU"/>
              </w:rPr>
              <w:t>1.2.2.4</w:t>
            </w:r>
            <w:bookmarkEnd w:id="644"/>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645" w:name="_Toc465690032"/>
            <w:r w:rsidRPr="009539FB">
              <w:rPr>
                <w:rFonts w:eastAsia="Times New Roman"/>
                <w:i/>
                <w:iCs/>
                <w:sz w:val="20"/>
                <w:szCs w:val="20"/>
                <w:lang w:eastAsia="ru-RU"/>
              </w:rPr>
              <w:t xml:space="preserve">Подготовка проектов решений в Совет депутатов муниципального образования </w:t>
            </w:r>
            <w:proofErr w:type="spellStart"/>
            <w:r w:rsidRPr="009539FB">
              <w:rPr>
                <w:rFonts w:eastAsia="Times New Roman"/>
                <w:i/>
                <w:iCs/>
                <w:sz w:val="20"/>
                <w:szCs w:val="20"/>
                <w:lang w:eastAsia="ru-RU"/>
              </w:rPr>
              <w:t>г</w:t>
            </w:r>
            <w:proofErr w:type="gramStart"/>
            <w:r w:rsidRPr="009539FB">
              <w:rPr>
                <w:rFonts w:eastAsia="Times New Roman"/>
                <w:i/>
                <w:iCs/>
                <w:sz w:val="20"/>
                <w:szCs w:val="20"/>
                <w:lang w:eastAsia="ru-RU"/>
              </w:rPr>
              <w:t>.А</w:t>
            </w:r>
            <w:proofErr w:type="gramEnd"/>
            <w:r w:rsidRPr="009539FB">
              <w:rPr>
                <w:rFonts w:eastAsia="Times New Roman"/>
                <w:i/>
                <w:iCs/>
                <w:sz w:val="20"/>
                <w:szCs w:val="20"/>
                <w:lang w:eastAsia="ru-RU"/>
              </w:rPr>
              <w:t>ргун</w:t>
            </w:r>
            <w:proofErr w:type="spellEnd"/>
            <w:r w:rsidRPr="009539FB">
              <w:rPr>
                <w:rFonts w:eastAsia="Times New Roman"/>
                <w:i/>
                <w:iCs/>
                <w:sz w:val="20"/>
                <w:szCs w:val="20"/>
                <w:lang w:eastAsia="ru-RU"/>
              </w:rPr>
              <w:t xml:space="preserve"> о внесении изменений в решение Совета депутатов муниципального образования </w:t>
            </w:r>
            <w:proofErr w:type="spellStart"/>
            <w:r w:rsidRPr="009539FB">
              <w:rPr>
                <w:rFonts w:eastAsia="Times New Roman"/>
                <w:i/>
                <w:iCs/>
                <w:sz w:val="20"/>
                <w:szCs w:val="20"/>
                <w:lang w:eastAsia="ru-RU"/>
              </w:rPr>
              <w:t>г.Аргун</w:t>
            </w:r>
            <w:proofErr w:type="spellEnd"/>
            <w:r w:rsidRPr="009539FB">
              <w:rPr>
                <w:rFonts w:eastAsia="Times New Roman"/>
                <w:i/>
                <w:iCs/>
                <w:sz w:val="20"/>
                <w:szCs w:val="20"/>
                <w:lang w:eastAsia="ru-RU"/>
              </w:rPr>
              <w:t xml:space="preserve"> о бюджете на текущий финансовый год и плановый период, документов и материалов, подлежащих внесению в Совет депутатов муниципального образования </w:t>
            </w:r>
            <w:proofErr w:type="spellStart"/>
            <w:r w:rsidRPr="009539FB">
              <w:rPr>
                <w:rFonts w:eastAsia="Times New Roman"/>
                <w:i/>
                <w:iCs/>
                <w:sz w:val="20"/>
                <w:szCs w:val="20"/>
                <w:lang w:eastAsia="ru-RU"/>
              </w:rPr>
              <w:t>г.Аргун</w:t>
            </w:r>
            <w:bookmarkEnd w:id="645"/>
            <w:proofErr w:type="spellEnd"/>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46" w:name="_Toc465690033"/>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646"/>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647" w:name="_Toc465690034"/>
            <w:r w:rsidRPr="009539FB">
              <w:rPr>
                <w:rFonts w:eastAsia="Times New Roman"/>
                <w:sz w:val="20"/>
                <w:szCs w:val="20"/>
                <w:lang w:eastAsia="ru-RU"/>
              </w:rPr>
              <w:t>2017</w:t>
            </w:r>
            <w:bookmarkEnd w:id="647"/>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648" w:name="_Toc465690035"/>
            <w:r w:rsidRPr="009539FB">
              <w:rPr>
                <w:rFonts w:eastAsia="Times New Roman"/>
                <w:sz w:val="20"/>
                <w:szCs w:val="20"/>
                <w:lang w:eastAsia="ru-RU"/>
              </w:rPr>
              <w:t>2021</w:t>
            </w:r>
            <w:bookmarkEnd w:id="648"/>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49" w:name="_Toc465690036"/>
            <w:r w:rsidRPr="009539FB">
              <w:rPr>
                <w:rFonts w:eastAsia="Times New Roman"/>
                <w:sz w:val="20"/>
                <w:szCs w:val="20"/>
                <w:lang w:eastAsia="ru-RU"/>
              </w:rPr>
              <w:t>всего</w:t>
            </w:r>
            <w:bookmarkEnd w:id="64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50" w:name="_Toc465690037"/>
            <w:r w:rsidRPr="009539FB">
              <w:rPr>
                <w:rFonts w:eastAsia="Times New Roman"/>
                <w:sz w:val="20"/>
                <w:szCs w:val="20"/>
                <w:lang w:eastAsia="ru-RU"/>
              </w:rPr>
              <w:t>0,000</w:t>
            </w:r>
            <w:bookmarkEnd w:id="65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51" w:name="_Toc465690038"/>
            <w:r w:rsidRPr="009539FB">
              <w:rPr>
                <w:rFonts w:eastAsia="Times New Roman"/>
                <w:sz w:val="20"/>
                <w:szCs w:val="20"/>
                <w:lang w:eastAsia="ru-RU"/>
              </w:rPr>
              <w:t>0,000</w:t>
            </w:r>
            <w:bookmarkEnd w:id="65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52" w:name="_Toc465690039"/>
            <w:r w:rsidRPr="009539FB">
              <w:rPr>
                <w:rFonts w:eastAsia="Times New Roman"/>
                <w:sz w:val="20"/>
                <w:szCs w:val="20"/>
                <w:lang w:eastAsia="ru-RU"/>
              </w:rPr>
              <w:t>0,000</w:t>
            </w:r>
            <w:bookmarkEnd w:id="6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53" w:name="_Toc465690040"/>
            <w:r w:rsidRPr="009539FB">
              <w:rPr>
                <w:rFonts w:eastAsia="Times New Roman"/>
                <w:sz w:val="20"/>
                <w:szCs w:val="20"/>
                <w:lang w:eastAsia="ru-RU"/>
              </w:rPr>
              <w:t>0,000</w:t>
            </w:r>
            <w:bookmarkEnd w:id="65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54" w:name="_Toc465690041"/>
            <w:r w:rsidRPr="009539FB">
              <w:rPr>
                <w:rFonts w:eastAsia="Times New Roman"/>
                <w:sz w:val="20"/>
                <w:szCs w:val="20"/>
                <w:lang w:eastAsia="ru-RU"/>
              </w:rPr>
              <w:t>0,000</w:t>
            </w:r>
            <w:bookmarkEnd w:id="65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55" w:name="_Toc465690042"/>
            <w:r w:rsidRPr="009539FB">
              <w:rPr>
                <w:rFonts w:eastAsia="Times New Roman"/>
                <w:sz w:val="20"/>
                <w:szCs w:val="20"/>
                <w:lang w:eastAsia="ru-RU"/>
              </w:rPr>
              <w:t>федеральный бюджет</w:t>
            </w:r>
            <w:bookmarkEnd w:id="65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56" w:name="_Toc465690043"/>
            <w:r w:rsidRPr="009539FB">
              <w:rPr>
                <w:rFonts w:eastAsia="Times New Roman"/>
                <w:sz w:val="20"/>
                <w:szCs w:val="20"/>
                <w:lang w:eastAsia="ru-RU"/>
              </w:rPr>
              <w:t>0,000</w:t>
            </w:r>
            <w:bookmarkEnd w:id="65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57" w:name="_Toc465690044"/>
            <w:r w:rsidRPr="009539FB">
              <w:rPr>
                <w:rFonts w:eastAsia="Times New Roman"/>
                <w:sz w:val="20"/>
                <w:szCs w:val="20"/>
                <w:lang w:eastAsia="ru-RU"/>
              </w:rPr>
              <w:t>0,000</w:t>
            </w:r>
            <w:bookmarkEnd w:id="65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58" w:name="_Toc465690045"/>
            <w:r w:rsidRPr="009539FB">
              <w:rPr>
                <w:rFonts w:eastAsia="Times New Roman"/>
                <w:sz w:val="20"/>
                <w:szCs w:val="20"/>
                <w:lang w:eastAsia="ru-RU"/>
              </w:rPr>
              <w:t>0,000</w:t>
            </w:r>
            <w:bookmarkEnd w:id="6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59" w:name="_Toc465690046"/>
            <w:r w:rsidRPr="009539FB">
              <w:rPr>
                <w:rFonts w:eastAsia="Times New Roman"/>
                <w:sz w:val="20"/>
                <w:szCs w:val="20"/>
                <w:lang w:eastAsia="ru-RU"/>
              </w:rPr>
              <w:t>0,000</w:t>
            </w:r>
            <w:bookmarkEnd w:id="65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60" w:name="_Toc465690047"/>
            <w:r w:rsidRPr="009539FB">
              <w:rPr>
                <w:rFonts w:eastAsia="Times New Roman"/>
                <w:sz w:val="20"/>
                <w:szCs w:val="20"/>
                <w:lang w:eastAsia="ru-RU"/>
              </w:rPr>
              <w:t>0,000</w:t>
            </w:r>
            <w:bookmarkEnd w:id="66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61" w:name="_Toc465690048"/>
            <w:r w:rsidRPr="009539FB">
              <w:rPr>
                <w:rFonts w:eastAsia="Times New Roman"/>
                <w:sz w:val="20"/>
                <w:szCs w:val="20"/>
                <w:lang w:eastAsia="ru-RU"/>
              </w:rPr>
              <w:t>республиканский бюджет</w:t>
            </w:r>
            <w:bookmarkEnd w:id="6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62" w:name="_Toc465690049"/>
            <w:r w:rsidRPr="009539FB">
              <w:rPr>
                <w:rFonts w:eastAsia="Times New Roman"/>
                <w:sz w:val="20"/>
                <w:szCs w:val="20"/>
                <w:lang w:eastAsia="ru-RU"/>
              </w:rPr>
              <w:t>0,000</w:t>
            </w:r>
            <w:bookmarkEnd w:id="66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63" w:name="_Toc465690050"/>
            <w:r w:rsidRPr="009539FB">
              <w:rPr>
                <w:rFonts w:eastAsia="Times New Roman"/>
                <w:sz w:val="20"/>
                <w:szCs w:val="20"/>
                <w:lang w:eastAsia="ru-RU"/>
              </w:rPr>
              <w:t>0,000</w:t>
            </w:r>
            <w:bookmarkEnd w:id="6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64" w:name="_Toc465690051"/>
            <w:r w:rsidRPr="009539FB">
              <w:rPr>
                <w:rFonts w:eastAsia="Times New Roman"/>
                <w:sz w:val="20"/>
                <w:szCs w:val="20"/>
                <w:lang w:eastAsia="ru-RU"/>
              </w:rPr>
              <w:t>0,000</w:t>
            </w:r>
            <w:bookmarkEnd w:id="6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65" w:name="_Toc465690052"/>
            <w:r w:rsidRPr="009539FB">
              <w:rPr>
                <w:rFonts w:eastAsia="Times New Roman"/>
                <w:sz w:val="20"/>
                <w:szCs w:val="20"/>
                <w:lang w:eastAsia="ru-RU"/>
              </w:rPr>
              <w:t>0,000</w:t>
            </w:r>
            <w:bookmarkEnd w:id="66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66" w:name="_Toc465690053"/>
            <w:r w:rsidRPr="009539FB">
              <w:rPr>
                <w:rFonts w:eastAsia="Times New Roman"/>
                <w:sz w:val="20"/>
                <w:szCs w:val="20"/>
                <w:lang w:eastAsia="ru-RU"/>
              </w:rPr>
              <w:t>0,000</w:t>
            </w:r>
            <w:bookmarkEnd w:id="66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67" w:name="_Toc465690054"/>
            <w:r w:rsidRPr="009539FB">
              <w:rPr>
                <w:rFonts w:eastAsia="Times New Roman"/>
                <w:sz w:val="20"/>
                <w:szCs w:val="20"/>
                <w:lang w:eastAsia="ru-RU"/>
              </w:rPr>
              <w:t>муниципальный бюджет</w:t>
            </w:r>
            <w:bookmarkEnd w:id="66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68" w:name="_Toc465690055"/>
            <w:r w:rsidRPr="009539FB">
              <w:rPr>
                <w:rFonts w:eastAsia="Times New Roman"/>
                <w:sz w:val="20"/>
                <w:szCs w:val="20"/>
                <w:lang w:eastAsia="ru-RU"/>
              </w:rPr>
              <w:t>0,000</w:t>
            </w:r>
            <w:bookmarkEnd w:id="66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69" w:name="_Toc465690056"/>
            <w:r w:rsidRPr="009539FB">
              <w:rPr>
                <w:rFonts w:eastAsia="Times New Roman"/>
                <w:sz w:val="20"/>
                <w:szCs w:val="20"/>
                <w:lang w:eastAsia="ru-RU"/>
              </w:rPr>
              <w:t>0,000</w:t>
            </w:r>
            <w:bookmarkEnd w:id="6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70" w:name="_Toc465690057"/>
            <w:r w:rsidRPr="009539FB">
              <w:rPr>
                <w:rFonts w:eastAsia="Times New Roman"/>
                <w:sz w:val="20"/>
                <w:szCs w:val="20"/>
                <w:lang w:eastAsia="ru-RU"/>
              </w:rPr>
              <w:t>0,000</w:t>
            </w:r>
            <w:bookmarkEnd w:id="6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71" w:name="_Toc465690058"/>
            <w:r w:rsidRPr="009539FB">
              <w:rPr>
                <w:rFonts w:eastAsia="Times New Roman"/>
                <w:sz w:val="20"/>
                <w:szCs w:val="20"/>
                <w:lang w:eastAsia="ru-RU"/>
              </w:rPr>
              <w:t>0,000</w:t>
            </w:r>
            <w:bookmarkEnd w:id="67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72" w:name="_Toc465690059"/>
            <w:r w:rsidRPr="009539FB">
              <w:rPr>
                <w:rFonts w:eastAsia="Times New Roman"/>
                <w:sz w:val="20"/>
                <w:szCs w:val="20"/>
                <w:lang w:eastAsia="ru-RU"/>
              </w:rPr>
              <w:t>0,000</w:t>
            </w:r>
            <w:bookmarkEnd w:id="67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73" w:name="_Toc465690060"/>
            <w:r w:rsidRPr="009539FB">
              <w:rPr>
                <w:rFonts w:eastAsia="Times New Roman"/>
                <w:sz w:val="20"/>
                <w:szCs w:val="20"/>
                <w:lang w:eastAsia="ru-RU"/>
              </w:rPr>
              <w:t>внебюджетные источники</w:t>
            </w:r>
            <w:bookmarkEnd w:id="6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74" w:name="_Toc465690061"/>
            <w:r w:rsidRPr="009539FB">
              <w:rPr>
                <w:rFonts w:eastAsia="Times New Roman"/>
                <w:sz w:val="20"/>
                <w:szCs w:val="20"/>
                <w:lang w:eastAsia="ru-RU"/>
              </w:rPr>
              <w:t>0,000</w:t>
            </w:r>
            <w:bookmarkEnd w:id="67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75" w:name="_Toc465690062"/>
            <w:r w:rsidRPr="009539FB">
              <w:rPr>
                <w:rFonts w:eastAsia="Times New Roman"/>
                <w:sz w:val="20"/>
                <w:szCs w:val="20"/>
                <w:lang w:eastAsia="ru-RU"/>
              </w:rPr>
              <w:t>0,000</w:t>
            </w:r>
            <w:bookmarkEnd w:id="6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76" w:name="_Toc465690063"/>
            <w:r w:rsidRPr="009539FB">
              <w:rPr>
                <w:rFonts w:eastAsia="Times New Roman"/>
                <w:sz w:val="20"/>
                <w:szCs w:val="20"/>
                <w:lang w:eastAsia="ru-RU"/>
              </w:rPr>
              <w:t>0,000</w:t>
            </w:r>
            <w:bookmarkEnd w:id="6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77" w:name="_Toc465690064"/>
            <w:r w:rsidRPr="009539FB">
              <w:rPr>
                <w:rFonts w:eastAsia="Times New Roman"/>
                <w:sz w:val="20"/>
                <w:szCs w:val="20"/>
                <w:lang w:eastAsia="ru-RU"/>
              </w:rPr>
              <w:t>0,000</w:t>
            </w:r>
            <w:bookmarkEnd w:id="67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78" w:name="_Toc465690065"/>
            <w:r w:rsidRPr="009539FB">
              <w:rPr>
                <w:rFonts w:eastAsia="Times New Roman"/>
                <w:sz w:val="20"/>
                <w:szCs w:val="20"/>
                <w:lang w:eastAsia="ru-RU"/>
              </w:rPr>
              <w:t>0,000</w:t>
            </w:r>
            <w:bookmarkEnd w:id="678"/>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679" w:name="_Toc465690066"/>
            <w:r w:rsidRPr="009539FB">
              <w:rPr>
                <w:rFonts w:eastAsia="Times New Roman"/>
                <w:sz w:val="20"/>
                <w:szCs w:val="20"/>
                <w:lang w:eastAsia="ru-RU"/>
              </w:rPr>
              <w:t>1.2.2.5</w:t>
            </w:r>
            <w:bookmarkEnd w:id="679"/>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680" w:name="_Toc465690067"/>
            <w:r w:rsidRPr="009539FB">
              <w:rPr>
                <w:rFonts w:eastAsia="Times New Roman"/>
                <w:i/>
                <w:iCs/>
                <w:sz w:val="20"/>
                <w:szCs w:val="20"/>
                <w:lang w:eastAsia="ru-RU"/>
              </w:rPr>
              <w:t xml:space="preserve">Организация и проведение мероприятий, финансируемых из резервного фонда Мэрии города Аргун, </w:t>
            </w:r>
            <w:r w:rsidRPr="009539FB">
              <w:rPr>
                <w:rFonts w:eastAsia="Times New Roman"/>
                <w:i/>
                <w:iCs/>
                <w:sz w:val="20"/>
                <w:szCs w:val="20"/>
                <w:lang w:eastAsia="ru-RU"/>
              </w:rPr>
              <w:lastRenderedPageBreak/>
              <w:t>включая мероприятия по предупреждению и ликвидации чрезвычайных ситуаций и последствий стихийных бедствий на территории города Аргун, на проведение мероприятий по ликвидации чрезвычайных ситуаций и стихийных бедствий, выполняемые в рамках специальных решений</w:t>
            </w:r>
            <w:bookmarkEnd w:id="680"/>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81" w:name="_Toc465690068"/>
            <w:r w:rsidRPr="009539FB">
              <w:rPr>
                <w:rFonts w:eastAsia="Times New Roman"/>
                <w:sz w:val="20"/>
                <w:szCs w:val="20"/>
                <w:lang w:eastAsia="ru-RU"/>
              </w:rPr>
              <w:lastRenderedPageBreak/>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w:t>
            </w:r>
            <w:r w:rsidRPr="009539FB">
              <w:rPr>
                <w:rFonts w:eastAsia="Times New Roman"/>
                <w:sz w:val="20"/>
                <w:szCs w:val="20"/>
                <w:lang w:eastAsia="ru-RU"/>
              </w:rPr>
              <w:lastRenderedPageBreak/>
              <w:t>управление министерства финансов Чеченской Республики</w:t>
            </w:r>
            <w:r w:rsidR="00CE4B30">
              <w:rPr>
                <w:rFonts w:eastAsia="Times New Roman"/>
                <w:sz w:val="20"/>
                <w:szCs w:val="20"/>
                <w:lang w:eastAsia="ru-RU"/>
              </w:rPr>
              <w:t>»</w:t>
            </w:r>
            <w:bookmarkEnd w:id="681"/>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682" w:name="_Toc465690069"/>
            <w:r w:rsidRPr="009539FB">
              <w:rPr>
                <w:rFonts w:eastAsia="Times New Roman"/>
                <w:sz w:val="20"/>
                <w:szCs w:val="20"/>
                <w:lang w:eastAsia="ru-RU"/>
              </w:rPr>
              <w:lastRenderedPageBreak/>
              <w:t>2017</w:t>
            </w:r>
            <w:bookmarkEnd w:id="682"/>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683" w:name="_Toc465690070"/>
            <w:r w:rsidRPr="009539FB">
              <w:rPr>
                <w:rFonts w:eastAsia="Times New Roman"/>
                <w:sz w:val="20"/>
                <w:szCs w:val="20"/>
                <w:lang w:eastAsia="ru-RU"/>
              </w:rPr>
              <w:t>2021</w:t>
            </w:r>
            <w:bookmarkEnd w:id="683"/>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84" w:name="_Toc465690071"/>
            <w:r w:rsidRPr="009539FB">
              <w:rPr>
                <w:rFonts w:eastAsia="Times New Roman"/>
                <w:sz w:val="20"/>
                <w:szCs w:val="20"/>
                <w:lang w:eastAsia="ru-RU"/>
              </w:rPr>
              <w:t>всего</w:t>
            </w:r>
            <w:bookmarkEnd w:id="68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85" w:name="_Toc465690072"/>
            <w:r w:rsidRPr="009539FB">
              <w:rPr>
                <w:rFonts w:eastAsia="Times New Roman"/>
                <w:sz w:val="20"/>
                <w:szCs w:val="20"/>
                <w:lang w:eastAsia="ru-RU"/>
              </w:rPr>
              <w:t>7 480,200</w:t>
            </w:r>
            <w:bookmarkEnd w:id="68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86" w:name="_Toc465690073"/>
            <w:r w:rsidRPr="009539FB">
              <w:rPr>
                <w:rFonts w:eastAsia="Times New Roman"/>
                <w:sz w:val="20"/>
                <w:szCs w:val="20"/>
                <w:lang w:eastAsia="ru-RU"/>
              </w:rPr>
              <w:t>7 480,200</w:t>
            </w:r>
            <w:bookmarkEnd w:id="68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87" w:name="_Toc465690074"/>
            <w:r w:rsidRPr="009539FB">
              <w:rPr>
                <w:rFonts w:eastAsia="Times New Roman"/>
                <w:sz w:val="20"/>
                <w:szCs w:val="20"/>
                <w:lang w:eastAsia="ru-RU"/>
              </w:rPr>
              <w:t>7 480,200</w:t>
            </w:r>
            <w:bookmarkEnd w:id="6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88" w:name="_Toc465690075"/>
            <w:r w:rsidRPr="009539FB">
              <w:rPr>
                <w:rFonts w:eastAsia="Times New Roman"/>
                <w:sz w:val="20"/>
                <w:szCs w:val="20"/>
                <w:lang w:eastAsia="ru-RU"/>
              </w:rPr>
              <w:t>7 480,200</w:t>
            </w:r>
            <w:bookmarkEnd w:id="6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89" w:name="_Toc465690076"/>
            <w:r w:rsidRPr="009539FB">
              <w:rPr>
                <w:rFonts w:eastAsia="Times New Roman"/>
                <w:sz w:val="20"/>
                <w:szCs w:val="20"/>
                <w:lang w:eastAsia="ru-RU"/>
              </w:rPr>
              <w:t>7 480,200</w:t>
            </w:r>
            <w:bookmarkEnd w:id="68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90" w:name="_Toc465690077"/>
            <w:r w:rsidRPr="009539FB">
              <w:rPr>
                <w:rFonts w:eastAsia="Times New Roman"/>
                <w:sz w:val="20"/>
                <w:szCs w:val="20"/>
                <w:lang w:eastAsia="ru-RU"/>
              </w:rPr>
              <w:t>федеральный бюджет</w:t>
            </w:r>
            <w:bookmarkEnd w:id="69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91" w:name="_Toc465690078"/>
            <w:r w:rsidRPr="009539FB">
              <w:rPr>
                <w:rFonts w:eastAsia="Times New Roman"/>
                <w:sz w:val="20"/>
                <w:szCs w:val="20"/>
                <w:lang w:eastAsia="ru-RU"/>
              </w:rPr>
              <w:t>0,000</w:t>
            </w:r>
            <w:bookmarkEnd w:id="69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92" w:name="_Toc465690079"/>
            <w:r w:rsidRPr="009539FB">
              <w:rPr>
                <w:rFonts w:eastAsia="Times New Roman"/>
                <w:sz w:val="20"/>
                <w:szCs w:val="20"/>
                <w:lang w:eastAsia="ru-RU"/>
              </w:rPr>
              <w:t>0,000</w:t>
            </w:r>
            <w:bookmarkEnd w:id="69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93" w:name="_Toc465690080"/>
            <w:r w:rsidRPr="009539FB">
              <w:rPr>
                <w:rFonts w:eastAsia="Times New Roman"/>
                <w:sz w:val="20"/>
                <w:szCs w:val="20"/>
                <w:lang w:eastAsia="ru-RU"/>
              </w:rPr>
              <w:t>0,000</w:t>
            </w:r>
            <w:bookmarkEnd w:id="6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94" w:name="_Toc465690081"/>
            <w:r w:rsidRPr="009539FB">
              <w:rPr>
                <w:rFonts w:eastAsia="Times New Roman"/>
                <w:sz w:val="20"/>
                <w:szCs w:val="20"/>
                <w:lang w:eastAsia="ru-RU"/>
              </w:rPr>
              <w:t>0,000</w:t>
            </w:r>
            <w:bookmarkEnd w:id="6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95" w:name="_Toc465690082"/>
            <w:r w:rsidRPr="009539FB">
              <w:rPr>
                <w:rFonts w:eastAsia="Times New Roman"/>
                <w:sz w:val="20"/>
                <w:szCs w:val="20"/>
                <w:lang w:eastAsia="ru-RU"/>
              </w:rPr>
              <w:t>0,000</w:t>
            </w:r>
            <w:bookmarkEnd w:id="69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696" w:name="_Toc465690083"/>
            <w:r w:rsidRPr="009539FB">
              <w:rPr>
                <w:rFonts w:eastAsia="Times New Roman"/>
                <w:sz w:val="20"/>
                <w:szCs w:val="20"/>
                <w:lang w:eastAsia="ru-RU"/>
              </w:rPr>
              <w:t>республиканский бюджет</w:t>
            </w:r>
            <w:bookmarkEnd w:id="6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97" w:name="_Toc465690084"/>
            <w:r w:rsidRPr="009539FB">
              <w:rPr>
                <w:rFonts w:eastAsia="Times New Roman"/>
                <w:sz w:val="20"/>
                <w:szCs w:val="20"/>
                <w:lang w:eastAsia="ru-RU"/>
              </w:rPr>
              <w:t>0,000</w:t>
            </w:r>
            <w:bookmarkEnd w:id="69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98" w:name="_Toc465690085"/>
            <w:r w:rsidRPr="009539FB">
              <w:rPr>
                <w:rFonts w:eastAsia="Times New Roman"/>
                <w:sz w:val="20"/>
                <w:szCs w:val="20"/>
                <w:lang w:eastAsia="ru-RU"/>
              </w:rPr>
              <w:t>0,000</w:t>
            </w:r>
            <w:bookmarkEnd w:id="6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699" w:name="_Toc465690086"/>
            <w:r w:rsidRPr="009539FB">
              <w:rPr>
                <w:rFonts w:eastAsia="Times New Roman"/>
                <w:sz w:val="20"/>
                <w:szCs w:val="20"/>
                <w:lang w:eastAsia="ru-RU"/>
              </w:rPr>
              <w:t>0,000</w:t>
            </w:r>
            <w:bookmarkEnd w:id="6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00" w:name="_Toc465690087"/>
            <w:r w:rsidRPr="009539FB">
              <w:rPr>
                <w:rFonts w:eastAsia="Times New Roman"/>
                <w:sz w:val="20"/>
                <w:szCs w:val="20"/>
                <w:lang w:eastAsia="ru-RU"/>
              </w:rPr>
              <w:t>0,000</w:t>
            </w:r>
            <w:bookmarkEnd w:id="7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01" w:name="_Toc465690088"/>
            <w:r w:rsidRPr="009539FB">
              <w:rPr>
                <w:rFonts w:eastAsia="Times New Roman"/>
                <w:sz w:val="20"/>
                <w:szCs w:val="20"/>
                <w:lang w:eastAsia="ru-RU"/>
              </w:rPr>
              <w:t>0,000</w:t>
            </w:r>
            <w:bookmarkEnd w:id="70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702" w:name="_Toc465690089"/>
            <w:r w:rsidRPr="009539FB">
              <w:rPr>
                <w:rFonts w:eastAsia="Times New Roman"/>
                <w:sz w:val="20"/>
                <w:szCs w:val="20"/>
                <w:lang w:eastAsia="ru-RU"/>
              </w:rPr>
              <w:t>муниципальный бюджет</w:t>
            </w:r>
            <w:bookmarkEnd w:id="7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03" w:name="_Toc465690090"/>
            <w:r w:rsidRPr="009539FB">
              <w:rPr>
                <w:rFonts w:eastAsia="Times New Roman"/>
                <w:sz w:val="20"/>
                <w:szCs w:val="20"/>
                <w:lang w:eastAsia="ru-RU"/>
              </w:rPr>
              <w:t>7 480,200</w:t>
            </w:r>
            <w:bookmarkEnd w:id="70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04" w:name="_Toc465690091"/>
            <w:r w:rsidRPr="009539FB">
              <w:rPr>
                <w:rFonts w:eastAsia="Times New Roman"/>
                <w:sz w:val="20"/>
                <w:szCs w:val="20"/>
                <w:lang w:eastAsia="ru-RU"/>
              </w:rPr>
              <w:t>7 480,200</w:t>
            </w:r>
            <w:bookmarkEnd w:id="7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05" w:name="_Toc465690092"/>
            <w:r w:rsidRPr="009539FB">
              <w:rPr>
                <w:rFonts w:eastAsia="Times New Roman"/>
                <w:sz w:val="20"/>
                <w:szCs w:val="20"/>
                <w:lang w:eastAsia="ru-RU"/>
              </w:rPr>
              <w:t>7 480,200</w:t>
            </w:r>
            <w:bookmarkEnd w:id="7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06" w:name="_Toc465690093"/>
            <w:r w:rsidRPr="009539FB">
              <w:rPr>
                <w:rFonts w:eastAsia="Times New Roman"/>
                <w:sz w:val="20"/>
                <w:szCs w:val="20"/>
                <w:lang w:eastAsia="ru-RU"/>
              </w:rPr>
              <w:t>7 480,200</w:t>
            </w:r>
            <w:bookmarkEnd w:id="70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07" w:name="_Toc465690094"/>
            <w:r w:rsidRPr="009539FB">
              <w:rPr>
                <w:rFonts w:eastAsia="Times New Roman"/>
                <w:sz w:val="20"/>
                <w:szCs w:val="20"/>
                <w:lang w:eastAsia="ru-RU"/>
              </w:rPr>
              <w:t>7 480,200</w:t>
            </w:r>
            <w:bookmarkEnd w:id="70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708" w:name="_Toc465690095"/>
            <w:r w:rsidRPr="009539FB">
              <w:rPr>
                <w:rFonts w:eastAsia="Times New Roman"/>
                <w:sz w:val="20"/>
                <w:szCs w:val="20"/>
                <w:lang w:eastAsia="ru-RU"/>
              </w:rPr>
              <w:t>внебюджетные источники</w:t>
            </w:r>
            <w:bookmarkEnd w:id="7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09" w:name="_Toc465690096"/>
            <w:r w:rsidRPr="009539FB">
              <w:rPr>
                <w:rFonts w:eastAsia="Times New Roman"/>
                <w:sz w:val="20"/>
                <w:szCs w:val="20"/>
                <w:lang w:eastAsia="ru-RU"/>
              </w:rPr>
              <w:t>0,000</w:t>
            </w:r>
            <w:bookmarkEnd w:id="70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10" w:name="_Toc465690097"/>
            <w:r w:rsidRPr="009539FB">
              <w:rPr>
                <w:rFonts w:eastAsia="Times New Roman"/>
                <w:sz w:val="20"/>
                <w:szCs w:val="20"/>
                <w:lang w:eastAsia="ru-RU"/>
              </w:rPr>
              <w:t>0,000</w:t>
            </w:r>
            <w:bookmarkEnd w:id="7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11" w:name="_Toc465690098"/>
            <w:r w:rsidRPr="009539FB">
              <w:rPr>
                <w:rFonts w:eastAsia="Times New Roman"/>
                <w:sz w:val="20"/>
                <w:szCs w:val="20"/>
                <w:lang w:eastAsia="ru-RU"/>
              </w:rPr>
              <w:t>0,000</w:t>
            </w:r>
            <w:bookmarkEnd w:id="7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12" w:name="_Toc465690099"/>
            <w:r w:rsidRPr="009539FB">
              <w:rPr>
                <w:rFonts w:eastAsia="Times New Roman"/>
                <w:sz w:val="20"/>
                <w:szCs w:val="20"/>
                <w:lang w:eastAsia="ru-RU"/>
              </w:rPr>
              <w:t>0,000</w:t>
            </w:r>
            <w:bookmarkEnd w:id="71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13" w:name="_Toc465690100"/>
            <w:r w:rsidRPr="009539FB">
              <w:rPr>
                <w:rFonts w:eastAsia="Times New Roman"/>
                <w:sz w:val="20"/>
                <w:szCs w:val="20"/>
                <w:lang w:eastAsia="ru-RU"/>
              </w:rPr>
              <w:t>0,000</w:t>
            </w:r>
            <w:bookmarkEnd w:id="713"/>
          </w:p>
        </w:tc>
      </w:tr>
      <w:tr w:rsidR="00897E1F" w:rsidRPr="009539FB" w:rsidTr="00897E1F">
        <w:trPr>
          <w:cantSplit/>
          <w:trHeight w:val="20"/>
        </w:trPr>
        <w:tc>
          <w:tcPr>
            <w:tcW w:w="851" w:type="dxa"/>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714" w:name="_Toc465690101"/>
            <w:r w:rsidRPr="009539FB">
              <w:rPr>
                <w:rFonts w:eastAsia="Times New Roman"/>
                <w:sz w:val="20"/>
                <w:szCs w:val="20"/>
                <w:lang w:eastAsia="ru-RU"/>
              </w:rPr>
              <w:t>1.3</w:t>
            </w:r>
            <w:bookmarkEnd w:id="714"/>
          </w:p>
        </w:tc>
        <w:tc>
          <w:tcPr>
            <w:tcW w:w="8736" w:type="dxa"/>
            <w:gridSpan w:val="5"/>
            <w:shd w:val="clear" w:color="auto" w:fill="auto"/>
            <w:noWrap/>
            <w:hideMark/>
          </w:tcPr>
          <w:p w:rsidR="00897E1F" w:rsidRPr="009539FB" w:rsidRDefault="00897E1F" w:rsidP="00897E1F">
            <w:pPr>
              <w:spacing w:after="0" w:line="240" w:lineRule="auto"/>
              <w:outlineLvl w:val="0"/>
              <w:rPr>
                <w:rFonts w:eastAsia="Times New Roman"/>
                <w:sz w:val="20"/>
                <w:szCs w:val="20"/>
                <w:lang w:eastAsia="ru-RU"/>
              </w:rPr>
            </w:pPr>
            <w:bookmarkStart w:id="715" w:name="_Toc465690102"/>
            <w:r w:rsidRPr="009539FB">
              <w:rPr>
                <w:rFonts w:eastAsia="Times New Roman"/>
                <w:sz w:val="20"/>
                <w:szCs w:val="20"/>
                <w:lang w:eastAsia="ru-RU"/>
              </w:rPr>
              <w:t xml:space="preserve">Задача: Организация и осуществление контроля исполнения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bookmarkEnd w:id="715"/>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6238" w:type="dxa"/>
            <w:gridSpan w:val="3"/>
            <w:vMerge w:val="restart"/>
            <w:shd w:val="clear" w:color="auto" w:fill="auto"/>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716" w:name="_Toc465690103"/>
            <w:r w:rsidRPr="009539FB">
              <w:rPr>
                <w:rFonts w:eastAsia="Times New Roman"/>
                <w:sz w:val="20"/>
                <w:szCs w:val="20"/>
                <w:lang w:eastAsia="ru-RU"/>
              </w:rPr>
              <w:t>2017</w:t>
            </w:r>
            <w:bookmarkEnd w:id="716"/>
          </w:p>
        </w:tc>
        <w:tc>
          <w:tcPr>
            <w:tcW w:w="847"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717" w:name="_Toc465690104"/>
            <w:r w:rsidRPr="009539FB">
              <w:rPr>
                <w:rFonts w:eastAsia="Times New Roman"/>
                <w:sz w:val="20"/>
                <w:szCs w:val="20"/>
                <w:lang w:eastAsia="ru-RU"/>
              </w:rPr>
              <w:t>2021</w:t>
            </w:r>
            <w:bookmarkEnd w:id="717"/>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718" w:name="_Toc465690105"/>
            <w:r w:rsidRPr="009539FB">
              <w:rPr>
                <w:rFonts w:eastAsia="Times New Roman"/>
                <w:sz w:val="20"/>
                <w:szCs w:val="20"/>
                <w:lang w:eastAsia="ru-RU"/>
              </w:rPr>
              <w:t>всего</w:t>
            </w:r>
            <w:bookmarkEnd w:id="718"/>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19" w:name="_Toc465690106"/>
            <w:r w:rsidRPr="009539FB">
              <w:rPr>
                <w:rFonts w:eastAsia="Times New Roman"/>
                <w:sz w:val="20"/>
                <w:szCs w:val="20"/>
                <w:lang w:eastAsia="ru-RU"/>
              </w:rPr>
              <w:t>0,000</w:t>
            </w:r>
            <w:bookmarkEnd w:id="719"/>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20" w:name="_Toc465690107"/>
            <w:r w:rsidRPr="009539FB">
              <w:rPr>
                <w:rFonts w:eastAsia="Times New Roman"/>
                <w:sz w:val="20"/>
                <w:szCs w:val="20"/>
                <w:lang w:eastAsia="ru-RU"/>
              </w:rPr>
              <w:t>0,000</w:t>
            </w:r>
            <w:bookmarkEnd w:id="72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21" w:name="_Toc465690108"/>
            <w:r w:rsidRPr="009539FB">
              <w:rPr>
                <w:rFonts w:eastAsia="Times New Roman"/>
                <w:sz w:val="20"/>
                <w:szCs w:val="20"/>
                <w:lang w:eastAsia="ru-RU"/>
              </w:rPr>
              <w:t>0,000</w:t>
            </w:r>
            <w:bookmarkEnd w:id="721"/>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22" w:name="_Toc465690109"/>
            <w:r w:rsidRPr="009539FB">
              <w:rPr>
                <w:rFonts w:eastAsia="Times New Roman"/>
                <w:sz w:val="20"/>
                <w:szCs w:val="20"/>
                <w:lang w:eastAsia="ru-RU"/>
              </w:rPr>
              <w:t>0,000</w:t>
            </w:r>
            <w:bookmarkEnd w:id="722"/>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23" w:name="_Toc465690110"/>
            <w:r w:rsidRPr="009539FB">
              <w:rPr>
                <w:rFonts w:eastAsia="Times New Roman"/>
                <w:sz w:val="20"/>
                <w:szCs w:val="20"/>
                <w:lang w:eastAsia="ru-RU"/>
              </w:rPr>
              <w:t>0,000</w:t>
            </w:r>
            <w:bookmarkEnd w:id="723"/>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724" w:name="_Toc465690111"/>
            <w:r w:rsidRPr="009539FB">
              <w:rPr>
                <w:rFonts w:eastAsia="Times New Roman"/>
                <w:sz w:val="20"/>
                <w:szCs w:val="20"/>
                <w:lang w:eastAsia="ru-RU"/>
              </w:rPr>
              <w:t>федеральный бюджет</w:t>
            </w:r>
            <w:bookmarkEnd w:id="724"/>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25" w:name="_Toc465690112"/>
            <w:r w:rsidRPr="009539FB">
              <w:rPr>
                <w:rFonts w:eastAsia="Times New Roman"/>
                <w:sz w:val="20"/>
                <w:szCs w:val="20"/>
                <w:lang w:eastAsia="ru-RU"/>
              </w:rPr>
              <w:t>0,000</w:t>
            </w:r>
            <w:bookmarkEnd w:id="725"/>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26" w:name="_Toc465690113"/>
            <w:r w:rsidRPr="009539FB">
              <w:rPr>
                <w:rFonts w:eastAsia="Times New Roman"/>
                <w:sz w:val="20"/>
                <w:szCs w:val="20"/>
                <w:lang w:eastAsia="ru-RU"/>
              </w:rPr>
              <w:t>0,000</w:t>
            </w:r>
            <w:bookmarkEnd w:id="72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27" w:name="_Toc465690114"/>
            <w:r w:rsidRPr="009539FB">
              <w:rPr>
                <w:rFonts w:eastAsia="Times New Roman"/>
                <w:sz w:val="20"/>
                <w:szCs w:val="20"/>
                <w:lang w:eastAsia="ru-RU"/>
              </w:rPr>
              <w:t>0,000</w:t>
            </w:r>
            <w:bookmarkEnd w:id="727"/>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28" w:name="_Toc465690115"/>
            <w:r w:rsidRPr="009539FB">
              <w:rPr>
                <w:rFonts w:eastAsia="Times New Roman"/>
                <w:sz w:val="20"/>
                <w:szCs w:val="20"/>
                <w:lang w:eastAsia="ru-RU"/>
              </w:rPr>
              <w:t>0,000</w:t>
            </w:r>
            <w:bookmarkEnd w:id="728"/>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29" w:name="_Toc465690116"/>
            <w:r w:rsidRPr="009539FB">
              <w:rPr>
                <w:rFonts w:eastAsia="Times New Roman"/>
                <w:sz w:val="20"/>
                <w:szCs w:val="20"/>
                <w:lang w:eastAsia="ru-RU"/>
              </w:rPr>
              <w:t>0,000</w:t>
            </w:r>
            <w:bookmarkEnd w:id="729"/>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730" w:name="_Toc465690117"/>
            <w:r w:rsidRPr="009539FB">
              <w:rPr>
                <w:rFonts w:eastAsia="Times New Roman"/>
                <w:sz w:val="20"/>
                <w:szCs w:val="20"/>
                <w:lang w:eastAsia="ru-RU"/>
              </w:rPr>
              <w:t>республиканский бюджет</w:t>
            </w:r>
            <w:bookmarkEnd w:id="730"/>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31" w:name="_Toc465690118"/>
            <w:r w:rsidRPr="009539FB">
              <w:rPr>
                <w:rFonts w:eastAsia="Times New Roman"/>
                <w:sz w:val="20"/>
                <w:szCs w:val="20"/>
                <w:lang w:eastAsia="ru-RU"/>
              </w:rPr>
              <w:t>0,000</w:t>
            </w:r>
            <w:bookmarkEnd w:id="731"/>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32" w:name="_Toc465690119"/>
            <w:r w:rsidRPr="009539FB">
              <w:rPr>
                <w:rFonts w:eastAsia="Times New Roman"/>
                <w:sz w:val="20"/>
                <w:szCs w:val="20"/>
                <w:lang w:eastAsia="ru-RU"/>
              </w:rPr>
              <w:t>0,000</w:t>
            </w:r>
            <w:bookmarkEnd w:id="73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33" w:name="_Toc465690120"/>
            <w:r w:rsidRPr="009539FB">
              <w:rPr>
                <w:rFonts w:eastAsia="Times New Roman"/>
                <w:sz w:val="20"/>
                <w:szCs w:val="20"/>
                <w:lang w:eastAsia="ru-RU"/>
              </w:rPr>
              <w:t>0,000</w:t>
            </w:r>
            <w:bookmarkEnd w:id="733"/>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34" w:name="_Toc465690121"/>
            <w:r w:rsidRPr="009539FB">
              <w:rPr>
                <w:rFonts w:eastAsia="Times New Roman"/>
                <w:sz w:val="20"/>
                <w:szCs w:val="20"/>
                <w:lang w:eastAsia="ru-RU"/>
              </w:rPr>
              <w:t>0,000</w:t>
            </w:r>
            <w:bookmarkEnd w:id="734"/>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35" w:name="_Toc465690122"/>
            <w:r w:rsidRPr="009539FB">
              <w:rPr>
                <w:rFonts w:eastAsia="Times New Roman"/>
                <w:sz w:val="20"/>
                <w:szCs w:val="20"/>
                <w:lang w:eastAsia="ru-RU"/>
              </w:rPr>
              <w:t>0,000</w:t>
            </w:r>
            <w:bookmarkEnd w:id="735"/>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736" w:name="_Toc465690123"/>
            <w:r w:rsidRPr="009539FB">
              <w:rPr>
                <w:rFonts w:eastAsia="Times New Roman"/>
                <w:sz w:val="20"/>
                <w:szCs w:val="20"/>
                <w:lang w:eastAsia="ru-RU"/>
              </w:rPr>
              <w:t>муниципальный бюджет</w:t>
            </w:r>
            <w:bookmarkEnd w:id="736"/>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37" w:name="_Toc465690124"/>
            <w:r w:rsidRPr="009539FB">
              <w:rPr>
                <w:rFonts w:eastAsia="Times New Roman"/>
                <w:sz w:val="20"/>
                <w:szCs w:val="20"/>
                <w:lang w:eastAsia="ru-RU"/>
              </w:rPr>
              <w:t>0,000</w:t>
            </w:r>
            <w:bookmarkEnd w:id="737"/>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38" w:name="_Toc465690125"/>
            <w:r w:rsidRPr="009539FB">
              <w:rPr>
                <w:rFonts w:eastAsia="Times New Roman"/>
                <w:sz w:val="20"/>
                <w:szCs w:val="20"/>
                <w:lang w:eastAsia="ru-RU"/>
              </w:rPr>
              <w:t>0,000</w:t>
            </w:r>
            <w:bookmarkEnd w:id="73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39" w:name="_Toc465690126"/>
            <w:r w:rsidRPr="009539FB">
              <w:rPr>
                <w:rFonts w:eastAsia="Times New Roman"/>
                <w:sz w:val="20"/>
                <w:szCs w:val="20"/>
                <w:lang w:eastAsia="ru-RU"/>
              </w:rPr>
              <w:t>0,000</w:t>
            </w:r>
            <w:bookmarkEnd w:id="739"/>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40" w:name="_Toc465690127"/>
            <w:r w:rsidRPr="009539FB">
              <w:rPr>
                <w:rFonts w:eastAsia="Times New Roman"/>
                <w:sz w:val="20"/>
                <w:szCs w:val="20"/>
                <w:lang w:eastAsia="ru-RU"/>
              </w:rPr>
              <w:t>0,000</w:t>
            </w:r>
            <w:bookmarkEnd w:id="740"/>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41" w:name="_Toc465690128"/>
            <w:r w:rsidRPr="009539FB">
              <w:rPr>
                <w:rFonts w:eastAsia="Times New Roman"/>
                <w:sz w:val="20"/>
                <w:szCs w:val="20"/>
                <w:lang w:eastAsia="ru-RU"/>
              </w:rPr>
              <w:t>0,000</w:t>
            </w:r>
            <w:bookmarkEnd w:id="741"/>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742" w:name="_Toc465690129"/>
            <w:r w:rsidRPr="009539FB">
              <w:rPr>
                <w:rFonts w:eastAsia="Times New Roman"/>
                <w:sz w:val="20"/>
                <w:szCs w:val="20"/>
                <w:lang w:eastAsia="ru-RU"/>
              </w:rPr>
              <w:t>внебюджетные источники</w:t>
            </w:r>
            <w:bookmarkEnd w:id="742"/>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43" w:name="_Toc465690130"/>
            <w:r w:rsidRPr="009539FB">
              <w:rPr>
                <w:rFonts w:eastAsia="Times New Roman"/>
                <w:sz w:val="20"/>
                <w:szCs w:val="20"/>
                <w:lang w:eastAsia="ru-RU"/>
              </w:rPr>
              <w:t>0,000</w:t>
            </w:r>
            <w:bookmarkEnd w:id="743"/>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44" w:name="_Toc465690131"/>
            <w:r w:rsidRPr="009539FB">
              <w:rPr>
                <w:rFonts w:eastAsia="Times New Roman"/>
                <w:sz w:val="20"/>
                <w:szCs w:val="20"/>
                <w:lang w:eastAsia="ru-RU"/>
              </w:rPr>
              <w:t>0,000</w:t>
            </w:r>
            <w:bookmarkEnd w:id="74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45" w:name="_Toc465690132"/>
            <w:r w:rsidRPr="009539FB">
              <w:rPr>
                <w:rFonts w:eastAsia="Times New Roman"/>
                <w:sz w:val="20"/>
                <w:szCs w:val="20"/>
                <w:lang w:eastAsia="ru-RU"/>
              </w:rPr>
              <w:t>0,000</w:t>
            </w:r>
            <w:bookmarkEnd w:id="745"/>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46" w:name="_Toc465690133"/>
            <w:r w:rsidRPr="009539FB">
              <w:rPr>
                <w:rFonts w:eastAsia="Times New Roman"/>
                <w:sz w:val="20"/>
                <w:szCs w:val="20"/>
                <w:lang w:eastAsia="ru-RU"/>
              </w:rPr>
              <w:t>0,000</w:t>
            </w:r>
            <w:bookmarkEnd w:id="746"/>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747" w:name="_Toc465690134"/>
            <w:r w:rsidRPr="009539FB">
              <w:rPr>
                <w:rFonts w:eastAsia="Times New Roman"/>
                <w:sz w:val="20"/>
                <w:szCs w:val="20"/>
                <w:lang w:eastAsia="ru-RU"/>
              </w:rPr>
              <w:t>0,000</w:t>
            </w:r>
            <w:bookmarkEnd w:id="747"/>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748" w:name="_Toc465690135"/>
            <w:r w:rsidRPr="009539FB">
              <w:rPr>
                <w:rFonts w:eastAsia="Times New Roman"/>
                <w:sz w:val="20"/>
                <w:szCs w:val="20"/>
                <w:lang w:eastAsia="ru-RU"/>
              </w:rPr>
              <w:t>1.3.1</w:t>
            </w:r>
            <w:bookmarkEnd w:id="748"/>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749" w:name="_Toc465690136"/>
            <w:r w:rsidRPr="009539FB">
              <w:rPr>
                <w:rFonts w:eastAsia="Times New Roman"/>
                <w:sz w:val="20"/>
                <w:szCs w:val="20"/>
                <w:lang w:eastAsia="ru-RU"/>
              </w:rPr>
              <w:t xml:space="preserve">Организация подготовки и составление бюджетной отчетности об исполнении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r w:rsidRPr="009539FB">
              <w:rPr>
                <w:rFonts w:eastAsia="Times New Roman"/>
                <w:sz w:val="20"/>
                <w:szCs w:val="20"/>
                <w:lang w:eastAsia="ru-RU"/>
              </w:rPr>
              <w:t xml:space="preserve"> за отчетный период</w:t>
            </w:r>
            <w:bookmarkEnd w:id="749"/>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750" w:name="_Toc465690137"/>
            <w:r w:rsidRPr="009539FB">
              <w:rPr>
                <w:rFonts w:eastAsia="Times New Roman"/>
                <w:sz w:val="20"/>
                <w:szCs w:val="20"/>
                <w:lang w:eastAsia="ru-RU"/>
              </w:rPr>
              <w:t>1.3.1.1</w:t>
            </w:r>
            <w:bookmarkEnd w:id="750"/>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751" w:name="_Toc465690138"/>
            <w:r w:rsidRPr="009539FB">
              <w:rPr>
                <w:rFonts w:eastAsia="Times New Roman"/>
                <w:i/>
                <w:iCs/>
                <w:sz w:val="20"/>
                <w:szCs w:val="20"/>
                <w:lang w:eastAsia="ru-RU"/>
              </w:rPr>
              <w:t xml:space="preserve">Получение и проверка ежемесячной, квартальной, годовой отчетности главных распорядителей средств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главных администраторов доходов, главных администраторов источников </w:t>
            </w:r>
            <w:r w:rsidRPr="009539FB">
              <w:rPr>
                <w:rFonts w:eastAsia="Times New Roman"/>
                <w:i/>
                <w:iCs/>
                <w:sz w:val="20"/>
                <w:szCs w:val="20"/>
                <w:lang w:eastAsia="ru-RU"/>
              </w:rPr>
              <w:lastRenderedPageBreak/>
              <w:t xml:space="preserve">финансирования дефицита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и составление ежемесячной, квартальной, годовой отчетности об исполнении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bookmarkEnd w:id="751"/>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752" w:name="_Toc465690139"/>
            <w:r w:rsidRPr="009539FB">
              <w:rPr>
                <w:rFonts w:eastAsia="Times New Roman"/>
                <w:sz w:val="20"/>
                <w:szCs w:val="20"/>
                <w:lang w:eastAsia="ru-RU"/>
              </w:rPr>
              <w:lastRenderedPageBreak/>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управление министерства финансов Чеченской </w:t>
            </w:r>
            <w:r w:rsidRPr="009539FB">
              <w:rPr>
                <w:rFonts w:eastAsia="Times New Roman"/>
                <w:sz w:val="20"/>
                <w:szCs w:val="20"/>
                <w:lang w:eastAsia="ru-RU"/>
              </w:rPr>
              <w:lastRenderedPageBreak/>
              <w:t>Республики</w:t>
            </w:r>
            <w:r w:rsidR="00CE4B30">
              <w:rPr>
                <w:rFonts w:eastAsia="Times New Roman"/>
                <w:sz w:val="20"/>
                <w:szCs w:val="20"/>
                <w:lang w:eastAsia="ru-RU"/>
              </w:rPr>
              <w:t>»</w:t>
            </w:r>
            <w:bookmarkEnd w:id="752"/>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753" w:name="_Toc465690140"/>
            <w:r w:rsidRPr="009539FB">
              <w:rPr>
                <w:rFonts w:eastAsia="Times New Roman"/>
                <w:sz w:val="20"/>
                <w:szCs w:val="20"/>
                <w:lang w:eastAsia="ru-RU"/>
              </w:rPr>
              <w:lastRenderedPageBreak/>
              <w:t>2017</w:t>
            </w:r>
            <w:bookmarkEnd w:id="753"/>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754" w:name="_Toc465690141"/>
            <w:r w:rsidRPr="009539FB">
              <w:rPr>
                <w:rFonts w:eastAsia="Times New Roman"/>
                <w:sz w:val="20"/>
                <w:szCs w:val="20"/>
                <w:lang w:eastAsia="ru-RU"/>
              </w:rPr>
              <w:t>2021</w:t>
            </w:r>
            <w:bookmarkEnd w:id="754"/>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755" w:name="_Toc465690142"/>
            <w:r w:rsidRPr="009539FB">
              <w:rPr>
                <w:rFonts w:eastAsia="Times New Roman"/>
                <w:sz w:val="20"/>
                <w:szCs w:val="20"/>
                <w:lang w:eastAsia="ru-RU"/>
              </w:rPr>
              <w:t>всего</w:t>
            </w:r>
            <w:bookmarkEnd w:id="75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56" w:name="_Toc465690143"/>
            <w:r w:rsidRPr="009539FB">
              <w:rPr>
                <w:rFonts w:eastAsia="Times New Roman"/>
                <w:sz w:val="20"/>
                <w:szCs w:val="20"/>
                <w:lang w:eastAsia="ru-RU"/>
              </w:rPr>
              <w:t>0,000</w:t>
            </w:r>
            <w:bookmarkEnd w:id="75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57" w:name="_Toc465690144"/>
            <w:r w:rsidRPr="009539FB">
              <w:rPr>
                <w:rFonts w:eastAsia="Times New Roman"/>
                <w:sz w:val="20"/>
                <w:szCs w:val="20"/>
                <w:lang w:eastAsia="ru-RU"/>
              </w:rPr>
              <w:t>0,000</w:t>
            </w:r>
            <w:bookmarkEnd w:id="75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58" w:name="_Toc465690145"/>
            <w:r w:rsidRPr="009539FB">
              <w:rPr>
                <w:rFonts w:eastAsia="Times New Roman"/>
                <w:sz w:val="20"/>
                <w:szCs w:val="20"/>
                <w:lang w:eastAsia="ru-RU"/>
              </w:rPr>
              <w:t>0,000</w:t>
            </w:r>
            <w:bookmarkEnd w:id="7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59" w:name="_Toc465690146"/>
            <w:r w:rsidRPr="009539FB">
              <w:rPr>
                <w:rFonts w:eastAsia="Times New Roman"/>
                <w:sz w:val="20"/>
                <w:szCs w:val="20"/>
                <w:lang w:eastAsia="ru-RU"/>
              </w:rPr>
              <w:t>0,000</w:t>
            </w:r>
            <w:bookmarkEnd w:id="75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60" w:name="_Toc465690147"/>
            <w:r w:rsidRPr="009539FB">
              <w:rPr>
                <w:rFonts w:eastAsia="Times New Roman"/>
                <w:sz w:val="20"/>
                <w:szCs w:val="20"/>
                <w:lang w:eastAsia="ru-RU"/>
              </w:rPr>
              <w:t>0,000</w:t>
            </w:r>
            <w:bookmarkEnd w:id="76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761" w:name="_Toc465690148"/>
            <w:r w:rsidRPr="009539FB">
              <w:rPr>
                <w:rFonts w:eastAsia="Times New Roman"/>
                <w:sz w:val="20"/>
                <w:szCs w:val="20"/>
                <w:lang w:eastAsia="ru-RU"/>
              </w:rPr>
              <w:t>федеральный бюджет</w:t>
            </w:r>
            <w:bookmarkEnd w:id="7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62" w:name="_Toc465690149"/>
            <w:r w:rsidRPr="009539FB">
              <w:rPr>
                <w:rFonts w:eastAsia="Times New Roman"/>
                <w:sz w:val="20"/>
                <w:szCs w:val="20"/>
                <w:lang w:eastAsia="ru-RU"/>
              </w:rPr>
              <w:t>0,000</w:t>
            </w:r>
            <w:bookmarkEnd w:id="76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63" w:name="_Toc465690150"/>
            <w:r w:rsidRPr="009539FB">
              <w:rPr>
                <w:rFonts w:eastAsia="Times New Roman"/>
                <w:sz w:val="20"/>
                <w:szCs w:val="20"/>
                <w:lang w:eastAsia="ru-RU"/>
              </w:rPr>
              <w:t>0,000</w:t>
            </w:r>
            <w:bookmarkEnd w:id="7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64" w:name="_Toc465690151"/>
            <w:r w:rsidRPr="009539FB">
              <w:rPr>
                <w:rFonts w:eastAsia="Times New Roman"/>
                <w:sz w:val="20"/>
                <w:szCs w:val="20"/>
                <w:lang w:eastAsia="ru-RU"/>
              </w:rPr>
              <w:t>0,000</w:t>
            </w:r>
            <w:bookmarkEnd w:id="7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65" w:name="_Toc465690152"/>
            <w:r w:rsidRPr="009539FB">
              <w:rPr>
                <w:rFonts w:eastAsia="Times New Roman"/>
                <w:sz w:val="20"/>
                <w:szCs w:val="20"/>
                <w:lang w:eastAsia="ru-RU"/>
              </w:rPr>
              <w:t>0,000</w:t>
            </w:r>
            <w:bookmarkEnd w:id="76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66" w:name="_Toc465690153"/>
            <w:r w:rsidRPr="009539FB">
              <w:rPr>
                <w:rFonts w:eastAsia="Times New Roman"/>
                <w:sz w:val="20"/>
                <w:szCs w:val="20"/>
                <w:lang w:eastAsia="ru-RU"/>
              </w:rPr>
              <w:t>0,000</w:t>
            </w:r>
            <w:bookmarkEnd w:id="76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767" w:name="_Toc465690154"/>
            <w:r w:rsidRPr="009539FB">
              <w:rPr>
                <w:rFonts w:eastAsia="Times New Roman"/>
                <w:sz w:val="20"/>
                <w:szCs w:val="20"/>
                <w:lang w:eastAsia="ru-RU"/>
              </w:rPr>
              <w:t>республиканский бюджет</w:t>
            </w:r>
            <w:bookmarkEnd w:id="76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68" w:name="_Toc465690155"/>
            <w:r w:rsidRPr="009539FB">
              <w:rPr>
                <w:rFonts w:eastAsia="Times New Roman"/>
                <w:sz w:val="20"/>
                <w:szCs w:val="20"/>
                <w:lang w:eastAsia="ru-RU"/>
              </w:rPr>
              <w:t>0,000</w:t>
            </w:r>
            <w:bookmarkEnd w:id="76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69" w:name="_Toc465690156"/>
            <w:r w:rsidRPr="009539FB">
              <w:rPr>
                <w:rFonts w:eastAsia="Times New Roman"/>
                <w:sz w:val="20"/>
                <w:szCs w:val="20"/>
                <w:lang w:eastAsia="ru-RU"/>
              </w:rPr>
              <w:t>0,000</w:t>
            </w:r>
            <w:bookmarkEnd w:id="7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70" w:name="_Toc465690157"/>
            <w:r w:rsidRPr="009539FB">
              <w:rPr>
                <w:rFonts w:eastAsia="Times New Roman"/>
                <w:sz w:val="20"/>
                <w:szCs w:val="20"/>
                <w:lang w:eastAsia="ru-RU"/>
              </w:rPr>
              <w:t>0,000</w:t>
            </w:r>
            <w:bookmarkEnd w:id="7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71" w:name="_Toc465690158"/>
            <w:r w:rsidRPr="009539FB">
              <w:rPr>
                <w:rFonts w:eastAsia="Times New Roman"/>
                <w:sz w:val="20"/>
                <w:szCs w:val="20"/>
                <w:lang w:eastAsia="ru-RU"/>
              </w:rPr>
              <w:t>0,000</w:t>
            </w:r>
            <w:bookmarkEnd w:id="77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72" w:name="_Toc465690159"/>
            <w:r w:rsidRPr="009539FB">
              <w:rPr>
                <w:rFonts w:eastAsia="Times New Roman"/>
                <w:sz w:val="20"/>
                <w:szCs w:val="20"/>
                <w:lang w:eastAsia="ru-RU"/>
              </w:rPr>
              <w:t>0,000</w:t>
            </w:r>
            <w:bookmarkEnd w:id="77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773" w:name="_Toc465690160"/>
            <w:r w:rsidRPr="009539FB">
              <w:rPr>
                <w:rFonts w:eastAsia="Times New Roman"/>
                <w:sz w:val="20"/>
                <w:szCs w:val="20"/>
                <w:lang w:eastAsia="ru-RU"/>
              </w:rPr>
              <w:t>муниципальный бюджет</w:t>
            </w:r>
            <w:bookmarkEnd w:id="7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74" w:name="_Toc465690161"/>
            <w:r w:rsidRPr="009539FB">
              <w:rPr>
                <w:rFonts w:eastAsia="Times New Roman"/>
                <w:sz w:val="20"/>
                <w:szCs w:val="20"/>
                <w:lang w:eastAsia="ru-RU"/>
              </w:rPr>
              <w:t>0,000</w:t>
            </w:r>
            <w:bookmarkEnd w:id="77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75" w:name="_Toc465690162"/>
            <w:r w:rsidRPr="009539FB">
              <w:rPr>
                <w:rFonts w:eastAsia="Times New Roman"/>
                <w:sz w:val="20"/>
                <w:szCs w:val="20"/>
                <w:lang w:eastAsia="ru-RU"/>
              </w:rPr>
              <w:t>0,000</w:t>
            </w:r>
            <w:bookmarkEnd w:id="7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76" w:name="_Toc465690163"/>
            <w:r w:rsidRPr="009539FB">
              <w:rPr>
                <w:rFonts w:eastAsia="Times New Roman"/>
                <w:sz w:val="20"/>
                <w:szCs w:val="20"/>
                <w:lang w:eastAsia="ru-RU"/>
              </w:rPr>
              <w:t>0,000</w:t>
            </w:r>
            <w:bookmarkEnd w:id="7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77" w:name="_Toc465690164"/>
            <w:r w:rsidRPr="009539FB">
              <w:rPr>
                <w:rFonts w:eastAsia="Times New Roman"/>
                <w:sz w:val="20"/>
                <w:szCs w:val="20"/>
                <w:lang w:eastAsia="ru-RU"/>
              </w:rPr>
              <w:t>0,000</w:t>
            </w:r>
            <w:bookmarkEnd w:id="77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78" w:name="_Toc465690165"/>
            <w:r w:rsidRPr="009539FB">
              <w:rPr>
                <w:rFonts w:eastAsia="Times New Roman"/>
                <w:sz w:val="20"/>
                <w:szCs w:val="20"/>
                <w:lang w:eastAsia="ru-RU"/>
              </w:rPr>
              <w:t>0,000</w:t>
            </w:r>
            <w:bookmarkEnd w:id="77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779" w:name="_Toc465690166"/>
            <w:r w:rsidRPr="009539FB">
              <w:rPr>
                <w:rFonts w:eastAsia="Times New Roman"/>
                <w:sz w:val="20"/>
                <w:szCs w:val="20"/>
                <w:lang w:eastAsia="ru-RU"/>
              </w:rPr>
              <w:t>внебюджетные источники</w:t>
            </w:r>
            <w:bookmarkEnd w:id="7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80" w:name="_Toc465690167"/>
            <w:r w:rsidRPr="009539FB">
              <w:rPr>
                <w:rFonts w:eastAsia="Times New Roman"/>
                <w:sz w:val="20"/>
                <w:szCs w:val="20"/>
                <w:lang w:eastAsia="ru-RU"/>
              </w:rPr>
              <w:t>0,000</w:t>
            </w:r>
            <w:bookmarkEnd w:id="78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81" w:name="_Toc465690168"/>
            <w:r w:rsidRPr="009539FB">
              <w:rPr>
                <w:rFonts w:eastAsia="Times New Roman"/>
                <w:sz w:val="20"/>
                <w:szCs w:val="20"/>
                <w:lang w:eastAsia="ru-RU"/>
              </w:rPr>
              <w:t>0,000</w:t>
            </w:r>
            <w:bookmarkEnd w:id="7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82" w:name="_Toc465690169"/>
            <w:r w:rsidRPr="009539FB">
              <w:rPr>
                <w:rFonts w:eastAsia="Times New Roman"/>
                <w:sz w:val="20"/>
                <w:szCs w:val="20"/>
                <w:lang w:eastAsia="ru-RU"/>
              </w:rPr>
              <w:t>0,000</w:t>
            </w:r>
            <w:bookmarkEnd w:id="7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83" w:name="_Toc465690170"/>
            <w:r w:rsidRPr="009539FB">
              <w:rPr>
                <w:rFonts w:eastAsia="Times New Roman"/>
                <w:sz w:val="20"/>
                <w:szCs w:val="20"/>
                <w:lang w:eastAsia="ru-RU"/>
              </w:rPr>
              <w:t>0,000</w:t>
            </w:r>
            <w:bookmarkEnd w:id="78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84" w:name="_Toc465690171"/>
            <w:r w:rsidRPr="009539FB">
              <w:rPr>
                <w:rFonts w:eastAsia="Times New Roman"/>
                <w:sz w:val="20"/>
                <w:szCs w:val="20"/>
                <w:lang w:eastAsia="ru-RU"/>
              </w:rPr>
              <w:t>0,000</w:t>
            </w:r>
            <w:bookmarkEnd w:id="784"/>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785" w:name="_Toc465690172"/>
            <w:r w:rsidRPr="009539FB">
              <w:rPr>
                <w:rFonts w:eastAsia="Times New Roman"/>
                <w:sz w:val="20"/>
                <w:szCs w:val="20"/>
                <w:lang w:eastAsia="ru-RU"/>
              </w:rPr>
              <w:lastRenderedPageBreak/>
              <w:t>1.3.1.2</w:t>
            </w:r>
            <w:bookmarkEnd w:id="785"/>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786" w:name="_Toc465690173"/>
            <w:r w:rsidRPr="009539FB">
              <w:rPr>
                <w:rFonts w:eastAsia="Times New Roman"/>
                <w:i/>
                <w:iCs/>
                <w:sz w:val="20"/>
                <w:szCs w:val="20"/>
                <w:lang w:eastAsia="ru-RU"/>
              </w:rPr>
              <w:t xml:space="preserve">Подготовка проекта решения Совета депутатов муниципального образования </w:t>
            </w:r>
            <w:proofErr w:type="spellStart"/>
            <w:r w:rsidRPr="009539FB">
              <w:rPr>
                <w:rFonts w:eastAsia="Times New Roman"/>
                <w:i/>
                <w:iCs/>
                <w:sz w:val="20"/>
                <w:szCs w:val="20"/>
                <w:lang w:eastAsia="ru-RU"/>
              </w:rPr>
              <w:t>г</w:t>
            </w:r>
            <w:proofErr w:type="gramStart"/>
            <w:r w:rsidRPr="009539FB">
              <w:rPr>
                <w:rFonts w:eastAsia="Times New Roman"/>
                <w:i/>
                <w:iCs/>
                <w:sz w:val="20"/>
                <w:szCs w:val="20"/>
                <w:lang w:eastAsia="ru-RU"/>
              </w:rPr>
              <w:t>.А</w:t>
            </w:r>
            <w:proofErr w:type="gramEnd"/>
            <w:r w:rsidRPr="009539FB">
              <w:rPr>
                <w:rFonts w:eastAsia="Times New Roman"/>
                <w:i/>
                <w:iCs/>
                <w:sz w:val="20"/>
                <w:szCs w:val="20"/>
                <w:lang w:eastAsia="ru-RU"/>
              </w:rPr>
              <w:t>ргун</w:t>
            </w:r>
            <w:proofErr w:type="spellEnd"/>
            <w:r w:rsidRPr="009539FB">
              <w:rPr>
                <w:rFonts w:eastAsia="Times New Roman"/>
                <w:i/>
                <w:iCs/>
                <w:sz w:val="20"/>
                <w:szCs w:val="20"/>
                <w:lang w:eastAsia="ru-RU"/>
              </w:rPr>
              <w:t xml:space="preserve"> об утверждении годового отчета об исполнении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документов и материалов, подлежащих внесению в Совет депутатов муниципального образования </w:t>
            </w:r>
            <w:proofErr w:type="spellStart"/>
            <w:r w:rsidRPr="009539FB">
              <w:rPr>
                <w:rFonts w:eastAsia="Times New Roman"/>
                <w:i/>
                <w:iCs/>
                <w:sz w:val="20"/>
                <w:szCs w:val="20"/>
                <w:lang w:eastAsia="ru-RU"/>
              </w:rPr>
              <w:t>г.Аргун</w:t>
            </w:r>
            <w:bookmarkEnd w:id="786"/>
            <w:proofErr w:type="spellEnd"/>
            <w:r w:rsidRPr="009539FB">
              <w:rPr>
                <w:rFonts w:eastAsia="Times New Roman"/>
                <w:i/>
                <w:iCs/>
                <w:sz w:val="20"/>
                <w:szCs w:val="20"/>
                <w:lang w:eastAsia="ru-RU"/>
              </w:rPr>
              <w:t xml:space="preserve"> </w:t>
            </w:r>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787" w:name="_Toc465690174"/>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787"/>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788" w:name="_Toc465690175"/>
            <w:r w:rsidRPr="009539FB">
              <w:rPr>
                <w:rFonts w:eastAsia="Times New Roman"/>
                <w:sz w:val="20"/>
                <w:szCs w:val="20"/>
                <w:lang w:eastAsia="ru-RU"/>
              </w:rPr>
              <w:t>2017</w:t>
            </w:r>
            <w:bookmarkEnd w:id="788"/>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789" w:name="_Toc465690176"/>
            <w:r w:rsidRPr="009539FB">
              <w:rPr>
                <w:rFonts w:eastAsia="Times New Roman"/>
                <w:sz w:val="20"/>
                <w:szCs w:val="20"/>
                <w:lang w:eastAsia="ru-RU"/>
              </w:rPr>
              <w:t>2021</w:t>
            </w:r>
            <w:bookmarkEnd w:id="789"/>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790" w:name="_Toc465690177"/>
            <w:r w:rsidRPr="009539FB">
              <w:rPr>
                <w:rFonts w:eastAsia="Times New Roman"/>
                <w:sz w:val="20"/>
                <w:szCs w:val="20"/>
                <w:lang w:eastAsia="ru-RU"/>
              </w:rPr>
              <w:t>всего</w:t>
            </w:r>
            <w:bookmarkEnd w:id="79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91" w:name="_Toc465690178"/>
            <w:r w:rsidRPr="009539FB">
              <w:rPr>
                <w:rFonts w:eastAsia="Times New Roman"/>
                <w:sz w:val="20"/>
                <w:szCs w:val="20"/>
                <w:lang w:eastAsia="ru-RU"/>
              </w:rPr>
              <w:t>0,000</w:t>
            </w:r>
            <w:bookmarkEnd w:id="79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92" w:name="_Toc465690179"/>
            <w:r w:rsidRPr="009539FB">
              <w:rPr>
                <w:rFonts w:eastAsia="Times New Roman"/>
                <w:sz w:val="20"/>
                <w:szCs w:val="20"/>
                <w:lang w:eastAsia="ru-RU"/>
              </w:rPr>
              <w:t>0,000</w:t>
            </w:r>
            <w:bookmarkEnd w:id="79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93" w:name="_Toc465690180"/>
            <w:r w:rsidRPr="009539FB">
              <w:rPr>
                <w:rFonts w:eastAsia="Times New Roman"/>
                <w:sz w:val="20"/>
                <w:szCs w:val="20"/>
                <w:lang w:eastAsia="ru-RU"/>
              </w:rPr>
              <w:t>0,000</w:t>
            </w:r>
            <w:bookmarkEnd w:id="7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94" w:name="_Toc465690181"/>
            <w:r w:rsidRPr="009539FB">
              <w:rPr>
                <w:rFonts w:eastAsia="Times New Roman"/>
                <w:sz w:val="20"/>
                <w:szCs w:val="20"/>
                <w:lang w:eastAsia="ru-RU"/>
              </w:rPr>
              <w:t>0,000</w:t>
            </w:r>
            <w:bookmarkEnd w:id="7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95" w:name="_Toc465690182"/>
            <w:r w:rsidRPr="009539FB">
              <w:rPr>
                <w:rFonts w:eastAsia="Times New Roman"/>
                <w:sz w:val="20"/>
                <w:szCs w:val="20"/>
                <w:lang w:eastAsia="ru-RU"/>
              </w:rPr>
              <w:t>0,000</w:t>
            </w:r>
            <w:bookmarkEnd w:id="79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796" w:name="_Toc465690183"/>
            <w:r w:rsidRPr="009539FB">
              <w:rPr>
                <w:rFonts w:eastAsia="Times New Roman"/>
                <w:sz w:val="20"/>
                <w:szCs w:val="20"/>
                <w:lang w:eastAsia="ru-RU"/>
              </w:rPr>
              <w:t>федеральный бюджет</w:t>
            </w:r>
            <w:bookmarkEnd w:id="7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97" w:name="_Toc465690184"/>
            <w:r w:rsidRPr="009539FB">
              <w:rPr>
                <w:rFonts w:eastAsia="Times New Roman"/>
                <w:sz w:val="20"/>
                <w:szCs w:val="20"/>
                <w:lang w:eastAsia="ru-RU"/>
              </w:rPr>
              <w:t>0,000</w:t>
            </w:r>
            <w:bookmarkEnd w:id="79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98" w:name="_Toc465690185"/>
            <w:r w:rsidRPr="009539FB">
              <w:rPr>
                <w:rFonts w:eastAsia="Times New Roman"/>
                <w:sz w:val="20"/>
                <w:szCs w:val="20"/>
                <w:lang w:eastAsia="ru-RU"/>
              </w:rPr>
              <w:t>0,000</w:t>
            </w:r>
            <w:bookmarkEnd w:id="7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799" w:name="_Toc465690186"/>
            <w:r w:rsidRPr="009539FB">
              <w:rPr>
                <w:rFonts w:eastAsia="Times New Roman"/>
                <w:sz w:val="20"/>
                <w:szCs w:val="20"/>
                <w:lang w:eastAsia="ru-RU"/>
              </w:rPr>
              <w:t>0,000</w:t>
            </w:r>
            <w:bookmarkEnd w:id="7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00" w:name="_Toc465690187"/>
            <w:r w:rsidRPr="009539FB">
              <w:rPr>
                <w:rFonts w:eastAsia="Times New Roman"/>
                <w:sz w:val="20"/>
                <w:szCs w:val="20"/>
                <w:lang w:eastAsia="ru-RU"/>
              </w:rPr>
              <w:t>0,000</w:t>
            </w:r>
            <w:bookmarkEnd w:id="8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01" w:name="_Toc465690188"/>
            <w:r w:rsidRPr="009539FB">
              <w:rPr>
                <w:rFonts w:eastAsia="Times New Roman"/>
                <w:sz w:val="20"/>
                <w:szCs w:val="20"/>
                <w:lang w:eastAsia="ru-RU"/>
              </w:rPr>
              <w:t>0,000</w:t>
            </w:r>
            <w:bookmarkEnd w:id="80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802" w:name="_Toc465690189"/>
            <w:r w:rsidRPr="009539FB">
              <w:rPr>
                <w:rFonts w:eastAsia="Times New Roman"/>
                <w:sz w:val="20"/>
                <w:szCs w:val="20"/>
                <w:lang w:eastAsia="ru-RU"/>
              </w:rPr>
              <w:t>республиканский бюджет</w:t>
            </w:r>
            <w:bookmarkEnd w:id="8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03" w:name="_Toc465690190"/>
            <w:r w:rsidRPr="009539FB">
              <w:rPr>
                <w:rFonts w:eastAsia="Times New Roman"/>
                <w:sz w:val="20"/>
                <w:szCs w:val="20"/>
                <w:lang w:eastAsia="ru-RU"/>
              </w:rPr>
              <w:t>0,000</w:t>
            </w:r>
            <w:bookmarkEnd w:id="80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04" w:name="_Toc465690191"/>
            <w:r w:rsidRPr="009539FB">
              <w:rPr>
                <w:rFonts w:eastAsia="Times New Roman"/>
                <w:sz w:val="20"/>
                <w:szCs w:val="20"/>
                <w:lang w:eastAsia="ru-RU"/>
              </w:rPr>
              <w:t>0,000</w:t>
            </w:r>
            <w:bookmarkEnd w:id="8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05" w:name="_Toc465690192"/>
            <w:r w:rsidRPr="009539FB">
              <w:rPr>
                <w:rFonts w:eastAsia="Times New Roman"/>
                <w:sz w:val="20"/>
                <w:szCs w:val="20"/>
                <w:lang w:eastAsia="ru-RU"/>
              </w:rPr>
              <w:t>0,000</w:t>
            </w:r>
            <w:bookmarkEnd w:id="8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06" w:name="_Toc465690193"/>
            <w:r w:rsidRPr="009539FB">
              <w:rPr>
                <w:rFonts w:eastAsia="Times New Roman"/>
                <w:sz w:val="20"/>
                <w:szCs w:val="20"/>
                <w:lang w:eastAsia="ru-RU"/>
              </w:rPr>
              <w:t>0,000</w:t>
            </w:r>
            <w:bookmarkEnd w:id="80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07" w:name="_Toc465690194"/>
            <w:r w:rsidRPr="009539FB">
              <w:rPr>
                <w:rFonts w:eastAsia="Times New Roman"/>
                <w:sz w:val="20"/>
                <w:szCs w:val="20"/>
                <w:lang w:eastAsia="ru-RU"/>
              </w:rPr>
              <w:t>0,000</w:t>
            </w:r>
            <w:bookmarkEnd w:id="80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808" w:name="_Toc465690195"/>
            <w:r w:rsidRPr="009539FB">
              <w:rPr>
                <w:rFonts w:eastAsia="Times New Roman"/>
                <w:sz w:val="20"/>
                <w:szCs w:val="20"/>
                <w:lang w:eastAsia="ru-RU"/>
              </w:rPr>
              <w:t>муниципальный бюджет</w:t>
            </w:r>
            <w:bookmarkEnd w:id="8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09" w:name="_Toc465690196"/>
            <w:r w:rsidRPr="009539FB">
              <w:rPr>
                <w:rFonts w:eastAsia="Times New Roman"/>
                <w:sz w:val="20"/>
                <w:szCs w:val="20"/>
                <w:lang w:eastAsia="ru-RU"/>
              </w:rPr>
              <w:t>0,000</w:t>
            </w:r>
            <w:bookmarkEnd w:id="80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10" w:name="_Toc465690197"/>
            <w:r w:rsidRPr="009539FB">
              <w:rPr>
                <w:rFonts w:eastAsia="Times New Roman"/>
                <w:sz w:val="20"/>
                <w:szCs w:val="20"/>
                <w:lang w:eastAsia="ru-RU"/>
              </w:rPr>
              <w:t>0,000</w:t>
            </w:r>
            <w:bookmarkEnd w:id="8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11" w:name="_Toc465690198"/>
            <w:r w:rsidRPr="009539FB">
              <w:rPr>
                <w:rFonts w:eastAsia="Times New Roman"/>
                <w:sz w:val="20"/>
                <w:szCs w:val="20"/>
                <w:lang w:eastAsia="ru-RU"/>
              </w:rPr>
              <w:t>0,000</w:t>
            </w:r>
            <w:bookmarkEnd w:id="8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12" w:name="_Toc465690199"/>
            <w:r w:rsidRPr="009539FB">
              <w:rPr>
                <w:rFonts w:eastAsia="Times New Roman"/>
                <w:sz w:val="20"/>
                <w:szCs w:val="20"/>
                <w:lang w:eastAsia="ru-RU"/>
              </w:rPr>
              <w:t>0,000</w:t>
            </w:r>
            <w:bookmarkEnd w:id="81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13" w:name="_Toc465690200"/>
            <w:r w:rsidRPr="009539FB">
              <w:rPr>
                <w:rFonts w:eastAsia="Times New Roman"/>
                <w:sz w:val="20"/>
                <w:szCs w:val="20"/>
                <w:lang w:eastAsia="ru-RU"/>
              </w:rPr>
              <w:t>0,000</w:t>
            </w:r>
            <w:bookmarkEnd w:id="81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814" w:name="_Toc465690201"/>
            <w:r w:rsidRPr="009539FB">
              <w:rPr>
                <w:rFonts w:eastAsia="Times New Roman"/>
                <w:sz w:val="20"/>
                <w:szCs w:val="20"/>
                <w:lang w:eastAsia="ru-RU"/>
              </w:rPr>
              <w:t>внебюджетные источники</w:t>
            </w:r>
            <w:bookmarkEnd w:id="81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15" w:name="_Toc465690202"/>
            <w:r w:rsidRPr="009539FB">
              <w:rPr>
                <w:rFonts w:eastAsia="Times New Roman"/>
                <w:sz w:val="20"/>
                <w:szCs w:val="20"/>
                <w:lang w:eastAsia="ru-RU"/>
              </w:rPr>
              <w:t>0,000</w:t>
            </w:r>
            <w:bookmarkEnd w:id="81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16" w:name="_Toc465690203"/>
            <w:r w:rsidRPr="009539FB">
              <w:rPr>
                <w:rFonts w:eastAsia="Times New Roman"/>
                <w:sz w:val="20"/>
                <w:szCs w:val="20"/>
                <w:lang w:eastAsia="ru-RU"/>
              </w:rPr>
              <w:t>0,000</w:t>
            </w:r>
            <w:bookmarkEnd w:id="8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17" w:name="_Toc465690204"/>
            <w:r w:rsidRPr="009539FB">
              <w:rPr>
                <w:rFonts w:eastAsia="Times New Roman"/>
                <w:sz w:val="20"/>
                <w:szCs w:val="20"/>
                <w:lang w:eastAsia="ru-RU"/>
              </w:rPr>
              <w:t>0,000</w:t>
            </w:r>
            <w:bookmarkEnd w:id="81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18" w:name="_Toc465690205"/>
            <w:r w:rsidRPr="009539FB">
              <w:rPr>
                <w:rFonts w:eastAsia="Times New Roman"/>
                <w:sz w:val="20"/>
                <w:szCs w:val="20"/>
                <w:lang w:eastAsia="ru-RU"/>
              </w:rPr>
              <w:t>0,000</w:t>
            </w:r>
            <w:bookmarkEnd w:id="81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19" w:name="_Toc465690206"/>
            <w:r w:rsidRPr="009539FB">
              <w:rPr>
                <w:rFonts w:eastAsia="Times New Roman"/>
                <w:sz w:val="20"/>
                <w:szCs w:val="20"/>
                <w:lang w:eastAsia="ru-RU"/>
              </w:rPr>
              <w:t>0,000</w:t>
            </w:r>
            <w:bookmarkEnd w:id="819"/>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820" w:name="_Toc465690207"/>
            <w:r w:rsidRPr="009539FB">
              <w:rPr>
                <w:rFonts w:eastAsia="Times New Roman"/>
                <w:sz w:val="20"/>
                <w:szCs w:val="20"/>
                <w:lang w:eastAsia="ru-RU"/>
              </w:rPr>
              <w:t>1.3.2</w:t>
            </w:r>
            <w:bookmarkEnd w:id="820"/>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821" w:name="_Toc465690208"/>
            <w:r w:rsidRPr="009539FB">
              <w:rPr>
                <w:rFonts w:eastAsia="Times New Roman"/>
                <w:sz w:val="20"/>
                <w:szCs w:val="20"/>
                <w:lang w:eastAsia="ru-RU"/>
              </w:rPr>
              <w:t xml:space="preserve">Осуществление финансового контроля исполнения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bookmarkEnd w:id="821"/>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822" w:name="_Toc465690209"/>
            <w:r w:rsidRPr="009539FB">
              <w:rPr>
                <w:rFonts w:eastAsia="Times New Roman"/>
                <w:sz w:val="20"/>
                <w:szCs w:val="20"/>
                <w:lang w:eastAsia="ru-RU"/>
              </w:rPr>
              <w:t>1.3.2.1</w:t>
            </w:r>
            <w:bookmarkEnd w:id="822"/>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823" w:name="_Toc465690210"/>
            <w:r w:rsidRPr="009539FB">
              <w:rPr>
                <w:rFonts w:eastAsia="Times New Roman"/>
                <w:i/>
                <w:iCs/>
                <w:sz w:val="20"/>
                <w:szCs w:val="20"/>
                <w:lang w:eastAsia="ru-RU"/>
              </w:rPr>
              <w:t xml:space="preserve">Проведение плановых и внеплановых проверок целевого и эффективного использования средств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bookmarkEnd w:id="823"/>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824" w:name="_Toc465690211"/>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824"/>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825" w:name="_Toc465690212"/>
            <w:r w:rsidRPr="009539FB">
              <w:rPr>
                <w:rFonts w:eastAsia="Times New Roman"/>
                <w:sz w:val="20"/>
                <w:szCs w:val="20"/>
                <w:lang w:eastAsia="ru-RU"/>
              </w:rPr>
              <w:t>2017</w:t>
            </w:r>
            <w:bookmarkEnd w:id="825"/>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826" w:name="_Toc465690213"/>
            <w:r w:rsidRPr="009539FB">
              <w:rPr>
                <w:rFonts w:eastAsia="Times New Roman"/>
                <w:sz w:val="20"/>
                <w:szCs w:val="20"/>
                <w:lang w:eastAsia="ru-RU"/>
              </w:rPr>
              <w:t>2021</w:t>
            </w:r>
            <w:bookmarkEnd w:id="826"/>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827" w:name="_Toc465690214"/>
            <w:r w:rsidRPr="009539FB">
              <w:rPr>
                <w:rFonts w:eastAsia="Times New Roman"/>
                <w:sz w:val="20"/>
                <w:szCs w:val="20"/>
                <w:lang w:eastAsia="ru-RU"/>
              </w:rPr>
              <w:t>всего</w:t>
            </w:r>
            <w:bookmarkEnd w:id="82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28" w:name="_Toc465690215"/>
            <w:r w:rsidRPr="009539FB">
              <w:rPr>
                <w:rFonts w:eastAsia="Times New Roman"/>
                <w:sz w:val="20"/>
                <w:szCs w:val="20"/>
                <w:lang w:eastAsia="ru-RU"/>
              </w:rPr>
              <w:t>0,000</w:t>
            </w:r>
            <w:bookmarkEnd w:id="82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29" w:name="_Toc465690216"/>
            <w:r w:rsidRPr="009539FB">
              <w:rPr>
                <w:rFonts w:eastAsia="Times New Roman"/>
                <w:sz w:val="20"/>
                <w:szCs w:val="20"/>
                <w:lang w:eastAsia="ru-RU"/>
              </w:rPr>
              <w:t>0,000</w:t>
            </w:r>
            <w:bookmarkEnd w:id="82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30" w:name="_Toc465690217"/>
            <w:r w:rsidRPr="009539FB">
              <w:rPr>
                <w:rFonts w:eastAsia="Times New Roman"/>
                <w:sz w:val="20"/>
                <w:szCs w:val="20"/>
                <w:lang w:eastAsia="ru-RU"/>
              </w:rPr>
              <w:t>0,000</w:t>
            </w:r>
            <w:bookmarkEnd w:id="83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31" w:name="_Toc465690218"/>
            <w:r w:rsidRPr="009539FB">
              <w:rPr>
                <w:rFonts w:eastAsia="Times New Roman"/>
                <w:sz w:val="20"/>
                <w:szCs w:val="20"/>
                <w:lang w:eastAsia="ru-RU"/>
              </w:rPr>
              <w:t>0,000</w:t>
            </w:r>
            <w:bookmarkEnd w:id="83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32" w:name="_Toc465690219"/>
            <w:r w:rsidRPr="009539FB">
              <w:rPr>
                <w:rFonts w:eastAsia="Times New Roman"/>
                <w:sz w:val="20"/>
                <w:szCs w:val="20"/>
                <w:lang w:eastAsia="ru-RU"/>
              </w:rPr>
              <w:t>0,000</w:t>
            </w:r>
            <w:bookmarkEnd w:id="83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833" w:name="_Toc465690220"/>
            <w:r w:rsidRPr="009539FB">
              <w:rPr>
                <w:rFonts w:eastAsia="Times New Roman"/>
                <w:sz w:val="20"/>
                <w:szCs w:val="20"/>
                <w:lang w:eastAsia="ru-RU"/>
              </w:rPr>
              <w:t>федеральный бюджет</w:t>
            </w:r>
            <w:bookmarkEnd w:id="83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34" w:name="_Toc465690221"/>
            <w:r w:rsidRPr="009539FB">
              <w:rPr>
                <w:rFonts w:eastAsia="Times New Roman"/>
                <w:sz w:val="20"/>
                <w:szCs w:val="20"/>
                <w:lang w:eastAsia="ru-RU"/>
              </w:rPr>
              <w:t>0,000</w:t>
            </w:r>
            <w:bookmarkEnd w:id="83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35" w:name="_Toc465690222"/>
            <w:r w:rsidRPr="009539FB">
              <w:rPr>
                <w:rFonts w:eastAsia="Times New Roman"/>
                <w:sz w:val="20"/>
                <w:szCs w:val="20"/>
                <w:lang w:eastAsia="ru-RU"/>
              </w:rPr>
              <w:t>0,000</w:t>
            </w:r>
            <w:bookmarkEnd w:id="8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36" w:name="_Toc465690223"/>
            <w:r w:rsidRPr="009539FB">
              <w:rPr>
                <w:rFonts w:eastAsia="Times New Roman"/>
                <w:sz w:val="20"/>
                <w:szCs w:val="20"/>
                <w:lang w:eastAsia="ru-RU"/>
              </w:rPr>
              <w:t>0,000</w:t>
            </w:r>
            <w:bookmarkEnd w:id="83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37" w:name="_Toc465690224"/>
            <w:r w:rsidRPr="009539FB">
              <w:rPr>
                <w:rFonts w:eastAsia="Times New Roman"/>
                <w:sz w:val="20"/>
                <w:szCs w:val="20"/>
                <w:lang w:eastAsia="ru-RU"/>
              </w:rPr>
              <w:t>0,000</w:t>
            </w:r>
            <w:bookmarkEnd w:id="83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38" w:name="_Toc465690225"/>
            <w:r w:rsidRPr="009539FB">
              <w:rPr>
                <w:rFonts w:eastAsia="Times New Roman"/>
                <w:sz w:val="20"/>
                <w:szCs w:val="20"/>
                <w:lang w:eastAsia="ru-RU"/>
              </w:rPr>
              <w:t>0,000</w:t>
            </w:r>
            <w:bookmarkEnd w:id="83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839" w:name="_Toc465690226"/>
            <w:r w:rsidRPr="009539FB">
              <w:rPr>
                <w:rFonts w:eastAsia="Times New Roman"/>
                <w:sz w:val="20"/>
                <w:szCs w:val="20"/>
                <w:lang w:eastAsia="ru-RU"/>
              </w:rPr>
              <w:t>республиканский бюджет</w:t>
            </w:r>
            <w:bookmarkEnd w:id="83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40" w:name="_Toc465690227"/>
            <w:r w:rsidRPr="009539FB">
              <w:rPr>
                <w:rFonts w:eastAsia="Times New Roman"/>
                <w:sz w:val="20"/>
                <w:szCs w:val="20"/>
                <w:lang w:eastAsia="ru-RU"/>
              </w:rPr>
              <w:t>0,000</w:t>
            </w:r>
            <w:bookmarkEnd w:id="84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41" w:name="_Toc465690228"/>
            <w:r w:rsidRPr="009539FB">
              <w:rPr>
                <w:rFonts w:eastAsia="Times New Roman"/>
                <w:sz w:val="20"/>
                <w:szCs w:val="20"/>
                <w:lang w:eastAsia="ru-RU"/>
              </w:rPr>
              <w:t>0,000</w:t>
            </w:r>
            <w:bookmarkEnd w:id="8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42" w:name="_Toc465690229"/>
            <w:r w:rsidRPr="009539FB">
              <w:rPr>
                <w:rFonts w:eastAsia="Times New Roman"/>
                <w:sz w:val="20"/>
                <w:szCs w:val="20"/>
                <w:lang w:eastAsia="ru-RU"/>
              </w:rPr>
              <w:t>0,000</w:t>
            </w:r>
            <w:bookmarkEnd w:id="84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43" w:name="_Toc465690230"/>
            <w:r w:rsidRPr="009539FB">
              <w:rPr>
                <w:rFonts w:eastAsia="Times New Roman"/>
                <w:sz w:val="20"/>
                <w:szCs w:val="20"/>
                <w:lang w:eastAsia="ru-RU"/>
              </w:rPr>
              <w:t>0,000</w:t>
            </w:r>
            <w:bookmarkEnd w:id="84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44" w:name="_Toc465690231"/>
            <w:r w:rsidRPr="009539FB">
              <w:rPr>
                <w:rFonts w:eastAsia="Times New Roman"/>
                <w:sz w:val="20"/>
                <w:szCs w:val="20"/>
                <w:lang w:eastAsia="ru-RU"/>
              </w:rPr>
              <w:t>0,000</w:t>
            </w:r>
            <w:bookmarkEnd w:id="84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845" w:name="_Toc465690232"/>
            <w:r w:rsidRPr="009539FB">
              <w:rPr>
                <w:rFonts w:eastAsia="Times New Roman"/>
                <w:sz w:val="20"/>
                <w:szCs w:val="20"/>
                <w:lang w:eastAsia="ru-RU"/>
              </w:rPr>
              <w:t>муниципальный бюджет</w:t>
            </w:r>
            <w:bookmarkEnd w:id="84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46" w:name="_Toc465690233"/>
            <w:r w:rsidRPr="009539FB">
              <w:rPr>
                <w:rFonts w:eastAsia="Times New Roman"/>
                <w:sz w:val="20"/>
                <w:szCs w:val="20"/>
                <w:lang w:eastAsia="ru-RU"/>
              </w:rPr>
              <w:t>0,000</w:t>
            </w:r>
            <w:bookmarkEnd w:id="84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47" w:name="_Toc465690234"/>
            <w:r w:rsidRPr="009539FB">
              <w:rPr>
                <w:rFonts w:eastAsia="Times New Roman"/>
                <w:sz w:val="20"/>
                <w:szCs w:val="20"/>
                <w:lang w:eastAsia="ru-RU"/>
              </w:rPr>
              <w:t>0,000</w:t>
            </w:r>
            <w:bookmarkEnd w:id="8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48" w:name="_Toc465690235"/>
            <w:r w:rsidRPr="009539FB">
              <w:rPr>
                <w:rFonts w:eastAsia="Times New Roman"/>
                <w:sz w:val="20"/>
                <w:szCs w:val="20"/>
                <w:lang w:eastAsia="ru-RU"/>
              </w:rPr>
              <w:t>0,000</w:t>
            </w:r>
            <w:bookmarkEnd w:id="84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49" w:name="_Toc465690236"/>
            <w:r w:rsidRPr="009539FB">
              <w:rPr>
                <w:rFonts w:eastAsia="Times New Roman"/>
                <w:sz w:val="20"/>
                <w:szCs w:val="20"/>
                <w:lang w:eastAsia="ru-RU"/>
              </w:rPr>
              <w:t>0,000</w:t>
            </w:r>
            <w:bookmarkEnd w:id="84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50" w:name="_Toc465690237"/>
            <w:r w:rsidRPr="009539FB">
              <w:rPr>
                <w:rFonts w:eastAsia="Times New Roman"/>
                <w:sz w:val="20"/>
                <w:szCs w:val="20"/>
                <w:lang w:eastAsia="ru-RU"/>
              </w:rPr>
              <w:t>0,000</w:t>
            </w:r>
            <w:bookmarkEnd w:id="85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851" w:name="_Toc465690238"/>
            <w:r w:rsidRPr="009539FB">
              <w:rPr>
                <w:rFonts w:eastAsia="Times New Roman"/>
                <w:sz w:val="20"/>
                <w:szCs w:val="20"/>
                <w:lang w:eastAsia="ru-RU"/>
              </w:rPr>
              <w:t>внебюджетные источники</w:t>
            </w:r>
            <w:bookmarkEnd w:id="85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52" w:name="_Toc465690239"/>
            <w:r w:rsidRPr="009539FB">
              <w:rPr>
                <w:rFonts w:eastAsia="Times New Roman"/>
                <w:sz w:val="20"/>
                <w:szCs w:val="20"/>
                <w:lang w:eastAsia="ru-RU"/>
              </w:rPr>
              <w:t>0,000</w:t>
            </w:r>
            <w:bookmarkEnd w:id="85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53" w:name="_Toc465690240"/>
            <w:r w:rsidRPr="009539FB">
              <w:rPr>
                <w:rFonts w:eastAsia="Times New Roman"/>
                <w:sz w:val="20"/>
                <w:szCs w:val="20"/>
                <w:lang w:eastAsia="ru-RU"/>
              </w:rPr>
              <w:t>0,000</w:t>
            </w:r>
            <w:bookmarkEnd w:id="85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54" w:name="_Toc465690241"/>
            <w:r w:rsidRPr="009539FB">
              <w:rPr>
                <w:rFonts w:eastAsia="Times New Roman"/>
                <w:sz w:val="20"/>
                <w:szCs w:val="20"/>
                <w:lang w:eastAsia="ru-RU"/>
              </w:rPr>
              <w:t>0,000</w:t>
            </w:r>
            <w:bookmarkEnd w:id="85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55" w:name="_Toc465690242"/>
            <w:r w:rsidRPr="009539FB">
              <w:rPr>
                <w:rFonts w:eastAsia="Times New Roman"/>
                <w:sz w:val="20"/>
                <w:szCs w:val="20"/>
                <w:lang w:eastAsia="ru-RU"/>
              </w:rPr>
              <w:t>0,000</w:t>
            </w:r>
            <w:bookmarkEnd w:id="85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56" w:name="_Toc465690243"/>
            <w:r w:rsidRPr="009539FB">
              <w:rPr>
                <w:rFonts w:eastAsia="Times New Roman"/>
                <w:sz w:val="20"/>
                <w:szCs w:val="20"/>
                <w:lang w:eastAsia="ru-RU"/>
              </w:rPr>
              <w:t>0,000</w:t>
            </w:r>
            <w:bookmarkEnd w:id="856"/>
          </w:p>
        </w:tc>
      </w:tr>
      <w:tr w:rsidR="00897E1F" w:rsidRPr="009539FB" w:rsidTr="00897E1F">
        <w:trPr>
          <w:cantSplit/>
          <w:trHeight w:val="20"/>
        </w:trPr>
        <w:tc>
          <w:tcPr>
            <w:tcW w:w="851" w:type="dxa"/>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857" w:name="_Toc465690244"/>
            <w:r w:rsidRPr="009539FB">
              <w:rPr>
                <w:rFonts w:eastAsia="Times New Roman"/>
                <w:sz w:val="20"/>
                <w:szCs w:val="20"/>
                <w:lang w:eastAsia="ru-RU"/>
              </w:rPr>
              <w:t>1.4</w:t>
            </w:r>
            <w:bookmarkEnd w:id="857"/>
          </w:p>
        </w:tc>
        <w:tc>
          <w:tcPr>
            <w:tcW w:w="8736" w:type="dxa"/>
            <w:gridSpan w:val="5"/>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858" w:name="_Toc465690245"/>
            <w:r w:rsidRPr="009539FB">
              <w:rPr>
                <w:rFonts w:eastAsia="Times New Roman"/>
                <w:sz w:val="20"/>
                <w:szCs w:val="20"/>
                <w:lang w:eastAsia="ru-RU"/>
              </w:rPr>
              <w:t>Задача: Организация информационного, кадрового и материально-технического обеспечения деятельности Аргунского городского финансового управления</w:t>
            </w:r>
            <w:bookmarkEnd w:id="858"/>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6238" w:type="dxa"/>
            <w:gridSpan w:val="3"/>
            <w:vMerge w:val="restart"/>
            <w:shd w:val="clear" w:color="auto" w:fill="auto"/>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859" w:name="_Toc465690246"/>
            <w:r w:rsidRPr="009539FB">
              <w:rPr>
                <w:rFonts w:eastAsia="Times New Roman"/>
                <w:sz w:val="20"/>
                <w:szCs w:val="20"/>
                <w:lang w:eastAsia="ru-RU"/>
              </w:rPr>
              <w:t>2017</w:t>
            </w:r>
            <w:bookmarkEnd w:id="859"/>
          </w:p>
        </w:tc>
        <w:tc>
          <w:tcPr>
            <w:tcW w:w="847"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860" w:name="_Toc465690247"/>
            <w:r w:rsidRPr="009539FB">
              <w:rPr>
                <w:rFonts w:eastAsia="Times New Roman"/>
                <w:sz w:val="20"/>
                <w:szCs w:val="20"/>
                <w:lang w:eastAsia="ru-RU"/>
              </w:rPr>
              <w:t>2021</w:t>
            </w:r>
            <w:bookmarkEnd w:id="860"/>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861" w:name="_Toc465690248"/>
            <w:r w:rsidRPr="009539FB">
              <w:rPr>
                <w:rFonts w:eastAsia="Times New Roman"/>
                <w:sz w:val="20"/>
                <w:szCs w:val="20"/>
                <w:lang w:eastAsia="ru-RU"/>
              </w:rPr>
              <w:t>всего</w:t>
            </w:r>
            <w:bookmarkEnd w:id="861"/>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62" w:name="_Toc465690249"/>
            <w:r w:rsidRPr="009539FB">
              <w:rPr>
                <w:rFonts w:eastAsia="Times New Roman"/>
                <w:sz w:val="20"/>
                <w:szCs w:val="20"/>
                <w:lang w:eastAsia="ru-RU"/>
              </w:rPr>
              <w:t>19 916,700</w:t>
            </w:r>
            <w:bookmarkEnd w:id="862"/>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63" w:name="_Toc465690250"/>
            <w:r w:rsidRPr="009539FB">
              <w:rPr>
                <w:rFonts w:eastAsia="Times New Roman"/>
                <w:sz w:val="20"/>
                <w:szCs w:val="20"/>
                <w:lang w:eastAsia="ru-RU"/>
              </w:rPr>
              <w:t>19 916,700</w:t>
            </w:r>
            <w:bookmarkEnd w:id="863"/>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64" w:name="_Toc465690251"/>
            <w:r w:rsidRPr="009539FB">
              <w:rPr>
                <w:rFonts w:eastAsia="Times New Roman"/>
                <w:sz w:val="20"/>
                <w:szCs w:val="20"/>
                <w:lang w:eastAsia="ru-RU"/>
              </w:rPr>
              <w:t>19 916,700</w:t>
            </w:r>
            <w:bookmarkEnd w:id="86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65" w:name="_Toc465690252"/>
            <w:r w:rsidRPr="009539FB">
              <w:rPr>
                <w:rFonts w:eastAsia="Times New Roman"/>
                <w:sz w:val="20"/>
                <w:szCs w:val="20"/>
                <w:lang w:eastAsia="ru-RU"/>
              </w:rPr>
              <w:t>19 916,700</w:t>
            </w:r>
            <w:bookmarkEnd w:id="865"/>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66" w:name="_Toc465690253"/>
            <w:r w:rsidRPr="009539FB">
              <w:rPr>
                <w:rFonts w:eastAsia="Times New Roman"/>
                <w:sz w:val="20"/>
                <w:szCs w:val="20"/>
                <w:lang w:eastAsia="ru-RU"/>
              </w:rPr>
              <w:t>19 916,700</w:t>
            </w:r>
            <w:bookmarkEnd w:id="866"/>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867" w:name="_Toc465690254"/>
            <w:r w:rsidRPr="009539FB">
              <w:rPr>
                <w:rFonts w:eastAsia="Times New Roman"/>
                <w:sz w:val="20"/>
                <w:szCs w:val="20"/>
                <w:lang w:eastAsia="ru-RU"/>
              </w:rPr>
              <w:t>федеральный бюджет</w:t>
            </w:r>
            <w:bookmarkEnd w:id="867"/>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68" w:name="_Toc465690255"/>
            <w:r w:rsidRPr="009539FB">
              <w:rPr>
                <w:rFonts w:eastAsia="Times New Roman"/>
                <w:sz w:val="20"/>
                <w:szCs w:val="20"/>
                <w:lang w:eastAsia="ru-RU"/>
              </w:rPr>
              <w:t>0,000</w:t>
            </w:r>
            <w:bookmarkEnd w:id="868"/>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69" w:name="_Toc465690256"/>
            <w:r w:rsidRPr="009539FB">
              <w:rPr>
                <w:rFonts w:eastAsia="Times New Roman"/>
                <w:sz w:val="20"/>
                <w:szCs w:val="20"/>
                <w:lang w:eastAsia="ru-RU"/>
              </w:rPr>
              <w:t>0,000</w:t>
            </w:r>
            <w:bookmarkEnd w:id="869"/>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70" w:name="_Toc465690257"/>
            <w:r w:rsidRPr="009539FB">
              <w:rPr>
                <w:rFonts w:eastAsia="Times New Roman"/>
                <w:sz w:val="20"/>
                <w:szCs w:val="20"/>
                <w:lang w:eastAsia="ru-RU"/>
              </w:rPr>
              <w:t>0,000</w:t>
            </w:r>
            <w:bookmarkEnd w:id="87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71" w:name="_Toc465690258"/>
            <w:r w:rsidRPr="009539FB">
              <w:rPr>
                <w:rFonts w:eastAsia="Times New Roman"/>
                <w:sz w:val="20"/>
                <w:szCs w:val="20"/>
                <w:lang w:eastAsia="ru-RU"/>
              </w:rPr>
              <w:t>0,000</w:t>
            </w:r>
            <w:bookmarkEnd w:id="871"/>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72" w:name="_Toc465690259"/>
            <w:r w:rsidRPr="009539FB">
              <w:rPr>
                <w:rFonts w:eastAsia="Times New Roman"/>
                <w:sz w:val="20"/>
                <w:szCs w:val="20"/>
                <w:lang w:eastAsia="ru-RU"/>
              </w:rPr>
              <w:t>0,000</w:t>
            </w:r>
            <w:bookmarkEnd w:id="872"/>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873" w:name="_Toc465690260"/>
            <w:r w:rsidRPr="009539FB">
              <w:rPr>
                <w:rFonts w:eastAsia="Times New Roman"/>
                <w:sz w:val="20"/>
                <w:szCs w:val="20"/>
                <w:lang w:eastAsia="ru-RU"/>
              </w:rPr>
              <w:t>республиканский бюджет</w:t>
            </w:r>
            <w:bookmarkEnd w:id="873"/>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74" w:name="_Toc465690261"/>
            <w:r w:rsidRPr="009539FB">
              <w:rPr>
                <w:rFonts w:eastAsia="Times New Roman"/>
                <w:sz w:val="20"/>
                <w:szCs w:val="20"/>
                <w:lang w:eastAsia="ru-RU"/>
              </w:rPr>
              <w:t>0,000</w:t>
            </w:r>
            <w:bookmarkEnd w:id="874"/>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75" w:name="_Toc465690262"/>
            <w:r w:rsidRPr="009539FB">
              <w:rPr>
                <w:rFonts w:eastAsia="Times New Roman"/>
                <w:sz w:val="20"/>
                <w:szCs w:val="20"/>
                <w:lang w:eastAsia="ru-RU"/>
              </w:rPr>
              <w:t>0,000</w:t>
            </w:r>
            <w:bookmarkEnd w:id="875"/>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76" w:name="_Toc465690263"/>
            <w:r w:rsidRPr="009539FB">
              <w:rPr>
                <w:rFonts w:eastAsia="Times New Roman"/>
                <w:sz w:val="20"/>
                <w:szCs w:val="20"/>
                <w:lang w:eastAsia="ru-RU"/>
              </w:rPr>
              <w:t>0,000</w:t>
            </w:r>
            <w:bookmarkEnd w:id="87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77" w:name="_Toc465690264"/>
            <w:r w:rsidRPr="009539FB">
              <w:rPr>
                <w:rFonts w:eastAsia="Times New Roman"/>
                <w:sz w:val="20"/>
                <w:szCs w:val="20"/>
                <w:lang w:eastAsia="ru-RU"/>
              </w:rPr>
              <w:t>0,000</w:t>
            </w:r>
            <w:bookmarkEnd w:id="877"/>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78" w:name="_Toc465690265"/>
            <w:r w:rsidRPr="009539FB">
              <w:rPr>
                <w:rFonts w:eastAsia="Times New Roman"/>
                <w:sz w:val="20"/>
                <w:szCs w:val="20"/>
                <w:lang w:eastAsia="ru-RU"/>
              </w:rPr>
              <w:t>0,000</w:t>
            </w:r>
            <w:bookmarkEnd w:id="878"/>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879" w:name="_Toc465690266"/>
            <w:r w:rsidRPr="009539FB">
              <w:rPr>
                <w:rFonts w:eastAsia="Times New Roman"/>
                <w:sz w:val="20"/>
                <w:szCs w:val="20"/>
                <w:lang w:eastAsia="ru-RU"/>
              </w:rPr>
              <w:t>муниципальный бюджет</w:t>
            </w:r>
            <w:bookmarkEnd w:id="879"/>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80" w:name="_Toc465690267"/>
            <w:r w:rsidRPr="009539FB">
              <w:rPr>
                <w:rFonts w:eastAsia="Times New Roman"/>
                <w:sz w:val="20"/>
                <w:szCs w:val="20"/>
                <w:lang w:eastAsia="ru-RU"/>
              </w:rPr>
              <w:t>19 916,700</w:t>
            </w:r>
            <w:bookmarkEnd w:id="880"/>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81" w:name="_Toc465690268"/>
            <w:r w:rsidRPr="009539FB">
              <w:rPr>
                <w:rFonts w:eastAsia="Times New Roman"/>
                <w:sz w:val="20"/>
                <w:szCs w:val="20"/>
                <w:lang w:eastAsia="ru-RU"/>
              </w:rPr>
              <w:t>19 916,700</w:t>
            </w:r>
            <w:bookmarkEnd w:id="881"/>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82" w:name="_Toc465690269"/>
            <w:r w:rsidRPr="009539FB">
              <w:rPr>
                <w:rFonts w:eastAsia="Times New Roman"/>
                <w:sz w:val="20"/>
                <w:szCs w:val="20"/>
                <w:lang w:eastAsia="ru-RU"/>
              </w:rPr>
              <w:t>19 916,700</w:t>
            </w:r>
            <w:bookmarkEnd w:id="88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83" w:name="_Toc465690270"/>
            <w:r w:rsidRPr="009539FB">
              <w:rPr>
                <w:rFonts w:eastAsia="Times New Roman"/>
                <w:sz w:val="20"/>
                <w:szCs w:val="20"/>
                <w:lang w:eastAsia="ru-RU"/>
              </w:rPr>
              <w:t>19 916,700</w:t>
            </w:r>
            <w:bookmarkEnd w:id="883"/>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84" w:name="_Toc465690271"/>
            <w:r w:rsidRPr="009539FB">
              <w:rPr>
                <w:rFonts w:eastAsia="Times New Roman"/>
                <w:sz w:val="20"/>
                <w:szCs w:val="20"/>
                <w:lang w:eastAsia="ru-RU"/>
              </w:rPr>
              <w:t>19 916,700</w:t>
            </w:r>
            <w:bookmarkEnd w:id="884"/>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885" w:name="_Toc465690272"/>
            <w:r w:rsidRPr="009539FB">
              <w:rPr>
                <w:rFonts w:eastAsia="Times New Roman"/>
                <w:sz w:val="20"/>
                <w:szCs w:val="20"/>
                <w:lang w:eastAsia="ru-RU"/>
              </w:rPr>
              <w:t>внебюджетные источники</w:t>
            </w:r>
            <w:bookmarkEnd w:id="885"/>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86" w:name="_Toc465690273"/>
            <w:r w:rsidRPr="009539FB">
              <w:rPr>
                <w:rFonts w:eastAsia="Times New Roman"/>
                <w:sz w:val="20"/>
                <w:szCs w:val="20"/>
                <w:lang w:eastAsia="ru-RU"/>
              </w:rPr>
              <w:t>0,000</w:t>
            </w:r>
            <w:bookmarkEnd w:id="886"/>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87" w:name="_Toc465690274"/>
            <w:r w:rsidRPr="009539FB">
              <w:rPr>
                <w:rFonts w:eastAsia="Times New Roman"/>
                <w:sz w:val="20"/>
                <w:szCs w:val="20"/>
                <w:lang w:eastAsia="ru-RU"/>
              </w:rPr>
              <w:t>0,000</w:t>
            </w:r>
            <w:bookmarkEnd w:id="887"/>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88" w:name="_Toc465690275"/>
            <w:r w:rsidRPr="009539FB">
              <w:rPr>
                <w:rFonts w:eastAsia="Times New Roman"/>
                <w:sz w:val="20"/>
                <w:szCs w:val="20"/>
                <w:lang w:eastAsia="ru-RU"/>
              </w:rPr>
              <w:t>0,000</w:t>
            </w:r>
            <w:bookmarkEnd w:id="88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89" w:name="_Toc465690276"/>
            <w:r w:rsidRPr="009539FB">
              <w:rPr>
                <w:rFonts w:eastAsia="Times New Roman"/>
                <w:sz w:val="20"/>
                <w:szCs w:val="20"/>
                <w:lang w:eastAsia="ru-RU"/>
              </w:rPr>
              <w:t>0,000</w:t>
            </w:r>
            <w:bookmarkEnd w:id="889"/>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890" w:name="_Toc465690277"/>
            <w:r w:rsidRPr="009539FB">
              <w:rPr>
                <w:rFonts w:eastAsia="Times New Roman"/>
                <w:sz w:val="20"/>
                <w:szCs w:val="20"/>
                <w:lang w:eastAsia="ru-RU"/>
              </w:rPr>
              <w:t>0,000</w:t>
            </w:r>
            <w:bookmarkEnd w:id="890"/>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891" w:name="_Toc465690278"/>
            <w:r w:rsidRPr="009539FB">
              <w:rPr>
                <w:rFonts w:eastAsia="Times New Roman"/>
                <w:sz w:val="20"/>
                <w:szCs w:val="20"/>
                <w:lang w:eastAsia="ru-RU"/>
              </w:rPr>
              <w:t>1.4.1</w:t>
            </w:r>
            <w:bookmarkEnd w:id="891"/>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892" w:name="_Toc465690279"/>
            <w:r w:rsidRPr="009539FB">
              <w:rPr>
                <w:rFonts w:eastAsia="Times New Roman"/>
                <w:sz w:val="20"/>
                <w:szCs w:val="20"/>
                <w:lang w:eastAsia="ru-RU"/>
              </w:rPr>
              <w:t xml:space="preserve">Обеспечение сопровождения и модернизации программно-технических комплексов 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892"/>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893" w:name="_Toc465690280"/>
            <w:r w:rsidRPr="009539FB">
              <w:rPr>
                <w:rFonts w:eastAsia="Times New Roman"/>
                <w:sz w:val="20"/>
                <w:szCs w:val="20"/>
                <w:lang w:eastAsia="ru-RU"/>
              </w:rPr>
              <w:t>1.4.1.1</w:t>
            </w:r>
            <w:bookmarkEnd w:id="893"/>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894" w:name="_Toc465690281"/>
            <w:r w:rsidRPr="009539FB">
              <w:rPr>
                <w:rFonts w:eastAsia="Times New Roman"/>
                <w:i/>
                <w:iCs/>
                <w:sz w:val="20"/>
                <w:szCs w:val="20"/>
                <w:lang w:eastAsia="ru-RU"/>
              </w:rPr>
              <w:t xml:space="preserve">Организация технического сопровождения прикладного программного обеспечения по планированию, исполнению и формированию отчетности об исполнении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bookmarkEnd w:id="894"/>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895" w:name="_Toc465690282"/>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895"/>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896" w:name="_Toc465690283"/>
            <w:r w:rsidRPr="009539FB">
              <w:rPr>
                <w:rFonts w:eastAsia="Times New Roman"/>
                <w:sz w:val="20"/>
                <w:szCs w:val="20"/>
                <w:lang w:eastAsia="ru-RU"/>
              </w:rPr>
              <w:t>2017</w:t>
            </w:r>
            <w:bookmarkEnd w:id="896"/>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897" w:name="_Toc465690284"/>
            <w:r w:rsidRPr="009539FB">
              <w:rPr>
                <w:rFonts w:eastAsia="Times New Roman"/>
                <w:sz w:val="20"/>
                <w:szCs w:val="20"/>
                <w:lang w:eastAsia="ru-RU"/>
              </w:rPr>
              <w:t>2021</w:t>
            </w:r>
            <w:bookmarkEnd w:id="897"/>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898" w:name="_Toc465690285"/>
            <w:r w:rsidRPr="009539FB">
              <w:rPr>
                <w:rFonts w:eastAsia="Times New Roman"/>
                <w:sz w:val="20"/>
                <w:szCs w:val="20"/>
                <w:lang w:eastAsia="ru-RU"/>
              </w:rPr>
              <w:t>всего</w:t>
            </w:r>
            <w:bookmarkEnd w:id="89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899" w:name="_Toc465690286"/>
            <w:r w:rsidRPr="009539FB">
              <w:rPr>
                <w:rFonts w:eastAsia="Times New Roman"/>
                <w:sz w:val="20"/>
                <w:szCs w:val="20"/>
                <w:lang w:eastAsia="ru-RU"/>
              </w:rPr>
              <w:t>8 093,000</w:t>
            </w:r>
            <w:bookmarkEnd w:id="89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00" w:name="_Toc465690287"/>
            <w:r w:rsidRPr="009539FB">
              <w:rPr>
                <w:rFonts w:eastAsia="Times New Roman"/>
                <w:sz w:val="20"/>
                <w:szCs w:val="20"/>
                <w:lang w:eastAsia="ru-RU"/>
              </w:rPr>
              <w:t>8 093,000</w:t>
            </w:r>
            <w:bookmarkEnd w:id="90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01" w:name="_Toc465690288"/>
            <w:r w:rsidRPr="009539FB">
              <w:rPr>
                <w:rFonts w:eastAsia="Times New Roman"/>
                <w:sz w:val="20"/>
                <w:szCs w:val="20"/>
                <w:lang w:eastAsia="ru-RU"/>
              </w:rPr>
              <w:t>8 093,000</w:t>
            </w:r>
            <w:bookmarkEnd w:id="90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02" w:name="_Toc465690289"/>
            <w:r w:rsidRPr="009539FB">
              <w:rPr>
                <w:rFonts w:eastAsia="Times New Roman"/>
                <w:sz w:val="20"/>
                <w:szCs w:val="20"/>
                <w:lang w:eastAsia="ru-RU"/>
              </w:rPr>
              <w:t>8 093,000</w:t>
            </w:r>
            <w:bookmarkEnd w:id="9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03" w:name="_Toc465690290"/>
            <w:r w:rsidRPr="009539FB">
              <w:rPr>
                <w:rFonts w:eastAsia="Times New Roman"/>
                <w:sz w:val="20"/>
                <w:szCs w:val="20"/>
                <w:lang w:eastAsia="ru-RU"/>
              </w:rPr>
              <w:t>8 093,000</w:t>
            </w:r>
            <w:bookmarkEnd w:id="90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04" w:name="_Toc465690291"/>
            <w:r w:rsidRPr="009539FB">
              <w:rPr>
                <w:rFonts w:eastAsia="Times New Roman"/>
                <w:sz w:val="20"/>
                <w:szCs w:val="20"/>
                <w:lang w:eastAsia="ru-RU"/>
              </w:rPr>
              <w:t>федеральный бюджет</w:t>
            </w:r>
            <w:bookmarkEnd w:id="90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05" w:name="_Toc465690292"/>
            <w:r w:rsidRPr="009539FB">
              <w:rPr>
                <w:rFonts w:eastAsia="Times New Roman"/>
                <w:sz w:val="20"/>
                <w:szCs w:val="20"/>
                <w:lang w:eastAsia="ru-RU"/>
              </w:rPr>
              <w:t>0,000</w:t>
            </w:r>
            <w:bookmarkEnd w:id="90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06" w:name="_Toc465690293"/>
            <w:r w:rsidRPr="009539FB">
              <w:rPr>
                <w:rFonts w:eastAsia="Times New Roman"/>
                <w:sz w:val="20"/>
                <w:szCs w:val="20"/>
                <w:lang w:eastAsia="ru-RU"/>
              </w:rPr>
              <w:t>0,000</w:t>
            </w:r>
            <w:bookmarkEnd w:id="90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07" w:name="_Toc465690294"/>
            <w:r w:rsidRPr="009539FB">
              <w:rPr>
                <w:rFonts w:eastAsia="Times New Roman"/>
                <w:sz w:val="20"/>
                <w:szCs w:val="20"/>
                <w:lang w:eastAsia="ru-RU"/>
              </w:rPr>
              <w:t>0,000</w:t>
            </w:r>
            <w:bookmarkEnd w:id="90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08" w:name="_Toc465690295"/>
            <w:r w:rsidRPr="009539FB">
              <w:rPr>
                <w:rFonts w:eastAsia="Times New Roman"/>
                <w:sz w:val="20"/>
                <w:szCs w:val="20"/>
                <w:lang w:eastAsia="ru-RU"/>
              </w:rPr>
              <w:t>0,000</w:t>
            </w:r>
            <w:bookmarkEnd w:id="9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09" w:name="_Toc465690296"/>
            <w:r w:rsidRPr="009539FB">
              <w:rPr>
                <w:rFonts w:eastAsia="Times New Roman"/>
                <w:sz w:val="20"/>
                <w:szCs w:val="20"/>
                <w:lang w:eastAsia="ru-RU"/>
              </w:rPr>
              <w:t>0,000</w:t>
            </w:r>
            <w:bookmarkEnd w:id="90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10" w:name="_Toc465690297"/>
            <w:r w:rsidRPr="009539FB">
              <w:rPr>
                <w:rFonts w:eastAsia="Times New Roman"/>
                <w:sz w:val="20"/>
                <w:szCs w:val="20"/>
                <w:lang w:eastAsia="ru-RU"/>
              </w:rPr>
              <w:t>республиканский бюджет</w:t>
            </w:r>
            <w:bookmarkEnd w:id="91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11" w:name="_Toc465690298"/>
            <w:r w:rsidRPr="009539FB">
              <w:rPr>
                <w:rFonts w:eastAsia="Times New Roman"/>
                <w:sz w:val="20"/>
                <w:szCs w:val="20"/>
                <w:lang w:eastAsia="ru-RU"/>
              </w:rPr>
              <w:t>0,000</w:t>
            </w:r>
            <w:bookmarkEnd w:id="91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12" w:name="_Toc465690299"/>
            <w:r w:rsidRPr="009539FB">
              <w:rPr>
                <w:rFonts w:eastAsia="Times New Roman"/>
                <w:sz w:val="20"/>
                <w:szCs w:val="20"/>
                <w:lang w:eastAsia="ru-RU"/>
              </w:rPr>
              <w:t>0,000</w:t>
            </w:r>
            <w:bookmarkEnd w:id="91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13" w:name="_Toc465690300"/>
            <w:r w:rsidRPr="009539FB">
              <w:rPr>
                <w:rFonts w:eastAsia="Times New Roman"/>
                <w:sz w:val="20"/>
                <w:szCs w:val="20"/>
                <w:lang w:eastAsia="ru-RU"/>
              </w:rPr>
              <w:t>0,000</w:t>
            </w:r>
            <w:bookmarkEnd w:id="91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14" w:name="_Toc465690301"/>
            <w:r w:rsidRPr="009539FB">
              <w:rPr>
                <w:rFonts w:eastAsia="Times New Roman"/>
                <w:sz w:val="20"/>
                <w:szCs w:val="20"/>
                <w:lang w:eastAsia="ru-RU"/>
              </w:rPr>
              <w:t>0,000</w:t>
            </w:r>
            <w:bookmarkEnd w:id="91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15" w:name="_Toc465690302"/>
            <w:r w:rsidRPr="009539FB">
              <w:rPr>
                <w:rFonts w:eastAsia="Times New Roman"/>
                <w:sz w:val="20"/>
                <w:szCs w:val="20"/>
                <w:lang w:eastAsia="ru-RU"/>
              </w:rPr>
              <w:t>0,000</w:t>
            </w:r>
            <w:bookmarkEnd w:id="91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16" w:name="_Toc465690303"/>
            <w:r w:rsidRPr="009539FB">
              <w:rPr>
                <w:rFonts w:eastAsia="Times New Roman"/>
                <w:sz w:val="20"/>
                <w:szCs w:val="20"/>
                <w:lang w:eastAsia="ru-RU"/>
              </w:rPr>
              <w:t>муниципальный бюджет</w:t>
            </w:r>
            <w:bookmarkEnd w:id="91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17" w:name="_Toc465690304"/>
            <w:r w:rsidRPr="009539FB">
              <w:rPr>
                <w:rFonts w:eastAsia="Times New Roman"/>
                <w:sz w:val="20"/>
                <w:szCs w:val="20"/>
                <w:lang w:eastAsia="ru-RU"/>
              </w:rPr>
              <w:t>8 093,000</w:t>
            </w:r>
            <w:bookmarkEnd w:id="91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18" w:name="_Toc465690305"/>
            <w:r w:rsidRPr="009539FB">
              <w:rPr>
                <w:rFonts w:eastAsia="Times New Roman"/>
                <w:sz w:val="20"/>
                <w:szCs w:val="20"/>
                <w:lang w:eastAsia="ru-RU"/>
              </w:rPr>
              <w:t>8 093,000</w:t>
            </w:r>
            <w:bookmarkEnd w:id="91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19" w:name="_Toc465690306"/>
            <w:r w:rsidRPr="009539FB">
              <w:rPr>
                <w:rFonts w:eastAsia="Times New Roman"/>
                <w:sz w:val="20"/>
                <w:szCs w:val="20"/>
                <w:lang w:eastAsia="ru-RU"/>
              </w:rPr>
              <w:t>8 093,000</w:t>
            </w:r>
            <w:bookmarkEnd w:id="91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20" w:name="_Toc465690307"/>
            <w:r w:rsidRPr="009539FB">
              <w:rPr>
                <w:rFonts w:eastAsia="Times New Roman"/>
                <w:sz w:val="20"/>
                <w:szCs w:val="20"/>
                <w:lang w:eastAsia="ru-RU"/>
              </w:rPr>
              <w:t>8 093,000</w:t>
            </w:r>
            <w:bookmarkEnd w:id="9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21" w:name="_Toc465690308"/>
            <w:r w:rsidRPr="009539FB">
              <w:rPr>
                <w:rFonts w:eastAsia="Times New Roman"/>
                <w:sz w:val="20"/>
                <w:szCs w:val="20"/>
                <w:lang w:eastAsia="ru-RU"/>
              </w:rPr>
              <w:t>8 093,000</w:t>
            </w:r>
            <w:bookmarkEnd w:id="92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22" w:name="_Toc465690309"/>
            <w:r w:rsidRPr="009539FB">
              <w:rPr>
                <w:rFonts w:eastAsia="Times New Roman"/>
                <w:sz w:val="20"/>
                <w:szCs w:val="20"/>
                <w:lang w:eastAsia="ru-RU"/>
              </w:rPr>
              <w:t>внебюджетные источники</w:t>
            </w:r>
            <w:bookmarkEnd w:id="92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23" w:name="_Toc465690310"/>
            <w:r w:rsidRPr="009539FB">
              <w:rPr>
                <w:rFonts w:eastAsia="Times New Roman"/>
                <w:sz w:val="20"/>
                <w:szCs w:val="20"/>
                <w:lang w:eastAsia="ru-RU"/>
              </w:rPr>
              <w:t>0,000</w:t>
            </w:r>
            <w:bookmarkEnd w:id="92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24" w:name="_Toc465690311"/>
            <w:r w:rsidRPr="009539FB">
              <w:rPr>
                <w:rFonts w:eastAsia="Times New Roman"/>
                <w:sz w:val="20"/>
                <w:szCs w:val="20"/>
                <w:lang w:eastAsia="ru-RU"/>
              </w:rPr>
              <w:t>0,000</w:t>
            </w:r>
            <w:bookmarkEnd w:id="92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25" w:name="_Toc465690312"/>
            <w:r w:rsidRPr="009539FB">
              <w:rPr>
                <w:rFonts w:eastAsia="Times New Roman"/>
                <w:sz w:val="20"/>
                <w:szCs w:val="20"/>
                <w:lang w:eastAsia="ru-RU"/>
              </w:rPr>
              <w:t>0,000</w:t>
            </w:r>
            <w:bookmarkEnd w:id="92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26" w:name="_Toc465690313"/>
            <w:r w:rsidRPr="009539FB">
              <w:rPr>
                <w:rFonts w:eastAsia="Times New Roman"/>
                <w:sz w:val="20"/>
                <w:szCs w:val="20"/>
                <w:lang w:eastAsia="ru-RU"/>
              </w:rPr>
              <w:t>0,000</w:t>
            </w:r>
            <w:bookmarkEnd w:id="92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27" w:name="_Toc465690314"/>
            <w:r w:rsidRPr="009539FB">
              <w:rPr>
                <w:rFonts w:eastAsia="Times New Roman"/>
                <w:sz w:val="20"/>
                <w:szCs w:val="20"/>
                <w:lang w:eastAsia="ru-RU"/>
              </w:rPr>
              <w:t>0,000</w:t>
            </w:r>
            <w:bookmarkEnd w:id="927"/>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928" w:name="_Toc465690315"/>
            <w:r w:rsidRPr="009539FB">
              <w:rPr>
                <w:rFonts w:eastAsia="Times New Roman"/>
                <w:sz w:val="20"/>
                <w:szCs w:val="20"/>
                <w:lang w:eastAsia="ru-RU"/>
              </w:rPr>
              <w:t>1.4.1.2</w:t>
            </w:r>
            <w:bookmarkEnd w:id="92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929" w:name="_Toc465690316"/>
            <w:r w:rsidRPr="009539FB">
              <w:rPr>
                <w:rFonts w:eastAsia="Times New Roman"/>
                <w:i/>
                <w:iCs/>
                <w:sz w:val="20"/>
                <w:szCs w:val="20"/>
                <w:lang w:eastAsia="ru-RU"/>
              </w:rPr>
              <w:t xml:space="preserve">Организация технического сопровождения, ремонта и модернизации серверного, компьютерного и периферийного оборудования ГУ </w:t>
            </w:r>
            <w:r w:rsidR="00CE4B30">
              <w:rPr>
                <w:rFonts w:eastAsia="Times New Roman"/>
                <w:i/>
                <w:iCs/>
                <w:sz w:val="20"/>
                <w:szCs w:val="20"/>
                <w:lang w:eastAsia="ru-RU"/>
              </w:rPr>
              <w:t>«</w:t>
            </w:r>
            <w:r w:rsidRPr="009539FB">
              <w:rPr>
                <w:rFonts w:eastAsia="Times New Roman"/>
                <w:i/>
                <w:iCs/>
                <w:sz w:val="20"/>
                <w:szCs w:val="20"/>
                <w:lang w:eastAsia="ru-RU"/>
              </w:rPr>
              <w:t>Аргунское городское финансовое управление министерства финансов Чеченской Республики</w:t>
            </w:r>
            <w:r w:rsidR="00CE4B30">
              <w:rPr>
                <w:rFonts w:eastAsia="Times New Roman"/>
                <w:i/>
                <w:iCs/>
                <w:sz w:val="20"/>
                <w:szCs w:val="20"/>
                <w:lang w:eastAsia="ru-RU"/>
              </w:rPr>
              <w:t>»</w:t>
            </w:r>
            <w:bookmarkEnd w:id="929"/>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30" w:name="_Toc465690317"/>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93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931" w:name="_Toc465690318"/>
            <w:r w:rsidRPr="009539FB">
              <w:rPr>
                <w:rFonts w:eastAsia="Times New Roman"/>
                <w:sz w:val="20"/>
                <w:szCs w:val="20"/>
                <w:lang w:eastAsia="ru-RU"/>
              </w:rPr>
              <w:t>2017</w:t>
            </w:r>
            <w:bookmarkEnd w:id="93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932" w:name="_Toc465690319"/>
            <w:r w:rsidRPr="009539FB">
              <w:rPr>
                <w:rFonts w:eastAsia="Times New Roman"/>
                <w:sz w:val="20"/>
                <w:szCs w:val="20"/>
                <w:lang w:eastAsia="ru-RU"/>
              </w:rPr>
              <w:t>2021</w:t>
            </w:r>
            <w:bookmarkEnd w:id="93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33" w:name="_Toc465690320"/>
            <w:r w:rsidRPr="009539FB">
              <w:rPr>
                <w:rFonts w:eastAsia="Times New Roman"/>
                <w:sz w:val="20"/>
                <w:szCs w:val="20"/>
                <w:lang w:eastAsia="ru-RU"/>
              </w:rPr>
              <w:t>всего</w:t>
            </w:r>
            <w:bookmarkEnd w:id="93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34" w:name="_Toc465690321"/>
            <w:r w:rsidRPr="009539FB">
              <w:rPr>
                <w:rFonts w:eastAsia="Times New Roman"/>
                <w:sz w:val="20"/>
                <w:szCs w:val="20"/>
                <w:lang w:eastAsia="ru-RU"/>
              </w:rPr>
              <w:t>0,000</w:t>
            </w:r>
            <w:bookmarkEnd w:id="93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35" w:name="_Toc465690322"/>
            <w:r w:rsidRPr="009539FB">
              <w:rPr>
                <w:rFonts w:eastAsia="Times New Roman"/>
                <w:sz w:val="20"/>
                <w:szCs w:val="20"/>
                <w:lang w:eastAsia="ru-RU"/>
              </w:rPr>
              <w:t>0,000</w:t>
            </w:r>
            <w:bookmarkEnd w:id="9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36" w:name="_Toc465690323"/>
            <w:r w:rsidRPr="009539FB">
              <w:rPr>
                <w:rFonts w:eastAsia="Times New Roman"/>
                <w:sz w:val="20"/>
                <w:szCs w:val="20"/>
                <w:lang w:eastAsia="ru-RU"/>
              </w:rPr>
              <w:t>0,000</w:t>
            </w:r>
            <w:bookmarkEnd w:id="93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37" w:name="_Toc465690324"/>
            <w:r w:rsidRPr="009539FB">
              <w:rPr>
                <w:rFonts w:eastAsia="Times New Roman"/>
                <w:sz w:val="20"/>
                <w:szCs w:val="20"/>
                <w:lang w:eastAsia="ru-RU"/>
              </w:rPr>
              <w:t>0,000</w:t>
            </w:r>
            <w:bookmarkEnd w:id="93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38" w:name="_Toc465690325"/>
            <w:r w:rsidRPr="009539FB">
              <w:rPr>
                <w:rFonts w:eastAsia="Times New Roman"/>
                <w:sz w:val="20"/>
                <w:szCs w:val="20"/>
                <w:lang w:eastAsia="ru-RU"/>
              </w:rPr>
              <w:t>0,000</w:t>
            </w:r>
            <w:bookmarkEnd w:id="93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39" w:name="_Toc465690326"/>
            <w:r w:rsidRPr="009539FB">
              <w:rPr>
                <w:rFonts w:eastAsia="Times New Roman"/>
                <w:sz w:val="20"/>
                <w:szCs w:val="20"/>
                <w:lang w:eastAsia="ru-RU"/>
              </w:rPr>
              <w:t>федеральный бюджет</w:t>
            </w:r>
            <w:bookmarkEnd w:id="93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40" w:name="_Toc465690327"/>
            <w:r w:rsidRPr="009539FB">
              <w:rPr>
                <w:rFonts w:eastAsia="Times New Roman"/>
                <w:sz w:val="20"/>
                <w:szCs w:val="20"/>
                <w:lang w:eastAsia="ru-RU"/>
              </w:rPr>
              <w:t>0,000</w:t>
            </w:r>
            <w:bookmarkEnd w:id="94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41" w:name="_Toc465690328"/>
            <w:r w:rsidRPr="009539FB">
              <w:rPr>
                <w:rFonts w:eastAsia="Times New Roman"/>
                <w:sz w:val="20"/>
                <w:szCs w:val="20"/>
                <w:lang w:eastAsia="ru-RU"/>
              </w:rPr>
              <w:t>0,000</w:t>
            </w:r>
            <w:bookmarkEnd w:id="9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42" w:name="_Toc465690329"/>
            <w:r w:rsidRPr="009539FB">
              <w:rPr>
                <w:rFonts w:eastAsia="Times New Roman"/>
                <w:sz w:val="20"/>
                <w:szCs w:val="20"/>
                <w:lang w:eastAsia="ru-RU"/>
              </w:rPr>
              <w:t>0,000</w:t>
            </w:r>
            <w:bookmarkEnd w:id="94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43" w:name="_Toc465690330"/>
            <w:r w:rsidRPr="009539FB">
              <w:rPr>
                <w:rFonts w:eastAsia="Times New Roman"/>
                <w:sz w:val="20"/>
                <w:szCs w:val="20"/>
                <w:lang w:eastAsia="ru-RU"/>
              </w:rPr>
              <w:t>0,000</w:t>
            </w:r>
            <w:bookmarkEnd w:id="94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44" w:name="_Toc465690331"/>
            <w:r w:rsidRPr="009539FB">
              <w:rPr>
                <w:rFonts w:eastAsia="Times New Roman"/>
                <w:sz w:val="20"/>
                <w:szCs w:val="20"/>
                <w:lang w:eastAsia="ru-RU"/>
              </w:rPr>
              <w:t>0,000</w:t>
            </w:r>
            <w:bookmarkEnd w:id="94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45" w:name="_Toc465690332"/>
            <w:r w:rsidRPr="009539FB">
              <w:rPr>
                <w:rFonts w:eastAsia="Times New Roman"/>
                <w:sz w:val="20"/>
                <w:szCs w:val="20"/>
                <w:lang w:eastAsia="ru-RU"/>
              </w:rPr>
              <w:t>республиканский бюджет</w:t>
            </w:r>
            <w:bookmarkEnd w:id="94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46" w:name="_Toc465690333"/>
            <w:r w:rsidRPr="009539FB">
              <w:rPr>
                <w:rFonts w:eastAsia="Times New Roman"/>
                <w:sz w:val="20"/>
                <w:szCs w:val="20"/>
                <w:lang w:eastAsia="ru-RU"/>
              </w:rPr>
              <w:t>0,000</w:t>
            </w:r>
            <w:bookmarkEnd w:id="94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47" w:name="_Toc465690334"/>
            <w:r w:rsidRPr="009539FB">
              <w:rPr>
                <w:rFonts w:eastAsia="Times New Roman"/>
                <w:sz w:val="20"/>
                <w:szCs w:val="20"/>
                <w:lang w:eastAsia="ru-RU"/>
              </w:rPr>
              <w:t>0,000</w:t>
            </w:r>
            <w:bookmarkEnd w:id="9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48" w:name="_Toc465690335"/>
            <w:r w:rsidRPr="009539FB">
              <w:rPr>
                <w:rFonts w:eastAsia="Times New Roman"/>
                <w:sz w:val="20"/>
                <w:szCs w:val="20"/>
                <w:lang w:eastAsia="ru-RU"/>
              </w:rPr>
              <w:t>0,000</w:t>
            </w:r>
            <w:bookmarkEnd w:id="94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49" w:name="_Toc465690336"/>
            <w:r w:rsidRPr="009539FB">
              <w:rPr>
                <w:rFonts w:eastAsia="Times New Roman"/>
                <w:sz w:val="20"/>
                <w:szCs w:val="20"/>
                <w:lang w:eastAsia="ru-RU"/>
              </w:rPr>
              <w:t>0,000</w:t>
            </w:r>
            <w:bookmarkEnd w:id="94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50" w:name="_Toc465690337"/>
            <w:r w:rsidRPr="009539FB">
              <w:rPr>
                <w:rFonts w:eastAsia="Times New Roman"/>
                <w:sz w:val="20"/>
                <w:szCs w:val="20"/>
                <w:lang w:eastAsia="ru-RU"/>
              </w:rPr>
              <w:t>0,000</w:t>
            </w:r>
            <w:bookmarkEnd w:id="95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51" w:name="_Toc465690338"/>
            <w:r w:rsidRPr="009539FB">
              <w:rPr>
                <w:rFonts w:eastAsia="Times New Roman"/>
                <w:sz w:val="20"/>
                <w:szCs w:val="20"/>
                <w:lang w:eastAsia="ru-RU"/>
              </w:rPr>
              <w:t>муниципальный бюджет</w:t>
            </w:r>
            <w:bookmarkEnd w:id="95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52" w:name="_Toc465690339"/>
            <w:r w:rsidRPr="009539FB">
              <w:rPr>
                <w:rFonts w:eastAsia="Times New Roman"/>
                <w:sz w:val="20"/>
                <w:szCs w:val="20"/>
                <w:lang w:eastAsia="ru-RU"/>
              </w:rPr>
              <w:t>0,000</w:t>
            </w:r>
            <w:bookmarkEnd w:id="95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53" w:name="_Toc465690340"/>
            <w:r w:rsidRPr="009539FB">
              <w:rPr>
                <w:rFonts w:eastAsia="Times New Roman"/>
                <w:sz w:val="20"/>
                <w:szCs w:val="20"/>
                <w:lang w:eastAsia="ru-RU"/>
              </w:rPr>
              <w:t>0,000</w:t>
            </w:r>
            <w:bookmarkEnd w:id="95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54" w:name="_Toc465690341"/>
            <w:r w:rsidRPr="009539FB">
              <w:rPr>
                <w:rFonts w:eastAsia="Times New Roman"/>
                <w:sz w:val="20"/>
                <w:szCs w:val="20"/>
                <w:lang w:eastAsia="ru-RU"/>
              </w:rPr>
              <w:t>0,000</w:t>
            </w:r>
            <w:bookmarkEnd w:id="95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55" w:name="_Toc465690342"/>
            <w:r w:rsidRPr="009539FB">
              <w:rPr>
                <w:rFonts w:eastAsia="Times New Roman"/>
                <w:sz w:val="20"/>
                <w:szCs w:val="20"/>
                <w:lang w:eastAsia="ru-RU"/>
              </w:rPr>
              <w:t>0,000</w:t>
            </w:r>
            <w:bookmarkEnd w:id="95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56" w:name="_Toc465690343"/>
            <w:r w:rsidRPr="009539FB">
              <w:rPr>
                <w:rFonts w:eastAsia="Times New Roman"/>
                <w:sz w:val="20"/>
                <w:szCs w:val="20"/>
                <w:lang w:eastAsia="ru-RU"/>
              </w:rPr>
              <w:t>0,000</w:t>
            </w:r>
            <w:bookmarkEnd w:id="95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57" w:name="_Toc465690344"/>
            <w:r w:rsidRPr="009539FB">
              <w:rPr>
                <w:rFonts w:eastAsia="Times New Roman"/>
                <w:sz w:val="20"/>
                <w:szCs w:val="20"/>
                <w:lang w:eastAsia="ru-RU"/>
              </w:rPr>
              <w:t>внебюджетные источники</w:t>
            </w:r>
            <w:bookmarkEnd w:id="95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58" w:name="_Toc465690345"/>
            <w:r w:rsidRPr="009539FB">
              <w:rPr>
                <w:rFonts w:eastAsia="Times New Roman"/>
                <w:sz w:val="20"/>
                <w:szCs w:val="20"/>
                <w:lang w:eastAsia="ru-RU"/>
              </w:rPr>
              <w:t>0,000</w:t>
            </w:r>
            <w:bookmarkEnd w:id="95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59" w:name="_Toc465690346"/>
            <w:r w:rsidRPr="009539FB">
              <w:rPr>
                <w:rFonts w:eastAsia="Times New Roman"/>
                <w:sz w:val="20"/>
                <w:szCs w:val="20"/>
                <w:lang w:eastAsia="ru-RU"/>
              </w:rPr>
              <w:t>0,000</w:t>
            </w:r>
            <w:bookmarkEnd w:id="95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60" w:name="_Toc465690347"/>
            <w:r w:rsidRPr="009539FB">
              <w:rPr>
                <w:rFonts w:eastAsia="Times New Roman"/>
                <w:sz w:val="20"/>
                <w:szCs w:val="20"/>
                <w:lang w:eastAsia="ru-RU"/>
              </w:rPr>
              <w:t>0,000</w:t>
            </w:r>
            <w:bookmarkEnd w:id="96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61" w:name="_Toc465690348"/>
            <w:r w:rsidRPr="009539FB">
              <w:rPr>
                <w:rFonts w:eastAsia="Times New Roman"/>
                <w:sz w:val="20"/>
                <w:szCs w:val="20"/>
                <w:lang w:eastAsia="ru-RU"/>
              </w:rPr>
              <w:t>0,000</w:t>
            </w:r>
            <w:bookmarkEnd w:id="9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62" w:name="_Toc465690349"/>
            <w:r w:rsidRPr="009539FB">
              <w:rPr>
                <w:rFonts w:eastAsia="Times New Roman"/>
                <w:sz w:val="20"/>
                <w:szCs w:val="20"/>
                <w:lang w:eastAsia="ru-RU"/>
              </w:rPr>
              <w:t>0,000</w:t>
            </w:r>
            <w:bookmarkEnd w:id="962"/>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963" w:name="_Toc465690350"/>
            <w:r w:rsidRPr="009539FB">
              <w:rPr>
                <w:rFonts w:eastAsia="Times New Roman"/>
                <w:sz w:val="20"/>
                <w:szCs w:val="20"/>
                <w:lang w:eastAsia="ru-RU"/>
              </w:rPr>
              <w:t>1.4.2</w:t>
            </w:r>
            <w:bookmarkEnd w:id="963"/>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964" w:name="_Toc465690351"/>
            <w:r w:rsidRPr="009539FB">
              <w:rPr>
                <w:rFonts w:eastAsia="Times New Roman"/>
                <w:sz w:val="20"/>
                <w:szCs w:val="20"/>
                <w:lang w:eastAsia="ru-RU"/>
              </w:rPr>
              <w:t xml:space="preserve">Кадровое, административно-правовое и материально-техническое обеспечение </w:t>
            </w:r>
            <w:r w:rsidRPr="009539FB">
              <w:rPr>
                <w:rFonts w:eastAsia="Times New Roman"/>
                <w:sz w:val="20"/>
                <w:szCs w:val="20"/>
                <w:lang w:eastAsia="ru-RU"/>
              </w:rPr>
              <w:lastRenderedPageBreak/>
              <w:t xml:space="preserve">деятельности 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964"/>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lastRenderedPageBreak/>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965" w:name="_Toc465690352"/>
            <w:r w:rsidRPr="009539FB">
              <w:rPr>
                <w:rFonts w:eastAsia="Times New Roman"/>
                <w:sz w:val="20"/>
                <w:szCs w:val="20"/>
                <w:lang w:eastAsia="ru-RU"/>
              </w:rPr>
              <w:t>1.4.2.1</w:t>
            </w:r>
            <w:bookmarkEnd w:id="965"/>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966" w:name="_Toc465690353"/>
            <w:r w:rsidRPr="009539FB">
              <w:rPr>
                <w:rFonts w:eastAsia="Times New Roman"/>
                <w:i/>
                <w:iCs/>
                <w:sz w:val="20"/>
                <w:szCs w:val="20"/>
                <w:lang w:eastAsia="ru-RU"/>
              </w:rPr>
              <w:t xml:space="preserve">Содержание имущества и материально-техническое обеспечение деятельности ГУ </w:t>
            </w:r>
            <w:r w:rsidR="00CE4B30">
              <w:rPr>
                <w:rFonts w:eastAsia="Times New Roman"/>
                <w:i/>
                <w:iCs/>
                <w:sz w:val="20"/>
                <w:szCs w:val="20"/>
                <w:lang w:eastAsia="ru-RU"/>
              </w:rPr>
              <w:t>«</w:t>
            </w:r>
            <w:r w:rsidRPr="009539FB">
              <w:rPr>
                <w:rFonts w:eastAsia="Times New Roman"/>
                <w:i/>
                <w:iCs/>
                <w:sz w:val="20"/>
                <w:szCs w:val="20"/>
                <w:lang w:eastAsia="ru-RU"/>
              </w:rPr>
              <w:t>Аргунское городское финансовое управление министерства финансов Чеченской Республики</w:t>
            </w:r>
            <w:r w:rsidR="00CE4B30">
              <w:rPr>
                <w:rFonts w:eastAsia="Times New Roman"/>
                <w:i/>
                <w:iCs/>
                <w:sz w:val="20"/>
                <w:szCs w:val="20"/>
                <w:lang w:eastAsia="ru-RU"/>
              </w:rPr>
              <w:t>»</w:t>
            </w:r>
            <w:bookmarkEnd w:id="966"/>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67" w:name="_Toc465690354"/>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967"/>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968" w:name="_Toc465690355"/>
            <w:r w:rsidRPr="009539FB">
              <w:rPr>
                <w:rFonts w:eastAsia="Times New Roman"/>
                <w:sz w:val="20"/>
                <w:szCs w:val="20"/>
                <w:lang w:eastAsia="ru-RU"/>
              </w:rPr>
              <w:t>2017</w:t>
            </w:r>
            <w:bookmarkEnd w:id="968"/>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969" w:name="_Toc465690356"/>
            <w:r w:rsidRPr="009539FB">
              <w:rPr>
                <w:rFonts w:eastAsia="Times New Roman"/>
                <w:sz w:val="20"/>
                <w:szCs w:val="20"/>
                <w:lang w:eastAsia="ru-RU"/>
              </w:rPr>
              <w:t>2021</w:t>
            </w:r>
            <w:bookmarkEnd w:id="969"/>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70" w:name="_Toc465690357"/>
            <w:r w:rsidRPr="009539FB">
              <w:rPr>
                <w:rFonts w:eastAsia="Times New Roman"/>
                <w:sz w:val="20"/>
                <w:szCs w:val="20"/>
                <w:lang w:eastAsia="ru-RU"/>
              </w:rPr>
              <w:t>всего</w:t>
            </w:r>
            <w:bookmarkEnd w:id="97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71" w:name="_Toc465690358"/>
            <w:r w:rsidRPr="009539FB">
              <w:rPr>
                <w:rFonts w:eastAsia="Times New Roman"/>
                <w:sz w:val="20"/>
                <w:szCs w:val="20"/>
                <w:lang w:eastAsia="ru-RU"/>
              </w:rPr>
              <w:t>2 327,700</w:t>
            </w:r>
            <w:bookmarkEnd w:id="97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72" w:name="_Toc465690359"/>
            <w:r w:rsidRPr="009539FB">
              <w:rPr>
                <w:rFonts w:eastAsia="Times New Roman"/>
                <w:sz w:val="20"/>
                <w:szCs w:val="20"/>
                <w:lang w:eastAsia="ru-RU"/>
              </w:rPr>
              <w:t>2 327,700</w:t>
            </w:r>
            <w:bookmarkEnd w:id="97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73" w:name="_Toc465690360"/>
            <w:r w:rsidRPr="009539FB">
              <w:rPr>
                <w:rFonts w:eastAsia="Times New Roman"/>
                <w:sz w:val="20"/>
                <w:szCs w:val="20"/>
                <w:lang w:eastAsia="ru-RU"/>
              </w:rPr>
              <w:t>2 327,700</w:t>
            </w:r>
            <w:bookmarkEnd w:id="97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74" w:name="_Toc465690361"/>
            <w:r w:rsidRPr="009539FB">
              <w:rPr>
                <w:rFonts w:eastAsia="Times New Roman"/>
                <w:sz w:val="20"/>
                <w:szCs w:val="20"/>
                <w:lang w:eastAsia="ru-RU"/>
              </w:rPr>
              <w:t>2 327,700</w:t>
            </w:r>
            <w:bookmarkEnd w:id="97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75" w:name="_Toc465690362"/>
            <w:r w:rsidRPr="009539FB">
              <w:rPr>
                <w:rFonts w:eastAsia="Times New Roman"/>
                <w:sz w:val="20"/>
                <w:szCs w:val="20"/>
                <w:lang w:eastAsia="ru-RU"/>
              </w:rPr>
              <w:t>2 327,700</w:t>
            </w:r>
            <w:bookmarkEnd w:id="97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76" w:name="_Toc465690363"/>
            <w:r w:rsidRPr="009539FB">
              <w:rPr>
                <w:rFonts w:eastAsia="Times New Roman"/>
                <w:sz w:val="20"/>
                <w:szCs w:val="20"/>
                <w:lang w:eastAsia="ru-RU"/>
              </w:rPr>
              <w:t>федеральный бюджет</w:t>
            </w:r>
            <w:bookmarkEnd w:id="97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77" w:name="_Toc465690364"/>
            <w:r w:rsidRPr="009539FB">
              <w:rPr>
                <w:rFonts w:eastAsia="Times New Roman"/>
                <w:sz w:val="20"/>
                <w:szCs w:val="20"/>
                <w:lang w:eastAsia="ru-RU"/>
              </w:rPr>
              <w:t>0,000</w:t>
            </w:r>
            <w:bookmarkEnd w:id="97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78" w:name="_Toc465690365"/>
            <w:r w:rsidRPr="009539FB">
              <w:rPr>
                <w:rFonts w:eastAsia="Times New Roman"/>
                <w:sz w:val="20"/>
                <w:szCs w:val="20"/>
                <w:lang w:eastAsia="ru-RU"/>
              </w:rPr>
              <w:t>0,000</w:t>
            </w:r>
            <w:bookmarkEnd w:id="97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79" w:name="_Toc465690366"/>
            <w:r w:rsidRPr="009539FB">
              <w:rPr>
                <w:rFonts w:eastAsia="Times New Roman"/>
                <w:sz w:val="20"/>
                <w:szCs w:val="20"/>
                <w:lang w:eastAsia="ru-RU"/>
              </w:rPr>
              <w:t>0,000</w:t>
            </w:r>
            <w:bookmarkEnd w:id="97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80" w:name="_Toc465690367"/>
            <w:r w:rsidRPr="009539FB">
              <w:rPr>
                <w:rFonts w:eastAsia="Times New Roman"/>
                <w:sz w:val="20"/>
                <w:szCs w:val="20"/>
                <w:lang w:eastAsia="ru-RU"/>
              </w:rPr>
              <w:t>0,000</w:t>
            </w:r>
            <w:bookmarkEnd w:id="98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81" w:name="_Toc465690368"/>
            <w:r w:rsidRPr="009539FB">
              <w:rPr>
                <w:rFonts w:eastAsia="Times New Roman"/>
                <w:sz w:val="20"/>
                <w:szCs w:val="20"/>
                <w:lang w:eastAsia="ru-RU"/>
              </w:rPr>
              <w:t>0,000</w:t>
            </w:r>
            <w:bookmarkEnd w:id="98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82" w:name="_Toc465690369"/>
            <w:r w:rsidRPr="009539FB">
              <w:rPr>
                <w:rFonts w:eastAsia="Times New Roman"/>
                <w:sz w:val="20"/>
                <w:szCs w:val="20"/>
                <w:lang w:eastAsia="ru-RU"/>
              </w:rPr>
              <w:t>республиканский бюджет</w:t>
            </w:r>
            <w:bookmarkEnd w:id="98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83" w:name="_Toc465690370"/>
            <w:r w:rsidRPr="009539FB">
              <w:rPr>
                <w:rFonts w:eastAsia="Times New Roman"/>
                <w:sz w:val="20"/>
                <w:szCs w:val="20"/>
                <w:lang w:eastAsia="ru-RU"/>
              </w:rPr>
              <w:t>0,000</w:t>
            </w:r>
            <w:bookmarkEnd w:id="98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84" w:name="_Toc465690371"/>
            <w:r w:rsidRPr="009539FB">
              <w:rPr>
                <w:rFonts w:eastAsia="Times New Roman"/>
                <w:sz w:val="20"/>
                <w:szCs w:val="20"/>
                <w:lang w:eastAsia="ru-RU"/>
              </w:rPr>
              <w:t>0,000</w:t>
            </w:r>
            <w:bookmarkEnd w:id="98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85" w:name="_Toc465690372"/>
            <w:r w:rsidRPr="009539FB">
              <w:rPr>
                <w:rFonts w:eastAsia="Times New Roman"/>
                <w:sz w:val="20"/>
                <w:szCs w:val="20"/>
                <w:lang w:eastAsia="ru-RU"/>
              </w:rPr>
              <w:t>0,000</w:t>
            </w:r>
            <w:bookmarkEnd w:id="98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86" w:name="_Toc465690373"/>
            <w:r w:rsidRPr="009539FB">
              <w:rPr>
                <w:rFonts w:eastAsia="Times New Roman"/>
                <w:sz w:val="20"/>
                <w:szCs w:val="20"/>
                <w:lang w:eastAsia="ru-RU"/>
              </w:rPr>
              <w:t>0,000</w:t>
            </w:r>
            <w:bookmarkEnd w:id="98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87" w:name="_Toc465690374"/>
            <w:r w:rsidRPr="009539FB">
              <w:rPr>
                <w:rFonts w:eastAsia="Times New Roman"/>
                <w:sz w:val="20"/>
                <w:szCs w:val="20"/>
                <w:lang w:eastAsia="ru-RU"/>
              </w:rPr>
              <w:t>0,000</w:t>
            </w:r>
            <w:bookmarkEnd w:id="98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88" w:name="_Toc465690375"/>
            <w:r w:rsidRPr="009539FB">
              <w:rPr>
                <w:rFonts w:eastAsia="Times New Roman"/>
                <w:sz w:val="20"/>
                <w:szCs w:val="20"/>
                <w:lang w:eastAsia="ru-RU"/>
              </w:rPr>
              <w:t>муниципальный бюджет</w:t>
            </w:r>
            <w:bookmarkEnd w:id="9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89" w:name="_Toc465690376"/>
            <w:r w:rsidRPr="009539FB">
              <w:rPr>
                <w:rFonts w:eastAsia="Times New Roman"/>
                <w:sz w:val="20"/>
                <w:szCs w:val="20"/>
                <w:lang w:eastAsia="ru-RU"/>
              </w:rPr>
              <w:t>2 327,700</w:t>
            </w:r>
            <w:bookmarkEnd w:id="98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90" w:name="_Toc465690377"/>
            <w:r w:rsidRPr="009539FB">
              <w:rPr>
                <w:rFonts w:eastAsia="Times New Roman"/>
                <w:sz w:val="20"/>
                <w:szCs w:val="20"/>
                <w:lang w:eastAsia="ru-RU"/>
              </w:rPr>
              <w:t>2 327,700</w:t>
            </w:r>
            <w:bookmarkEnd w:id="99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91" w:name="_Toc465690378"/>
            <w:r w:rsidRPr="009539FB">
              <w:rPr>
                <w:rFonts w:eastAsia="Times New Roman"/>
                <w:sz w:val="20"/>
                <w:szCs w:val="20"/>
                <w:lang w:eastAsia="ru-RU"/>
              </w:rPr>
              <w:t>2 327,700</w:t>
            </w:r>
            <w:bookmarkEnd w:id="99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92" w:name="_Toc465690379"/>
            <w:r w:rsidRPr="009539FB">
              <w:rPr>
                <w:rFonts w:eastAsia="Times New Roman"/>
                <w:sz w:val="20"/>
                <w:szCs w:val="20"/>
                <w:lang w:eastAsia="ru-RU"/>
              </w:rPr>
              <w:t>2 327,700</w:t>
            </w:r>
            <w:bookmarkEnd w:id="99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93" w:name="_Toc465690380"/>
            <w:r w:rsidRPr="009539FB">
              <w:rPr>
                <w:rFonts w:eastAsia="Times New Roman"/>
                <w:sz w:val="20"/>
                <w:szCs w:val="20"/>
                <w:lang w:eastAsia="ru-RU"/>
              </w:rPr>
              <w:t>2 327,700</w:t>
            </w:r>
            <w:bookmarkEnd w:id="99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994" w:name="_Toc465690381"/>
            <w:r w:rsidRPr="009539FB">
              <w:rPr>
                <w:rFonts w:eastAsia="Times New Roman"/>
                <w:sz w:val="20"/>
                <w:szCs w:val="20"/>
                <w:lang w:eastAsia="ru-RU"/>
              </w:rPr>
              <w:t>внебюджетные источники</w:t>
            </w:r>
            <w:bookmarkEnd w:id="9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95" w:name="_Toc465690382"/>
            <w:r w:rsidRPr="009539FB">
              <w:rPr>
                <w:rFonts w:eastAsia="Times New Roman"/>
                <w:sz w:val="20"/>
                <w:szCs w:val="20"/>
                <w:lang w:eastAsia="ru-RU"/>
              </w:rPr>
              <w:t>0,000</w:t>
            </w:r>
            <w:bookmarkEnd w:id="99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96" w:name="_Toc465690383"/>
            <w:r w:rsidRPr="009539FB">
              <w:rPr>
                <w:rFonts w:eastAsia="Times New Roman"/>
                <w:sz w:val="20"/>
                <w:szCs w:val="20"/>
                <w:lang w:eastAsia="ru-RU"/>
              </w:rPr>
              <w:t>0,000</w:t>
            </w:r>
            <w:bookmarkEnd w:id="99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97" w:name="_Toc465690384"/>
            <w:r w:rsidRPr="009539FB">
              <w:rPr>
                <w:rFonts w:eastAsia="Times New Roman"/>
                <w:sz w:val="20"/>
                <w:szCs w:val="20"/>
                <w:lang w:eastAsia="ru-RU"/>
              </w:rPr>
              <w:t>0,000</w:t>
            </w:r>
            <w:bookmarkEnd w:id="99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98" w:name="_Toc465690385"/>
            <w:r w:rsidRPr="009539FB">
              <w:rPr>
                <w:rFonts w:eastAsia="Times New Roman"/>
                <w:sz w:val="20"/>
                <w:szCs w:val="20"/>
                <w:lang w:eastAsia="ru-RU"/>
              </w:rPr>
              <w:t>0,000</w:t>
            </w:r>
            <w:bookmarkEnd w:id="99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999" w:name="_Toc465690386"/>
            <w:r w:rsidRPr="009539FB">
              <w:rPr>
                <w:rFonts w:eastAsia="Times New Roman"/>
                <w:sz w:val="20"/>
                <w:szCs w:val="20"/>
                <w:lang w:eastAsia="ru-RU"/>
              </w:rPr>
              <w:t>0,000</w:t>
            </w:r>
            <w:bookmarkEnd w:id="999"/>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000" w:name="_Toc465690387"/>
            <w:r w:rsidRPr="009539FB">
              <w:rPr>
                <w:rFonts w:eastAsia="Times New Roman"/>
                <w:sz w:val="20"/>
                <w:szCs w:val="20"/>
                <w:lang w:eastAsia="ru-RU"/>
              </w:rPr>
              <w:t>1.4.2.2</w:t>
            </w:r>
            <w:bookmarkEnd w:id="1000"/>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001" w:name="_Toc465690388"/>
            <w:r w:rsidRPr="009539FB">
              <w:rPr>
                <w:rFonts w:eastAsia="Times New Roman"/>
                <w:i/>
                <w:iCs/>
                <w:sz w:val="20"/>
                <w:szCs w:val="20"/>
                <w:lang w:eastAsia="ru-RU"/>
              </w:rPr>
              <w:t xml:space="preserve">Кадровое, административно-правовое и информационное обеспечение деятельности ГУ </w:t>
            </w:r>
            <w:r w:rsidR="00CE4B30">
              <w:rPr>
                <w:rFonts w:eastAsia="Times New Roman"/>
                <w:i/>
                <w:iCs/>
                <w:sz w:val="20"/>
                <w:szCs w:val="20"/>
                <w:lang w:eastAsia="ru-RU"/>
              </w:rPr>
              <w:t>«</w:t>
            </w:r>
            <w:r w:rsidRPr="009539FB">
              <w:rPr>
                <w:rFonts w:eastAsia="Times New Roman"/>
                <w:i/>
                <w:iCs/>
                <w:sz w:val="20"/>
                <w:szCs w:val="20"/>
                <w:lang w:eastAsia="ru-RU"/>
              </w:rPr>
              <w:t>Аргунское городское финансовое управление министерства финансов Чеченской Республики</w:t>
            </w:r>
            <w:r w:rsidR="00CE4B30">
              <w:rPr>
                <w:rFonts w:eastAsia="Times New Roman"/>
                <w:i/>
                <w:iCs/>
                <w:sz w:val="20"/>
                <w:szCs w:val="20"/>
                <w:lang w:eastAsia="ru-RU"/>
              </w:rPr>
              <w:t>»</w:t>
            </w:r>
            <w:bookmarkEnd w:id="1001"/>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002" w:name="_Toc465690389"/>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002"/>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003" w:name="_Toc465690390"/>
            <w:r w:rsidRPr="009539FB">
              <w:rPr>
                <w:rFonts w:eastAsia="Times New Roman"/>
                <w:sz w:val="20"/>
                <w:szCs w:val="20"/>
                <w:lang w:eastAsia="ru-RU"/>
              </w:rPr>
              <w:t>2017</w:t>
            </w:r>
            <w:bookmarkEnd w:id="1003"/>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004" w:name="_Toc465690391"/>
            <w:r w:rsidRPr="009539FB">
              <w:rPr>
                <w:rFonts w:eastAsia="Times New Roman"/>
                <w:sz w:val="20"/>
                <w:szCs w:val="20"/>
                <w:lang w:eastAsia="ru-RU"/>
              </w:rPr>
              <w:t>2021</w:t>
            </w:r>
            <w:bookmarkEnd w:id="1004"/>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005" w:name="_Toc465690392"/>
            <w:r w:rsidRPr="009539FB">
              <w:rPr>
                <w:rFonts w:eastAsia="Times New Roman"/>
                <w:sz w:val="20"/>
                <w:szCs w:val="20"/>
                <w:lang w:eastAsia="ru-RU"/>
              </w:rPr>
              <w:t>всего</w:t>
            </w:r>
            <w:bookmarkEnd w:id="100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06" w:name="_Toc465690393"/>
            <w:r w:rsidRPr="009539FB">
              <w:rPr>
                <w:rFonts w:eastAsia="Times New Roman"/>
                <w:sz w:val="20"/>
                <w:szCs w:val="20"/>
                <w:lang w:eastAsia="ru-RU"/>
              </w:rPr>
              <w:t>9 496,000</w:t>
            </w:r>
            <w:bookmarkEnd w:id="100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07" w:name="_Toc465690394"/>
            <w:r w:rsidRPr="009539FB">
              <w:rPr>
                <w:rFonts w:eastAsia="Times New Roman"/>
                <w:sz w:val="20"/>
                <w:szCs w:val="20"/>
                <w:lang w:eastAsia="ru-RU"/>
              </w:rPr>
              <w:t>9 496,000</w:t>
            </w:r>
            <w:bookmarkEnd w:id="100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08" w:name="_Toc465690395"/>
            <w:r w:rsidRPr="009539FB">
              <w:rPr>
                <w:rFonts w:eastAsia="Times New Roman"/>
                <w:sz w:val="20"/>
                <w:szCs w:val="20"/>
                <w:lang w:eastAsia="ru-RU"/>
              </w:rPr>
              <w:t>9 496,000</w:t>
            </w:r>
            <w:bookmarkEnd w:id="100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09" w:name="_Toc465690396"/>
            <w:r w:rsidRPr="009539FB">
              <w:rPr>
                <w:rFonts w:eastAsia="Times New Roman"/>
                <w:sz w:val="20"/>
                <w:szCs w:val="20"/>
                <w:lang w:eastAsia="ru-RU"/>
              </w:rPr>
              <w:t>9 496,000</w:t>
            </w:r>
            <w:bookmarkEnd w:id="100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10" w:name="_Toc465690397"/>
            <w:r w:rsidRPr="009539FB">
              <w:rPr>
                <w:rFonts w:eastAsia="Times New Roman"/>
                <w:sz w:val="20"/>
                <w:szCs w:val="20"/>
                <w:lang w:eastAsia="ru-RU"/>
              </w:rPr>
              <w:t>9 496,000</w:t>
            </w:r>
            <w:bookmarkEnd w:id="101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011" w:name="_Toc465690398"/>
            <w:r w:rsidRPr="009539FB">
              <w:rPr>
                <w:rFonts w:eastAsia="Times New Roman"/>
                <w:sz w:val="20"/>
                <w:szCs w:val="20"/>
                <w:lang w:eastAsia="ru-RU"/>
              </w:rPr>
              <w:t>федеральный бюджет</w:t>
            </w:r>
            <w:bookmarkEnd w:id="101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12" w:name="_Toc465690399"/>
            <w:r w:rsidRPr="009539FB">
              <w:rPr>
                <w:rFonts w:eastAsia="Times New Roman"/>
                <w:sz w:val="20"/>
                <w:szCs w:val="20"/>
                <w:lang w:eastAsia="ru-RU"/>
              </w:rPr>
              <w:t>0,000</w:t>
            </w:r>
            <w:bookmarkEnd w:id="101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13" w:name="_Toc465690400"/>
            <w:r w:rsidRPr="009539FB">
              <w:rPr>
                <w:rFonts w:eastAsia="Times New Roman"/>
                <w:sz w:val="20"/>
                <w:szCs w:val="20"/>
                <w:lang w:eastAsia="ru-RU"/>
              </w:rPr>
              <w:t>0,000</w:t>
            </w:r>
            <w:bookmarkEnd w:id="101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14" w:name="_Toc465690401"/>
            <w:r w:rsidRPr="009539FB">
              <w:rPr>
                <w:rFonts w:eastAsia="Times New Roman"/>
                <w:sz w:val="20"/>
                <w:szCs w:val="20"/>
                <w:lang w:eastAsia="ru-RU"/>
              </w:rPr>
              <w:t>0,000</w:t>
            </w:r>
            <w:bookmarkEnd w:id="101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15" w:name="_Toc465690402"/>
            <w:r w:rsidRPr="009539FB">
              <w:rPr>
                <w:rFonts w:eastAsia="Times New Roman"/>
                <w:sz w:val="20"/>
                <w:szCs w:val="20"/>
                <w:lang w:eastAsia="ru-RU"/>
              </w:rPr>
              <w:t>0,000</w:t>
            </w:r>
            <w:bookmarkEnd w:id="101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16" w:name="_Toc465690403"/>
            <w:r w:rsidRPr="009539FB">
              <w:rPr>
                <w:rFonts w:eastAsia="Times New Roman"/>
                <w:sz w:val="20"/>
                <w:szCs w:val="20"/>
                <w:lang w:eastAsia="ru-RU"/>
              </w:rPr>
              <w:t>0,000</w:t>
            </w:r>
            <w:bookmarkEnd w:id="101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017" w:name="_Toc465690404"/>
            <w:r w:rsidRPr="009539FB">
              <w:rPr>
                <w:rFonts w:eastAsia="Times New Roman"/>
                <w:sz w:val="20"/>
                <w:szCs w:val="20"/>
                <w:lang w:eastAsia="ru-RU"/>
              </w:rPr>
              <w:t>республиканский бюджет</w:t>
            </w:r>
            <w:bookmarkEnd w:id="101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18" w:name="_Toc465690405"/>
            <w:r w:rsidRPr="009539FB">
              <w:rPr>
                <w:rFonts w:eastAsia="Times New Roman"/>
                <w:sz w:val="20"/>
                <w:szCs w:val="20"/>
                <w:lang w:eastAsia="ru-RU"/>
              </w:rPr>
              <w:t>0,000</w:t>
            </w:r>
            <w:bookmarkEnd w:id="101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19" w:name="_Toc465690406"/>
            <w:r w:rsidRPr="009539FB">
              <w:rPr>
                <w:rFonts w:eastAsia="Times New Roman"/>
                <w:sz w:val="20"/>
                <w:szCs w:val="20"/>
                <w:lang w:eastAsia="ru-RU"/>
              </w:rPr>
              <w:t>0,000</w:t>
            </w:r>
            <w:bookmarkEnd w:id="101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20" w:name="_Toc465690407"/>
            <w:r w:rsidRPr="009539FB">
              <w:rPr>
                <w:rFonts w:eastAsia="Times New Roman"/>
                <w:sz w:val="20"/>
                <w:szCs w:val="20"/>
                <w:lang w:eastAsia="ru-RU"/>
              </w:rPr>
              <w:t>0,000</w:t>
            </w:r>
            <w:bookmarkEnd w:id="102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21" w:name="_Toc465690408"/>
            <w:r w:rsidRPr="009539FB">
              <w:rPr>
                <w:rFonts w:eastAsia="Times New Roman"/>
                <w:sz w:val="20"/>
                <w:szCs w:val="20"/>
                <w:lang w:eastAsia="ru-RU"/>
              </w:rPr>
              <w:t>0,000</w:t>
            </w:r>
            <w:bookmarkEnd w:id="102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22" w:name="_Toc465690409"/>
            <w:r w:rsidRPr="009539FB">
              <w:rPr>
                <w:rFonts w:eastAsia="Times New Roman"/>
                <w:sz w:val="20"/>
                <w:szCs w:val="20"/>
                <w:lang w:eastAsia="ru-RU"/>
              </w:rPr>
              <w:t>0,000</w:t>
            </w:r>
            <w:bookmarkEnd w:id="102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023" w:name="_Toc465690410"/>
            <w:r w:rsidRPr="009539FB">
              <w:rPr>
                <w:rFonts w:eastAsia="Times New Roman"/>
                <w:sz w:val="20"/>
                <w:szCs w:val="20"/>
                <w:lang w:eastAsia="ru-RU"/>
              </w:rPr>
              <w:t>муниципальный бюджет</w:t>
            </w:r>
            <w:bookmarkEnd w:id="102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24" w:name="_Toc465690411"/>
            <w:r w:rsidRPr="009539FB">
              <w:rPr>
                <w:rFonts w:eastAsia="Times New Roman"/>
                <w:sz w:val="20"/>
                <w:szCs w:val="20"/>
                <w:lang w:eastAsia="ru-RU"/>
              </w:rPr>
              <w:t>9 496,000</w:t>
            </w:r>
            <w:bookmarkEnd w:id="102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25" w:name="_Toc465690412"/>
            <w:r w:rsidRPr="009539FB">
              <w:rPr>
                <w:rFonts w:eastAsia="Times New Roman"/>
                <w:sz w:val="20"/>
                <w:szCs w:val="20"/>
                <w:lang w:eastAsia="ru-RU"/>
              </w:rPr>
              <w:t>9 496,000</w:t>
            </w:r>
            <w:bookmarkEnd w:id="102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26" w:name="_Toc465690413"/>
            <w:r w:rsidRPr="009539FB">
              <w:rPr>
                <w:rFonts w:eastAsia="Times New Roman"/>
                <w:sz w:val="20"/>
                <w:szCs w:val="20"/>
                <w:lang w:eastAsia="ru-RU"/>
              </w:rPr>
              <w:t>9 496,000</w:t>
            </w:r>
            <w:bookmarkEnd w:id="102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27" w:name="_Toc465690414"/>
            <w:r w:rsidRPr="009539FB">
              <w:rPr>
                <w:rFonts w:eastAsia="Times New Roman"/>
                <w:sz w:val="20"/>
                <w:szCs w:val="20"/>
                <w:lang w:eastAsia="ru-RU"/>
              </w:rPr>
              <w:t>9 496,000</w:t>
            </w:r>
            <w:bookmarkEnd w:id="102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28" w:name="_Toc465690415"/>
            <w:r w:rsidRPr="009539FB">
              <w:rPr>
                <w:rFonts w:eastAsia="Times New Roman"/>
                <w:sz w:val="20"/>
                <w:szCs w:val="20"/>
                <w:lang w:eastAsia="ru-RU"/>
              </w:rPr>
              <w:t>9 496,000</w:t>
            </w:r>
            <w:bookmarkEnd w:id="102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029" w:name="_Toc465690416"/>
            <w:r w:rsidRPr="009539FB">
              <w:rPr>
                <w:rFonts w:eastAsia="Times New Roman"/>
                <w:sz w:val="20"/>
                <w:szCs w:val="20"/>
                <w:lang w:eastAsia="ru-RU"/>
              </w:rPr>
              <w:t>внебюджетные источники</w:t>
            </w:r>
            <w:bookmarkEnd w:id="102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30" w:name="_Toc465690417"/>
            <w:r w:rsidRPr="009539FB">
              <w:rPr>
                <w:rFonts w:eastAsia="Times New Roman"/>
                <w:sz w:val="20"/>
                <w:szCs w:val="20"/>
                <w:lang w:eastAsia="ru-RU"/>
              </w:rPr>
              <w:t>0,000</w:t>
            </w:r>
            <w:bookmarkEnd w:id="103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31" w:name="_Toc465690418"/>
            <w:r w:rsidRPr="009539FB">
              <w:rPr>
                <w:rFonts w:eastAsia="Times New Roman"/>
                <w:sz w:val="20"/>
                <w:szCs w:val="20"/>
                <w:lang w:eastAsia="ru-RU"/>
              </w:rPr>
              <w:t>0,000</w:t>
            </w:r>
            <w:bookmarkEnd w:id="103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32" w:name="_Toc465690419"/>
            <w:r w:rsidRPr="009539FB">
              <w:rPr>
                <w:rFonts w:eastAsia="Times New Roman"/>
                <w:sz w:val="20"/>
                <w:szCs w:val="20"/>
                <w:lang w:eastAsia="ru-RU"/>
              </w:rPr>
              <w:t>0,000</w:t>
            </w:r>
            <w:bookmarkEnd w:id="103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33" w:name="_Toc465690420"/>
            <w:r w:rsidRPr="009539FB">
              <w:rPr>
                <w:rFonts w:eastAsia="Times New Roman"/>
                <w:sz w:val="20"/>
                <w:szCs w:val="20"/>
                <w:lang w:eastAsia="ru-RU"/>
              </w:rPr>
              <w:t>0,000</w:t>
            </w:r>
            <w:bookmarkEnd w:id="103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34" w:name="_Toc465690421"/>
            <w:r w:rsidRPr="009539FB">
              <w:rPr>
                <w:rFonts w:eastAsia="Times New Roman"/>
                <w:sz w:val="20"/>
                <w:szCs w:val="20"/>
                <w:lang w:eastAsia="ru-RU"/>
              </w:rPr>
              <w:t>0,000</w:t>
            </w:r>
            <w:bookmarkEnd w:id="1034"/>
          </w:p>
        </w:tc>
      </w:tr>
      <w:tr w:rsidR="00897E1F" w:rsidRPr="009539FB" w:rsidTr="00897E1F">
        <w:trPr>
          <w:cantSplit/>
          <w:trHeight w:val="20"/>
        </w:trPr>
        <w:tc>
          <w:tcPr>
            <w:tcW w:w="9587" w:type="dxa"/>
            <w:gridSpan w:val="6"/>
            <w:shd w:val="clear" w:color="auto" w:fill="auto"/>
            <w:noWrap/>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Подпрограмма 2. Повышение эффективности управления муниципальными финансами города Аргун</w:t>
            </w:r>
          </w:p>
        </w:tc>
        <w:tc>
          <w:tcPr>
            <w:tcW w:w="1116"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6238" w:type="dxa"/>
            <w:gridSpan w:val="3"/>
            <w:vMerge w:val="restart"/>
            <w:shd w:val="clear" w:color="auto" w:fill="auto"/>
          </w:tcPr>
          <w:p w:rsidR="00897E1F" w:rsidRPr="009539FB" w:rsidRDefault="00897E1F" w:rsidP="00897E1F">
            <w:pPr>
              <w:spacing w:after="0" w:line="240" w:lineRule="auto"/>
              <w:jc w:val="center"/>
              <w:rPr>
                <w:rFonts w:eastAsia="Times New Roman"/>
                <w:sz w:val="20"/>
                <w:szCs w:val="20"/>
                <w:lang w:eastAsia="ru-RU"/>
              </w:rPr>
            </w:pPr>
          </w:p>
        </w:tc>
        <w:tc>
          <w:tcPr>
            <w:tcW w:w="801" w:type="dxa"/>
            <w:vMerge w:val="restart"/>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2017</w:t>
            </w:r>
          </w:p>
        </w:tc>
        <w:tc>
          <w:tcPr>
            <w:tcW w:w="847" w:type="dxa"/>
            <w:vMerge w:val="restart"/>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2021</w:t>
            </w: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всего</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федеральный бюджет</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республиканский бюджет</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муниципальный бюджет</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внебюджетные источники</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52"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1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851" w:type="dxa"/>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1035" w:name="_Toc465690422"/>
            <w:r w:rsidRPr="009539FB">
              <w:rPr>
                <w:rFonts w:eastAsia="Times New Roman"/>
                <w:sz w:val="20"/>
                <w:szCs w:val="20"/>
                <w:lang w:eastAsia="ru-RU"/>
              </w:rPr>
              <w:t>2</w:t>
            </w:r>
            <w:bookmarkEnd w:id="1035"/>
          </w:p>
        </w:tc>
        <w:tc>
          <w:tcPr>
            <w:tcW w:w="8736" w:type="dxa"/>
            <w:gridSpan w:val="5"/>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036" w:name="_Toc465690423"/>
            <w:r w:rsidRPr="009539FB">
              <w:rPr>
                <w:rFonts w:eastAsia="Times New Roman"/>
                <w:sz w:val="20"/>
                <w:szCs w:val="20"/>
                <w:lang w:eastAsia="ru-RU"/>
              </w:rPr>
              <w:t>Цель: Повышение эффективности, прозрачности и подотчетности использования бюджетных сре</w:t>
            </w:r>
            <w:proofErr w:type="gramStart"/>
            <w:r w:rsidRPr="009539FB">
              <w:rPr>
                <w:rFonts w:eastAsia="Times New Roman"/>
                <w:sz w:val="20"/>
                <w:szCs w:val="20"/>
                <w:lang w:eastAsia="ru-RU"/>
              </w:rPr>
              <w:t>дств пр</w:t>
            </w:r>
            <w:proofErr w:type="gramEnd"/>
            <w:r w:rsidRPr="009539FB">
              <w:rPr>
                <w:rFonts w:eastAsia="Times New Roman"/>
                <w:sz w:val="20"/>
                <w:szCs w:val="20"/>
                <w:lang w:eastAsia="ru-RU"/>
              </w:rPr>
              <w:t>и реализации приоритетов и целей социально-экономического развития города Аргун</w:t>
            </w:r>
            <w:bookmarkEnd w:id="1036"/>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851" w:type="dxa"/>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1037" w:name="_Toc465690424"/>
            <w:r w:rsidRPr="009539FB">
              <w:rPr>
                <w:rFonts w:eastAsia="Times New Roman"/>
                <w:sz w:val="20"/>
                <w:szCs w:val="20"/>
                <w:lang w:eastAsia="ru-RU"/>
              </w:rPr>
              <w:lastRenderedPageBreak/>
              <w:t>2.1</w:t>
            </w:r>
            <w:bookmarkEnd w:id="1037"/>
          </w:p>
        </w:tc>
        <w:tc>
          <w:tcPr>
            <w:tcW w:w="8736" w:type="dxa"/>
            <w:gridSpan w:val="5"/>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038" w:name="_Toc465690425"/>
            <w:r w:rsidRPr="009539FB">
              <w:rPr>
                <w:rFonts w:eastAsia="Times New Roman"/>
                <w:sz w:val="20"/>
                <w:szCs w:val="20"/>
                <w:lang w:eastAsia="ru-RU"/>
              </w:rPr>
              <w:t>Задача: Совершенствование системы стратегического и бюджетного планирования в городе Аргун</w:t>
            </w:r>
            <w:bookmarkEnd w:id="1038"/>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6238" w:type="dxa"/>
            <w:gridSpan w:val="3"/>
            <w:vMerge w:val="restart"/>
            <w:shd w:val="clear" w:color="auto" w:fill="auto"/>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1039" w:name="_Toc465690426"/>
            <w:r w:rsidRPr="009539FB">
              <w:rPr>
                <w:rFonts w:eastAsia="Times New Roman"/>
                <w:sz w:val="20"/>
                <w:szCs w:val="20"/>
                <w:lang w:eastAsia="ru-RU"/>
              </w:rPr>
              <w:t>2017</w:t>
            </w:r>
            <w:bookmarkEnd w:id="1039"/>
          </w:p>
        </w:tc>
        <w:tc>
          <w:tcPr>
            <w:tcW w:w="847"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1040" w:name="_Toc465690427"/>
            <w:r w:rsidRPr="009539FB">
              <w:rPr>
                <w:rFonts w:eastAsia="Times New Roman"/>
                <w:sz w:val="20"/>
                <w:szCs w:val="20"/>
                <w:lang w:eastAsia="ru-RU"/>
              </w:rPr>
              <w:t>2021</w:t>
            </w:r>
            <w:bookmarkEnd w:id="1040"/>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041" w:name="_Toc465690428"/>
            <w:r w:rsidRPr="009539FB">
              <w:rPr>
                <w:rFonts w:eastAsia="Times New Roman"/>
                <w:sz w:val="20"/>
                <w:szCs w:val="20"/>
                <w:lang w:eastAsia="ru-RU"/>
              </w:rPr>
              <w:t>всего</w:t>
            </w:r>
            <w:bookmarkEnd w:id="1041"/>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42" w:name="_Toc465690429"/>
            <w:r w:rsidRPr="009539FB">
              <w:rPr>
                <w:rFonts w:eastAsia="Times New Roman"/>
                <w:sz w:val="20"/>
                <w:szCs w:val="20"/>
                <w:lang w:eastAsia="ru-RU"/>
              </w:rPr>
              <w:t>4 000,000</w:t>
            </w:r>
            <w:bookmarkEnd w:id="1042"/>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43" w:name="_Toc465690430"/>
            <w:r w:rsidRPr="009539FB">
              <w:rPr>
                <w:rFonts w:eastAsia="Times New Roman"/>
                <w:sz w:val="20"/>
                <w:szCs w:val="20"/>
                <w:lang w:eastAsia="ru-RU"/>
              </w:rPr>
              <w:t>4 000,000</w:t>
            </w:r>
            <w:bookmarkEnd w:id="1043"/>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44" w:name="_Toc465690431"/>
            <w:r w:rsidRPr="009539FB">
              <w:rPr>
                <w:rFonts w:eastAsia="Times New Roman"/>
                <w:sz w:val="20"/>
                <w:szCs w:val="20"/>
                <w:lang w:eastAsia="ru-RU"/>
              </w:rPr>
              <w:t>4 000,000</w:t>
            </w:r>
            <w:bookmarkEnd w:id="104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45" w:name="_Toc465690432"/>
            <w:r w:rsidRPr="009539FB">
              <w:rPr>
                <w:rFonts w:eastAsia="Times New Roman"/>
                <w:sz w:val="20"/>
                <w:szCs w:val="20"/>
                <w:lang w:eastAsia="ru-RU"/>
              </w:rPr>
              <w:t>4 000,000</w:t>
            </w:r>
            <w:bookmarkEnd w:id="1045"/>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46" w:name="_Toc465690433"/>
            <w:r w:rsidRPr="009539FB">
              <w:rPr>
                <w:rFonts w:eastAsia="Times New Roman"/>
                <w:sz w:val="20"/>
                <w:szCs w:val="20"/>
                <w:lang w:eastAsia="ru-RU"/>
              </w:rPr>
              <w:t>4 000,000</w:t>
            </w:r>
            <w:bookmarkEnd w:id="1046"/>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047" w:name="_Toc465690434"/>
            <w:r w:rsidRPr="009539FB">
              <w:rPr>
                <w:rFonts w:eastAsia="Times New Roman"/>
                <w:sz w:val="20"/>
                <w:szCs w:val="20"/>
                <w:lang w:eastAsia="ru-RU"/>
              </w:rPr>
              <w:t>федеральный бюджет</w:t>
            </w:r>
            <w:bookmarkEnd w:id="1047"/>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48" w:name="_Toc465690435"/>
            <w:r w:rsidRPr="009539FB">
              <w:rPr>
                <w:rFonts w:eastAsia="Times New Roman"/>
                <w:sz w:val="20"/>
                <w:szCs w:val="20"/>
                <w:lang w:eastAsia="ru-RU"/>
              </w:rPr>
              <w:t>0,000</w:t>
            </w:r>
            <w:bookmarkEnd w:id="1048"/>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49" w:name="_Toc465690436"/>
            <w:r w:rsidRPr="009539FB">
              <w:rPr>
                <w:rFonts w:eastAsia="Times New Roman"/>
                <w:sz w:val="20"/>
                <w:szCs w:val="20"/>
                <w:lang w:eastAsia="ru-RU"/>
              </w:rPr>
              <w:t>0,000</w:t>
            </w:r>
            <w:bookmarkEnd w:id="1049"/>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50" w:name="_Toc465690437"/>
            <w:r w:rsidRPr="009539FB">
              <w:rPr>
                <w:rFonts w:eastAsia="Times New Roman"/>
                <w:sz w:val="20"/>
                <w:szCs w:val="20"/>
                <w:lang w:eastAsia="ru-RU"/>
              </w:rPr>
              <w:t>0,000</w:t>
            </w:r>
            <w:bookmarkEnd w:id="105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51" w:name="_Toc465690438"/>
            <w:r w:rsidRPr="009539FB">
              <w:rPr>
                <w:rFonts w:eastAsia="Times New Roman"/>
                <w:sz w:val="20"/>
                <w:szCs w:val="20"/>
                <w:lang w:eastAsia="ru-RU"/>
              </w:rPr>
              <w:t>0,000</w:t>
            </w:r>
            <w:bookmarkEnd w:id="1051"/>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52" w:name="_Toc465690439"/>
            <w:r w:rsidRPr="009539FB">
              <w:rPr>
                <w:rFonts w:eastAsia="Times New Roman"/>
                <w:sz w:val="20"/>
                <w:szCs w:val="20"/>
                <w:lang w:eastAsia="ru-RU"/>
              </w:rPr>
              <w:t>0,000</w:t>
            </w:r>
            <w:bookmarkEnd w:id="1052"/>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053" w:name="_Toc465690440"/>
            <w:r w:rsidRPr="009539FB">
              <w:rPr>
                <w:rFonts w:eastAsia="Times New Roman"/>
                <w:sz w:val="20"/>
                <w:szCs w:val="20"/>
                <w:lang w:eastAsia="ru-RU"/>
              </w:rPr>
              <w:t>республиканский бюджет</w:t>
            </w:r>
            <w:bookmarkEnd w:id="1053"/>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54" w:name="_Toc465690441"/>
            <w:r w:rsidRPr="009539FB">
              <w:rPr>
                <w:rFonts w:eastAsia="Times New Roman"/>
                <w:sz w:val="20"/>
                <w:szCs w:val="20"/>
                <w:lang w:eastAsia="ru-RU"/>
              </w:rPr>
              <w:t>0,000</w:t>
            </w:r>
            <w:bookmarkEnd w:id="1054"/>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55" w:name="_Toc465690442"/>
            <w:r w:rsidRPr="009539FB">
              <w:rPr>
                <w:rFonts w:eastAsia="Times New Roman"/>
                <w:sz w:val="20"/>
                <w:szCs w:val="20"/>
                <w:lang w:eastAsia="ru-RU"/>
              </w:rPr>
              <w:t>0,000</w:t>
            </w:r>
            <w:bookmarkEnd w:id="1055"/>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56" w:name="_Toc465690443"/>
            <w:r w:rsidRPr="009539FB">
              <w:rPr>
                <w:rFonts w:eastAsia="Times New Roman"/>
                <w:sz w:val="20"/>
                <w:szCs w:val="20"/>
                <w:lang w:eastAsia="ru-RU"/>
              </w:rPr>
              <w:t>0,000</w:t>
            </w:r>
            <w:bookmarkEnd w:id="105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57" w:name="_Toc465690444"/>
            <w:r w:rsidRPr="009539FB">
              <w:rPr>
                <w:rFonts w:eastAsia="Times New Roman"/>
                <w:sz w:val="20"/>
                <w:szCs w:val="20"/>
                <w:lang w:eastAsia="ru-RU"/>
              </w:rPr>
              <w:t>0,000</w:t>
            </w:r>
            <w:bookmarkEnd w:id="1057"/>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58" w:name="_Toc465690445"/>
            <w:r w:rsidRPr="009539FB">
              <w:rPr>
                <w:rFonts w:eastAsia="Times New Roman"/>
                <w:sz w:val="20"/>
                <w:szCs w:val="20"/>
                <w:lang w:eastAsia="ru-RU"/>
              </w:rPr>
              <w:t>0,000</w:t>
            </w:r>
            <w:bookmarkEnd w:id="1058"/>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059" w:name="_Toc465690446"/>
            <w:r w:rsidRPr="009539FB">
              <w:rPr>
                <w:rFonts w:eastAsia="Times New Roman"/>
                <w:sz w:val="20"/>
                <w:szCs w:val="20"/>
                <w:lang w:eastAsia="ru-RU"/>
              </w:rPr>
              <w:t>муниципальный бюджет</w:t>
            </w:r>
            <w:bookmarkEnd w:id="1059"/>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60" w:name="_Toc465690447"/>
            <w:r w:rsidRPr="009539FB">
              <w:rPr>
                <w:rFonts w:eastAsia="Times New Roman"/>
                <w:sz w:val="20"/>
                <w:szCs w:val="20"/>
                <w:lang w:eastAsia="ru-RU"/>
              </w:rPr>
              <w:t>4 000,000</w:t>
            </w:r>
            <w:bookmarkEnd w:id="1060"/>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61" w:name="_Toc465690448"/>
            <w:r w:rsidRPr="009539FB">
              <w:rPr>
                <w:rFonts w:eastAsia="Times New Roman"/>
                <w:sz w:val="20"/>
                <w:szCs w:val="20"/>
                <w:lang w:eastAsia="ru-RU"/>
              </w:rPr>
              <w:t>4 000,000</w:t>
            </w:r>
            <w:bookmarkEnd w:id="1061"/>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62" w:name="_Toc465690449"/>
            <w:r w:rsidRPr="009539FB">
              <w:rPr>
                <w:rFonts w:eastAsia="Times New Roman"/>
                <w:sz w:val="20"/>
                <w:szCs w:val="20"/>
                <w:lang w:eastAsia="ru-RU"/>
              </w:rPr>
              <w:t>4 000,000</w:t>
            </w:r>
            <w:bookmarkEnd w:id="106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63" w:name="_Toc465690450"/>
            <w:r w:rsidRPr="009539FB">
              <w:rPr>
                <w:rFonts w:eastAsia="Times New Roman"/>
                <w:sz w:val="20"/>
                <w:szCs w:val="20"/>
                <w:lang w:eastAsia="ru-RU"/>
              </w:rPr>
              <w:t>4 000,000</w:t>
            </w:r>
            <w:bookmarkEnd w:id="1063"/>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64" w:name="_Toc465690451"/>
            <w:r w:rsidRPr="009539FB">
              <w:rPr>
                <w:rFonts w:eastAsia="Times New Roman"/>
                <w:sz w:val="20"/>
                <w:szCs w:val="20"/>
                <w:lang w:eastAsia="ru-RU"/>
              </w:rPr>
              <w:t>4 000,000</w:t>
            </w:r>
            <w:bookmarkEnd w:id="1064"/>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065" w:name="_Toc465690452"/>
            <w:r w:rsidRPr="009539FB">
              <w:rPr>
                <w:rFonts w:eastAsia="Times New Roman"/>
                <w:sz w:val="20"/>
                <w:szCs w:val="20"/>
                <w:lang w:eastAsia="ru-RU"/>
              </w:rPr>
              <w:t>внебюджетные источники</w:t>
            </w:r>
            <w:bookmarkEnd w:id="1065"/>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66" w:name="_Toc465690453"/>
            <w:r w:rsidRPr="009539FB">
              <w:rPr>
                <w:rFonts w:eastAsia="Times New Roman"/>
                <w:sz w:val="20"/>
                <w:szCs w:val="20"/>
                <w:lang w:eastAsia="ru-RU"/>
              </w:rPr>
              <w:t>0,000</w:t>
            </w:r>
            <w:bookmarkEnd w:id="1066"/>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67" w:name="_Toc465690454"/>
            <w:r w:rsidRPr="009539FB">
              <w:rPr>
                <w:rFonts w:eastAsia="Times New Roman"/>
                <w:sz w:val="20"/>
                <w:szCs w:val="20"/>
                <w:lang w:eastAsia="ru-RU"/>
              </w:rPr>
              <w:t>0,000</w:t>
            </w:r>
            <w:bookmarkEnd w:id="1067"/>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68" w:name="_Toc465690455"/>
            <w:r w:rsidRPr="009539FB">
              <w:rPr>
                <w:rFonts w:eastAsia="Times New Roman"/>
                <w:sz w:val="20"/>
                <w:szCs w:val="20"/>
                <w:lang w:eastAsia="ru-RU"/>
              </w:rPr>
              <w:t>0,000</w:t>
            </w:r>
            <w:bookmarkEnd w:id="106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69" w:name="_Toc465690456"/>
            <w:r w:rsidRPr="009539FB">
              <w:rPr>
                <w:rFonts w:eastAsia="Times New Roman"/>
                <w:sz w:val="20"/>
                <w:szCs w:val="20"/>
                <w:lang w:eastAsia="ru-RU"/>
              </w:rPr>
              <w:t>0,000</w:t>
            </w:r>
            <w:bookmarkEnd w:id="1069"/>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070" w:name="_Toc465690457"/>
            <w:r w:rsidRPr="009539FB">
              <w:rPr>
                <w:rFonts w:eastAsia="Times New Roman"/>
                <w:sz w:val="20"/>
                <w:szCs w:val="20"/>
                <w:lang w:eastAsia="ru-RU"/>
              </w:rPr>
              <w:t>0,000</w:t>
            </w:r>
            <w:bookmarkEnd w:id="1070"/>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1071" w:name="_Toc465690458"/>
            <w:r w:rsidRPr="009539FB">
              <w:rPr>
                <w:rFonts w:eastAsia="Times New Roman"/>
                <w:sz w:val="20"/>
                <w:szCs w:val="20"/>
                <w:lang w:eastAsia="ru-RU"/>
              </w:rPr>
              <w:t>2.1.1</w:t>
            </w:r>
            <w:bookmarkEnd w:id="1071"/>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1072" w:name="_Toc465690459"/>
            <w:r w:rsidRPr="009539FB">
              <w:rPr>
                <w:rFonts w:eastAsia="Times New Roman"/>
                <w:sz w:val="20"/>
                <w:szCs w:val="20"/>
                <w:lang w:eastAsia="ru-RU"/>
              </w:rPr>
              <w:t>Нормативно-правовое обеспечение стратегического и бюджетного планирования в городе Аргун</w:t>
            </w:r>
            <w:bookmarkEnd w:id="1072"/>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073" w:name="_Toc465690460"/>
            <w:r w:rsidRPr="009539FB">
              <w:rPr>
                <w:rFonts w:eastAsia="Times New Roman"/>
                <w:sz w:val="20"/>
                <w:szCs w:val="20"/>
                <w:lang w:eastAsia="ru-RU"/>
              </w:rPr>
              <w:t>2.1.1.1</w:t>
            </w:r>
            <w:bookmarkEnd w:id="1073"/>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074" w:name="_Toc465690461"/>
            <w:r w:rsidRPr="009539FB">
              <w:rPr>
                <w:rFonts w:eastAsia="Times New Roman"/>
                <w:i/>
                <w:iCs/>
                <w:sz w:val="20"/>
                <w:szCs w:val="20"/>
                <w:lang w:eastAsia="ru-RU"/>
              </w:rPr>
              <w:t xml:space="preserve">Подготовка и утверждение Плана разработки документов стратегического и бюджетного планирования города Аргун в соответствии с требованиями Федерального закона от 28.06.2014 № 172-ФЗ </w:t>
            </w:r>
            <w:r w:rsidR="00CE4B30">
              <w:rPr>
                <w:rFonts w:eastAsia="Times New Roman"/>
                <w:i/>
                <w:iCs/>
                <w:sz w:val="20"/>
                <w:szCs w:val="20"/>
                <w:lang w:eastAsia="ru-RU"/>
              </w:rPr>
              <w:t>«</w:t>
            </w:r>
            <w:r w:rsidRPr="009539FB">
              <w:rPr>
                <w:rFonts w:eastAsia="Times New Roman"/>
                <w:i/>
                <w:iCs/>
                <w:sz w:val="20"/>
                <w:szCs w:val="20"/>
                <w:lang w:eastAsia="ru-RU"/>
              </w:rPr>
              <w:t>О стратегическом планировании в Российской Федерации</w:t>
            </w:r>
            <w:r w:rsidR="00CE4B30">
              <w:rPr>
                <w:rFonts w:eastAsia="Times New Roman"/>
                <w:i/>
                <w:iCs/>
                <w:sz w:val="20"/>
                <w:szCs w:val="20"/>
                <w:lang w:eastAsia="ru-RU"/>
              </w:rPr>
              <w:t>»</w:t>
            </w:r>
            <w:bookmarkEnd w:id="1074"/>
            <w:r w:rsidRPr="009539FB">
              <w:rPr>
                <w:rFonts w:eastAsia="Times New Roman"/>
                <w:i/>
                <w:iCs/>
                <w:sz w:val="20"/>
                <w:szCs w:val="20"/>
                <w:lang w:eastAsia="ru-RU"/>
              </w:rPr>
              <w:t xml:space="preserve"> </w:t>
            </w:r>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075" w:name="_Toc465690462"/>
            <w:r w:rsidRPr="009539FB">
              <w:rPr>
                <w:rFonts w:eastAsia="Times New Roman"/>
                <w:sz w:val="20"/>
                <w:szCs w:val="20"/>
                <w:lang w:eastAsia="ru-RU"/>
              </w:rPr>
              <w:t>Мэрия города Аргун</w:t>
            </w:r>
            <w:bookmarkEnd w:id="1075"/>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076" w:name="_Toc465690463"/>
            <w:r w:rsidRPr="009539FB">
              <w:rPr>
                <w:rFonts w:eastAsia="Times New Roman"/>
                <w:sz w:val="20"/>
                <w:szCs w:val="20"/>
                <w:lang w:eastAsia="ru-RU"/>
              </w:rPr>
              <w:t>2017</w:t>
            </w:r>
            <w:bookmarkEnd w:id="1076"/>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077" w:name="_Toc465690464"/>
            <w:r w:rsidRPr="009539FB">
              <w:rPr>
                <w:rFonts w:eastAsia="Times New Roman"/>
                <w:sz w:val="20"/>
                <w:szCs w:val="20"/>
                <w:lang w:eastAsia="ru-RU"/>
              </w:rPr>
              <w:t>2021</w:t>
            </w:r>
            <w:bookmarkEnd w:id="1077"/>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078" w:name="_Toc465690465"/>
            <w:r w:rsidRPr="009539FB">
              <w:rPr>
                <w:rFonts w:eastAsia="Times New Roman"/>
                <w:sz w:val="20"/>
                <w:szCs w:val="20"/>
                <w:lang w:eastAsia="ru-RU"/>
              </w:rPr>
              <w:t>всего</w:t>
            </w:r>
            <w:bookmarkEnd w:id="107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79" w:name="_Toc465690466"/>
            <w:r w:rsidRPr="009539FB">
              <w:rPr>
                <w:rFonts w:eastAsia="Times New Roman"/>
                <w:sz w:val="20"/>
                <w:szCs w:val="20"/>
                <w:lang w:eastAsia="ru-RU"/>
              </w:rPr>
              <w:t>0,000</w:t>
            </w:r>
            <w:bookmarkEnd w:id="107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80" w:name="_Toc465690467"/>
            <w:r w:rsidRPr="009539FB">
              <w:rPr>
                <w:rFonts w:eastAsia="Times New Roman"/>
                <w:sz w:val="20"/>
                <w:szCs w:val="20"/>
                <w:lang w:eastAsia="ru-RU"/>
              </w:rPr>
              <w:t>0,000</w:t>
            </w:r>
            <w:bookmarkEnd w:id="108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81" w:name="_Toc465690468"/>
            <w:r w:rsidRPr="009539FB">
              <w:rPr>
                <w:rFonts w:eastAsia="Times New Roman"/>
                <w:sz w:val="20"/>
                <w:szCs w:val="20"/>
                <w:lang w:eastAsia="ru-RU"/>
              </w:rPr>
              <w:t>0,000</w:t>
            </w:r>
            <w:bookmarkEnd w:id="10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82" w:name="_Toc465690469"/>
            <w:r w:rsidRPr="009539FB">
              <w:rPr>
                <w:rFonts w:eastAsia="Times New Roman"/>
                <w:sz w:val="20"/>
                <w:szCs w:val="20"/>
                <w:lang w:eastAsia="ru-RU"/>
              </w:rPr>
              <w:t>0,000</w:t>
            </w:r>
            <w:bookmarkEnd w:id="108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83" w:name="_Toc465690470"/>
            <w:r w:rsidRPr="009539FB">
              <w:rPr>
                <w:rFonts w:eastAsia="Times New Roman"/>
                <w:sz w:val="20"/>
                <w:szCs w:val="20"/>
                <w:lang w:eastAsia="ru-RU"/>
              </w:rPr>
              <w:t>0,000</w:t>
            </w:r>
            <w:bookmarkEnd w:id="108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084" w:name="_Toc465690471"/>
            <w:r w:rsidRPr="009539FB">
              <w:rPr>
                <w:rFonts w:eastAsia="Times New Roman"/>
                <w:sz w:val="20"/>
                <w:szCs w:val="20"/>
                <w:lang w:eastAsia="ru-RU"/>
              </w:rPr>
              <w:t>федеральный бюджет</w:t>
            </w:r>
            <w:bookmarkEnd w:id="108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85" w:name="_Toc465690472"/>
            <w:r w:rsidRPr="009539FB">
              <w:rPr>
                <w:rFonts w:eastAsia="Times New Roman"/>
                <w:sz w:val="20"/>
                <w:szCs w:val="20"/>
                <w:lang w:eastAsia="ru-RU"/>
              </w:rPr>
              <w:t>0,000</w:t>
            </w:r>
            <w:bookmarkEnd w:id="108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86" w:name="_Toc465690473"/>
            <w:r w:rsidRPr="009539FB">
              <w:rPr>
                <w:rFonts w:eastAsia="Times New Roman"/>
                <w:sz w:val="20"/>
                <w:szCs w:val="20"/>
                <w:lang w:eastAsia="ru-RU"/>
              </w:rPr>
              <w:t>0,000</w:t>
            </w:r>
            <w:bookmarkEnd w:id="108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87" w:name="_Toc465690474"/>
            <w:r w:rsidRPr="009539FB">
              <w:rPr>
                <w:rFonts w:eastAsia="Times New Roman"/>
                <w:sz w:val="20"/>
                <w:szCs w:val="20"/>
                <w:lang w:eastAsia="ru-RU"/>
              </w:rPr>
              <w:t>0,000</w:t>
            </w:r>
            <w:bookmarkEnd w:id="10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88" w:name="_Toc465690475"/>
            <w:r w:rsidRPr="009539FB">
              <w:rPr>
                <w:rFonts w:eastAsia="Times New Roman"/>
                <w:sz w:val="20"/>
                <w:szCs w:val="20"/>
                <w:lang w:eastAsia="ru-RU"/>
              </w:rPr>
              <w:t>0,000</w:t>
            </w:r>
            <w:bookmarkEnd w:id="10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89" w:name="_Toc465690476"/>
            <w:r w:rsidRPr="009539FB">
              <w:rPr>
                <w:rFonts w:eastAsia="Times New Roman"/>
                <w:sz w:val="20"/>
                <w:szCs w:val="20"/>
                <w:lang w:eastAsia="ru-RU"/>
              </w:rPr>
              <w:t>0,000</w:t>
            </w:r>
            <w:bookmarkEnd w:id="108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090" w:name="_Toc465690477"/>
            <w:r w:rsidRPr="009539FB">
              <w:rPr>
                <w:rFonts w:eastAsia="Times New Roman"/>
                <w:sz w:val="20"/>
                <w:szCs w:val="20"/>
                <w:lang w:eastAsia="ru-RU"/>
              </w:rPr>
              <w:t>республиканский бюджет</w:t>
            </w:r>
            <w:bookmarkEnd w:id="109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91" w:name="_Toc465690478"/>
            <w:r w:rsidRPr="009539FB">
              <w:rPr>
                <w:rFonts w:eastAsia="Times New Roman"/>
                <w:sz w:val="20"/>
                <w:szCs w:val="20"/>
                <w:lang w:eastAsia="ru-RU"/>
              </w:rPr>
              <w:t>0,000</w:t>
            </w:r>
            <w:bookmarkEnd w:id="109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92" w:name="_Toc465690479"/>
            <w:r w:rsidRPr="009539FB">
              <w:rPr>
                <w:rFonts w:eastAsia="Times New Roman"/>
                <w:sz w:val="20"/>
                <w:szCs w:val="20"/>
                <w:lang w:eastAsia="ru-RU"/>
              </w:rPr>
              <w:t>0,000</w:t>
            </w:r>
            <w:bookmarkEnd w:id="109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93" w:name="_Toc465690480"/>
            <w:r w:rsidRPr="009539FB">
              <w:rPr>
                <w:rFonts w:eastAsia="Times New Roman"/>
                <w:sz w:val="20"/>
                <w:szCs w:val="20"/>
                <w:lang w:eastAsia="ru-RU"/>
              </w:rPr>
              <w:t>0,000</w:t>
            </w:r>
            <w:bookmarkEnd w:id="10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94" w:name="_Toc465690481"/>
            <w:r w:rsidRPr="009539FB">
              <w:rPr>
                <w:rFonts w:eastAsia="Times New Roman"/>
                <w:sz w:val="20"/>
                <w:szCs w:val="20"/>
                <w:lang w:eastAsia="ru-RU"/>
              </w:rPr>
              <w:t>0,000</w:t>
            </w:r>
            <w:bookmarkEnd w:id="10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95" w:name="_Toc465690482"/>
            <w:r w:rsidRPr="009539FB">
              <w:rPr>
                <w:rFonts w:eastAsia="Times New Roman"/>
                <w:sz w:val="20"/>
                <w:szCs w:val="20"/>
                <w:lang w:eastAsia="ru-RU"/>
              </w:rPr>
              <w:t>0,000</w:t>
            </w:r>
            <w:bookmarkEnd w:id="109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096" w:name="_Toc465690483"/>
            <w:r w:rsidRPr="009539FB">
              <w:rPr>
                <w:rFonts w:eastAsia="Times New Roman"/>
                <w:sz w:val="20"/>
                <w:szCs w:val="20"/>
                <w:lang w:eastAsia="ru-RU"/>
              </w:rPr>
              <w:t>муниципальный бюджет</w:t>
            </w:r>
            <w:bookmarkEnd w:id="10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97" w:name="_Toc465690484"/>
            <w:r w:rsidRPr="009539FB">
              <w:rPr>
                <w:rFonts w:eastAsia="Times New Roman"/>
                <w:sz w:val="20"/>
                <w:szCs w:val="20"/>
                <w:lang w:eastAsia="ru-RU"/>
              </w:rPr>
              <w:t>0,000</w:t>
            </w:r>
            <w:bookmarkEnd w:id="109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98" w:name="_Toc465690485"/>
            <w:r w:rsidRPr="009539FB">
              <w:rPr>
                <w:rFonts w:eastAsia="Times New Roman"/>
                <w:sz w:val="20"/>
                <w:szCs w:val="20"/>
                <w:lang w:eastAsia="ru-RU"/>
              </w:rPr>
              <w:t>0,000</w:t>
            </w:r>
            <w:bookmarkEnd w:id="10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099" w:name="_Toc465690486"/>
            <w:r w:rsidRPr="009539FB">
              <w:rPr>
                <w:rFonts w:eastAsia="Times New Roman"/>
                <w:sz w:val="20"/>
                <w:szCs w:val="20"/>
                <w:lang w:eastAsia="ru-RU"/>
              </w:rPr>
              <w:t>0,000</w:t>
            </w:r>
            <w:bookmarkEnd w:id="10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00" w:name="_Toc465690487"/>
            <w:r w:rsidRPr="009539FB">
              <w:rPr>
                <w:rFonts w:eastAsia="Times New Roman"/>
                <w:sz w:val="20"/>
                <w:szCs w:val="20"/>
                <w:lang w:eastAsia="ru-RU"/>
              </w:rPr>
              <w:t>0,000</w:t>
            </w:r>
            <w:bookmarkEnd w:id="11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01" w:name="_Toc465690488"/>
            <w:r w:rsidRPr="009539FB">
              <w:rPr>
                <w:rFonts w:eastAsia="Times New Roman"/>
                <w:sz w:val="20"/>
                <w:szCs w:val="20"/>
                <w:lang w:eastAsia="ru-RU"/>
              </w:rPr>
              <w:t>0,000</w:t>
            </w:r>
            <w:bookmarkEnd w:id="110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02" w:name="_Toc465690489"/>
            <w:r w:rsidRPr="009539FB">
              <w:rPr>
                <w:rFonts w:eastAsia="Times New Roman"/>
                <w:sz w:val="20"/>
                <w:szCs w:val="20"/>
                <w:lang w:eastAsia="ru-RU"/>
              </w:rPr>
              <w:t>внебюджетные источники</w:t>
            </w:r>
            <w:bookmarkEnd w:id="11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03" w:name="_Toc465690490"/>
            <w:r w:rsidRPr="009539FB">
              <w:rPr>
                <w:rFonts w:eastAsia="Times New Roman"/>
                <w:sz w:val="20"/>
                <w:szCs w:val="20"/>
                <w:lang w:eastAsia="ru-RU"/>
              </w:rPr>
              <w:t>0,000</w:t>
            </w:r>
            <w:bookmarkEnd w:id="110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04" w:name="_Toc465690491"/>
            <w:r w:rsidRPr="009539FB">
              <w:rPr>
                <w:rFonts w:eastAsia="Times New Roman"/>
                <w:sz w:val="20"/>
                <w:szCs w:val="20"/>
                <w:lang w:eastAsia="ru-RU"/>
              </w:rPr>
              <w:t>0,000</w:t>
            </w:r>
            <w:bookmarkEnd w:id="11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05" w:name="_Toc465690492"/>
            <w:r w:rsidRPr="009539FB">
              <w:rPr>
                <w:rFonts w:eastAsia="Times New Roman"/>
                <w:sz w:val="20"/>
                <w:szCs w:val="20"/>
                <w:lang w:eastAsia="ru-RU"/>
              </w:rPr>
              <w:t>0,000</w:t>
            </w:r>
            <w:bookmarkEnd w:id="11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06" w:name="_Toc465690493"/>
            <w:r w:rsidRPr="009539FB">
              <w:rPr>
                <w:rFonts w:eastAsia="Times New Roman"/>
                <w:sz w:val="20"/>
                <w:szCs w:val="20"/>
                <w:lang w:eastAsia="ru-RU"/>
              </w:rPr>
              <w:t>0,000</w:t>
            </w:r>
            <w:bookmarkEnd w:id="110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07" w:name="_Toc465690494"/>
            <w:r w:rsidRPr="009539FB">
              <w:rPr>
                <w:rFonts w:eastAsia="Times New Roman"/>
                <w:sz w:val="20"/>
                <w:szCs w:val="20"/>
                <w:lang w:eastAsia="ru-RU"/>
              </w:rPr>
              <w:t>0,000</w:t>
            </w:r>
            <w:bookmarkEnd w:id="1107"/>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108" w:name="_Toc465690495"/>
            <w:r w:rsidRPr="009539FB">
              <w:rPr>
                <w:rFonts w:eastAsia="Times New Roman"/>
                <w:sz w:val="20"/>
                <w:szCs w:val="20"/>
                <w:lang w:eastAsia="ru-RU"/>
              </w:rPr>
              <w:t>2.1.1.2</w:t>
            </w:r>
            <w:bookmarkEnd w:id="110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109" w:name="_Toc465690496"/>
            <w:r w:rsidRPr="009539FB">
              <w:rPr>
                <w:rFonts w:eastAsia="Times New Roman"/>
                <w:i/>
                <w:iCs/>
                <w:sz w:val="20"/>
                <w:szCs w:val="20"/>
                <w:lang w:eastAsia="ru-RU"/>
              </w:rPr>
              <w:t xml:space="preserve">Подготовка и утверждение </w:t>
            </w:r>
            <w:proofErr w:type="gramStart"/>
            <w:r w:rsidRPr="009539FB">
              <w:rPr>
                <w:rFonts w:eastAsia="Times New Roman"/>
                <w:i/>
                <w:iCs/>
                <w:sz w:val="20"/>
                <w:szCs w:val="20"/>
                <w:lang w:eastAsia="ru-RU"/>
              </w:rPr>
              <w:t>Порядка разработки Стратегии социально-экономического развития города</w:t>
            </w:r>
            <w:proofErr w:type="gramEnd"/>
            <w:r w:rsidRPr="009539FB">
              <w:rPr>
                <w:rFonts w:eastAsia="Times New Roman"/>
                <w:i/>
                <w:iCs/>
                <w:sz w:val="20"/>
                <w:szCs w:val="20"/>
                <w:lang w:eastAsia="ru-RU"/>
              </w:rPr>
              <w:t xml:space="preserve"> Аргун и плана мероприятий по реализации стратегии социально-экономического развития города Аргун</w:t>
            </w:r>
            <w:bookmarkEnd w:id="1109"/>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10" w:name="_Toc465690497"/>
            <w:r w:rsidRPr="009539FB">
              <w:rPr>
                <w:rFonts w:eastAsia="Times New Roman"/>
                <w:sz w:val="20"/>
                <w:szCs w:val="20"/>
                <w:lang w:eastAsia="ru-RU"/>
              </w:rPr>
              <w:t>Мэрия города Аргун</w:t>
            </w:r>
            <w:bookmarkEnd w:id="111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111" w:name="_Toc465690498"/>
            <w:r w:rsidRPr="009539FB">
              <w:rPr>
                <w:rFonts w:eastAsia="Times New Roman"/>
                <w:sz w:val="20"/>
                <w:szCs w:val="20"/>
                <w:lang w:eastAsia="ru-RU"/>
              </w:rPr>
              <w:t>2017</w:t>
            </w:r>
            <w:bookmarkEnd w:id="111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112" w:name="_Toc465690499"/>
            <w:r w:rsidRPr="009539FB">
              <w:rPr>
                <w:rFonts w:eastAsia="Times New Roman"/>
                <w:sz w:val="20"/>
                <w:szCs w:val="20"/>
                <w:lang w:eastAsia="ru-RU"/>
              </w:rPr>
              <w:t>2021</w:t>
            </w:r>
            <w:bookmarkEnd w:id="111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13" w:name="_Toc465690500"/>
            <w:r w:rsidRPr="009539FB">
              <w:rPr>
                <w:rFonts w:eastAsia="Times New Roman"/>
                <w:sz w:val="20"/>
                <w:szCs w:val="20"/>
                <w:lang w:eastAsia="ru-RU"/>
              </w:rPr>
              <w:t>всего</w:t>
            </w:r>
            <w:bookmarkEnd w:id="111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14" w:name="_Toc465690501"/>
            <w:r w:rsidRPr="009539FB">
              <w:rPr>
                <w:rFonts w:eastAsia="Times New Roman"/>
                <w:sz w:val="20"/>
                <w:szCs w:val="20"/>
                <w:lang w:eastAsia="ru-RU"/>
              </w:rPr>
              <w:t>0,000</w:t>
            </w:r>
            <w:bookmarkEnd w:id="111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15" w:name="_Toc465690502"/>
            <w:r w:rsidRPr="009539FB">
              <w:rPr>
                <w:rFonts w:eastAsia="Times New Roman"/>
                <w:sz w:val="20"/>
                <w:szCs w:val="20"/>
                <w:lang w:eastAsia="ru-RU"/>
              </w:rPr>
              <w:t>0,000</w:t>
            </w:r>
            <w:bookmarkEnd w:id="111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16" w:name="_Toc465690503"/>
            <w:r w:rsidRPr="009539FB">
              <w:rPr>
                <w:rFonts w:eastAsia="Times New Roman"/>
                <w:sz w:val="20"/>
                <w:szCs w:val="20"/>
                <w:lang w:eastAsia="ru-RU"/>
              </w:rPr>
              <w:t>0,000</w:t>
            </w:r>
            <w:bookmarkEnd w:id="11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17" w:name="_Toc465690504"/>
            <w:r w:rsidRPr="009539FB">
              <w:rPr>
                <w:rFonts w:eastAsia="Times New Roman"/>
                <w:sz w:val="20"/>
                <w:szCs w:val="20"/>
                <w:lang w:eastAsia="ru-RU"/>
              </w:rPr>
              <w:t>0,000</w:t>
            </w:r>
            <w:bookmarkEnd w:id="111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18" w:name="_Toc465690505"/>
            <w:r w:rsidRPr="009539FB">
              <w:rPr>
                <w:rFonts w:eastAsia="Times New Roman"/>
                <w:sz w:val="20"/>
                <w:szCs w:val="20"/>
                <w:lang w:eastAsia="ru-RU"/>
              </w:rPr>
              <w:t>0,000</w:t>
            </w:r>
            <w:bookmarkEnd w:id="111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19" w:name="_Toc465690506"/>
            <w:r w:rsidRPr="009539FB">
              <w:rPr>
                <w:rFonts w:eastAsia="Times New Roman"/>
                <w:sz w:val="20"/>
                <w:szCs w:val="20"/>
                <w:lang w:eastAsia="ru-RU"/>
              </w:rPr>
              <w:t>федеральный бюджет</w:t>
            </w:r>
            <w:bookmarkEnd w:id="111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20" w:name="_Toc465690507"/>
            <w:r w:rsidRPr="009539FB">
              <w:rPr>
                <w:rFonts w:eastAsia="Times New Roman"/>
                <w:sz w:val="20"/>
                <w:szCs w:val="20"/>
                <w:lang w:eastAsia="ru-RU"/>
              </w:rPr>
              <w:t>0,000</w:t>
            </w:r>
            <w:bookmarkEnd w:id="112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21" w:name="_Toc465690508"/>
            <w:r w:rsidRPr="009539FB">
              <w:rPr>
                <w:rFonts w:eastAsia="Times New Roman"/>
                <w:sz w:val="20"/>
                <w:szCs w:val="20"/>
                <w:lang w:eastAsia="ru-RU"/>
              </w:rPr>
              <w:t>0,000</w:t>
            </w:r>
            <w:bookmarkEnd w:id="112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22" w:name="_Toc465690509"/>
            <w:r w:rsidRPr="009539FB">
              <w:rPr>
                <w:rFonts w:eastAsia="Times New Roman"/>
                <w:sz w:val="20"/>
                <w:szCs w:val="20"/>
                <w:lang w:eastAsia="ru-RU"/>
              </w:rPr>
              <w:t>0,000</w:t>
            </w:r>
            <w:bookmarkEnd w:id="11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23" w:name="_Toc465690510"/>
            <w:r w:rsidRPr="009539FB">
              <w:rPr>
                <w:rFonts w:eastAsia="Times New Roman"/>
                <w:sz w:val="20"/>
                <w:szCs w:val="20"/>
                <w:lang w:eastAsia="ru-RU"/>
              </w:rPr>
              <w:t>0,000</w:t>
            </w:r>
            <w:bookmarkEnd w:id="112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24" w:name="_Toc465690511"/>
            <w:r w:rsidRPr="009539FB">
              <w:rPr>
                <w:rFonts w:eastAsia="Times New Roman"/>
                <w:sz w:val="20"/>
                <w:szCs w:val="20"/>
                <w:lang w:eastAsia="ru-RU"/>
              </w:rPr>
              <w:t>0,000</w:t>
            </w:r>
            <w:bookmarkEnd w:id="112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25" w:name="_Toc465690512"/>
            <w:r w:rsidRPr="009539FB">
              <w:rPr>
                <w:rFonts w:eastAsia="Times New Roman"/>
                <w:sz w:val="20"/>
                <w:szCs w:val="20"/>
                <w:lang w:eastAsia="ru-RU"/>
              </w:rPr>
              <w:t>республиканский бюджет</w:t>
            </w:r>
            <w:bookmarkEnd w:id="112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26" w:name="_Toc465690513"/>
            <w:r w:rsidRPr="009539FB">
              <w:rPr>
                <w:rFonts w:eastAsia="Times New Roman"/>
                <w:sz w:val="20"/>
                <w:szCs w:val="20"/>
                <w:lang w:eastAsia="ru-RU"/>
              </w:rPr>
              <w:t>0,000</w:t>
            </w:r>
            <w:bookmarkEnd w:id="112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27" w:name="_Toc465690514"/>
            <w:r w:rsidRPr="009539FB">
              <w:rPr>
                <w:rFonts w:eastAsia="Times New Roman"/>
                <w:sz w:val="20"/>
                <w:szCs w:val="20"/>
                <w:lang w:eastAsia="ru-RU"/>
              </w:rPr>
              <w:t>0,000</w:t>
            </w:r>
            <w:bookmarkEnd w:id="112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28" w:name="_Toc465690515"/>
            <w:r w:rsidRPr="009539FB">
              <w:rPr>
                <w:rFonts w:eastAsia="Times New Roman"/>
                <w:sz w:val="20"/>
                <w:szCs w:val="20"/>
                <w:lang w:eastAsia="ru-RU"/>
              </w:rPr>
              <w:t>0,000</w:t>
            </w:r>
            <w:bookmarkEnd w:id="11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29" w:name="_Toc465690516"/>
            <w:r w:rsidRPr="009539FB">
              <w:rPr>
                <w:rFonts w:eastAsia="Times New Roman"/>
                <w:sz w:val="20"/>
                <w:szCs w:val="20"/>
                <w:lang w:eastAsia="ru-RU"/>
              </w:rPr>
              <w:t>0,000</w:t>
            </w:r>
            <w:bookmarkEnd w:id="112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30" w:name="_Toc465690517"/>
            <w:r w:rsidRPr="009539FB">
              <w:rPr>
                <w:rFonts w:eastAsia="Times New Roman"/>
                <w:sz w:val="20"/>
                <w:szCs w:val="20"/>
                <w:lang w:eastAsia="ru-RU"/>
              </w:rPr>
              <w:t>0,000</w:t>
            </w:r>
            <w:bookmarkEnd w:id="113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31" w:name="_Toc465690518"/>
            <w:r w:rsidRPr="009539FB">
              <w:rPr>
                <w:rFonts w:eastAsia="Times New Roman"/>
                <w:sz w:val="20"/>
                <w:szCs w:val="20"/>
                <w:lang w:eastAsia="ru-RU"/>
              </w:rPr>
              <w:t>муниципальный бюджет</w:t>
            </w:r>
            <w:bookmarkEnd w:id="113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32" w:name="_Toc465690519"/>
            <w:r w:rsidRPr="009539FB">
              <w:rPr>
                <w:rFonts w:eastAsia="Times New Roman"/>
                <w:sz w:val="20"/>
                <w:szCs w:val="20"/>
                <w:lang w:eastAsia="ru-RU"/>
              </w:rPr>
              <w:t>0,000</w:t>
            </w:r>
            <w:bookmarkEnd w:id="113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33" w:name="_Toc465690520"/>
            <w:r w:rsidRPr="009539FB">
              <w:rPr>
                <w:rFonts w:eastAsia="Times New Roman"/>
                <w:sz w:val="20"/>
                <w:szCs w:val="20"/>
                <w:lang w:eastAsia="ru-RU"/>
              </w:rPr>
              <w:t>0,000</w:t>
            </w:r>
            <w:bookmarkEnd w:id="113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34" w:name="_Toc465690521"/>
            <w:r w:rsidRPr="009539FB">
              <w:rPr>
                <w:rFonts w:eastAsia="Times New Roman"/>
                <w:sz w:val="20"/>
                <w:szCs w:val="20"/>
                <w:lang w:eastAsia="ru-RU"/>
              </w:rPr>
              <w:t>0,000</w:t>
            </w:r>
            <w:bookmarkEnd w:id="11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35" w:name="_Toc465690522"/>
            <w:r w:rsidRPr="009539FB">
              <w:rPr>
                <w:rFonts w:eastAsia="Times New Roman"/>
                <w:sz w:val="20"/>
                <w:szCs w:val="20"/>
                <w:lang w:eastAsia="ru-RU"/>
              </w:rPr>
              <w:t>0,000</w:t>
            </w:r>
            <w:bookmarkEnd w:id="113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36" w:name="_Toc465690523"/>
            <w:r w:rsidRPr="009539FB">
              <w:rPr>
                <w:rFonts w:eastAsia="Times New Roman"/>
                <w:sz w:val="20"/>
                <w:szCs w:val="20"/>
                <w:lang w:eastAsia="ru-RU"/>
              </w:rPr>
              <w:t>0,000</w:t>
            </w:r>
            <w:bookmarkEnd w:id="113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37" w:name="_Toc465690524"/>
            <w:r w:rsidRPr="009539FB">
              <w:rPr>
                <w:rFonts w:eastAsia="Times New Roman"/>
                <w:sz w:val="20"/>
                <w:szCs w:val="20"/>
                <w:lang w:eastAsia="ru-RU"/>
              </w:rPr>
              <w:t>внебюджетные источники</w:t>
            </w:r>
            <w:bookmarkEnd w:id="113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38" w:name="_Toc465690525"/>
            <w:r w:rsidRPr="009539FB">
              <w:rPr>
                <w:rFonts w:eastAsia="Times New Roman"/>
                <w:sz w:val="20"/>
                <w:szCs w:val="20"/>
                <w:lang w:eastAsia="ru-RU"/>
              </w:rPr>
              <w:t>0,000</w:t>
            </w:r>
            <w:bookmarkEnd w:id="113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39" w:name="_Toc465690526"/>
            <w:r w:rsidRPr="009539FB">
              <w:rPr>
                <w:rFonts w:eastAsia="Times New Roman"/>
                <w:sz w:val="20"/>
                <w:szCs w:val="20"/>
                <w:lang w:eastAsia="ru-RU"/>
              </w:rPr>
              <w:t>0,000</w:t>
            </w:r>
            <w:bookmarkEnd w:id="113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40" w:name="_Toc465690527"/>
            <w:r w:rsidRPr="009539FB">
              <w:rPr>
                <w:rFonts w:eastAsia="Times New Roman"/>
                <w:sz w:val="20"/>
                <w:szCs w:val="20"/>
                <w:lang w:eastAsia="ru-RU"/>
              </w:rPr>
              <w:t>0,000</w:t>
            </w:r>
            <w:bookmarkEnd w:id="11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41" w:name="_Toc465690528"/>
            <w:r w:rsidRPr="009539FB">
              <w:rPr>
                <w:rFonts w:eastAsia="Times New Roman"/>
                <w:sz w:val="20"/>
                <w:szCs w:val="20"/>
                <w:lang w:eastAsia="ru-RU"/>
              </w:rPr>
              <w:t>0,000</w:t>
            </w:r>
            <w:bookmarkEnd w:id="114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42" w:name="_Toc465690529"/>
            <w:r w:rsidRPr="009539FB">
              <w:rPr>
                <w:rFonts w:eastAsia="Times New Roman"/>
                <w:sz w:val="20"/>
                <w:szCs w:val="20"/>
                <w:lang w:eastAsia="ru-RU"/>
              </w:rPr>
              <w:t>0,000</w:t>
            </w:r>
            <w:bookmarkEnd w:id="1142"/>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143" w:name="_Toc465690530"/>
            <w:r w:rsidRPr="009539FB">
              <w:rPr>
                <w:rFonts w:eastAsia="Times New Roman"/>
                <w:sz w:val="20"/>
                <w:szCs w:val="20"/>
                <w:lang w:eastAsia="ru-RU"/>
              </w:rPr>
              <w:lastRenderedPageBreak/>
              <w:t>2.1.1.3</w:t>
            </w:r>
            <w:bookmarkEnd w:id="1143"/>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144" w:name="_Toc465690531"/>
            <w:r w:rsidRPr="009539FB">
              <w:rPr>
                <w:rFonts w:eastAsia="Times New Roman"/>
                <w:i/>
                <w:iCs/>
                <w:sz w:val="20"/>
                <w:szCs w:val="20"/>
                <w:lang w:eastAsia="ru-RU"/>
              </w:rPr>
              <w:t xml:space="preserve">Подготовка и утверждение </w:t>
            </w:r>
            <w:proofErr w:type="gramStart"/>
            <w:r w:rsidRPr="009539FB">
              <w:rPr>
                <w:rFonts w:eastAsia="Times New Roman"/>
                <w:i/>
                <w:iCs/>
                <w:sz w:val="20"/>
                <w:szCs w:val="20"/>
                <w:lang w:eastAsia="ru-RU"/>
              </w:rPr>
              <w:t>Порядка разработки прогноза социально-экономического развития города</w:t>
            </w:r>
            <w:proofErr w:type="gramEnd"/>
            <w:r w:rsidRPr="009539FB">
              <w:rPr>
                <w:rFonts w:eastAsia="Times New Roman"/>
                <w:i/>
                <w:iCs/>
                <w:sz w:val="20"/>
                <w:szCs w:val="20"/>
                <w:lang w:eastAsia="ru-RU"/>
              </w:rPr>
              <w:t xml:space="preserve"> Аргун на долгосрочный период</w:t>
            </w:r>
            <w:bookmarkEnd w:id="1144"/>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45" w:name="_Toc465690532"/>
            <w:r w:rsidRPr="009539FB">
              <w:rPr>
                <w:rFonts w:eastAsia="Times New Roman"/>
                <w:sz w:val="20"/>
                <w:szCs w:val="20"/>
                <w:lang w:eastAsia="ru-RU"/>
              </w:rPr>
              <w:t>Мэрия города Аргун</w:t>
            </w:r>
            <w:bookmarkEnd w:id="1145"/>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146" w:name="_Toc465690533"/>
            <w:r w:rsidRPr="009539FB">
              <w:rPr>
                <w:rFonts w:eastAsia="Times New Roman"/>
                <w:sz w:val="20"/>
                <w:szCs w:val="20"/>
                <w:lang w:eastAsia="ru-RU"/>
              </w:rPr>
              <w:t>2017</w:t>
            </w:r>
            <w:bookmarkEnd w:id="1146"/>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147" w:name="_Toc465690534"/>
            <w:r w:rsidRPr="009539FB">
              <w:rPr>
                <w:rFonts w:eastAsia="Times New Roman"/>
                <w:sz w:val="20"/>
                <w:szCs w:val="20"/>
                <w:lang w:eastAsia="ru-RU"/>
              </w:rPr>
              <w:t>2021</w:t>
            </w:r>
            <w:bookmarkEnd w:id="1147"/>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48" w:name="_Toc465690535"/>
            <w:r w:rsidRPr="009539FB">
              <w:rPr>
                <w:rFonts w:eastAsia="Times New Roman"/>
                <w:sz w:val="20"/>
                <w:szCs w:val="20"/>
                <w:lang w:eastAsia="ru-RU"/>
              </w:rPr>
              <w:t>всего</w:t>
            </w:r>
            <w:bookmarkEnd w:id="114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49" w:name="_Toc465690536"/>
            <w:r w:rsidRPr="009539FB">
              <w:rPr>
                <w:rFonts w:eastAsia="Times New Roman"/>
                <w:sz w:val="20"/>
                <w:szCs w:val="20"/>
                <w:lang w:eastAsia="ru-RU"/>
              </w:rPr>
              <w:t>0,000</w:t>
            </w:r>
            <w:bookmarkEnd w:id="114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50" w:name="_Toc465690537"/>
            <w:r w:rsidRPr="009539FB">
              <w:rPr>
                <w:rFonts w:eastAsia="Times New Roman"/>
                <w:sz w:val="20"/>
                <w:szCs w:val="20"/>
                <w:lang w:eastAsia="ru-RU"/>
              </w:rPr>
              <w:t>0,000</w:t>
            </w:r>
            <w:bookmarkEnd w:id="115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51" w:name="_Toc465690538"/>
            <w:r w:rsidRPr="009539FB">
              <w:rPr>
                <w:rFonts w:eastAsia="Times New Roman"/>
                <w:sz w:val="20"/>
                <w:szCs w:val="20"/>
                <w:lang w:eastAsia="ru-RU"/>
              </w:rPr>
              <w:t>0,000</w:t>
            </w:r>
            <w:bookmarkEnd w:id="115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52" w:name="_Toc465690539"/>
            <w:r w:rsidRPr="009539FB">
              <w:rPr>
                <w:rFonts w:eastAsia="Times New Roman"/>
                <w:sz w:val="20"/>
                <w:szCs w:val="20"/>
                <w:lang w:eastAsia="ru-RU"/>
              </w:rPr>
              <w:t>0,000</w:t>
            </w:r>
            <w:bookmarkEnd w:id="115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53" w:name="_Toc465690540"/>
            <w:r w:rsidRPr="009539FB">
              <w:rPr>
                <w:rFonts w:eastAsia="Times New Roman"/>
                <w:sz w:val="20"/>
                <w:szCs w:val="20"/>
                <w:lang w:eastAsia="ru-RU"/>
              </w:rPr>
              <w:t>0,000</w:t>
            </w:r>
            <w:bookmarkEnd w:id="115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54" w:name="_Toc465690541"/>
            <w:r w:rsidRPr="009539FB">
              <w:rPr>
                <w:rFonts w:eastAsia="Times New Roman"/>
                <w:sz w:val="20"/>
                <w:szCs w:val="20"/>
                <w:lang w:eastAsia="ru-RU"/>
              </w:rPr>
              <w:t>федеральный бюджет</w:t>
            </w:r>
            <w:bookmarkEnd w:id="115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55" w:name="_Toc465690542"/>
            <w:r w:rsidRPr="009539FB">
              <w:rPr>
                <w:rFonts w:eastAsia="Times New Roman"/>
                <w:sz w:val="20"/>
                <w:szCs w:val="20"/>
                <w:lang w:eastAsia="ru-RU"/>
              </w:rPr>
              <w:t>0,000</w:t>
            </w:r>
            <w:bookmarkEnd w:id="115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56" w:name="_Toc465690543"/>
            <w:r w:rsidRPr="009539FB">
              <w:rPr>
                <w:rFonts w:eastAsia="Times New Roman"/>
                <w:sz w:val="20"/>
                <w:szCs w:val="20"/>
                <w:lang w:eastAsia="ru-RU"/>
              </w:rPr>
              <w:t>0,000</w:t>
            </w:r>
            <w:bookmarkEnd w:id="115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57" w:name="_Toc465690544"/>
            <w:r w:rsidRPr="009539FB">
              <w:rPr>
                <w:rFonts w:eastAsia="Times New Roman"/>
                <w:sz w:val="20"/>
                <w:szCs w:val="20"/>
                <w:lang w:eastAsia="ru-RU"/>
              </w:rPr>
              <w:t>0,000</w:t>
            </w:r>
            <w:bookmarkEnd w:id="115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58" w:name="_Toc465690545"/>
            <w:r w:rsidRPr="009539FB">
              <w:rPr>
                <w:rFonts w:eastAsia="Times New Roman"/>
                <w:sz w:val="20"/>
                <w:szCs w:val="20"/>
                <w:lang w:eastAsia="ru-RU"/>
              </w:rPr>
              <w:t>0,000</w:t>
            </w:r>
            <w:bookmarkEnd w:id="115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59" w:name="_Toc465690546"/>
            <w:r w:rsidRPr="009539FB">
              <w:rPr>
                <w:rFonts w:eastAsia="Times New Roman"/>
                <w:sz w:val="20"/>
                <w:szCs w:val="20"/>
                <w:lang w:eastAsia="ru-RU"/>
              </w:rPr>
              <w:t>0,000</w:t>
            </w:r>
            <w:bookmarkEnd w:id="115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60" w:name="_Toc465690547"/>
            <w:r w:rsidRPr="009539FB">
              <w:rPr>
                <w:rFonts w:eastAsia="Times New Roman"/>
                <w:sz w:val="20"/>
                <w:szCs w:val="20"/>
                <w:lang w:eastAsia="ru-RU"/>
              </w:rPr>
              <w:t>республиканский бюджет</w:t>
            </w:r>
            <w:bookmarkEnd w:id="116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61" w:name="_Toc465690548"/>
            <w:r w:rsidRPr="009539FB">
              <w:rPr>
                <w:rFonts w:eastAsia="Times New Roman"/>
                <w:sz w:val="20"/>
                <w:szCs w:val="20"/>
                <w:lang w:eastAsia="ru-RU"/>
              </w:rPr>
              <w:t>0,000</w:t>
            </w:r>
            <w:bookmarkEnd w:id="116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62" w:name="_Toc465690549"/>
            <w:r w:rsidRPr="009539FB">
              <w:rPr>
                <w:rFonts w:eastAsia="Times New Roman"/>
                <w:sz w:val="20"/>
                <w:szCs w:val="20"/>
                <w:lang w:eastAsia="ru-RU"/>
              </w:rPr>
              <w:t>0,000</w:t>
            </w:r>
            <w:bookmarkEnd w:id="116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63" w:name="_Toc465690550"/>
            <w:r w:rsidRPr="009539FB">
              <w:rPr>
                <w:rFonts w:eastAsia="Times New Roman"/>
                <w:sz w:val="20"/>
                <w:szCs w:val="20"/>
                <w:lang w:eastAsia="ru-RU"/>
              </w:rPr>
              <w:t>0,000</w:t>
            </w:r>
            <w:bookmarkEnd w:id="11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64" w:name="_Toc465690551"/>
            <w:r w:rsidRPr="009539FB">
              <w:rPr>
                <w:rFonts w:eastAsia="Times New Roman"/>
                <w:sz w:val="20"/>
                <w:szCs w:val="20"/>
                <w:lang w:eastAsia="ru-RU"/>
              </w:rPr>
              <w:t>0,000</w:t>
            </w:r>
            <w:bookmarkEnd w:id="116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65" w:name="_Toc465690552"/>
            <w:r w:rsidRPr="009539FB">
              <w:rPr>
                <w:rFonts w:eastAsia="Times New Roman"/>
                <w:sz w:val="20"/>
                <w:szCs w:val="20"/>
                <w:lang w:eastAsia="ru-RU"/>
              </w:rPr>
              <w:t>0,000</w:t>
            </w:r>
            <w:bookmarkEnd w:id="116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66" w:name="_Toc465690553"/>
            <w:r w:rsidRPr="009539FB">
              <w:rPr>
                <w:rFonts w:eastAsia="Times New Roman"/>
                <w:sz w:val="20"/>
                <w:szCs w:val="20"/>
                <w:lang w:eastAsia="ru-RU"/>
              </w:rPr>
              <w:t>муниципальный бюджет</w:t>
            </w:r>
            <w:bookmarkEnd w:id="116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67" w:name="_Toc465690554"/>
            <w:r w:rsidRPr="009539FB">
              <w:rPr>
                <w:rFonts w:eastAsia="Times New Roman"/>
                <w:sz w:val="20"/>
                <w:szCs w:val="20"/>
                <w:lang w:eastAsia="ru-RU"/>
              </w:rPr>
              <w:t>0,000</w:t>
            </w:r>
            <w:bookmarkEnd w:id="116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68" w:name="_Toc465690555"/>
            <w:r w:rsidRPr="009539FB">
              <w:rPr>
                <w:rFonts w:eastAsia="Times New Roman"/>
                <w:sz w:val="20"/>
                <w:szCs w:val="20"/>
                <w:lang w:eastAsia="ru-RU"/>
              </w:rPr>
              <w:t>0,000</w:t>
            </w:r>
            <w:bookmarkEnd w:id="116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69" w:name="_Toc465690556"/>
            <w:r w:rsidRPr="009539FB">
              <w:rPr>
                <w:rFonts w:eastAsia="Times New Roman"/>
                <w:sz w:val="20"/>
                <w:szCs w:val="20"/>
                <w:lang w:eastAsia="ru-RU"/>
              </w:rPr>
              <w:t>0,000</w:t>
            </w:r>
            <w:bookmarkEnd w:id="11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70" w:name="_Toc465690557"/>
            <w:r w:rsidRPr="009539FB">
              <w:rPr>
                <w:rFonts w:eastAsia="Times New Roman"/>
                <w:sz w:val="20"/>
                <w:szCs w:val="20"/>
                <w:lang w:eastAsia="ru-RU"/>
              </w:rPr>
              <w:t>0,000</w:t>
            </w:r>
            <w:bookmarkEnd w:id="117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71" w:name="_Toc465690558"/>
            <w:r w:rsidRPr="009539FB">
              <w:rPr>
                <w:rFonts w:eastAsia="Times New Roman"/>
                <w:sz w:val="20"/>
                <w:szCs w:val="20"/>
                <w:lang w:eastAsia="ru-RU"/>
              </w:rPr>
              <w:t>0,000</w:t>
            </w:r>
            <w:bookmarkEnd w:id="117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72" w:name="_Toc465690559"/>
            <w:r w:rsidRPr="009539FB">
              <w:rPr>
                <w:rFonts w:eastAsia="Times New Roman"/>
                <w:sz w:val="20"/>
                <w:szCs w:val="20"/>
                <w:lang w:eastAsia="ru-RU"/>
              </w:rPr>
              <w:t>внебюджетные источники</w:t>
            </w:r>
            <w:bookmarkEnd w:id="117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73" w:name="_Toc465690560"/>
            <w:r w:rsidRPr="009539FB">
              <w:rPr>
                <w:rFonts w:eastAsia="Times New Roman"/>
                <w:sz w:val="20"/>
                <w:szCs w:val="20"/>
                <w:lang w:eastAsia="ru-RU"/>
              </w:rPr>
              <w:t>0,000</w:t>
            </w:r>
            <w:bookmarkEnd w:id="117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74" w:name="_Toc465690561"/>
            <w:r w:rsidRPr="009539FB">
              <w:rPr>
                <w:rFonts w:eastAsia="Times New Roman"/>
                <w:sz w:val="20"/>
                <w:szCs w:val="20"/>
                <w:lang w:eastAsia="ru-RU"/>
              </w:rPr>
              <w:t>0,000</w:t>
            </w:r>
            <w:bookmarkEnd w:id="117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75" w:name="_Toc465690562"/>
            <w:r w:rsidRPr="009539FB">
              <w:rPr>
                <w:rFonts w:eastAsia="Times New Roman"/>
                <w:sz w:val="20"/>
                <w:szCs w:val="20"/>
                <w:lang w:eastAsia="ru-RU"/>
              </w:rPr>
              <w:t>0,000</w:t>
            </w:r>
            <w:bookmarkEnd w:id="11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76" w:name="_Toc465690563"/>
            <w:r w:rsidRPr="009539FB">
              <w:rPr>
                <w:rFonts w:eastAsia="Times New Roman"/>
                <w:sz w:val="20"/>
                <w:szCs w:val="20"/>
                <w:lang w:eastAsia="ru-RU"/>
              </w:rPr>
              <w:t>0,000</w:t>
            </w:r>
            <w:bookmarkEnd w:id="117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77" w:name="_Toc465690564"/>
            <w:r w:rsidRPr="009539FB">
              <w:rPr>
                <w:rFonts w:eastAsia="Times New Roman"/>
                <w:sz w:val="20"/>
                <w:szCs w:val="20"/>
                <w:lang w:eastAsia="ru-RU"/>
              </w:rPr>
              <w:t>0,000</w:t>
            </w:r>
            <w:bookmarkEnd w:id="1177"/>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178" w:name="_Toc465690565"/>
            <w:r w:rsidRPr="009539FB">
              <w:rPr>
                <w:rFonts w:eastAsia="Times New Roman"/>
                <w:sz w:val="20"/>
                <w:szCs w:val="20"/>
                <w:lang w:eastAsia="ru-RU"/>
              </w:rPr>
              <w:t>2.1.1.4</w:t>
            </w:r>
            <w:bookmarkEnd w:id="117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179" w:name="_Toc465690566"/>
            <w:r w:rsidRPr="009539FB">
              <w:rPr>
                <w:rFonts w:eastAsia="Times New Roman"/>
                <w:i/>
                <w:iCs/>
                <w:sz w:val="20"/>
                <w:szCs w:val="20"/>
                <w:lang w:eastAsia="ru-RU"/>
              </w:rPr>
              <w:t>Подготовка и утверждение Порядка разработки бюджетного прогноза города Аргун на долгосрочный период</w:t>
            </w:r>
            <w:bookmarkEnd w:id="1179"/>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80" w:name="_Toc465690567"/>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18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181" w:name="_Toc465690568"/>
            <w:r w:rsidRPr="009539FB">
              <w:rPr>
                <w:rFonts w:eastAsia="Times New Roman"/>
                <w:sz w:val="20"/>
                <w:szCs w:val="20"/>
                <w:lang w:eastAsia="ru-RU"/>
              </w:rPr>
              <w:t>2017</w:t>
            </w:r>
            <w:bookmarkEnd w:id="118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182" w:name="_Toc465690569"/>
            <w:r w:rsidRPr="009539FB">
              <w:rPr>
                <w:rFonts w:eastAsia="Times New Roman"/>
                <w:sz w:val="20"/>
                <w:szCs w:val="20"/>
                <w:lang w:eastAsia="ru-RU"/>
              </w:rPr>
              <w:t>2021</w:t>
            </w:r>
            <w:bookmarkEnd w:id="118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83" w:name="_Toc465690570"/>
            <w:r w:rsidRPr="009539FB">
              <w:rPr>
                <w:rFonts w:eastAsia="Times New Roman"/>
                <w:sz w:val="20"/>
                <w:szCs w:val="20"/>
                <w:lang w:eastAsia="ru-RU"/>
              </w:rPr>
              <w:t>всего</w:t>
            </w:r>
            <w:bookmarkEnd w:id="118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84" w:name="_Toc465690571"/>
            <w:r w:rsidRPr="009539FB">
              <w:rPr>
                <w:rFonts w:eastAsia="Times New Roman"/>
                <w:sz w:val="20"/>
                <w:szCs w:val="20"/>
                <w:lang w:eastAsia="ru-RU"/>
              </w:rPr>
              <w:t>0,000</w:t>
            </w:r>
            <w:bookmarkEnd w:id="118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85" w:name="_Toc465690572"/>
            <w:r w:rsidRPr="009539FB">
              <w:rPr>
                <w:rFonts w:eastAsia="Times New Roman"/>
                <w:sz w:val="20"/>
                <w:szCs w:val="20"/>
                <w:lang w:eastAsia="ru-RU"/>
              </w:rPr>
              <w:t>0,000</w:t>
            </w:r>
            <w:bookmarkEnd w:id="118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86" w:name="_Toc465690573"/>
            <w:r w:rsidRPr="009539FB">
              <w:rPr>
                <w:rFonts w:eastAsia="Times New Roman"/>
                <w:sz w:val="20"/>
                <w:szCs w:val="20"/>
                <w:lang w:eastAsia="ru-RU"/>
              </w:rPr>
              <w:t>0,000</w:t>
            </w:r>
            <w:bookmarkEnd w:id="118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87" w:name="_Toc465690574"/>
            <w:r w:rsidRPr="009539FB">
              <w:rPr>
                <w:rFonts w:eastAsia="Times New Roman"/>
                <w:sz w:val="20"/>
                <w:szCs w:val="20"/>
                <w:lang w:eastAsia="ru-RU"/>
              </w:rPr>
              <w:t>0,000</w:t>
            </w:r>
            <w:bookmarkEnd w:id="118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88" w:name="_Toc465690575"/>
            <w:r w:rsidRPr="009539FB">
              <w:rPr>
                <w:rFonts w:eastAsia="Times New Roman"/>
                <w:sz w:val="20"/>
                <w:szCs w:val="20"/>
                <w:lang w:eastAsia="ru-RU"/>
              </w:rPr>
              <w:t>0,000</w:t>
            </w:r>
            <w:bookmarkEnd w:id="118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89" w:name="_Toc465690576"/>
            <w:r w:rsidRPr="009539FB">
              <w:rPr>
                <w:rFonts w:eastAsia="Times New Roman"/>
                <w:sz w:val="20"/>
                <w:szCs w:val="20"/>
                <w:lang w:eastAsia="ru-RU"/>
              </w:rPr>
              <w:t>федеральный бюджет</w:t>
            </w:r>
            <w:bookmarkEnd w:id="118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90" w:name="_Toc465690577"/>
            <w:r w:rsidRPr="009539FB">
              <w:rPr>
                <w:rFonts w:eastAsia="Times New Roman"/>
                <w:sz w:val="20"/>
                <w:szCs w:val="20"/>
                <w:lang w:eastAsia="ru-RU"/>
              </w:rPr>
              <w:t>0,000</w:t>
            </w:r>
            <w:bookmarkEnd w:id="119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91" w:name="_Toc465690578"/>
            <w:r w:rsidRPr="009539FB">
              <w:rPr>
                <w:rFonts w:eastAsia="Times New Roman"/>
                <w:sz w:val="20"/>
                <w:szCs w:val="20"/>
                <w:lang w:eastAsia="ru-RU"/>
              </w:rPr>
              <w:t>0,000</w:t>
            </w:r>
            <w:bookmarkEnd w:id="119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92" w:name="_Toc465690579"/>
            <w:r w:rsidRPr="009539FB">
              <w:rPr>
                <w:rFonts w:eastAsia="Times New Roman"/>
                <w:sz w:val="20"/>
                <w:szCs w:val="20"/>
                <w:lang w:eastAsia="ru-RU"/>
              </w:rPr>
              <w:t>0,000</w:t>
            </w:r>
            <w:bookmarkEnd w:id="119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93" w:name="_Toc465690580"/>
            <w:r w:rsidRPr="009539FB">
              <w:rPr>
                <w:rFonts w:eastAsia="Times New Roman"/>
                <w:sz w:val="20"/>
                <w:szCs w:val="20"/>
                <w:lang w:eastAsia="ru-RU"/>
              </w:rPr>
              <w:t>0,000</w:t>
            </w:r>
            <w:bookmarkEnd w:id="119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94" w:name="_Toc465690581"/>
            <w:r w:rsidRPr="009539FB">
              <w:rPr>
                <w:rFonts w:eastAsia="Times New Roman"/>
                <w:sz w:val="20"/>
                <w:szCs w:val="20"/>
                <w:lang w:eastAsia="ru-RU"/>
              </w:rPr>
              <w:t>0,000</w:t>
            </w:r>
            <w:bookmarkEnd w:id="119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195" w:name="_Toc465690582"/>
            <w:r w:rsidRPr="009539FB">
              <w:rPr>
                <w:rFonts w:eastAsia="Times New Roman"/>
                <w:sz w:val="20"/>
                <w:szCs w:val="20"/>
                <w:lang w:eastAsia="ru-RU"/>
              </w:rPr>
              <w:t>республиканский бюджет</w:t>
            </w:r>
            <w:bookmarkEnd w:id="119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96" w:name="_Toc465690583"/>
            <w:r w:rsidRPr="009539FB">
              <w:rPr>
                <w:rFonts w:eastAsia="Times New Roman"/>
                <w:sz w:val="20"/>
                <w:szCs w:val="20"/>
                <w:lang w:eastAsia="ru-RU"/>
              </w:rPr>
              <w:t>0,000</w:t>
            </w:r>
            <w:bookmarkEnd w:id="119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97" w:name="_Toc465690584"/>
            <w:r w:rsidRPr="009539FB">
              <w:rPr>
                <w:rFonts w:eastAsia="Times New Roman"/>
                <w:sz w:val="20"/>
                <w:szCs w:val="20"/>
                <w:lang w:eastAsia="ru-RU"/>
              </w:rPr>
              <w:t>0,000</w:t>
            </w:r>
            <w:bookmarkEnd w:id="119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98" w:name="_Toc465690585"/>
            <w:r w:rsidRPr="009539FB">
              <w:rPr>
                <w:rFonts w:eastAsia="Times New Roman"/>
                <w:sz w:val="20"/>
                <w:szCs w:val="20"/>
                <w:lang w:eastAsia="ru-RU"/>
              </w:rPr>
              <w:t>0,000</w:t>
            </w:r>
            <w:bookmarkEnd w:id="11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199" w:name="_Toc465690586"/>
            <w:r w:rsidRPr="009539FB">
              <w:rPr>
                <w:rFonts w:eastAsia="Times New Roman"/>
                <w:sz w:val="20"/>
                <w:szCs w:val="20"/>
                <w:lang w:eastAsia="ru-RU"/>
              </w:rPr>
              <w:t>0,000</w:t>
            </w:r>
            <w:bookmarkEnd w:id="119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00" w:name="_Toc465690587"/>
            <w:r w:rsidRPr="009539FB">
              <w:rPr>
                <w:rFonts w:eastAsia="Times New Roman"/>
                <w:sz w:val="20"/>
                <w:szCs w:val="20"/>
                <w:lang w:eastAsia="ru-RU"/>
              </w:rPr>
              <w:t>0,000</w:t>
            </w:r>
            <w:bookmarkEnd w:id="120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01" w:name="_Toc465690588"/>
            <w:r w:rsidRPr="009539FB">
              <w:rPr>
                <w:rFonts w:eastAsia="Times New Roman"/>
                <w:sz w:val="20"/>
                <w:szCs w:val="20"/>
                <w:lang w:eastAsia="ru-RU"/>
              </w:rPr>
              <w:t>муниципальный бюджет</w:t>
            </w:r>
            <w:bookmarkEnd w:id="120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02" w:name="_Toc465690589"/>
            <w:r w:rsidRPr="009539FB">
              <w:rPr>
                <w:rFonts w:eastAsia="Times New Roman"/>
                <w:sz w:val="20"/>
                <w:szCs w:val="20"/>
                <w:lang w:eastAsia="ru-RU"/>
              </w:rPr>
              <w:t>0,000</w:t>
            </w:r>
            <w:bookmarkEnd w:id="120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03" w:name="_Toc465690590"/>
            <w:r w:rsidRPr="009539FB">
              <w:rPr>
                <w:rFonts w:eastAsia="Times New Roman"/>
                <w:sz w:val="20"/>
                <w:szCs w:val="20"/>
                <w:lang w:eastAsia="ru-RU"/>
              </w:rPr>
              <w:t>0,000</w:t>
            </w:r>
            <w:bookmarkEnd w:id="120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04" w:name="_Toc465690591"/>
            <w:r w:rsidRPr="009539FB">
              <w:rPr>
                <w:rFonts w:eastAsia="Times New Roman"/>
                <w:sz w:val="20"/>
                <w:szCs w:val="20"/>
                <w:lang w:eastAsia="ru-RU"/>
              </w:rPr>
              <w:t>0,000</w:t>
            </w:r>
            <w:bookmarkEnd w:id="12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05" w:name="_Toc465690592"/>
            <w:r w:rsidRPr="009539FB">
              <w:rPr>
                <w:rFonts w:eastAsia="Times New Roman"/>
                <w:sz w:val="20"/>
                <w:szCs w:val="20"/>
                <w:lang w:eastAsia="ru-RU"/>
              </w:rPr>
              <w:t>0,000</w:t>
            </w:r>
            <w:bookmarkEnd w:id="120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06" w:name="_Toc465690593"/>
            <w:r w:rsidRPr="009539FB">
              <w:rPr>
                <w:rFonts w:eastAsia="Times New Roman"/>
                <w:sz w:val="20"/>
                <w:szCs w:val="20"/>
                <w:lang w:eastAsia="ru-RU"/>
              </w:rPr>
              <w:t>0,000</w:t>
            </w:r>
            <w:bookmarkEnd w:id="120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07" w:name="_Toc465690594"/>
            <w:r w:rsidRPr="009539FB">
              <w:rPr>
                <w:rFonts w:eastAsia="Times New Roman"/>
                <w:sz w:val="20"/>
                <w:szCs w:val="20"/>
                <w:lang w:eastAsia="ru-RU"/>
              </w:rPr>
              <w:t>внебюджетные источники</w:t>
            </w:r>
            <w:bookmarkEnd w:id="120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08" w:name="_Toc465690595"/>
            <w:r w:rsidRPr="009539FB">
              <w:rPr>
                <w:rFonts w:eastAsia="Times New Roman"/>
                <w:sz w:val="20"/>
                <w:szCs w:val="20"/>
                <w:lang w:eastAsia="ru-RU"/>
              </w:rPr>
              <w:t>0,000</w:t>
            </w:r>
            <w:bookmarkEnd w:id="120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09" w:name="_Toc465690596"/>
            <w:r w:rsidRPr="009539FB">
              <w:rPr>
                <w:rFonts w:eastAsia="Times New Roman"/>
                <w:sz w:val="20"/>
                <w:szCs w:val="20"/>
                <w:lang w:eastAsia="ru-RU"/>
              </w:rPr>
              <w:t>0,000</w:t>
            </w:r>
            <w:bookmarkEnd w:id="120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10" w:name="_Toc465690597"/>
            <w:r w:rsidRPr="009539FB">
              <w:rPr>
                <w:rFonts w:eastAsia="Times New Roman"/>
                <w:sz w:val="20"/>
                <w:szCs w:val="20"/>
                <w:lang w:eastAsia="ru-RU"/>
              </w:rPr>
              <w:t>0,000</w:t>
            </w:r>
            <w:bookmarkEnd w:id="12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11" w:name="_Toc465690598"/>
            <w:r w:rsidRPr="009539FB">
              <w:rPr>
                <w:rFonts w:eastAsia="Times New Roman"/>
                <w:sz w:val="20"/>
                <w:szCs w:val="20"/>
                <w:lang w:eastAsia="ru-RU"/>
              </w:rPr>
              <w:t>0,000</w:t>
            </w:r>
            <w:bookmarkEnd w:id="121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12" w:name="_Toc465690599"/>
            <w:r w:rsidRPr="009539FB">
              <w:rPr>
                <w:rFonts w:eastAsia="Times New Roman"/>
                <w:sz w:val="20"/>
                <w:szCs w:val="20"/>
                <w:lang w:eastAsia="ru-RU"/>
              </w:rPr>
              <w:t>0,000</w:t>
            </w:r>
            <w:bookmarkEnd w:id="1212"/>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1213" w:name="_Toc465690600"/>
            <w:r w:rsidRPr="009539FB">
              <w:rPr>
                <w:rFonts w:eastAsia="Times New Roman"/>
                <w:sz w:val="20"/>
                <w:szCs w:val="20"/>
                <w:lang w:eastAsia="ru-RU"/>
              </w:rPr>
              <w:t>2.1.2</w:t>
            </w:r>
            <w:bookmarkEnd w:id="1213"/>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1214" w:name="_Toc465690601"/>
            <w:r w:rsidRPr="009539FB">
              <w:rPr>
                <w:rFonts w:eastAsia="Times New Roman"/>
                <w:sz w:val="20"/>
                <w:szCs w:val="20"/>
                <w:lang w:eastAsia="ru-RU"/>
              </w:rPr>
              <w:t>Подготовка и утверждение документов стратегического и бюджетного планирования города Аргун</w:t>
            </w:r>
            <w:bookmarkEnd w:id="1214"/>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215" w:name="_Toc465690602"/>
            <w:r w:rsidRPr="009539FB">
              <w:rPr>
                <w:rFonts w:eastAsia="Times New Roman"/>
                <w:sz w:val="20"/>
                <w:szCs w:val="20"/>
                <w:lang w:eastAsia="ru-RU"/>
              </w:rPr>
              <w:t>2.1.2.1</w:t>
            </w:r>
            <w:bookmarkEnd w:id="1215"/>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216" w:name="_Toc465690603"/>
            <w:r w:rsidRPr="009539FB">
              <w:rPr>
                <w:rFonts w:eastAsia="Times New Roman"/>
                <w:i/>
                <w:iCs/>
                <w:sz w:val="20"/>
                <w:szCs w:val="20"/>
                <w:lang w:eastAsia="ru-RU"/>
              </w:rPr>
              <w:t>Подготовка и утверждение Стратегии социально-экономического развития города Аргун</w:t>
            </w:r>
            <w:bookmarkEnd w:id="1216"/>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17" w:name="_Toc465690604"/>
            <w:r w:rsidRPr="009539FB">
              <w:rPr>
                <w:rFonts w:eastAsia="Times New Roman"/>
                <w:sz w:val="20"/>
                <w:szCs w:val="20"/>
                <w:lang w:eastAsia="ru-RU"/>
              </w:rPr>
              <w:t>Мэрия города Аргун</w:t>
            </w:r>
            <w:bookmarkEnd w:id="1217"/>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218" w:name="_Toc465690605"/>
            <w:r w:rsidRPr="009539FB">
              <w:rPr>
                <w:rFonts w:eastAsia="Times New Roman"/>
                <w:sz w:val="20"/>
                <w:szCs w:val="20"/>
                <w:lang w:eastAsia="ru-RU"/>
              </w:rPr>
              <w:t>2017</w:t>
            </w:r>
            <w:bookmarkEnd w:id="1218"/>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219" w:name="_Toc465690606"/>
            <w:r w:rsidRPr="009539FB">
              <w:rPr>
                <w:rFonts w:eastAsia="Times New Roman"/>
                <w:sz w:val="20"/>
                <w:szCs w:val="20"/>
                <w:lang w:eastAsia="ru-RU"/>
              </w:rPr>
              <w:t>2021</w:t>
            </w:r>
            <w:bookmarkEnd w:id="1219"/>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20" w:name="_Toc465690607"/>
            <w:r w:rsidRPr="009539FB">
              <w:rPr>
                <w:rFonts w:eastAsia="Times New Roman"/>
                <w:sz w:val="20"/>
                <w:szCs w:val="20"/>
                <w:lang w:eastAsia="ru-RU"/>
              </w:rPr>
              <w:t>всего</w:t>
            </w:r>
            <w:bookmarkEnd w:id="12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21" w:name="_Toc465690608"/>
            <w:r w:rsidRPr="009539FB">
              <w:rPr>
                <w:rFonts w:eastAsia="Times New Roman"/>
                <w:sz w:val="20"/>
                <w:szCs w:val="20"/>
                <w:lang w:eastAsia="ru-RU"/>
              </w:rPr>
              <w:t>4 000,000</w:t>
            </w:r>
            <w:bookmarkEnd w:id="122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22" w:name="_Toc465690609"/>
            <w:r w:rsidRPr="009539FB">
              <w:rPr>
                <w:rFonts w:eastAsia="Times New Roman"/>
                <w:sz w:val="20"/>
                <w:szCs w:val="20"/>
                <w:lang w:eastAsia="ru-RU"/>
              </w:rPr>
              <w:t>4 000,000</w:t>
            </w:r>
            <w:bookmarkEnd w:id="12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23" w:name="_Toc465690610"/>
            <w:r w:rsidRPr="009539FB">
              <w:rPr>
                <w:rFonts w:eastAsia="Times New Roman"/>
                <w:sz w:val="20"/>
                <w:szCs w:val="20"/>
                <w:lang w:eastAsia="ru-RU"/>
              </w:rPr>
              <w:t>4 000,000</w:t>
            </w:r>
            <w:bookmarkEnd w:id="122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24" w:name="_Toc465690611"/>
            <w:r w:rsidRPr="009539FB">
              <w:rPr>
                <w:rFonts w:eastAsia="Times New Roman"/>
                <w:sz w:val="20"/>
                <w:szCs w:val="20"/>
                <w:lang w:eastAsia="ru-RU"/>
              </w:rPr>
              <w:t>4 000,000</w:t>
            </w:r>
            <w:bookmarkEnd w:id="122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25" w:name="_Toc465690612"/>
            <w:r w:rsidRPr="009539FB">
              <w:rPr>
                <w:rFonts w:eastAsia="Times New Roman"/>
                <w:sz w:val="20"/>
                <w:szCs w:val="20"/>
                <w:lang w:eastAsia="ru-RU"/>
              </w:rPr>
              <w:t>4 000,000</w:t>
            </w:r>
            <w:bookmarkEnd w:id="122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26" w:name="_Toc465690613"/>
            <w:r w:rsidRPr="009539FB">
              <w:rPr>
                <w:rFonts w:eastAsia="Times New Roman"/>
                <w:sz w:val="20"/>
                <w:szCs w:val="20"/>
                <w:lang w:eastAsia="ru-RU"/>
              </w:rPr>
              <w:t>федеральный бюджет</w:t>
            </w:r>
            <w:bookmarkEnd w:id="122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27" w:name="_Toc465690614"/>
            <w:r w:rsidRPr="009539FB">
              <w:rPr>
                <w:rFonts w:eastAsia="Times New Roman"/>
                <w:sz w:val="20"/>
                <w:szCs w:val="20"/>
                <w:lang w:eastAsia="ru-RU"/>
              </w:rPr>
              <w:t>0,000</w:t>
            </w:r>
            <w:bookmarkEnd w:id="122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28" w:name="_Toc465690615"/>
            <w:r w:rsidRPr="009539FB">
              <w:rPr>
                <w:rFonts w:eastAsia="Times New Roman"/>
                <w:sz w:val="20"/>
                <w:szCs w:val="20"/>
                <w:lang w:eastAsia="ru-RU"/>
              </w:rPr>
              <w:t>0,000</w:t>
            </w:r>
            <w:bookmarkEnd w:id="12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29" w:name="_Toc465690616"/>
            <w:r w:rsidRPr="009539FB">
              <w:rPr>
                <w:rFonts w:eastAsia="Times New Roman"/>
                <w:sz w:val="20"/>
                <w:szCs w:val="20"/>
                <w:lang w:eastAsia="ru-RU"/>
              </w:rPr>
              <w:t>0,000</w:t>
            </w:r>
            <w:bookmarkEnd w:id="122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30" w:name="_Toc465690617"/>
            <w:r w:rsidRPr="009539FB">
              <w:rPr>
                <w:rFonts w:eastAsia="Times New Roman"/>
                <w:sz w:val="20"/>
                <w:szCs w:val="20"/>
                <w:lang w:eastAsia="ru-RU"/>
              </w:rPr>
              <w:t>0,000</w:t>
            </w:r>
            <w:bookmarkEnd w:id="123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31" w:name="_Toc465690618"/>
            <w:r w:rsidRPr="009539FB">
              <w:rPr>
                <w:rFonts w:eastAsia="Times New Roman"/>
                <w:sz w:val="20"/>
                <w:szCs w:val="20"/>
                <w:lang w:eastAsia="ru-RU"/>
              </w:rPr>
              <w:t>0,000</w:t>
            </w:r>
            <w:bookmarkEnd w:id="123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32" w:name="_Toc465690619"/>
            <w:r w:rsidRPr="009539FB">
              <w:rPr>
                <w:rFonts w:eastAsia="Times New Roman"/>
                <w:sz w:val="20"/>
                <w:szCs w:val="20"/>
                <w:lang w:eastAsia="ru-RU"/>
              </w:rPr>
              <w:t>республиканский бюджет</w:t>
            </w:r>
            <w:bookmarkEnd w:id="123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33" w:name="_Toc465690620"/>
            <w:r w:rsidRPr="009539FB">
              <w:rPr>
                <w:rFonts w:eastAsia="Times New Roman"/>
                <w:sz w:val="20"/>
                <w:szCs w:val="20"/>
                <w:lang w:eastAsia="ru-RU"/>
              </w:rPr>
              <w:t>0,000</w:t>
            </w:r>
            <w:bookmarkEnd w:id="123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34" w:name="_Toc465690621"/>
            <w:r w:rsidRPr="009539FB">
              <w:rPr>
                <w:rFonts w:eastAsia="Times New Roman"/>
                <w:sz w:val="20"/>
                <w:szCs w:val="20"/>
                <w:lang w:eastAsia="ru-RU"/>
              </w:rPr>
              <w:t>0,000</w:t>
            </w:r>
            <w:bookmarkEnd w:id="12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35" w:name="_Toc465690622"/>
            <w:r w:rsidRPr="009539FB">
              <w:rPr>
                <w:rFonts w:eastAsia="Times New Roman"/>
                <w:sz w:val="20"/>
                <w:szCs w:val="20"/>
                <w:lang w:eastAsia="ru-RU"/>
              </w:rPr>
              <w:t>0,000</w:t>
            </w:r>
            <w:bookmarkEnd w:id="12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36" w:name="_Toc465690623"/>
            <w:r w:rsidRPr="009539FB">
              <w:rPr>
                <w:rFonts w:eastAsia="Times New Roman"/>
                <w:sz w:val="20"/>
                <w:szCs w:val="20"/>
                <w:lang w:eastAsia="ru-RU"/>
              </w:rPr>
              <w:t>0,000</w:t>
            </w:r>
            <w:bookmarkEnd w:id="123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37" w:name="_Toc465690624"/>
            <w:r w:rsidRPr="009539FB">
              <w:rPr>
                <w:rFonts w:eastAsia="Times New Roman"/>
                <w:sz w:val="20"/>
                <w:szCs w:val="20"/>
                <w:lang w:eastAsia="ru-RU"/>
              </w:rPr>
              <w:t>0,000</w:t>
            </w:r>
            <w:bookmarkEnd w:id="123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38" w:name="_Toc465690625"/>
            <w:r w:rsidRPr="009539FB">
              <w:rPr>
                <w:rFonts w:eastAsia="Times New Roman"/>
                <w:sz w:val="20"/>
                <w:szCs w:val="20"/>
                <w:lang w:eastAsia="ru-RU"/>
              </w:rPr>
              <w:t>муниципальный бюджет</w:t>
            </w:r>
            <w:bookmarkEnd w:id="123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39" w:name="_Toc465690626"/>
            <w:r w:rsidRPr="009539FB">
              <w:rPr>
                <w:rFonts w:eastAsia="Times New Roman"/>
                <w:sz w:val="20"/>
                <w:szCs w:val="20"/>
                <w:lang w:eastAsia="ru-RU"/>
              </w:rPr>
              <w:t>4 000,000</w:t>
            </w:r>
            <w:bookmarkEnd w:id="123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40" w:name="_Toc465690627"/>
            <w:r w:rsidRPr="009539FB">
              <w:rPr>
                <w:rFonts w:eastAsia="Times New Roman"/>
                <w:sz w:val="20"/>
                <w:szCs w:val="20"/>
                <w:lang w:eastAsia="ru-RU"/>
              </w:rPr>
              <w:t>4 000,000</w:t>
            </w:r>
            <w:bookmarkEnd w:id="12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41" w:name="_Toc465690628"/>
            <w:r w:rsidRPr="009539FB">
              <w:rPr>
                <w:rFonts w:eastAsia="Times New Roman"/>
                <w:sz w:val="20"/>
                <w:szCs w:val="20"/>
                <w:lang w:eastAsia="ru-RU"/>
              </w:rPr>
              <w:t>4 000,000</w:t>
            </w:r>
            <w:bookmarkEnd w:id="12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42" w:name="_Toc465690629"/>
            <w:r w:rsidRPr="009539FB">
              <w:rPr>
                <w:rFonts w:eastAsia="Times New Roman"/>
                <w:sz w:val="20"/>
                <w:szCs w:val="20"/>
                <w:lang w:eastAsia="ru-RU"/>
              </w:rPr>
              <w:t>4 000,000</w:t>
            </w:r>
            <w:bookmarkEnd w:id="124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43" w:name="_Toc465690630"/>
            <w:r w:rsidRPr="009539FB">
              <w:rPr>
                <w:rFonts w:eastAsia="Times New Roman"/>
                <w:sz w:val="20"/>
                <w:szCs w:val="20"/>
                <w:lang w:eastAsia="ru-RU"/>
              </w:rPr>
              <w:t>4 000,000</w:t>
            </w:r>
            <w:bookmarkEnd w:id="124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44" w:name="_Toc465690631"/>
            <w:r w:rsidRPr="009539FB">
              <w:rPr>
                <w:rFonts w:eastAsia="Times New Roman"/>
                <w:sz w:val="20"/>
                <w:szCs w:val="20"/>
                <w:lang w:eastAsia="ru-RU"/>
              </w:rPr>
              <w:t>внебюджетные источники</w:t>
            </w:r>
            <w:bookmarkEnd w:id="124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45" w:name="_Toc465690632"/>
            <w:r w:rsidRPr="009539FB">
              <w:rPr>
                <w:rFonts w:eastAsia="Times New Roman"/>
                <w:sz w:val="20"/>
                <w:szCs w:val="20"/>
                <w:lang w:eastAsia="ru-RU"/>
              </w:rPr>
              <w:t>0,000</w:t>
            </w:r>
            <w:bookmarkEnd w:id="124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46" w:name="_Toc465690633"/>
            <w:r w:rsidRPr="009539FB">
              <w:rPr>
                <w:rFonts w:eastAsia="Times New Roman"/>
                <w:sz w:val="20"/>
                <w:szCs w:val="20"/>
                <w:lang w:eastAsia="ru-RU"/>
              </w:rPr>
              <w:t>0,000</w:t>
            </w:r>
            <w:bookmarkEnd w:id="12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47" w:name="_Toc465690634"/>
            <w:r w:rsidRPr="009539FB">
              <w:rPr>
                <w:rFonts w:eastAsia="Times New Roman"/>
                <w:sz w:val="20"/>
                <w:szCs w:val="20"/>
                <w:lang w:eastAsia="ru-RU"/>
              </w:rPr>
              <w:t>0,000</w:t>
            </w:r>
            <w:bookmarkEnd w:id="12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48" w:name="_Toc465690635"/>
            <w:r w:rsidRPr="009539FB">
              <w:rPr>
                <w:rFonts w:eastAsia="Times New Roman"/>
                <w:sz w:val="20"/>
                <w:szCs w:val="20"/>
                <w:lang w:eastAsia="ru-RU"/>
              </w:rPr>
              <w:t>0,000</w:t>
            </w:r>
            <w:bookmarkEnd w:id="124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49" w:name="_Toc465690636"/>
            <w:r w:rsidRPr="009539FB">
              <w:rPr>
                <w:rFonts w:eastAsia="Times New Roman"/>
                <w:sz w:val="20"/>
                <w:szCs w:val="20"/>
                <w:lang w:eastAsia="ru-RU"/>
              </w:rPr>
              <w:t>0,000</w:t>
            </w:r>
            <w:bookmarkEnd w:id="1249"/>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250" w:name="_Toc465690637"/>
            <w:r w:rsidRPr="009539FB">
              <w:rPr>
                <w:rFonts w:eastAsia="Times New Roman"/>
                <w:sz w:val="20"/>
                <w:szCs w:val="20"/>
                <w:lang w:eastAsia="ru-RU"/>
              </w:rPr>
              <w:t>2.1.2.2</w:t>
            </w:r>
            <w:bookmarkEnd w:id="1250"/>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251" w:name="_Toc465690638"/>
            <w:r w:rsidRPr="009539FB">
              <w:rPr>
                <w:rFonts w:eastAsia="Times New Roman"/>
                <w:i/>
                <w:iCs/>
                <w:sz w:val="20"/>
                <w:szCs w:val="20"/>
                <w:lang w:eastAsia="ru-RU"/>
              </w:rPr>
              <w:t xml:space="preserve">Подготовка и утверждение Плана </w:t>
            </w:r>
            <w:r w:rsidRPr="009539FB">
              <w:rPr>
                <w:rFonts w:eastAsia="Times New Roman"/>
                <w:i/>
                <w:iCs/>
                <w:sz w:val="20"/>
                <w:szCs w:val="20"/>
                <w:lang w:eastAsia="ru-RU"/>
              </w:rPr>
              <w:lastRenderedPageBreak/>
              <w:t>мероприятий по реализации Стратегии социально-экономического развития города Аргун</w:t>
            </w:r>
            <w:bookmarkEnd w:id="1251"/>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52" w:name="_Toc465690639"/>
            <w:r w:rsidRPr="009539FB">
              <w:rPr>
                <w:rFonts w:eastAsia="Times New Roman"/>
                <w:sz w:val="20"/>
                <w:szCs w:val="20"/>
                <w:lang w:eastAsia="ru-RU"/>
              </w:rPr>
              <w:lastRenderedPageBreak/>
              <w:t xml:space="preserve">Мэрия города </w:t>
            </w:r>
            <w:r w:rsidRPr="009539FB">
              <w:rPr>
                <w:rFonts w:eastAsia="Times New Roman"/>
                <w:sz w:val="20"/>
                <w:szCs w:val="20"/>
                <w:lang w:eastAsia="ru-RU"/>
              </w:rPr>
              <w:lastRenderedPageBreak/>
              <w:t>Аргун</w:t>
            </w:r>
            <w:bookmarkEnd w:id="1252"/>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253" w:name="_Toc465690640"/>
            <w:r w:rsidRPr="009539FB">
              <w:rPr>
                <w:rFonts w:eastAsia="Times New Roman"/>
                <w:sz w:val="20"/>
                <w:szCs w:val="20"/>
                <w:lang w:eastAsia="ru-RU"/>
              </w:rPr>
              <w:lastRenderedPageBreak/>
              <w:t>2017</w:t>
            </w:r>
            <w:bookmarkEnd w:id="1253"/>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254" w:name="_Toc465690641"/>
            <w:r w:rsidRPr="009539FB">
              <w:rPr>
                <w:rFonts w:eastAsia="Times New Roman"/>
                <w:sz w:val="20"/>
                <w:szCs w:val="20"/>
                <w:lang w:eastAsia="ru-RU"/>
              </w:rPr>
              <w:t>2021</w:t>
            </w:r>
            <w:bookmarkEnd w:id="1254"/>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55" w:name="_Toc465690642"/>
            <w:r w:rsidRPr="009539FB">
              <w:rPr>
                <w:rFonts w:eastAsia="Times New Roman"/>
                <w:sz w:val="20"/>
                <w:szCs w:val="20"/>
                <w:lang w:eastAsia="ru-RU"/>
              </w:rPr>
              <w:t>всего</w:t>
            </w:r>
            <w:bookmarkEnd w:id="125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56" w:name="_Toc465690643"/>
            <w:r w:rsidRPr="009539FB">
              <w:rPr>
                <w:rFonts w:eastAsia="Times New Roman"/>
                <w:sz w:val="20"/>
                <w:szCs w:val="20"/>
                <w:lang w:eastAsia="ru-RU"/>
              </w:rPr>
              <w:t>0,000</w:t>
            </w:r>
            <w:bookmarkEnd w:id="125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57" w:name="_Toc465690644"/>
            <w:r w:rsidRPr="009539FB">
              <w:rPr>
                <w:rFonts w:eastAsia="Times New Roman"/>
                <w:sz w:val="20"/>
                <w:szCs w:val="20"/>
                <w:lang w:eastAsia="ru-RU"/>
              </w:rPr>
              <w:t>0,000</w:t>
            </w:r>
            <w:bookmarkEnd w:id="125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58" w:name="_Toc465690645"/>
            <w:r w:rsidRPr="009539FB">
              <w:rPr>
                <w:rFonts w:eastAsia="Times New Roman"/>
                <w:sz w:val="20"/>
                <w:szCs w:val="20"/>
                <w:lang w:eastAsia="ru-RU"/>
              </w:rPr>
              <w:t>0,000</w:t>
            </w:r>
            <w:bookmarkEnd w:id="12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59" w:name="_Toc465690646"/>
            <w:r w:rsidRPr="009539FB">
              <w:rPr>
                <w:rFonts w:eastAsia="Times New Roman"/>
                <w:sz w:val="20"/>
                <w:szCs w:val="20"/>
                <w:lang w:eastAsia="ru-RU"/>
              </w:rPr>
              <w:t>0,000</w:t>
            </w:r>
            <w:bookmarkEnd w:id="125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60" w:name="_Toc465690647"/>
            <w:r w:rsidRPr="009539FB">
              <w:rPr>
                <w:rFonts w:eastAsia="Times New Roman"/>
                <w:sz w:val="20"/>
                <w:szCs w:val="20"/>
                <w:lang w:eastAsia="ru-RU"/>
              </w:rPr>
              <w:t>0,000</w:t>
            </w:r>
            <w:bookmarkEnd w:id="126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61" w:name="_Toc465690648"/>
            <w:r w:rsidRPr="009539FB">
              <w:rPr>
                <w:rFonts w:eastAsia="Times New Roman"/>
                <w:sz w:val="20"/>
                <w:szCs w:val="20"/>
                <w:lang w:eastAsia="ru-RU"/>
              </w:rPr>
              <w:t>федеральный бюджет</w:t>
            </w:r>
            <w:bookmarkEnd w:id="12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62" w:name="_Toc465690649"/>
            <w:r w:rsidRPr="009539FB">
              <w:rPr>
                <w:rFonts w:eastAsia="Times New Roman"/>
                <w:sz w:val="20"/>
                <w:szCs w:val="20"/>
                <w:lang w:eastAsia="ru-RU"/>
              </w:rPr>
              <w:t>0,000</w:t>
            </w:r>
            <w:bookmarkEnd w:id="126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63" w:name="_Toc465690650"/>
            <w:r w:rsidRPr="009539FB">
              <w:rPr>
                <w:rFonts w:eastAsia="Times New Roman"/>
                <w:sz w:val="20"/>
                <w:szCs w:val="20"/>
                <w:lang w:eastAsia="ru-RU"/>
              </w:rPr>
              <w:t>0,000</w:t>
            </w:r>
            <w:bookmarkEnd w:id="12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64" w:name="_Toc465690651"/>
            <w:r w:rsidRPr="009539FB">
              <w:rPr>
                <w:rFonts w:eastAsia="Times New Roman"/>
                <w:sz w:val="20"/>
                <w:szCs w:val="20"/>
                <w:lang w:eastAsia="ru-RU"/>
              </w:rPr>
              <w:t>0,000</w:t>
            </w:r>
            <w:bookmarkEnd w:id="12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65" w:name="_Toc465690652"/>
            <w:r w:rsidRPr="009539FB">
              <w:rPr>
                <w:rFonts w:eastAsia="Times New Roman"/>
                <w:sz w:val="20"/>
                <w:szCs w:val="20"/>
                <w:lang w:eastAsia="ru-RU"/>
              </w:rPr>
              <w:t>0,000</w:t>
            </w:r>
            <w:bookmarkEnd w:id="126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66" w:name="_Toc465690653"/>
            <w:r w:rsidRPr="009539FB">
              <w:rPr>
                <w:rFonts w:eastAsia="Times New Roman"/>
                <w:sz w:val="20"/>
                <w:szCs w:val="20"/>
                <w:lang w:eastAsia="ru-RU"/>
              </w:rPr>
              <w:t>0,000</w:t>
            </w:r>
            <w:bookmarkEnd w:id="126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67" w:name="_Toc465690654"/>
            <w:r w:rsidRPr="009539FB">
              <w:rPr>
                <w:rFonts w:eastAsia="Times New Roman"/>
                <w:sz w:val="20"/>
                <w:szCs w:val="20"/>
                <w:lang w:eastAsia="ru-RU"/>
              </w:rPr>
              <w:t>республиканский бюджет</w:t>
            </w:r>
            <w:bookmarkEnd w:id="126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68" w:name="_Toc465690655"/>
            <w:r w:rsidRPr="009539FB">
              <w:rPr>
                <w:rFonts w:eastAsia="Times New Roman"/>
                <w:sz w:val="20"/>
                <w:szCs w:val="20"/>
                <w:lang w:eastAsia="ru-RU"/>
              </w:rPr>
              <w:t>0,000</w:t>
            </w:r>
            <w:bookmarkEnd w:id="126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69" w:name="_Toc465690656"/>
            <w:r w:rsidRPr="009539FB">
              <w:rPr>
                <w:rFonts w:eastAsia="Times New Roman"/>
                <w:sz w:val="20"/>
                <w:szCs w:val="20"/>
                <w:lang w:eastAsia="ru-RU"/>
              </w:rPr>
              <w:t>0,000</w:t>
            </w:r>
            <w:bookmarkEnd w:id="12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70" w:name="_Toc465690657"/>
            <w:r w:rsidRPr="009539FB">
              <w:rPr>
                <w:rFonts w:eastAsia="Times New Roman"/>
                <w:sz w:val="20"/>
                <w:szCs w:val="20"/>
                <w:lang w:eastAsia="ru-RU"/>
              </w:rPr>
              <w:t>0,000</w:t>
            </w:r>
            <w:bookmarkEnd w:id="12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71" w:name="_Toc465690658"/>
            <w:r w:rsidRPr="009539FB">
              <w:rPr>
                <w:rFonts w:eastAsia="Times New Roman"/>
                <w:sz w:val="20"/>
                <w:szCs w:val="20"/>
                <w:lang w:eastAsia="ru-RU"/>
              </w:rPr>
              <w:t>0,000</w:t>
            </w:r>
            <w:bookmarkEnd w:id="127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72" w:name="_Toc465690659"/>
            <w:r w:rsidRPr="009539FB">
              <w:rPr>
                <w:rFonts w:eastAsia="Times New Roman"/>
                <w:sz w:val="20"/>
                <w:szCs w:val="20"/>
                <w:lang w:eastAsia="ru-RU"/>
              </w:rPr>
              <w:t>0,000</w:t>
            </w:r>
            <w:bookmarkEnd w:id="127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73" w:name="_Toc465690660"/>
            <w:r w:rsidRPr="009539FB">
              <w:rPr>
                <w:rFonts w:eastAsia="Times New Roman"/>
                <w:sz w:val="20"/>
                <w:szCs w:val="20"/>
                <w:lang w:eastAsia="ru-RU"/>
              </w:rPr>
              <w:t>муниципальный бюджет</w:t>
            </w:r>
            <w:bookmarkEnd w:id="12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74" w:name="_Toc465690661"/>
            <w:r w:rsidRPr="009539FB">
              <w:rPr>
                <w:rFonts w:eastAsia="Times New Roman"/>
                <w:sz w:val="20"/>
                <w:szCs w:val="20"/>
                <w:lang w:eastAsia="ru-RU"/>
              </w:rPr>
              <w:t>0,000</w:t>
            </w:r>
            <w:bookmarkEnd w:id="127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75" w:name="_Toc465690662"/>
            <w:r w:rsidRPr="009539FB">
              <w:rPr>
                <w:rFonts w:eastAsia="Times New Roman"/>
                <w:sz w:val="20"/>
                <w:szCs w:val="20"/>
                <w:lang w:eastAsia="ru-RU"/>
              </w:rPr>
              <w:t>0,000</w:t>
            </w:r>
            <w:bookmarkEnd w:id="12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76" w:name="_Toc465690663"/>
            <w:r w:rsidRPr="009539FB">
              <w:rPr>
                <w:rFonts w:eastAsia="Times New Roman"/>
                <w:sz w:val="20"/>
                <w:szCs w:val="20"/>
                <w:lang w:eastAsia="ru-RU"/>
              </w:rPr>
              <w:t>0,000</w:t>
            </w:r>
            <w:bookmarkEnd w:id="12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77" w:name="_Toc465690664"/>
            <w:r w:rsidRPr="009539FB">
              <w:rPr>
                <w:rFonts w:eastAsia="Times New Roman"/>
                <w:sz w:val="20"/>
                <w:szCs w:val="20"/>
                <w:lang w:eastAsia="ru-RU"/>
              </w:rPr>
              <w:t>0,000</w:t>
            </w:r>
            <w:bookmarkEnd w:id="127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78" w:name="_Toc465690665"/>
            <w:r w:rsidRPr="009539FB">
              <w:rPr>
                <w:rFonts w:eastAsia="Times New Roman"/>
                <w:sz w:val="20"/>
                <w:szCs w:val="20"/>
                <w:lang w:eastAsia="ru-RU"/>
              </w:rPr>
              <w:t>0,000</w:t>
            </w:r>
            <w:bookmarkEnd w:id="127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79" w:name="_Toc465690666"/>
            <w:r w:rsidRPr="009539FB">
              <w:rPr>
                <w:rFonts w:eastAsia="Times New Roman"/>
                <w:sz w:val="20"/>
                <w:szCs w:val="20"/>
                <w:lang w:eastAsia="ru-RU"/>
              </w:rPr>
              <w:t>внебюджетные источники</w:t>
            </w:r>
            <w:bookmarkEnd w:id="12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80" w:name="_Toc465690667"/>
            <w:r w:rsidRPr="009539FB">
              <w:rPr>
                <w:rFonts w:eastAsia="Times New Roman"/>
                <w:sz w:val="20"/>
                <w:szCs w:val="20"/>
                <w:lang w:eastAsia="ru-RU"/>
              </w:rPr>
              <w:t>0,000</w:t>
            </w:r>
            <w:bookmarkEnd w:id="128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81" w:name="_Toc465690668"/>
            <w:r w:rsidRPr="009539FB">
              <w:rPr>
                <w:rFonts w:eastAsia="Times New Roman"/>
                <w:sz w:val="20"/>
                <w:szCs w:val="20"/>
                <w:lang w:eastAsia="ru-RU"/>
              </w:rPr>
              <w:t>0,000</w:t>
            </w:r>
            <w:bookmarkEnd w:id="12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82" w:name="_Toc465690669"/>
            <w:r w:rsidRPr="009539FB">
              <w:rPr>
                <w:rFonts w:eastAsia="Times New Roman"/>
                <w:sz w:val="20"/>
                <w:szCs w:val="20"/>
                <w:lang w:eastAsia="ru-RU"/>
              </w:rPr>
              <w:t>0,000</w:t>
            </w:r>
            <w:bookmarkEnd w:id="12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83" w:name="_Toc465690670"/>
            <w:r w:rsidRPr="009539FB">
              <w:rPr>
                <w:rFonts w:eastAsia="Times New Roman"/>
                <w:sz w:val="20"/>
                <w:szCs w:val="20"/>
                <w:lang w:eastAsia="ru-RU"/>
              </w:rPr>
              <w:t>0,000</w:t>
            </w:r>
            <w:bookmarkEnd w:id="128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84" w:name="_Toc465690671"/>
            <w:r w:rsidRPr="009539FB">
              <w:rPr>
                <w:rFonts w:eastAsia="Times New Roman"/>
                <w:sz w:val="20"/>
                <w:szCs w:val="20"/>
                <w:lang w:eastAsia="ru-RU"/>
              </w:rPr>
              <w:t>0,000</w:t>
            </w:r>
            <w:bookmarkEnd w:id="1284"/>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285" w:name="_Toc465690672"/>
            <w:r w:rsidRPr="009539FB">
              <w:rPr>
                <w:rFonts w:eastAsia="Times New Roman"/>
                <w:sz w:val="20"/>
                <w:szCs w:val="20"/>
                <w:lang w:eastAsia="ru-RU"/>
              </w:rPr>
              <w:t>2.1.2.3</w:t>
            </w:r>
            <w:bookmarkEnd w:id="1285"/>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286" w:name="_Toc465690673"/>
            <w:r w:rsidRPr="009539FB">
              <w:rPr>
                <w:rFonts w:eastAsia="Times New Roman"/>
                <w:i/>
                <w:iCs/>
                <w:sz w:val="20"/>
                <w:szCs w:val="20"/>
                <w:lang w:eastAsia="ru-RU"/>
              </w:rPr>
              <w:t>Подготовка и утверждение Прогноза социально-экономического развития города Аргун на долгосрочный период</w:t>
            </w:r>
            <w:bookmarkEnd w:id="1286"/>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87" w:name="_Toc465690674"/>
            <w:r w:rsidRPr="009539FB">
              <w:rPr>
                <w:rFonts w:eastAsia="Times New Roman"/>
                <w:sz w:val="20"/>
                <w:szCs w:val="20"/>
                <w:lang w:eastAsia="ru-RU"/>
              </w:rPr>
              <w:t>Мэрия города Аргун</w:t>
            </w:r>
            <w:bookmarkEnd w:id="1287"/>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288" w:name="_Toc465690675"/>
            <w:r w:rsidRPr="009539FB">
              <w:rPr>
                <w:rFonts w:eastAsia="Times New Roman"/>
                <w:sz w:val="20"/>
                <w:szCs w:val="20"/>
                <w:lang w:eastAsia="ru-RU"/>
              </w:rPr>
              <w:t>2017</w:t>
            </w:r>
            <w:bookmarkEnd w:id="1288"/>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289" w:name="_Toc465690676"/>
            <w:r w:rsidRPr="009539FB">
              <w:rPr>
                <w:rFonts w:eastAsia="Times New Roman"/>
                <w:sz w:val="20"/>
                <w:szCs w:val="20"/>
                <w:lang w:eastAsia="ru-RU"/>
              </w:rPr>
              <w:t>2021</w:t>
            </w:r>
            <w:bookmarkEnd w:id="1289"/>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90" w:name="_Toc465690677"/>
            <w:r w:rsidRPr="009539FB">
              <w:rPr>
                <w:rFonts w:eastAsia="Times New Roman"/>
                <w:sz w:val="20"/>
                <w:szCs w:val="20"/>
                <w:lang w:eastAsia="ru-RU"/>
              </w:rPr>
              <w:t>всего</w:t>
            </w:r>
            <w:bookmarkEnd w:id="129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91" w:name="_Toc465690678"/>
            <w:r w:rsidRPr="009539FB">
              <w:rPr>
                <w:rFonts w:eastAsia="Times New Roman"/>
                <w:sz w:val="20"/>
                <w:szCs w:val="20"/>
                <w:lang w:eastAsia="ru-RU"/>
              </w:rPr>
              <w:t>0,000</w:t>
            </w:r>
            <w:bookmarkEnd w:id="129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92" w:name="_Toc465690679"/>
            <w:r w:rsidRPr="009539FB">
              <w:rPr>
                <w:rFonts w:eastAsia="Times New Roman"/>
                <w:sz w:val="20"/>
                <w:szCs w:val="20"/>
                <w:lang w:eastAsia="ru-RU"/>
              </w:rPr>
              <w:t>0,000</w:t>
            </w:r>
            <w:bookmarkEnd w:id="129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93" w:name="_Toc465690680"/>
            <w:r w:rsidRPr="009539FB">
              <w:rPr>
                <w:rFonts w:eastAsia="Times New Roman"/>
                <w:sz w:val="20"/>
                <w:szCs w:val="20"/>
                <w:lang w:eastAsia="ru-RU"/>
              </w:rPr>
              <w:t>0,000</w:t>
            </w:r>
            <w:bookmarkEnd w:id="12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94" w:name="_Toc465690681"/>
            <w:r w:rsidRPr="009539FB">
              <w:rPr>
                <w:rFonts w:eastAsia="Times New Roman"/>
                <w:sz w:val="20"/>
                <w:szCs w:val="20"/>
                <w:lang w:eastAsia="ru-RU"/>
              </w:rPr>
              <w:t>0,000</w:t>
            </w:r>
            <w:bookmarkEnd w:id="12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95" w:name="_Toc465690682"/>
            <w:r w:rsidRPr="009539FB">
              <w:rPr>
                <w:rFonts w:eastAsia="Times New Roman"/>
                <w:sz w:val="20"/>
                <w:szCs w:val="20"/>
                <w:lang w:eastAsia="ru-RU"/>
              </w:rPr>
              <w:t>0,000</w:t>
            </w:r>
            <w:bookmarkEnd w:id="129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296" w:name="_Toc465690683"/>
            <w:r w:rsidRPr="009539FB">
              <w:rPr>
                <w:rFonts w:eastAsia="Times New Roman"/>
                <w:sz w:val="20"/>
                <w:szCs w:val="20"/>
                <w:lang w:eastAsia="ru-RU"/>
              </w:rPr>
              <w:t>федеральный бюджет</w:t>
            </w:r>
            <w:bookmarkEnd w:id="12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97" w:name="_Toc465690684"/>
            <w:r w:rsidRPr="009539FB">
              <w:rPr>
                <w:rFonts w:eastAsia="Times New Roman"/>
                <w:sz w:val="20"/>
                <w:szCs w:val="20"/>
                <w:lang w:eastAsia="ru-RU"/>
              </w:rPr>
              <w:t>0,000</w:t>
            </w:r>
            <w:bookmarkEnd w:id="129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98" w:name="_Toc465690685"/>
            <w:r w:rsidRPr="009539FB">
              <w:rPr>
                <w:rFonts w:eastAsia="Times New Roman"/>
                <w:sz w:val="20"/>
                <w:szCs w:val="20"/>
                <w:lang w:eastAsia="ru-RU"/>
              </w:rPr>
              <w:t>0,000</w:t>
            </w:r>
            <w:bookmarkEnd w:id="12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299" w:name="_Toc465690686"/>
            <w:r w:rsidRPr="009539FB">
              <w:rPr>
                <w:rFonts w:eastAsia="Times New Roman"/>
                <w:sz w:val="20"/>
                <w:szCs w:val="20"/>
                <w:lang w:eastAsia="ru-RU"/>
              </w:rPr>
              <w:t>0,000</w:t>
            </w:r>
            <w:bookmarkEnd w:id="12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00" w:name="_Toc465690687"/>
            <w:r w:rsidRPr="009539FB">
              <w:rPr>
                <w:rFonts w:eastAsia="Times New Roman"/>
                <w:sz w:val="20"/>
                <w:szCs w:val="20"/>
                <w:lang w:eastAsia="ru-RU"/>
              </w:rPr>
              <w:t>0,000</w:t>
            </w:r>
            <w:bookmarkEnd w:id="13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01" w:name="_Toc465690688"/>
            <w:r w:rsidRPr="009539FB">
              <w:rPr>
                <w:rFonts w:eastAsia="Times New Roman"/>
                <w:sz w:val="20"/>
                <w:szCs w:val="20"/>
                <w:lang w:eastAsia="ru-RU"/>
              </w:rPr>
              <w:t>0,000</w:t>
            </w:r>
            <w:bookmarkEnd w:id="130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02" w:name="_Toc465690689"/>
            <w:r w:rsidRPr="009539FB">
              <w:rPr>
                <w:rFonts w:eastAsia="Times New Roman"/>
                <w:sz w:val="20"/>
                <w:szCs w:val="20"/>
                <w:lang w:eastAsia="ru-RU"/>
              </w:rPr>
              <w:t>республиканский бюджет</w:t>
            </w:r>
            <w:bookmarkEnd w:id="13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03" w:name="_Toc465690690"/>
            <w:r w:rsidRPr="009539FB">
              <w:rPr>
                <w:rFonts w:eastAsia="Times New Roman"/>
                <w:sz w:val="20"/>
                <w:szCs w:val="20"/>
                <w:lang w:eastAsia="ru-RU"/>
              </w:rPr>
              <w:t>0,000</w:t>
            </w:r>
            <w:bookmarkEnd w:id="130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04" w:name="_Toc465690691"/>
            <w:r w:rsidRPr="009539FB">
              <w:rPr>
                <w:rFonts w:eastAsia="Times New Roman"/>
                <w:sz w:val="20"/>
                <w:szCs w:val="20"/>
                <w:lang w:eastAsia="ru-RU"/>
              </w:rPr>
              <w:t>0,000</w:t>
            </w:r>
            <w:bookmarkEnd w:id="13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05" w:name="_Toc465690692"/>
            <w:r w:rsidRPr="009539FB">
              <w:rPr>
                <w:rFonts w:eastAsia="Times New Roman"/>
                <w:sz w:val="20"/>
                <w:szCs w:val="20"/>
                <w:lang w:eastAsia="ru-RU"/>
              </w:rPr>
              <w:t>0,000</w:t>
            </w:r>
            <w:bookmarkEnd w:id="13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06" w:name="_Toc465690693"/>
            <w:r w:rsidRPr="009539FB">
              <w:rPr>
                <w:rFonts w:eastAsia="Times New Roman"/>
                <w:sz w:val="20"/>
                <w:szCs w:val="20"/>
                <w:lang w:eastAsia="ru-RU"/>
              </w:rPr>
              <w:t>0,000</w:t>
            </w:r>
            <w:bookmarkEnd w:id="130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07" w:name="_Toc465690694"/>
            <w:r w:rsidRPr="009539FB">
              <w:rPr>
                <w:rFonts w:eastAsia="Times New Roman"/>
                <w:sz w:val="20"/>
                <w:szCs w:val="20"/>
                <w:lang w:eastAsia="ru-RU"/>
              </w:rPr>
              <w:t>0,000</w:t>
            </w:r>
            <w:bookmarkEnd w:id="130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08" w:name="_Toc465690695"/>
            <w:r w:rsidRPr="009539FB">
              <w:rPr>
                <w:rFonts w:eastAsia="Times New Roman"/>
                <w:sz w:val="20"/>
                <w:szCs w:val="20"/>
                <w:lang w:eastAsia="ru-RU"/>
              </w:rPr>
              <w:t>муниципальный бюджет</w:t>
            </w:r>
            <w:bookmarkEnd w:id="13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09" w:name="_Toc465690696"/>
            <w:r w:rsidRPr="009539FB">
              <w:rPr>
                <w:rFonts w:eastAsia="Times New Roman"/>
                <w:sz w:val="20"/>
                <w:szCs w:val="20"/>
                <w:lang w:eastAsia="ru-RU"/>
              </w:rPr>
              <w:t>0,000</w:t>
            </w:r>
            <w:bookmarkEnd w:id="130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10" w:name="_Toc465690697"/>
            <w:r w:rsidRPr="009539FB">
              <w:rPr>
                <w:rFonts w:eastAsia="Times New Roman"/>
                <w:sz w:val="20"/>
                <w:szCs w:val="20"/>
                <w:lang w:eastAsia="ru-RU"/>
              </w:rPr>
              <w:t>0,000</w:t>
            </w:r>
            <w:bookmarkEnd w:id="13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11" w:name="_Toc465690698"/>
            <w:r w:rsidRPr="009539FB">
              <w:rPr>
                <w:rFonts w:eastAsia="Times New Roman"/>
                <w:sz w:val="20"/>
                <w:szCs w:val="20"/>
                <w:lang w:eastAsia="ru-RU"/>
              </w:rPr>
              <w:t>0,000</w:t>
            </w:r>
            <w:bookmarkEnd w:id="13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12" w:name="_Toc465690699"/>
            <w:r w:rsidRPr="009539FB">
              <w:rPr>
                <w:rFonts w:eastAsia="Times New Roman"/>
                <w:sz w:val="20"/>
                <w:szCs w:val="20"/>
                <w:lang w:eastAsia="ru-RU"/>
              </w:rPr>
              <w:t>0,000</w:t>
            </w:r>
            <w:bookmarkEnd w:id="131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13" w:name="_Toc465690700"/>
            <w:r w:rsidRPr="009539FB">
              <w:rPr>
                <w:rFonts w:eastAsia="Times New Roman"/>
                <w:sz w:val="20"/>
                <w:szCs w:val="20"/>
                <w:lang w:eastAsia="ru-RU"/>
              </w:rPr>
              <w:t>0,000</w:t>
            </w:r>
            <w:bookmarkEnd w:id="131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14" w:name="_Toc465690701"/>
            <w:r w:rsidRPr="009539FB">
              <w:rPr>
                <w:rFonts w:eastAsia="Times New Roman"/>
                <w:sz w:val="20"/>
                <w:szCs w:val="20"/>
                <w:lang w:eastAsia="ru-RU"/>
              </w:rPr>
              <w:t>внебюджетные источники</w:t>
            </w:r>
            <w:bookmarkEnd w:id="131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15" w:name="_Toc465690702"/>
            <w:r w:rsidRPr="009539FB">
              <w:rPr>
                <w:rFonts w:eastAsia="Times New Roman"/>
                <w:sz w:val="20"/>
                <w:szCs w:val="20"/>
                <w:lang w:eastAsia="ru-RU"/>
              </w:rPr>
              <w:t>0,000</w:t>
            </w:r>
            <w:bookmarkEnd w:id="131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16" w:name="_Toc465690703"/>
            <w:r w:rsidRPr="009539FB">
              <w:rPr>
                <w:rFonts w:eastAsia="Times New Roman"/>
                <w:sz w:val="20"/>
                <w:szCs w:val="20"/>
                <w:lang w:eastAsia="ru-RU"/>
              </w:rPr>
              <w:t>0,000</w:t>
            </w:r>
            <w:bookmarkEnd w:id="13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17" w:name="_Toc465690704"/>
            <w:r w:rsidRPr="009539FB">
              <w:rPr>
                <w:rFonts w:eastAsia="Times New Roman"/>
                <w:sz w:val="20"/>
                <w:szCs w:val="20"/>
                <w:lang w:eastAsia="ru-RU"/>
              </w:rPr>
              <w:t>0,000</w:t>
            </w:r>
            <w:bookmarkEnd w:id="131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18" w:name="_Toc465690705"/>
            <w:r w:rsidRPr="009539FB">
              <w:rPr>
                <w:rFonts w:eastAsia="Times New Roman"/>
                <w:sz w:val="20"/>
                <w:szCs w:val="20"/>
                <w:lang w:eastAsia="ru-RU"/>
              </w:rPr>
              <w:t>0,000</w:t>
            </w:r>
            <w:bookmarkEnd w:id="131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19" w:name="_Toc465690706"/>
            <w:r w:rsidRPr="009539FB">
              <w:rPr>
                <w:rFonts w:eastAsia="Times New Roman"/>
                <w:sz w:val="20"/>
                <w:szCs w:val="20"/>
                <w:lang w:eastAsia="ru-RU"/>
              </w:rPr>
              <w:t>0,000</w:t>
            </w:r>
            <w:bookmarkEnd w:id="1319"/>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320" w:name="_Toc465690707"/>
            <w:r w:rsidRPr="009539FB">
              <w:rPr>
                <w:rFonts w:eastAsia="Times New Roman"/>
                <w:sz w:val="20"/>
                <w:szCs w:val="20"/>
                <w:lang w:eastAsia="ru-RU"/>
              </w:rPr>
              <w:t>2.1.2.4</w:t>
            </w:r>
            <w:bookmarkEnd w:id="1320"/>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321" w:name="_Toc465690708"/>
            <w:r w:rsidRPr="009539FB">
              <w:rPr>
                <w:rFonts w:eastAsia="Times New Roman"/>
                <w:i/>
                <w:iCs/>
                <w:sz w:val="20"/>
                <w:szCs w:val="20"/>
                <w:lang w:eastAsia="ru-RU"/>
              </w:rPr>
              <w:t>Подготовка бюджетного прогноза города Аргун на долгосрочный период</w:t>
            </w:r>
            <w:bookmarkEnd w:id="1321"/>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22" w:name="_Toc465690709"/>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322"/>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323" w:name="_Toc465690710"/>
            <w:r w:rsidRPr="009539FB">
              <w:rPr>
                <w:rFonts w:eastAsia="Times New Roman"/>
                <w:sz w:val="20"/>
                <w:szCs w:val="20"/>
                <w:lang w:eastAsia="ru-RU"/>
              </w:rPr>
              <w:t>2017</w:t>
            </w:r>
            <w:bookmarkEnd w:id="1323"/>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324" w:name="_Toc465690711"/>
            <w:r w:rsidRPr="009539FB">
              <w:rPr>
                <w:rFonts w:eastAsia="Times New Roman"/>
                <w:sz w:val="20"/>
                <w:szCs w:val="20"/>
                <w:lang w:eastAsia="ru-RU"/>
              </w:rPr>
              <w:t>2021</w:t>
            </w:r>
            <w:bookmarkEnd w:id="1324"/>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25" w:name="_Toc465690712"/>
            <w:r w:rsidRPr="009539FB">
              <w:rPr>
                <w:rFonts w:eastAsia="Times New Roman"/>
                <w:sz w:val="20"/>
                <w:szCs w:val="20"/>
                <w:lang w:eastAsia="ru-RU"/>
              </w:rPr>
              <w:t>всего</w:t>
            </w:r>
            <w:bookmarkEnd w:id="132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26" w:name="_Toc465690713"/>
            <w:r w:rsidRPr="009539FB">
              <w:rPr>
                <w:rFonts w:eastAsia="Times New Roman"/>
                <w:sz w:val="20"/>
                <w:szCs w:val="20"/>
                <w:lang w:eastAsia="ru-RU"/>
              </w:rPr>
              <w:t>0,000</w:t>
            </w:r>
            <w:bookmarkEnd w:id="132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27" w:name="_Toc465690714"/>
            <w:r w:rsidRPr="009539FB">
              <w:rPr>
                <w:rFonts w:eastAsia="Times New Roman"/>
                <w:sz w:val="20"/>
                <w:szCs w:val="20"/>
                <w:lang w:eastAsia="ru-RU"/>
              </w:rPr>
              <w:t>0,000</w:t>
            </w:r>
            <w:bookmarkEnd w:id="132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28" w:name="_Toc465690715"/>
            <w:r w:rsidRPr="009539FB">
              <w:rPr>
                <w:rFonts w:eastAsia="Times New Roman"/>
                <w:sz w:val="20"/>
                <w:szCs w:val="20"/>
                <w:lang w:eastAsia="ru-RU"/>
              </w:rPr>
              <w:t>0,000</w:t>
            </w:r>
            <w:bookmarkEnd w:id="13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29" w:name="_Toc465690716"/>
            <w:r w:rsidRPr="009539FB">
              <w:rPr>
                <w:rFonts w:eastAsia="Times New Roman"/>
                <w:sz w:val="20"/>
                <w:szCs w:val="20"/>
                <w:lang w:eastAsia="ru-RU"/>
              </w:rPr>
              <w:t>0,000</w:t>
            </w:r>
            <w:bookmarkEnd w:id="132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30" w:name="_Toc465690717"/>
            <w:r w:rsidRPr="009539FB">
              <w:rPr>
                <w:rFonts w:eastAsia="Times New Roman"/>
                <w:sz w:val="20"/>
                <w:szCs w:val="20"/>
                <w:lang w:eastAsia="ru-RU"/>
              </w:rPr>
              <w:t>0,000</w:t>
            </w:r>
            <w:bookmarkEnd w:id="133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31" w:name="_Toc465690718"/>
            <w:r w:rsidRPr="009539FB">
              <w:rPr>
                <w:rFonts w:eastAsia="Times New Roman"/>
                <w:sz w:val="20"/>
                <w:szCs w:val="20"/>
                <w:lang w:eastAsia="ru-RU"/>
              </w:rPr>
              <w:t>федеральный бюджет</w:t>
            </w:r>
            <w:bookmarkEnd w:id="133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32" w:name="_Toc465690719"/>
            <w:r w:rsidRPr="009539FB">
              <w:rPr>
                <w:rFonts w:eastAsia="Times New Roman"/>
                <w:sz w:val="20"/>
                <w:szCs w:val="20"/>
                <w:lang w:eastAsia="ru-RU"/>
              </w:rPr>
              <w:t>0,000</w:t>
            </w:r>
            <w:bookmarkEnd w:id="133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33" w:name="_Toc465690720"/>
            <w:r w:rsidRPr="009539FB">
              <w:rPr>
                <w:rFonts w:eastAsia="Times New Roman"/>
                <w:sz w:val="20"/>
                <w:szCs w:val="20"/>
                <w:lang w:eastAsia="ru-RU"/>
              </w:rPr>
              <w:t>0,000</w:t>
            </w:r>
            <w:bookmarkEnd w:id="133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34" w:name="_Toc465690721"/>
            <w:r w:rsidRPr="009539FB">
              <w:rPr>
                <w:rFonts w:eastAsia="Times New Roman"/>
                <w:sz w:val="20"/>
                <w:szCs w:val="20"/>
                <w:lang w:eastAsia="ru-RU"/>
              </w:rPr>
              <w:t>0,000</w:t>
            </w:r>
            <w:bookmarkEnd w:id="13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35" w:name="_Toc465690722"/>
            <w:r w:rsidRPr="009539FB">
              <w:rPr>
                <w:rFonts w:eastAsia="Times New Roman"/>
                <w:sz w:val="20"/>
                <w:szCs w:val="20"/>
                <w:lang w:eastAsia="ru-RU"/>
              </w:rPr>
              <w:t>0,000</w:t>
            </w:r>
            <w:bookmarkEnd w:id="133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36" w:name="_Toc465690723"/>
            <w:r w:rsidRPr="009539FB">
              <w:rPr>
                <w:rFonts w:eastAsia="Times New Roman"/>
                <w:sz w:val="20"/>
                <w:szCs w:val="20"/>
                <w:lang w:eastAsia="ru-RU"/>
              </w:rPr>
              <w:t>0,000</w:t>
            </w:r>
            <w:bookmarkEnd w:id="133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37" w:name="_Toc465690724"/>
            <w:r w:rsidRPr="009539FB">
              <w:rPr>
                <w:rFonts w:eastAsia="Times New Roman"/>
                <w:sz w:val="20"/>
                <w:szCs w:val="20"/>
                <w:lang w:eastAsia="ru-RU"/>
              </w:rPr>
              <w:t>республиканский бюджет</w:t>
            </w:r>
            <w:bookmarkEnd w:id="133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38" w:name="_Toc465690725"/>
            <w:r w:rsidRPr="009539FB">
              <w:rPr>
                <w:rFonts w:eastAsia="Times New Roman"/>
                <w:sz w:val="20"/>
                <w:szCs w:val="20"/>
                <w:lang w:eastAsia="ru-RU"/>
              </w:rPr>
              <w:t>0,000</w:t>
            </w:r>
            <w:bookmarkEnd w:id="133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39" w:name="_Toc465690726"/>
            <w:r w:rsidRPr="009539FB">
              <w:rPr>
                <w:rFonts w:eastAsia="Times New Roman"/>
                <w:sz w:val="20"/>
                <w:szCs w:val="20"/>
                <w:lang w:eastAsia="ru-RU"/>
              </w:rPr>
              <w:t>0,000</w:t>
            </w:r>
            <w:bookmarkEnd w:id="133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40" w:name="_Toc465690727"/>
            <w:r w:rsidRPr="009539FB">
              <w:rPr>
                <w:rFonts w:eastAsia="Times New Roman"/>
                <w:sz w:val="20"/>
                <w:szCs w:val="20"/>
                <w:lang w:eastAsia="ru-RU"/>
              </w:rPr>
              <w:t>0,000</w:t>
            </w:r>
            <w:bookmarkEnd w:id="13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41" w:name="_Toc465690728"/>
            <w:r w:rsidRPr="009539FB">
              <w:rPr>
                <w:rFonts w:eastAsia="Times New Roman"/>
                <w:sz w:val="20"/>
                <w:szCs w:val="20"/>
                <w:lang w:eastAsia="ru-RU"/>
              </w:rPr>
              <w:t>0,000</w:t>
            </w:r>
            <w:bookmarkEnd w:id="134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42" w:name="_Toc465690729"/>
            <w:r w:rsidRPr="009539FB">
              <w:rPr>
                <w:rFonts w:eastAsia="Times New Roman"/>
                <w:sz w:val="20"/>
                <w:szCs w:val="20"/>
                <w:lang w:eastAsia="ru-RU"/>
              </w:rPr>
              <w:t>0,000</w:t>
            </w:r>
            <w:bookmarkEnd w:id="134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43" w:name="_Toc465690730"/>
            <w:r w:rsidRPr="009539FB">
              <w:rPr>
                <w:rFonts w:eastAsia="Times New Roman"/>
                <w:sz w:val="20"/>
                <w:szCs w:val="20"/>
                <w:lang w:eastAsia="ru-RU"/>
              </w:rPr>
              <w:t>муниципальный бюджет</w:t>
            </w:r>
            <w:bookmarkEnd w:id="134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44" w:name="_Toc465690731"/>
            <w:r w:rsidRPr="009539FB">
              <w:rPr>
                <w:rFonts w:eastAsia="Times New Roman"/>
                <w:sz w:val="20"/>
                <w:szCs w:val="20"/>
                <w:lang w:eastAsia="ru-RU"/>
              </w:rPr>
              <w:t>0,000</w:t>
            </w:r>
            <w:bookmarkEnd w:id="134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45" w:name="_Toc465690732"/>
            <w:r w:rsidRPr="009539FB">
              <w:rPr>
                <w:rFonts w:eastAsia="Times New Roman"/>
                <w:sz w:val="20"/>
                <w:szCs w:val="20"/>
                <w:lang w:eastAsia="ru-RU"/>
              </w:rPr>
              <w:t>0,000</w:t>
            </w:r>
            <w:bookmarkEnd w:id="134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46" w:name="_Toc465690733"/>
            <w:r w:rsidRPr="009539FB">
              <w:rPr>
                <w:rFonts w:eastAsia="Times New Roman"/>
                <w:sz w:val="20"/>
                <w:szCs w:val="20"/>
                <w:lang w:eastAsia="ru-RU"/>
              </w:rPr>
              <w:t>0,000</w:t>
            </w:r>
            <w:bookmarkEnd w:id="13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47" w:name="_Toc465690734"/>
            <w:r w:rsidRPr="009539FB">
              <w:rPr>
                <w:rFonts w:eastAsia="Times New Roman"/>
                <w:sz w:val="20"/>
                <w:szCs w:val="20"/>
                <w:lang w:eastAsia="ru-RU"/>
              </w:rPr>
              <w:t>0,000</w:t>
            </w:r>
            <w:bookmarkEnd w:id="134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48" w:name="_Toc465690735"/>
            <w:r w:rsidRPr="009539FB">
              <w:rPr>
                <w:rFonts w:eastAsia="Times New Roman"/>
                <w:sz w:val="20"/>
                <w:szCs w:val="20"/>
                <w:lang w:eastAsia="ru-RU"/>
              </w:rPr>
              <w:t>0,000</w:t>
            </w:r>
            <w:bookmarkEnd w:id="134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49" w:name="_Toc465690736"/>
            <w:r w:rsidRPr="009539FB">
              <w:rPr>
                <w:rFonts w:eastAsia="Times New Roman"/>
                <w:sz w:val="20"/>
                <w:szCs w:val="20"/>
                <w:lang w:eastAsia="ru-RU"/>
              </w:rPr>
              <w:t>внебюджетные источники</w:t>
            </w:r>
            <w:bookmarkEnd w:id="134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50" w:name="_Toc465690737"/>
            <w:r w:rsidRPr="009539FB">
              <w:rPr>
                <w:rFonts w:eastAsia="Times New Roman"/>
                <w:sz w:val="20"/>
                <w:szCs w:val="20"/>
                <w:lang w:eastAsia="ru-RU"/>
              </w:rPr>
              <w:t>0,000</w:t>
            </w:r>
            <w:bookmarkEnd w:id="135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51" w:name="_Toc465690738"/>
            <w:r w:rsidRPr="009539FB">
              <w:rPr>
                <w:rFonts w:eastAsia="Times New Roman"/>
                <w:sz w:val="20"/>
                <w:szCs w:val="20"/>
                <w:lang w:eastAsia="ru-RU"/>
              </w:rPr>
              <w:t>0,000</w:t>
            </w:r>
            <w:bookmarkEnd w:id="135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52" w:name="_Toc465690739"/>
            <w:r w:rsidRPr="009539FB">
              <w:rPr>
                <w:rFonts w:eastAsia="Times New Roman"/>
                <w:sz w:val="20"/>
                <w:szCs w:val="20"/>
                <w:lang w:eastAsia="ru-RU"/>
              </w:rPr>
              <w:t>0,000</w:t>
            </w:r>
            <w:bookmarkEnd w:id="13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53" w:name="_Toc465690740"/>
            <w:r w:rsidRPr="009539FB">
              <w:rPr>
                <w:rFonts w:eastAsia="Times New Roman"/>
                <w:sz w:val="20"/>
                <w:szCs w:val="20"/>
                <w:lang w:eastAsia="ru-RU"/>
              </w:rPr>
              <w:t>0,000</w:t>
            </w:r>
            <w:bookmarkEnd w:id="135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54" w:name="_Toc465690741"/>
            <w:r w:rsidRPr="009539FB">
              <w:rPr>
                <w:rFonts w:eastAsia="Times New Roman"/>
                <w:sz w:val="20"/>
                <w:szCs w:val="20"/>
                <w:lang w:eastAsia="ru-RU"/>
              </w:rPr>
              <w:t>0,000</w:t>
            </w:r>
            <w:bookmarkEnd w:id="1354"/>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1355" w:name="_Toc465690742"/>
            <w:r w:rsidRPr="009539FB">
              <w:rPr>
                <w:rFonts w:eastAsia="Times New Roman"/>
                <w:sz w:val="20"/>
                <w:szCs w:val="20"/>
                <w:lang w:eastAsia="ru-RU"/>
              </w:rPr>
              <w:t>2.1.3</w:t>
            </w:r>
            <w:bookmarkEnd w:id="1355"/>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1356" w:name="_Toc465690743"/>
            <w:r w:rsidRPr="009539FB">
              <w:rPr>
                <w:rFonts w:eastAsia="Times New Roman"/>
                <w:sz w:val="20"/>
                <w:szCs w:val="20"/>
                <w:lang w:eastAsia="ru-RU"/>
              </w:rPr>
              <w:t xml:space="preserve">Внесение изменений в утвержденные документы стратегического и бюджетного планирования города Аргун в соответствии с приоритетами </w:t>
            </w:r>
            <w:r w:rsidRPr="009539FB">
              <w:rPr>
                <w:rFonts w:eastAsia="Times New Roman"/>
                <w:sz w:val="20"/>
                <w:szCs w:val="20"/>
                <w:lang w:eastAsia="ru-RU"/>
              </w:rPr>
              <w:lastRenderedPageBreak/>
              <w:t>социально-экономического развития, утвержденными Стратегией социально-экономического развития города Аргун и Бюджетным прогнозом города Аргун на долгосрочный период</w:t>
            </w:r>
            <w:bookmarkEnd w:id="1356"/>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lastRenderedPageBreak/>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357" w:name="_Toc465690744"/>
            <w:r w:rsidRPr="009539FB">
              <w:rPr>
                <w:rFonts w:eastAsia="Times New Roman"/>
                <w:sz w:val="20"/>
                <w:szCs w:val="20"/>
                <w:lang w:eastAsia="ru-RU"/>
              </w:rPr>
              <w:lastRenderedPageBreak/>
              <w:t>2.1.3.1</w:t>
            </w:r>
            <w:bookmarkEnd w:id="1357"/>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358" w:name="_Toc465690745"/>
            <w:r w:rsidRPr="009539FB">
              <w:rPr>
                <w:rFonts w:eastAsia="Times New Roman"/>
                <w:i/>
                <w:iCs/>
                <w:sz w:val="20"/>
                <w:szCs w:val="20"/>
                <w:lang w:eastAsia="ru-RU"/>
              </w:rPr>
              <w:t>Проведение оценки соответствия муниципальных программ города Аргун принятым документам стратегического и бюджетного планирования города Аргун</w:t>
            </w:r>
            <w:bookmarkEnd w:id="1358"/>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59" w:name="_Toc465690746"/>
            <w:r w:rsidRPr="009539FB">
              <w:rPr>
                <w:rFonts w:eastAsia="Times New Roman"/>
                <w:sz w:val="20"/>
                <w:szCs w:val="20"/>
                <w:lang w:eastAsia="ru-RU"/>
              </w:rPr>
              <w:t>Мэрия города Аргун</w:t>
            </w:r>
            <w:bookmarkEnd w:id="1359"/>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360" w:name="_Toc465690747"/>
            <w:r w:rsidRPr="009539FB">
              <w:rPr>
                <w:rFonts w:eastAsia="Times New Roman"/>
                <w:sz w:val="20"/>
                <w:szCs w:val="20"/>
                <w:lang w:eastAsia="ru-RU"/>
              </w:rPr>
              <w:t>2017</w:t>
            </w:r>
            <w:bookmarkEnd w:id="1360"/>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361" w:name="_Toc465690748"/>
            <w:r w:rsidRPr="009539FB">
              <w:rPr>
                <w:rFonts w:eastAsia="Times New Roman"/>
                <w:sz w:val="20"/>
                <w:szCs w:val="20"/>
                <w:lang w:eastAsia="ru-RU"/>
              </w:rPr>
              <w:t>2021</w:t>
            </w:r>
            <w:bookmarkEnd w:id="1361"/>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62" w:name="_Toc465690749"/>
            <w:r w:rsidRPr="009539FB">
              <w:rPr>
                <w:rFonts w:eastAsia="Times New Roman"/>
                <w:sz w:val="20"/>
                <w:szCs w:val="20"/>
                <w:lang w:eastAsia="ru-RU"/>
              </w:rPr>
              <w:t>всего</w:t>
            </w:r>
            <w:bookmarkEnd w:id="136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63" w:name="_Toc465690750"/>
            <w:r w:rsidRPr="009539FB">
              <w:rPr>
                <w:rFonts w:eastAsia="Times New Roman"/>
                <w:sz w:val="20"/>
                <w:szCs w:val="20"/>
                <w:lang w:eastAsia="ru-RU"/>
              </w:rPr>
              <w:t>0,000</w:t>
            </w:r>
            <w:bookmarkEnd w:id="136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64" w:name="_Toc465690751"/>
            <w:r w:rsidRPr="009539FB">
              <w:rPr>
                <w:rFonts w:eastAsia="Times New Roman"/>
                <w:sz w:val="20"/>
                <w:szCs w:val="20"/>
                <w:lang w:eastAsia="ru-RU"/>
              </w:rPr>
              <w:t>0,000</w:t>
            </w:r>
            <w:bookmarkEnd w:id="13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65" w:name="_Toc465690752"/>
            <w:r w:rsidRPr="009539FB">
              <w:rPr>
                <w:rFonts w:eastAsia="Times New Roman"/>
                <w:sz w:val="20"/>
                <w:szCs w:val="20"/>
                <w:lang w:eastAsia="ru-RU"/>
              </w:rPr>
              <w:t>0,000</w:t>
            </w:r>
            <w:bookmarkEnd w:id="136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66" w:name="_Toc465690753"/>
            <w:r w:rsidRPr="009539FB">
              <w:rPr>
                <w:rFonts w:eastAsia="Times New Roman"/>
                <w:sz w:val="20"/>
                <w:szCs w:val="20"/>
                <w:lang w:eastAsia="ru-RU"/>
              </w:rPr>
              <w:t>0,000</w:t>
            </w:r>
            <w:bookmarkEnd w:id="136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67" w:name="_Toc465690754"/>
            <w:r w:rsidRPr="009539FB">
              <w:rPr>
                <w:rFonts w:eastAsia="Times New Roman"/>
                <w:sz w:val="20"/>
                <w:szCs w:val="20"/>
                <w:lang w:eastAsia="ru-RU"/>
              </w:rPr>
              <w:t>0,000</w:t>
            </w:r>
            <w:bookmarkEnd w:id="136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68" w:name="_Toc465690755"/>
            <w:r w:rsidRPr="009539FB">
              <w:rPr>
                <w:rFonts w:eastAsia="Times New Roman"/>
                <w:sz w:val="20"/>
                <w:szCs w:val="20"/>
                <w:lang w:eastAsia="ru-RU"/>
              </w:rPr>
              <w:t>федеральный бюджет</w:t>
            </w:r>
            <w:bookmarkEnd w:id="136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69" w:name="_Toc465690756"/>
            <w:r w:rsidRPr="009539FB">
              <w:rPr>
                <w:rFonts w:eastAsia="Times New Roman"/>
                <w:sz w:val="20"/>
                <w:szCs w:val="20"/>
                <w:lang w:eastAsia="ru-RU"/>
              </w:rPr>
              <w:t>0,000</w:t>
            </w:r>
            <w:bookmarkEnd w:id="136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70" w:name="_Toc465690757"/>
            <w:r w:rsidRPr="009539FB">
              <w:rPr>
                <w:rFonts w:eastAsia="Times New Roman"/>
                <w:sz w:val="20"/>
                <w:szCs w:val="20"/>
                <w:lang w:eastAsia="ru-RU"/>
              </w:rPr>
              <w:t>0,000</w:t>
            </w:r>
            <w:bookmarkEnd w:id="13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71" w:name="_Toc465690758"/>
            <w:r w:rsidRPr="009539FB">
              <w:rPr>
                <w:rFonts w:eastAsia="Times New Roman"/>
                <w:sz w:val="20"/>
                <w:szCs w:val="20"/>
                <w:lang w:eastAsia="ru-RU"/>
              </w:rPr>
              <w:t>0,000</w:t>
            </w:r>
            <w:bookmarkEnd w:id="137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72" w:name="_Toc465690759"/>
            <w:r w:rsidRPr="009539FB">
              <w:rPr>
                <w:rFonts w:eastAsia="Times New Roman"/>
                <w:sz w:val="20"/>
                <w:szCs w:val="20"/>
                <w:lang w:eastAsia="ru-RU"/>
              </w:rPr>
              <w:t>0,000</w:t>
            </w:r>
            <w:bookmarkEnd w:id="137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73" w:name="_Toc465690760"/>
            <w:r w:rsidRPr="009539FB">
              <w:rPr>
                <w:rFonts w:eastAsia="Times New Roman"/>
                <w:sz w:val="20"/>
                <w:szCs w:val="20"/>
                <w:lang w:eastAsia="ru-RU"/>
              </w:rPr>
              <w:t>0,000</w:t>
            </w:r>
            <w:bookmarkEnd w:id="137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74" w:name="_Toc465690761"/>
            <w:r w:rsidRPr="009539FB">
              <w:rPr>
                <w:rFonts w:eastAsia="Times New Roman"/>
                <w:sz w:val="20"/>
                <w:szCs w:val="20"/>
                <w:lang w:eastAsia="ru-RU"/>
              </w:rPr>
              <w:t>республиканский бюджет</w:t>
            </w:r>
            <w:bookmarkEnd w:id="137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75" w:name="_Toc465690762"/>
            <w:r w:rsidRPr="009539FB">
              <w:rPr>
                <w:rFonts w:eastAsia="Times New Roman"/>
                <w:sz w:val="20"/>
                <w:szCs w:val="20"/>
                <w:lang w:eastAsia="ru-RU"/>
              </w:rPr>
              <w:t>0,000</w:t>
            </w:r>
            <w:bookmarkEnd w:id="137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76" w:name="_Toc465690763"/>
            <w:r w:rsidRPr="009539FB">
              <w:rPr>
                <w:rFonts w:eastAsia="Times New Roman"/>
                <w:sz w:val="20"/>
                <w:szCs w:val="20"/>
                <w:lang w:eastAsia="ru-RU"/>
              </w:rPr>
              <w:t>0,000</w:t>
            </w:r>
            <w:bookmarkEnd w:id="13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77" w:name="_Toc465690764"/>
            <w:r w:rsidRPr="009539FB">
              <w:rPr>
                <w:rFonts w:eastAsia="Times New Roman"/>
                <w:sz w:val="20"/>
                <w:szCs w:val="20"/>
                <w:lang w:eastAsia="ru-RU"/>
              </w:rPr>
              <w:t>0,000</w:t>
            </w:r>
            <w:bookmarkEnd w:id="137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78" w:name="_Toc465690765"/>
            <w:r w:rsidRPr="009539FB">
              <w:rPr>
                <w:rFonts w:eastAsia="Times New Roman"/>
                <w:sz w:val="20"/>
                <w:szCs w:val="20"/>
                <w:lang w:eastAsia="ru-RU"/>
              </w:rPr>
              <w:t>0,000</w:t>
            </w:r>
            <w:bookmarkEnd w:id="137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79" w:name="_Toc465690766"/>
            <w:r w:rsidRPr="009539FB">
              <w:rPr>
                <w:rFonts w:eastAsia="Times New Roman"/>
                <w:sz w:val="20"/>
                <w:szCs w:val="20"/>
                <w:lang w:eastAsia="ru-RU"/>
              </w:rPr>
              <w:t>0,000</w:t>
            </w:r>
            <w:bookmarkEnd w:id="137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80" w:name="_Toc465690767"/>
            <w:r w:rsidRPr="009539FB">
              <w:rPr>
                <w:rFonts w:eastAsia="Times New Roman"/>
                <w:sz w:val="20"/>
                <w:szCs w:val="20"/>
                <w:lang w:eastAsia="ru-RU"/>
              </w:rPr>
              <w:t>муниципальный бюджет</w:t>
            </w:r>
            <w:bookmarkEnd w:id="138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81" w:name="_Toc465690768"/>
            <w:r w:rsidRPr="009539FB">
              <w:rPr>
                <w:rFonts w:eastAsia="Times New Roman"/>
                <w:sz w:val="20"/>
                <w:szCs w:val="20"/>
                <w:lang w:eastAsia="ru-RU"/>
              </w:rPr>
              <w:t>0,000</w:t>
            </w:r>
            <w:bookmarkEnd w:id="138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82" w:name="_Toc465690769"/>
            <w:r w:rsidRPr="009539FB">
              <w:rPr>
                <w:rFonts w:eastAsia="Times New Roman"/>
                <w:sz w:val="20"/>
                <w:szCs w:val="20"/>
                <w:lang w:eastAsia="ru-RU"/>
              </w:rPr>
              <w:t>0,000</w:t>
            </w:r>
            <w:bookmarkEnd w:id="13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83" w:name="_Toc465690770"/>
            <w:r w:rsidRPr="009539FB">
              <w:rPr>
                <w:rFonts w:eastAsia="Times New Roman"/>
                <w:sz w:val="20"/>
                <w:szCs w:val="20"/>
                <w:lang w:eastAsia="ru-RU"/>
              </w:rPr>
              <w:t>0,000</w:t>
            </w:r>
            <w:bookmarkEnd w:id="138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84" w:name="_Toc465690771"/>
            <w:r w:rsidRPr="009539FB">
              <w:rPr>
                <w:rFonts w:eastAsia="Times New Roman"/>
                <w:sz w:val="20"/>
                <w:szCs w:val="20"/>
                <w:lang w:eastAsia="ru-RU"/>
              </w:rPr>
              <w:t>0,000</w:t>
            </w:r>
            <w:bookmarkEnd w:id="138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85" w:name="_Toc465690772"/>
            <w:r w:rsidRPr="009539FB">
              <w:rPr>
                <w:rFonts w:eastAsia="Times New Roman"/>
                <w:sz w:val="20"/>
                <w:szCs w:val="20"/>
                <w:lang w:eastAsia="ru-RU"/>
              </w:rPr>
              <w:t>0,000</w:t>
            </w:r>
            <w:bookmarkEnd w:id="138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86" w:name="_Toc465690773"/>
            <w:r w:rsidRPr="009539FB">
              <w:rPr>
                <w:rFonts w:eastAsia="Times New Roman"/>
                <w:sz w:val="20"/>
                <w:szCs w:val="20"/>
                <w:lang w:eastAsia="ru-RU"/>
              </w:rPr>
              <w:t>внебюджетные источники</w:t>
            </w:r>
            <w:bookmarkEnd w:id="138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87" w:name="_Toc465690774"/>
            <w:r w:rsidRPr="009539FB">
              <w:rPr>
                <w:rFonts w:eastAsia="Times New Roman"/>
                <w:sz w:val="20"/>
                <w:szCs w:val="20"/>
                <w:lang w:eastAsia="ru-RU"/>
              </w:rPr>
              <w:t>0,000</w:t>
            </w:r>
            <w:bookmarkEnd w:id="138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88" w:name="_Toc465690775"/>
            <w:r w:rsidRPr="009539FB">
              <w:rPr>
                <w:rFonts w:eastAsia="Times New Roman"/>
                <w:sz w:val="20"/>
                <w:szCs w:val="20"/>
                <w:lang w:eastAsia="ru-RU"/>
              </w:rPr>
              <w:t>0,000</w:t>
            </w:r>
            <w:bookmarkEnd w:id="138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89" w:name="_Toc465690776"/>
            <w:r w:rsidRPr="009539FB">
              <w:rPr>
                <w:rFonts w:eastAsia="Times New Roman"/>
                <w:sz w:val="20"/>
                <w:szCs w:val="20"/>
                <w:lang w:eastAsia="ru-RU"/>
              </w:rPr>
              <w:t>0,000</w:t>
            </w:r>
            <w:bookmarkEnd w:id="138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90" w:name="_Toc465690777"/>
            <w:r w:rsidRPr="009539FB">
              <w:rPr>
                <w:rFonts w:eastAsia="Times New Roman"/>
                <w:sz w:val="20"/>
                <w:szCs w:val="20"/>
                <w:lang w:eastAsia="ru-RU"/>
              </w:rPr>
              <w:t>0,000</w:t>
            </w:r>
            <w:bookmarkEnd w:id="139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91" w:name="_Toc465690778"/>
            <w:r w:rsidRPr="009539FB">
              <w:rPr>
                <w:rFonts w:eastAsia="Times New Roman"/>
                <w:sz w:val="20"/>
                <w:szCs w:val="20"/>
                <w:lang w:eastAsia="ru-RU"/>
              </w:rPr>
              <w:t>0,000</w:t>
            </w:r>
            <w:bookmarkEnd w:id="1391"/>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392" w:name="_Toc465690779"/>
            <w:r w:rsidRPr="009539FB">
              <w:rPr>
                <w:rFonts w:eastAsia="Times New Roman"/>
                <w:sz w:val="20"/>
                <w:szCs w:val="20"/>
                <w:lang w:eastAsia="ru-RU"/>
              </w:rPr>
              <w:t>2.1.3.2</w:t>
            </w:r>
            <w:bookmarkEnd w:id="1392"/>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393" w:name="_Toc465690780"/>
            <w:r w:rsidRPr="009539FB">
              <w:rPr>
                <w:rFonts w:eastAsia="Times New Roman"/>
                <w:i/>
                <w:iCs/>
                <w:sz w:val="20"/>
                <w:szCs w:val="20"/>
                <w:lang w:eastAsia="ru-RU"/>
              </w:rPr>
              <w:t>Внесение изменений в Перечень муниципальных программ города Аргун в соответствии с приоритетами социально-экономического развития города Аргун, утвержденными Стратегией социально-экономического развития города Аргун</w:t>
            </w:r>
            <w:bookmarkEnd w:id="1393"/>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94" w:name="_Toc465690781"/>
            <w:r w:rsidRPr="009539FB">
              <w:rPr>
                <w:rFonts w:eastAsia="Times New Roman"/>
                <w:sz w:val="20"/>
                <w:szCs w:val="20"/>
                <w:lang w:eastAsia="ru-RU"/>
              </w:rPr>
              <w:t>Мэрия города Аргун</w:t>
            </w:r>
            <w:bookmarkEnd w:id="1394"/>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395" w:name="_Toc465690782"/>
            <w:r w:rsidRPr="009539FB">
              <w:rPr>
                <w:rFonts w:eastAsia="Times New Roman"/>
                <w:sz w:val="20"/>
                <w:szCs w:val="20"/>
                <w:lang w:eastAsia="ru-RU"/>
              </w:rPr>
              <w:t>2017</w:t>
            </w:r>
            <w:bookmarkEnd w:id="1395"/>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396" w:name="_Toc465690783"/>
            <w:r w:rsidRPr="009539FB">
              <w:rPr>
                <w:rFonts w:eastAsia="Times New Roman"/>
                <w:sz w:val="20"/>
                <w:szCs w:val="20"/>
                <w:lang w:eastAsia="ru-RU"/>
              </w:rPr>
              <w:t>2021</w:t>
            </w:r>
            <w:bookmarkEnd w:id="1396"/>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397" w:name="_Toc465690784"/>
            <w:r w:rsidRPr="009539FB">
              <w:rPr>
                <w:rFonts w:eastAsia="Times New Roman"/>
                <w:sz w:val="20"/>
                <w:szCs w:val="20"/>
                <w:lang w:eastAsia="ru-RU"/>
              </w:rPr>
              <w:t>всего</w:t>
            </w:r>
            <w:bookmarkEnd w:id="139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98" w:name="_Toc465690785"/>
            <w:r w:rsidRPr="009539FB">
              <w:rPr>
                <w:rFonts w:eastAsia="Times New Roman"/>
                <w:sz w:val="20"/>
                <w:szCs w:val="20"/>
                <w:lang w:eastAsia="ru-RU"/>
              </w:rPr>
              <w:t>0,000</w:t>
            </w:r>
            <w:bookmarkEnd w:id="139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399" w:name="_Toc465690786"/>
            <w:r w:rsidRPr="009539FB">
              <w:rPr>
                <w:rFonts w:eastAsia="Times New Roman"/>
                <w:sz w:val="20"/>
                <w:szCs w:val="20"/>
                <w:lang w:eastAsia="ru-RU"/>
              </w:rPr>
              <w:t>0,000</w:t>
            </w:r>
            <w:bookmarkEnd w:id="13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00" w:name="_Toc465690787"/>
            <w:r w:rsidRPr="009539FB">
              <w:rPr>
                <w:rFonts w:eastAsia="Times New Roman"/>
                <w:sz w:val="20"/>
                <w:szCs w:val="20"/>
                <w:lang w:eastAsia="ru-RU"/>
              </w:rPr>
              <w:t>0,000</w:t>
            </w:r>
            <w:bookmarkEnd w:id="140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01" w:name="_Toc465690788"/>
            <w:r w:rsidRPr="009539FB">
              <w:rPr>
                <w:rFonts w:eastAsia="Times New Roman"/>
                <w:sz w:val="20"/>
                <w:szCs w:val="20"/>
                <w:lang w:eastAsia="ru-RU"/>
              </w:rPr>
              <w:t>0,000</w:t>
            </w:r>
            <w:bookmarkEnd w:id="140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02" w:name="_Toc465690789"/>
            <w:r w:rsidRPr="009539FB">
              <w:rPr>
                <w:rFonts w:eastAsia="Times New Roman"/>
                <w:sz w:val="20"/>
                <w:szCs w:val="20"/>
                <w:lang w:eastAsia="ru-RU"/>
              </w:rPr>
              <w:t>0,000</w:t>
            </w:r>
            <w:bookmarkEnd w:id="140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03" w:name="_Toc465690790"/>
            <w:r w:rsidRPr="009539FB">
              <w:rPr>
                <w:rFonts w:eastAsia="Times New Roman"/>
                <w:sz w:val="20"/>
                <w:szCs w:val="20"/>
                <w:lang w:eastAsia="ru-RU"/>
              </w:rPr>
              <w:t>федеральный бюджет</w:t>
            </w:r>
            <w:bookmarkEnd w:id="140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04" w:name="_Toc465690791"/>
            <w:r w:rsidRPr="009539FB">
              <w:rPr>
                <w:rFonts w:eastAsia="Times New Roman"/>
                <w:sz w:val="20"/>
                <w:szCs w:val="20"/>
                <w:lang w:eastAsia="ru-RU"/>
              </w:rPr>
              <w:t>0,000</w:t>
            </w:r>
            <w:bookmarkEnd w:id="140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05" w:name="_Toc465690792"/>
            <w:r w:rsidRPr="009539FB">
              <w:rPr>
                <w:rFonts w:eastAsia="Times New Roman"/>
                <w:sz w:val="20"/>
                <w:szCs w:val="20"/>
                <w:lang w:eastAsia="ru-RU"/>
              </w:rPr>
              <w:t>0,000</w:t>
            </w:r>
            <w:bookmarkEnd w:id="14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06" w:name="_Toc465690793"/>
            <w:r w:rsidRPr="009539FB">
              <w:rPr>
                <w:rFonts w:eastAsia="Times New Roman"/>
                <w:sz w:val="20"/>
                <w:szCs w:val="20"/>
                <w:lang w:eastAsia="ru-RU"/>
              </w:rPr>
              <w:t>0,000</w:t>
            </w:r>
            <w:bookmarkEnd w:id="140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07" w:name="_Toc465690794"/>
            <w:r w:rsidRPr="009539FB">
              <w:rPr>
                <w:rFonts w:eastAsia="Times New Roman"/>
                <w:sz w:val="20"/>
                <w:szCs w:val="20"/>
                <w:lang w:eastAsia="ru-RU"/>
              </w:rPr>
              <w:t>0,000</w:t>
            </w:r>
            <w:bookmarkEnd w:id="140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08" w:name="_Toc465690795"/>
            <w:r w:rsidRPr="009539FB">
              <w:rPr>
                <w:rFonts w:eastAsia="Times New Roman"/>
                <w:sz w:val="20"/>
                <w:szCs w:val="20"/>
                <w:lang w:eastAsia="ru-RU"/>
              </w:rPr>
              <w:t>0,000</w:t>
            </w:r>
            <w:bookmarkEnd w:id="140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09" w:name="_Toc465690796"/>
            <w:r w:rsidRPr="009539FB">
              <w:rPr>
                <w:rFonts w:eastAsia="Times New Roman"/>
                <w:sz w:val="20"/>
                <w:szCs w:val="20"/>
                <w:lang w:eastAsia="ru-RU"/>
              </w:rPr>
              <w:t>республиканский бюджет</w:t>
            </w:r>
            <w:bookmarkEnd w:id="140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10" w:name="_Toc465690797"/>
            <w:r w:rsidRPr="009539FB">
              <w:rPr>
                <w:rFonts w:eastAsia="Times New Roman"/>
                <w:sz w:val="20"/>
                <w:szCs w:val="20"/>
                <w:lang w:eastAsia="ru-RU"/>
              </w:rPr>
              <w:t>0,000</w:t>
            </w:r>
            <w:bookmarkEnd w:id="141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11" w:name="_Toc465690798"/>
            <w:r w:rsidRPr="009539FB">
              <w:rPr>
                <w:rFonts w:eastAsia="Times New Roman"/>
                <w:sz w:val="20"/>
                <w:szCs w:val="20"/>
                <w:lang w:eastAsia="ru-RU"/>
              </w:rPr>
              <w:t>0,000</w:t>
            </w:r>
            <w:bookmarkEnd w:id="14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12" w:name="_Toc465690799"/>
            <w:r w:rsidRPr="009539FB">
              <w:rPr>
                <w:rFonts w:eastAsia="Times New Roman"/>
                <w:sz w:val="20"/>
                <w:szCs w:val="20"/>
                <w:lang w:eastAsia="ru-RU"/>
              </w:rPr>
              <w:t>0,000</w:t>
            </w:r>
            <w:bookmarkEnd w:id="141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13" w:name="_Toc465690800"/>
            <w:r w:rsidRPr="009539FB">
              <w:rPr>
                <w:rFonts w:eastAsia="Times New Roman"/>
                <w:sz w:val="20"/>
                <w:szCs w:val="20"/>
                <w:lang w:eastAsia="ru-RU"/>
              </w:rPr>
              <w:t>0,000</w:t>
            </w:r>
            <w:bookmarkEnd w:id="141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14" w:name="_Toc465690801"/>
            <w:r w:rsidRPr="009539FB">
              <w:rPr>
                <w:rFonts w:eastAsia="Times New Roman"/>
                <w:sz w:val="20"/>
                <w:szCs w:val="20"/>
                <w:lang w:eastAsia="ru-RU"/>
              </w:rPr>
              <w:t>0,000</w:t>
            </w:r>
            <w:bookmarkEnd w:id="141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15" w:name="_Toc465690802"/>
            <w:r w:rsidRPr="009539FB">
              <w:rPr>
                <w:rFonts w:eastAsia="Times New Roman"/>
                <w:sz w:val="20"/>
                <w:szCs w:val="20"/>
                <w:lang w:eastAsia="ru-RU"/>
              </w:rPr>
              <w:t>муниципальный бюджет</w:t>
            </w:r>
            <w:bookmarkEnd w:id="141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16" w:name="_Toc465690803"/>
            <w:r w:rsidRPr="009539FB">
              <w:rPr>
                <w:rFonts w:eastAsia="Times New Roman"/>
                <w:sz w:val="20"/>
                <w:szCs w:val="20"/>
                <w:lang w:eastAsia="ru-RU"/>
              </w:rPr>
              <w:t>0,000</w:t>
            </w:r>
            <w:bookmarkEnd w:id="141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17" w:name="_Toc465690804"/>
            <w:r w:rsidRPr="009539FB">
              <w:rPr>
                <w:rFonts w:eastAsia="Times New Roman"/>
                <w:sz w:val="20"/>
                <w:szCs w:val="20"/>
                <w:lang w:eastAsia="ru-RU"/>
              </w:rPr>
              <w:t>0,000</w:t>
            </w:r>
            <w:bookmarkEnd w:id="141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18" w:name="_Toc465690805"/>
            <w:r w:rsidRPr="009539FB">
              <w:rPr>
                <w:rFonts w:eastAsia="Times New Roman"/>
                <w:sz w:val="20"/>
                <w:szCs w:val="20"/>
                <w:lang w:eastAsia="ru-RU"/>
              </w:rPr>
              <w:t>0,000</w:t>
            </w:r>
            <w:bookmarkEnd w:id="141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19" w:name="_Toc465690806"/>
            <w:r w:rsidRPr="009539FB">
              <w:rPr>
                <w:rFonts w:eastAsia="Times New Roman"/>
                <w:sz w:val="20"/>
                <w:szCs w:val="20"/>
                <w:lang w:eastAsia="ru-RU"/>
              </w:rPr>
              <w:t>0,000</w:t>
            </w:r>
            <w:bookmarkEnd w:id="141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20" w:name="_Toc465690807"/>
            <w:r w:rsidRPr="009539FB">
              <w:rPr>
                <w:rFonts w:eastAsia="Times New Roman"/>
                <w:sz w:val="20"/>
                <w:szCs w:val="20"/>
                <w:lang w:eastAsia="ru-RU"/>
              </w:rPr>
              <w:t>0,000</w:t>
            </w:r>
            <w:bookmarkEnd w:id="142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21" w:name="_Toc465690808"/>
            <w:r w:rsidRPr="009539FB">
              <w:rPr>
                <w:rFonts w:eastAsia="Times New Roman"/>
                <w:sz w:val="20"/>
                <w:szCs w:val="20"/>
                <w:lang w:eastAsia="ru-RU"/>
              </w:rPr>
              <w:t>внебюджетные источники</w:t>
            </w:r>
            <w:bookmarkEnd w:id="142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22" w:name="_Toc465690809"/>
            <w:r w:rsidRPr="009539FB">
              <w:rPr>
                <w:rFonts w:eastAsia="Times New Roman"/>
                <w:sz w:val="20"/>
                <w:szCs w:val="20"/>
                <w:lang w:eastAsia="ru-RU"/>
              </w:rPr>
              <w:t>0,000</w:t>
            </w:r>
            <w:bookmarkEnd w:id="142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23" w:name="_Toc465690810"/>
            <w:r w:rsidRPr="009539FB">
              <w:rPr>
                <w:rFonts w:eastAsia="Times New Roman"/>
                <w:sz w:val="20"/>
                <w:szCs w:val="20"/>
                <w:lang w:eastAsia="ru-RU"/>
              </w:rPr>
              <w:t>0,000</w:t>
            </w:r>
            <w:bookmarkEnd w:id="142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24" w:name="_Toc465690811"/>
            <w:r w:rsidRPr="009539FB">
              <w:rPr>
                <w:rFonts w:eastAsia="Times New Roman"/>
                <w:sz w:val="20"/>
                <w:szCs w:val="20"/>
                <w:lang w:eastAsia="ru-RU"/>
              </w:rPr>
              <w:t>0,000</w:t>
            </w:r>
            <w:bookmarkEnd w:id="142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25" w:name="_Toc465690812"/>
            <w:r w:rsidRPr="009539FB">
              <w:rPr>
                <w:rFonts w:eastAsia="Times New Roman"/>
                <w:sz w:val="20"/>
                <w:szCs w:val="20"/>
                <w:lang w:eastAsia="ru-RU"/>
              </w:rPr>
              <w:t>0,000</w:t>
            </w:r>
            <w:bookmarkEnd w:id="142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26" w:name="_Toc465690813"/>
            <w:r w:rsidRPr="009539FB">
              <w:rPr>
                <w:rFonts w:eastAsia="Times New Roman"/>
                <w:sz w:val="20"/>
                <w:szCs w:val="20"/>
                <w:lang w:eastAsia="ru-RU"/>
              </w:rPr>
              <w:t>0,000</w:t>
            </w:r>
            <w:bookmarkEnd w:id="1426"/>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427" w:name="_Toc465690814"/>
            <w:r w:rsidRPr="009539FB">
              <w:rPr>
                <w:rFonts w:eastAsia="Times New Roman"/>
                <w:sz w:val="20"/>
                <w:szCs w:val="20"/>
                <w:lang w:eastAsia="ru-RU"/>
              </w:rPr>
              <w:t>2.1.3.3</w:t>
            </w:r>
            <w:bookmarkEnd w:id="1427"/>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428" w:name="_Toc465690815"/>
            <w:r w:rsidRPr="009539FB">
              <w:rPr>
                <w:rFonts w:eastAsia="Times New Roman"/>
                <w:i/>
                <w:iCs/>
                <w:sz w:val="20"/>
                <w:szCs w:val="20"/>
                <w:lang w:eastAsia="ru-RU"/>
              </w:rPr>
              <w:t>Подготовка муниципальных программ города Аргун согласно актуализированному Перечню муниципальных программ города Аргун, с учетом результатов проведенной оценки их соответствия принятым документам стратегического и бюджетного планирования города Аргун</w:t>
            </w:r>
            <w:bookmarkEnd w:id="1428"/>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29" w:name="_Toc465690816"/>
            <w:r w:rsidRPr="009539FB">
              <w:rPr>
                <w:rFonts w:eastAsia="Times New Roman"/>
                <w:sz w:val="20"/>
                <w:szCs w:val="20"/>
                <w:lang w:eastAsia="ru-RU"/>
              </w:rPr>
              <w:t>Органы местного самоуправления города Аргун</w:t>
            </w:r>
            <w:bookmarkEnd w:id="1429"/>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430" w:name="_Toc465690817"/>
            <w:r w:rsidRPr="009539FB">
              <w:rPr>
                <w:rFonts w:eastAsia="Times New Roman"/>
                <w:sz w:val="20"/>
                <w:szCs w:val="20"/>
                <w:lang w:eastAsia="ru-RU"/>
              </w:rPr>
              <w:t>2017</w:t>
            </w:r>
            <w:bookmarkEnd w:id="1430"/>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431" w:name="_Toc465690818"/>
            <w:r w:rsidRPr="009539FB">
              <w:rPr>
                <w:rFonts w:eastAsia="Times New Roman"/>
                <w:sz w:val="20"/>
                <w:szCs w:val="20"/>
                <w:lang w:eastAsia="ru-RU"/>
              </w:rPr>
              <w:t>2021</w:t>
            </w:r>
            <w:bookmarkEnd w:id="1431"/>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32" w:name="_Toc465690819"/>
            <w:r w:rsidRPr="009539FB">
              <w:rPr>
                <w:rFonts w:eastAsia="Times New Roman"/>
                <w:sz w:val="20"/>
                <w:szCs w:val="20"/>
                <w:lang w:eastAsia="ru-RU"/>
              </w:rPr>
              <w:t>всего</w:t>
            </w:r>
            <w:bookmarkEnd w:id="143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33" w:name="_Toc465690820"/>
            <w:r w:rsidRPr="009539FB">
              <w:rPr>
                <w:rFonts w:eastAsia="Times New Roman"/>
                <w:sz w:val="20"/>
                <w:szCs w:val="20"/>
                <w:lang w:eastAsia="ru-RU"/>
              </w:rPr>
              <w:t>0,000</w:t>
            </w:r>
            <w:bookmarkEnd w:id="143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34" w:name="_Toc465690821"/>
            <w:r w:rsidRPr="009539FB">
              <w:rPr>
                <w:rFonts w:eastAsia="Times New Roman"/>
                <w:sz w:val="20"/>
                <w:szCs w:val="20"/>
                <w:lang w:eastAsia="ru-RU"/>
              </w:rPr>
              <w:t>0,000</w:t>
            </w:r>
            <w:bookmarkEnd w:id="14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35" w:name="_Toc465690822"/>
            <w:r w:rsidRPr="009539FB">
              <w:rPr>
                <w:rFonts w:eastAsia="Times New Roman"/>
                <w:sz w:val="20"/>
                <w:szCs w:val="20"/>
                <w:lang w:eastAsia="ru-RU"/>
              </w:rPr>
              <w:t>0,000</w:t>
            </w:r>
            <w:bookmarkEnd w:id="14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36" w:name="_Toc465690823"/>
            <w:r w:rsidRPr="009539FB">
              <w:rPr>
                <w:rFonts w:eastAsia="Times New Roman"/>
                <w:sz w:val="20"/>
                <w:szCs w:val="20"/>
                <w:lang w:eastAsia="ru-RU"/>
              </w:rPr>
              <w:t>0,000</w:t>
            </w:r>
            <w:bookmarkEnd w:id="143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37" w:name="_Toc465690824"/>
            <w:r w:rsidRPr="009539FB">
              <w:rPr>
                <w:rFonts w:eastAsia="Times New Roman"/>
                <w:sz w:val="20"/>
                <w:szCs w:val="20"/>
                <w:lang w:eastAsia="ru-RU"/>
              </w:rPr>
              <w:t>0,000</w:t>
            </w:r>
            <w:bookmarkEnd w:id="143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38" w:name="_Toc465690825"/>
            <w:r w:rsidRPr="009539FB">
              <w:rPr>
                <w:rFonts w:eastAsia="Times New Roman"/>
                <w:sz w:val="20"/>
                <w:szCs w:val="20"/>
                <w:lang w:eastAsia="ru-RU"/>
              </w:rPr>
              <w:t>федеральный бюджет</w:t>
            </w:r>
            <w:bookmarkEnd w:id="143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39" w:name="_Toc465690826"/>
            <w:r w:rsidRPr="009539FB">
              <w:rPr>
                <w:rFonts w:eastAsia="Times New Roman"/>
                <w:sz w:val="20"/>
                <w:szCs w:val="20"/>
                <w:lang w:eastAsia="ru-RU"/>
              </w:rPr>
              <w:t>0,000</w:t>
            </w:r>
            <w:bookmarkEnd w:id="143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40" w:name="_Toc465690827"/>
            <w:r w:rsidRPr="009539FB">
              <w:rPr>
                <w:rFonts w:eastAsia="Times New Roman"/>
                <w:sz w:val="20"/>
                <w:szCs w:val="20"/>
                <w:lang w:eastAsia="ru-RU"/>
              </w:rPr>
              <w:t>0,000</w:t>
            </w:r>
            <w:bookmarkEnd w:id="14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41" w:name="_Toc465690828"/>
            <w:r w:rsidRPr="009539FB">
              <w:rPr>
                <w:rFonts w:eastAsia="Times New Roman"/>
                <w:sz w:val="20"/>
                <w:szCs w:val="20"/>
                <w:lang w:eastAsia="ru-RU"/>
              </w:rPr>
              <w:t>0,000</w:t>
            </w:r>
            <w:bookmarkEnd w:id="14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42" w:name="_Toc465690829"/>
            <w:r w:rsidRPr="009539FB">
              <w:rPr>
                <w:rFonts w:eastAsia="Times New Roman"/>
                <w:sz w:val="20"/>
                <w:szCs w:val="20"/>
                <w:lang w:eastAsia="ru-RU"/>
              </w:rPr>
              <w:t>0,000</w:t>
            </w:r>
            <w:bookmarkEnd w:id="144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43" w:name="_Toc465690830"/>
            <w:r w:rsidRPr="009539FB">
              <w:rPr>
                <w:rFonts w:eastAsia="Times New Roman"/>
                <w:sz w:val="20"/>
                <w:szCs w:val="20"/>
                <w:lang w:eastAsia="ru-RU"/>
              </w:rPr>
              <w:t>0,000</w:t>
            </w:r>
            <w:bookmarkEnd w:id="144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44" w:name="_Toc465690831"/>
            <w:r w:rsidRPr="009539FB">
              <w:rPr>
                <w:rFonts w:eastAsia="Times New Roman"/>
                <w:sz w:val="20"/>
                <w:szCs w:val="20"/>
                <w:lang w:eastAsia="ru-RU"/>
              </w:rPr>
              <w:t>республиканский бюджет</w:t>
            </w:r>
            <w:bookmarkEnd w:id="144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45" w:name="_Toc465690832"/>
            <w:r w:rsidRPr="009539FB">
              <w:rPr>
                <w:rFonts w:eastAsia="Times New Roman"/>
                <w:sz w:val="20"/>
                <w:szCs w:val="20"/>
                <w:lang w:eastAsia="ru-RU"/>
              </w:rPr>
              <w:t>0,000</w:t>
            </w:r>
            <w:bookmarkEnd w:id="144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46" w:name="_Toc465690833"/>
            <w:r w:rsidRPr="009539FB">
              <w:rPr>
                <w:rFonts w:eastAsia="Times New Roman"/>
                <w:sz w:val="20"/>
                <w:szCs w:val="20"/>
                <w:lang w:eastAsia="ru-RU"/>
              </w:rPr>
              <w:t>0,000</w:t>
            </w:r>
            <w:bookmarkEnd w:id="14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47" w:name="_Toc465690834"/>
            <w:r w:rsidRPr="009539FB">
              <w:rPr>
                <w:rFonts w:eastAsia="Times New Roman"/>
                <w:sz w:val="20"/>
                <w:szCs w:val="20"/>
                <w:lang w:eastAsia="ru-RU"/>
              </w:rPr>
              <w:t>0,000</w:t>
            </w:r>
            <w:bookmarkEnd w:id="14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48" w:name="_Toc465690835"/>
            <w:r w:rsidRPr="009539FB">
              <w:rPr>
                <w:rFonts w:eastAsia="Times New Roman"/>
                <w:sz w:val="20"/>
                <w:szCs w:val="20"/>
                <w:lang w:eastAsia="ru-RU"/>
              </w:rPr>
              <w:t>0,000</w:t>
            </w:r>
            <w:bookmarkEnd w:id="144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49" w:name="_Toc465690836"/>
            <w:r w:rsidRPr="009539FB">
              <w:rPr>
                <w:rFonts w:eastAsia="Times New Roman"/>
                <w:sz w:val="20"/>
                <w:szCs w:val="20"/>
                <w:lang w:eastAsia="ru-RU"/>
              </w:rPr>
              <w:t>0,000</w:t>
            </w:r>
            <w:bookmarkEnd w:id="144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50" w:name="_Toc465690837"/>
            <w:r w:rsidRPr="009539FB">
              <w:rPr>
                <w:rFonts w:eastAsia="Times New Roman"/>
                <w:sz w:val="20"/>
                <w:szCs w:val="20"/>
                <w:lang w:eastAsia="ru-RU"/>
              </w:rPr>
              <w:t>муниципальный бюджет</w:t>
            </w:r>
            <w:bookmarkEnd w:id="145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51" w:name="_Toc465690838"/>
            <w:r w:rsidRPr="009539FB">
              <w:rPr>
                <w:rFonts w:eastAsia="Times New Roman"/>
                <w:sz w:val="20"/>
                <w:szCs w:val="20"/>
                <w:lang w:eastAsia="ru-RU"/>
              </w:rPr>
              <w:t>0,000</w:t>
            </w:r>
            <w:bookmarkEnd w:id="145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52" w:name="_Toc465690839"/>
            <w:r w:rsidRPr="009539FB">
              <w:rPr>
                <w:rFonts w:eastAsia="Times New Roman"/>
                <w:sz w:val="20"/>
                <w:szCs w:val="20"/>
                <w:lang w:eastAsia="ru-RU"/>
              </w:rPr>
              <w:t>0,000</w:t>
            </w:r>
            <w:bookmarkEnd w:id="14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53" w:name="_Toc465690840"/>
            <w:r w:rsidRPr="009539FB">
              <w:rPr>
                <w:rFonts w:eastAsia="Times New Roman"/>
                <w:sz w:val="20"/>
                <w:szCs w:val="20"/>
                <w:lang w:eastAsia="ru-RU"/>
              </w:rPr>
              <w:t>0,000</w:t>
            </w:r>
            <w:bookmarkEnd w:id="145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54" w:name="_Toc465690841"/>
            <w:r w:rsidRPr="009539FB">
              <w:rPr>
                <w:rFonts w:eastAsia="Times New Roman"/>
                <w:sz w:val="20"/>
                <w:szCs w:val="20"/>
                <w:lang w:eastAsia="ru-RU"/>
              </w:rPr>
              <w:t>0,000</w:t>
            </w:r>
            <w:bookmarkEnd w:id="145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55" w:name="_Toc465690842"/>
            <w:r w:rsidRPr="009539FB">
              <w:rPr>
                <w:rFonts w:eastAsia="Times New Roman"/>
                <w:sz w:val="20"/>
                <w:szCs w:val="20"/>
                <w:lang w:eastAsia="ru-RU"/>
              </w:rPr>
              <w:t>0,000</w:t>
            </w:r>
            <w:bookmarkEnd w:id="145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56" w:name="_Toc465690843"/>
            <w:r w:rsidRPr="009539FB">
              <w:rPr>
                <w:rFonts w:eastAsia="Times New Roman"/>
                <w:sz w:val="20"/>
                <w:szCs w:val="20"/>
                <w:lang w:eastAsia="ru-RU"/>
              </w:rPr>
              <w:t>внебюджетные источники</w:t>
            </w:r>
            <w:bookmarkEnd w:id="145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57" w:name="_Toc465690844"/>
            <w:r w:rsidRPr="009539FB">
              <w:rPr>
                <w:rFonts w:eastAsia="Times New Roman"/>
                <w:sz w:val="20"/>
                <w:szCs w:val="20"/>
                <w:lang w:eastAsia="ru-RU"/>
              </w:rPr>
              <w:t>0,000</w:t>
            </w:r>
            <w:bookmarkEnd w:id="145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58" w:name="_Toc465690845"/>
            <w:r w:rsidRPr="009539FB">
              <w:rPr>
                <w:rFonts w:eastAsia="Times New Roman"/>
                <w:sz w:val="20"/>
                <w:szCs w:val="20"/>
                <w:lang w:eastAsia="ru-RU"/>
              </w:rPr>
              <w:t>0,000</w:t>
            </w:r>
            <w:bookmarkEnd w:id="14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59" w:name="_Toc465690846"/>
            <w:r w:rsidRPr="009539FB">
              <w:rPr>
                <w:rFonts w:eastAsia="Times New Roman"/>
                <w:sz w:val="20"/>
                <w:szCs w:val="20"/>
                <w:lang w:eastAsia="ru-RU"/>
              </w:rPr>
              <w:t>0,000</w:t>
            </w:r>
            <w:bookmarkEnd w:id="145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60" w:name="_Toc465690847"/>
            <w:r w:rsidRPr="009539FB">
              <w:rPr>
                <w:rFonts w:eastAsia="Times New Roman"/>
                <w:sz w:val="20"/>
                <w:szCs w:val="20"/>
                <w:lang w:eastAsia="ru-RU"/>
              </w:rPr>
              <w:t>0,000</w:t>
            </w:r>
            <w:bookmarkEnd w:id="146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61" w:name="_Toc465690848"/>
            <w:r w:rsidRPr="009539FB">
              <w:rPr>
                <w:rFonts w:eastAsia="Times New Roman"/>
                <w:sz w:val="20"/>
                <w:szCs w:val="20"/>
                <w:lang w:eastAsia="ru-RU"/>
              </w:rPr>
              <w:t>0,000</w:t>
            </w:r>
            <w:bookmarkEnd w:id="1461"/>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462" w:name="_Toc465690849"/>
            <w:r w:rsidRPr="009539FB">
              <w:rPr>
                <w:rFonts w:eastAsia="Times New Roman"/>
                <w:sz w:val="20"/>
                <w:szCs w:val="20"/>
                <w:lang w:eastAsia="ru-RU"/>
              </w:rPr>
              <w:t>2.1.3.4</w:t>
            </w:r>
            <w:bookmarkEnd w:id="1462"/>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463" w:name="_Toc465690850"/>
            <w:r w:rsidRPr="009539FB">
              <w:rPr>
                <w:rFonts w:eastAsia="Times New Roman"/>
                <w:i/>
                <w:iCs/>
                <w:sz w:val="20"/>
                <w:szCs w:val="20"/>
                <w:lang w:eastAsia="ru-RU"/>
              </w:rPr>
              <w:t xml:space="preserve">Подготовка проектов бюджета </w:t>
            </w:r>
            <w:r w:rsidRPr="009539FB">
              <w:rPr>
                <w:rFonts w:eastAsia="Times New Roman"/>
                <w:i/>
                <w:iCs/>
                <w:sz w:val="20"/>
                <w:szCs w:val="20"/>
                <w:lang w:eastAsia="ru-RU"/>
              </w:rPr>
              <w:lastRenderedPageBreak/>
              <w:t xml:space="preserve">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на очередной финансовый год и плановый период в соответствии с принятыми документами стратегического и бюджетного планирования города Аргун</w:t>
            </w:r>
            <w:bookmarkEnd w:id="1463"/>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64" w:name="_Toc465690851"/>
            <w:r w:rsidRPr="009539FB">
              <w:rPr>
                <w:rFonts w:eastAsia="Times New Roman"/>
                <w:sz w:val="20"/>
                <w:szCs w:val="20"/>
                <w:lang w:eastAsia="ru-RU"/>
              </w:rPr>
              <w:lastRenderedPageBreak/>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w:t>
            </w:r>
            <w:r w:rsidRPr="009539FB">
              <w:rPr>
                <w:rFonts w:eastAsia="Times New Roman"/>
                <w:sz w:val="20"/>
                <w:szCs w:val="20"/>
                <w:lang w:eastAsia="ru-RU"/>
              </w:rPr>
              <w:lastRenderedPageBreak/>
              <w:t>городское финансовое управление министерства финансов Чеченской Республики</w:t>
            </w:r>
            <w:r w:rsidR="00CE4B30">
              <w:rPr>
                <w:rFonts w:eastAsia="Times New Roman"/>
                <w:sz w:val="20"/>
                <w:szCs w:val="20"/>
                <w:lang w:eastAsia="ru-RU"/>
              </w:rPr>
              <w:t>»</w:t>
            </w:r>
            <w:bookmarkEnd w:id="1464"/>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465" w:name="_Toc465690852"/>
            <w:r w:rsidRPr="009539FB">
              <w:rPr>
                <w:rFonts w:eastAsia="Times New Roman"/>
                <w:sz w:val="20"/>
                <w:szCs w:val="20"/>
                <w:lang w:eastAsia="ru-RU"/>
              </w:rPr>
              <w:lastRenderedPageBreak/>
              <w:t>2017</w:t>
            </w:r>
            <w:bookmarkEnd w:id="1465"/>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466" w:name="_Toc465690853"/>
            <w:r w:rsidRPr="009539FB">
              <w:rPr>
                <w:rFonts w:eastAsia="Times New Roman"/>
                <w:sz w:val="20"/>
                <w:szCs w:val="20"/>
                <w:lang w:eastAsia="ru-RU"/>
              </w:rPr>
              <w:t>2021</w:t>
            </w:r>
            <w:bookmarkEnd w:id="1466"/>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67" w:name="_Toc465690854"/>
            <w:r w:rsidRPr="009539FB">
              <w:rPr>
                <w:rFonts w:eastAsia="Times New Roman"/>
                <w:sz w:val="20"/>
                <w:szCs w:val="20"/>
                <w:lang w:eastAsia="ru-RU"/>
              </w:rPr>
              <w:t>всего</w:t>
            </w:r>
            <w:bookmarkEnd w:id="146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68" w:name="_Toc465690855"/>
            <w:r w:rsidRPr="009539FB">
              <w:rPr>
                <w:rFonts w:eastAsia="Times New Roman"/>
                <w:sz w:val="20"/>
                <w:szCs w:val="20"/>
                <w:lang w:eastAsia="ru-RU"/>
              </w:rPr>
              <w:t>0,000</w:t>
            </w:r>
            <w:bookmarkEnd w:id="146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69" w:name="_Toc465690856"/>
            <w:r w:rsidRPr="009539FB">
              <w:rPr>
                <w:rFonts w:eastAsia="Times New Roman"/>
                <w:sz w:val="20"/>
                <w:szCs w:val="20"/>
                <w:lang w:eastAsia="ru-RU"/>
              </w:rPr>
              <w:t>0,000</w:t>
            </w:r>
            <w:bookmarkEnd w:id="14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70" w:name="_Toc465690857"/>
            <w:r w:rsidRPr="009539FB">
              <w:rPr>
                <w:rFonts w:eastAsia="Times New Roman"/>
                <w:sz w:val="20"/>
                <w:szCs w:val="20"/>
                <w:lang w:eastAsia="ru-RU"/>
              </w:rPr>
              <w:t>0,000</w:t>
            </w:r>
            <w:bookmarkEnd w:id="14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71" w:name="_Toc465690858"/>
            <w:r w:rsidRPr="009539FB">
              <w:rPr>
                <w:rFonts w:eastAsia="Times New Roman"/>
                <w:sz w:val="20"/>
                <w:szCs w:val="20"/>
                <w:lang w:eastAsia="ru-RU"/>
              </w:rPr>
              <w:t>0,000</w:t>
            </w:r>
            <w:bookmarkEnd w:id="147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72" w:name="_Toc465690859"/>
            <w:r w:rsidRPr="009539FB">
              <w:rPr>
                <w:rFonts w:eastAsia="Times New Roman"/>
                <w:sz w:val="20"/>
                <w:szCs w:val="20"/>
                <w:lang w:eastAsia="ru-RU"/>
              </w:rPr>
              <w:t>0,000</w:t>
            </w:r>
            <w:bookmarkEnd w:id="147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73" w:name="_Toc465690860"/>
            <w:r w:rsidRPr="009539FB">
              <w:rPr>
                <w:rFonts w:eastAsia="Times New Roman"/>
                <w:sz w:val="20"/>
                <w:szCs w:val="20"/>
                <w:lang w:eastAsia="ru-RU"/>
              </w:rPr>
              <w:t>федеральный бюджет</w:t>
            </w:r>
            <w:bookmarkEnd w:id="14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74" w:name="_Toc465690861"/>
            <w:r w:rsidRPr="009539FB">
              <w:rPr>
                <w:rFonts w:eastAsia="Times New Roman"/>
                <w:sz w:val="20"/>
                <w:szCs w:val="20"/>
                <w:lang w:eastAsia="ru-RU"/>
              </w:rPr>
              <w:t>0,000</w:t>
            </w:r>
            <w:bookmarkEnd w:id="147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75" w:name="_Toc465690862"/>
            <w:r w:rsidRPr="009539FB">
              <w:rPr>
                <w:rFonts w:eastAsia="Times New Roman"/>
                <w:sz w:val="20"/>
                <w:szCs w:val="20"/>
                <w:lang w:eastAsia="ru-RU"/>
              </w:rPr>
              <w:t>0,000</w:t>
            </w:r>
            <w:bookmarkEnd w:id="14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76" w:name="_Toc465690863"/>
            <w:r w:rsidRPr="009539FB">
              <w:rPr>
                <w:rFonts w:eastAsia="Times New Roman"/>
                <w:sz w:val="20"/>
                <w:szCs w:val="20"/>
                <w:lang w:eastAsia="ru-RU"/>
              </w:rPr>
              <w:t>0,000</w:t>
            </w:r>
            <w:bookmarkEnd w:id="14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77" w:name="_Toc465690864"/>
            <w:r w:rsidRPr="009539FB">
              <w:rPr>
                <w:rFonts w:eastAsia="Times New Roman"/>
                <w:sz w:val="20"/>
                <w:szCs w:val="20"/>
                <w:lang w:eastAsia="ru-RU"/>
              </w:rPr>
              <w:t>0,000</w:t>
            </w:r>
            <w:bookmarkEnd w:id="147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78" w:name="_Toc465690865"/>
            <w:r w:rsidRPr="009539FB">
              <w:rPr>
                <w:rFonts w:eastAsia="Times New Roman"/>
                <w:sz w:val="20"/>
                <w:szCs w:val="20"/>
                <w:lang w:eastAsia="ru-RU"/>
              </w:rPr>
              <w:t>0,000</w:t>
            </w:r>
            <w:bookmarkEnd w:id="147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79" w:name="_Toc465690866"/>
            <w:r w:rsidRPr="009539FB">
              <w:rPr>
                <w:rFonts w:eastAsia="Times New Roman"/>
                <w:sz w:val="20"/>
                <w:szCs w:val="20"/>
                <w:lang w:eastAsia="ru-RU"/>
              </w:rPr>
              <w:t>республиканский бюджет</w:t>
            </w:r>
            <w:bookmarkEnd w:id="14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80" w:name="_Toc465690867"/>
            <w:r w:rsidRPr="009539FB">
              <w:rPr>
                <w:rFonts w:eastAsia="Times New Roman"/>
                <w:sz w:val="20"/>
                <w:szCs w:val="20"/>
                <w:lang w:eastAsia="ru-RU"/>
              </w:rPr>
              <w:t>0,000</w:t>
            </w:r>
            <w:bookmarkEnd w:id="148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81" w:name="_Toc465690868"/>
            <w:r w:rsidRPr="009539FB">
              <w:rPr>
                <w:rFonts w:eastAsia="Times New Roman"/>
                <w:sz w:val="20"/>
                <w:szCs w:val="20"/>
                <w:lang w:eastAsia="ru-RU"/>
              </w:rPr>
              <w:t>0,000</w:t>
            </w:r>
            <w:bookmarkEnd w:id="14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82" w:name="_Toc465690869"/>
            <w:r w:rsidRPr="009539FB">
              <w:rPr>
                <w:rFonts w:eastAsia="Times New Roman"/>
                <w:sz w:val="20"/>
                <w:szCs w:val="20"/>
                <w:lang w:eastAsia="ru-RU"/>
              </w:rPr>
              <w:t>0,000</w:t>
            </w:r>
            <w:bookmarkEnd w:id="14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83" w:name="_Toc465690870"/>
            <w:r w:rsidRPr="009539FB">
              <w:rPr>
                <w:rFonts w:eastAsia="Times New Roman"/>
                <w:sz w:val="20"/>
                <w:szCs w:val="20"/>
                <w:lang w:eastAsia="ru-RU"/>
              </w:rPr>
              <w:t>0,000</w:t>
            </w:r>
            <w:bookmarkEnd w:id="148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84" w:name="_Toc465690871"/>
            <w:r w:rsidRPr="009539FB">
              <w:rPr>
                <w:rFonts w:eastAsia="Times New Roman"/>
                <w:sz w:val="20"/>
                <w:szCs w:val="20"/>
                <w:lang w:eastAsia="ru-RU"/>
              </w:rPr>
              <w:t>0,000</w:t>
            </w:r>
            <w:bookmarkEnd w:id="148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85" w:name="_Toc465690872"/>
            <w:r w:rsidRPr="009539FB">
              <w:rPr>
                <w:rFonts w:eastAsia="Times New Roman"/>
                <w:sz w:val="20"/>
                <w:szCs w:val="20"/>
                <w:lang w:eastAsia="ru-RU"/>
              </w:rPr>
              <w:t>муниципальный бюджет</w:t>
            </w:r>
            <w:bookmarkEnd w:id="14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86" w:name="_Toc465690873"/>
            <w:r w:rsidRPr="009539FB">
              <w:rPr>
                <w:rFonts w:eastAsia="Times New Roman"/>
                <w:sz w:val="20"/>
                <w:szCs w:val="20"/>
                <w:lang w:eastAsia="ru-RU"/>
              </w:rPr>
              <w:t>0,000</w:t>
            </w:r>
            <w:bookmarkEnd w:id="148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87" w:name="_Toc465690874"/>
            <w:r w:rsidRPr="009539FB">
              <w:rPr>
                <w:rFonts w:eastAsia="Times New Roman"/>
                <w:sz w:val="20"/>
                <w:szCs w:val="20"/>
                <w:lang w:eastAsia="ru-RU"/>
              </w:rPr>
              <w:t>0,000</w:t>
            </w:r>
            <w:bookmarkEnd w:id="14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88" w:name="_Toc465690875"/>
            <w:r w:rsidRPr="009539FB">
              <w:rPr>
                <w:rFonts w:eastAsia="Times New Roman"/>
                <w:sz w:val="20"/>
                <w:szCs w:val="20"/>
                <w:lang w:eastAsia="ru-RU"/>
              </w:rPr>
              <w:t>0,000</w:t>
            </w:r>
            <w:bookmarkEnd w:id="148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89" w:name="_Toc465690876"/>
            <w:r w:rsidRPr="009539FB">
              <w:rPr>
                <w:rFonts w:eastAsia="Times New Roman"/>
                <w:sz w:val="20"/>
                <w:szCs w:val="20"/>
                <w:lang w:eastAsia="ru-RU"/>
              </w:rPr>
              <w:t>0,000</w:t>
            </w:r>
            <w:bookmarkEnd w:id="148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90" w:name="_Toc465690877"/>
            <w:r w:rsidRPr="009539FB">
              <w:rPr>
                <w:rFonts w:eastAsia="Times New Roman"/>
                <w:sz w:val="20"/>
                <w:szCs w:val="20"/>
                <w:lang w:eastAsia="ru-RU"/>
              </w:rPr>
              <w:t>0,000</w:t>
            </w:r>
            <w:bookmarkEnd w:id="149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491" w:name="_Toc465690878"/>
            <w:r w:rsidRPr="009539FB">
              <w:rPr>
                <w:rFonts w:eastAsia="Times New Roman"/>
                <w:sz w:val="20"/>
                <w:szCs w:val="20"/>
                <w:lang w:eastAsia="ru-RU"/>
              </w:rPr>
              <w:t>внебюджетные источники</w:t>
            </w:r>
            <w:bookmarkEnd w:id="149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92" w:name="_Toc465690879"/>
            <w:r w:rsidRPr="009539FB">
              <w:rPr>
                <w:rFonts w:eastAsia="Times New Roman"/>
                <w:sz w:val="20"/>
                <w:szCs w:val="20"/>
                <w:lang w:eastAsia="ru-RU"/>
              </w:rPr>
              <w:t>0,000</w:t>
            </w:r>
            <w:bookmarkEnd w:id="149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93" w:name="_Toc465690880"/>
            <w:r w:rsidRPr="009539FB">
              <w:rPr>
                <w:rFonts w:eastAsia="Times New Roman"/>
                <w:sz w:val="20"/>
                <w:szCs w:val="20"/>
                <w:lang w:eastAsia="ru-RU"/>
              </w:rPr>
              <w:t>0,000</w:t>
            </w:r>
            <w:bookmarkEnd w:id="14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94" w:name="_Toc465690881"/>
            <w:r w:rsidRPr="009539FB">
              <w:rPr>
                <w:rFonts w:eastAsia="Times New Roman"/>
                <w:sz w:val="20"/>
                <w:szCs w:val="20"/>
                <w:lang w:eastAsia="ru-RU"/>
              </w:rPr>
              <w:t>0,000</w:t>
            </w:r>
            <w:bookmarkEnd w:id="149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95" w:name="_Toc465690882"/>
            <w:r w:rsidRPr="009539FB">
              <w:rPr>
                <w:rFonts w:eastAsia="Times New Roman"/>
                <w:sz w:val="20"/>
                <w:szCs w:val="20"/>
                <w:lang w:eastAsia="ru-RU"/>
              </w:rPr>
              <w:t>0,000</w:t>
            </w:r>
            <w:bookmarkEnd w:id="149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496" w:name="_Toc465690883"/>
            <w:r w:rsidRPr="009539FB">
              <w:rPr>
                <w:rFonts w:eastAsia="Times New Roman"/>
                <w:sz w:val="20"/>
                <w:szCs w:val="20"/>
                <w:lang w:eastAsia="ru-RU"/>
              </w:rPr>
              <w:t>0,000</w:t>
            </w:r>
            <w:bookmarkEnd w:id="1496"/>
          </w:p>
        </w:tc>
      </w:tr>
      <w:tr w:rsidR="00897E1F" w:rsidRPr="009539FB" w:rsidTr="00897E1F">
        <w:trPr>
          <w:cantSplit/>
          <w:trHeight w:val="20"/>
        </w:trPr>
        <w:tc>
          <w:tcPr>
            <w:tcW w:w="851" w:type="dxa"/>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1497" w:name="_Toc465690884"/>
            <w:r w:rsidRPr="009539FB">
              <w:rPr>
                <w:rFonts w:eastAsia="Times New Roman"/>
                <w:sz w:val="20"/>
                <w:szCs w:val="20"/>
                <w:lang w:eastAsia="ru-RU"/>
              </w:rPr>
              <w:t>2.2</w:t>
            </w:r>
            <w:bookmarkEnd w:id="1497"/>
          </w:p>
        </w:tc>
        <w:tc>
          <w:tcPr>
            <w:tcW w:w="8736" w:type="dxa"/>
            <w:gridSpan w:val="5"/>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498" w:name="_Toc465690885"/>
            <w:r w:rsidRPr="009539FB">
              <w:rPr>
                <w:rFonts w:eastAsia="Times New Roman"/>
                <w:sz w:val="20"/>
                <w:szCs w:val="20"/>
                <w:lang w:eastAsia="ru-RU"/>
              </w:rPr>
              <w:t xml:space="preserve">Задача: Совершенствование системы администрирования доходов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bookmarkEnd w:id="1498"/>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6238" w:type="dxa"/>
            <w:gridSpan w:val="3"/>
            <w:vMerge w:val="restart"/>
            <w:shd w:val="clear" w:color="auto" w:fill="auto"/>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1499" w:name="_Toc465690886"/>
            <w:r w:rsidRPr="009539FB">
              <w:rPr>
                <w:rFonts w:eastAsia="Times New Roman"/>
                <w:sz w:val="20"/>
                <w:szCs w:val="20"/>
                <w:lang w:eastAsia="ru-RU"/>
              </w:rPr>
              <w:t>2017</w:t>
            </w:r>
            <w:bookmarkEnd w:id="1499"/>
          </w:p>
        </w:tc>
        <w:tc>
          <w:tcPr>
            <w:tcW w:w="847"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1500" w:name="_Toc465690887"/>
            <w:r w:rsidRPr="009539FB">
              <w:rPr>
                <w:rFonts w:eastAsia="Times New Roman"/>
                <w:sz w:val="20"/>
                <w:szCs w:val="20"/>
                <w:lang w:eastAsia="ru-RU"/>
              </w:rPr>
              <w:t>2021</w:t>
            </w:r>
            <w:bookmarkEnd w:id="1500"/>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501" w:name="_Toc465690888"/>
            <w:r w:rsidRPr="009539FB">
              <w:rPr>
                <w:rFonts w:eastAsia="Times New Roman"/>
                <w:sz w:val="20"/>
                <w:szCs w:val="20"/>
                <w:lang w:eastAsia="ru-RU"/>
              </w:rPr>
              <w:t>всего</w:t>
            </w:r>
            <w:bookmarkEnd w:id="1501"/>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02" w:name="_Toc465690889"/>
            <w:r w:rsidRPr="009539FB">
              <w:rPr>
                <w:rFonts w:eastAsia="Times New Roman"/>
                <w:sz w:val="20"/>
                <w:szCs w:val="20"/>
                <w:lang w:eastAsia="ru-RU"/>
              </w:rPr>
              <w:t>0,000</w:t>
            </w:r>
            <w:bookmarkEnd w:id="1502"/>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03" w:name="_Toc465690890"/>
            <w:r w:rsidRPr="009539FB">
              <w:rPr>
                <w:rFonts w:eastAsia="Times New Roman"/>
                <w:sz w:val="20"/>
                <w:szCs w:val="20"/>
                <w:lang w:eastAsia="ru-RU"/>
              </w:rPr>
              <w:t>0,000</w:t>
            </w:r>
            <w:bookmarkEnd w:id="1503"/>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04" w:name="_Toc465690891"/>
            <w:r w:rsidRPr="009539FB">
              <w:rPr>
                <w:rFonts w:eastAsia="Times New Roman"/>
                <w:sz w:val="20"/>
                <w:szCs w:val="20"/>
                <w:lang w:eastAsia="ru-RU"/>
              </w:rPr>
              <w:t>0,000</w:t>
            </w:r>
            <w:bookmarkEnd w:id="150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05" w:name="_Toc465690892"/>
            <w:r w:rsidRPr="009539FB">
              <w:rPr>
                <w:rFonts w:eastAsia="Times New Roman"/>
                <w:sz w:val="20"/>
                <w:szCs w:val="20"/>
                <w:lang w:eastAsia="ru-RU"/>
              </w:rPr>
              <w:t>0,000</w:t>
            </w:r>
            <w:bookmarkEnd w:id="1505"/>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06" w:name="_Toc465690893"/>
            <w:r w:rsidRPr="009539FB">
              <w:rPr>
                <w:rFonts w:eastAsia="Times New Roman"/>
                <w:sz w:val="20"/>
                <w:szCs w:val="20"/>
                <w:lang w:eastAsia="ru-RU"/>
              </w:rPr>
              <w:t>0,000</w:t>
            </w:r>
            <w:bookmarkEnd w:id="1506"/>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507" w:name="_Toc465690894"/>
            <w:r w:rsidRPr="009539FB">
              <w:rPr>
                <w:rFonts w:eastAsia="Times New Roman"/>
                <w:sz w:val="20"/>
                <w:szCs w:val="20"/>
                <w:lang w:eastAsia="ru-RU"/>
              </w:rPr>
              <w:t>федеральный бюджет</w:t>
            </w:r>
            <w:bookmarkEnd w:id="1507"/>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08" w:name="_Toc465690895"/>
            <w:r w:rsidRPr="009539FB">
              <w:rPr>
                <w:rFonts w:eastAsia="Times New Roman"/>
                <w:sz w:val="20"/>
                <w:szCs w:val="20"/>
                <w:lang w:eastAsia="ru-RU"/>
              </w:rPr>
              <w:t>0,000</w:t>
            </w:r>
            <w:bookmarkEnd w:id="1508"/>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09" w:name="_Toc465690896"/>
            <w:r w:rsidRPr="009539FB">
              <w:rPr>
                <w:rFonts w:eastAsia="Times New Roman"/>
                <w:sz w:val="20"/>
                <w:szCs w:val="20"/>
                <w:lang w:eastAsia="ru-RU"/>
              </w:rPr>
              <w:t>0,000</w:t>
            </w:r>
            <w:bookmarkEnd w:id="1509"/>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10" w:name="_Toc465690897"/>
            <w:r w:rsidRPr="009539FB">
              <w:rPr>
                <w:rFonts w:eastAsia="Times New Roman"/>
                <w:sz w:val="20"/>
                <w:szCs w:val="20"/>
                <w:lang w:eastAsia="ru-RU"/>
              </w:rPr>
              <w:t>0,000</w:t>
            </w:r>
            <w:bookmarkEnd w:id="151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11" w:name="_Toc465690898"/>
            <w:r w:rsidRPr="009539FB">
              <w:rPr>
                <w:rFonts w:eastAsia="Times New Roman"/>
                <w:sz w:val="20"/>
                <w:szCs w:val="20"/>
                <w:lang w:eastAsia="ru-RU"/>
              </w:rPr>
              <w:t>0,000</w:t>
            </w:r>
            <w:bookmarkEnd w:id="1511"/>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12" w:name="_Toc465690899"/>
            <w:r w:rsidRPr="009539FB">
              <w:rPr>
                <w:rFonts w:eastAsia="Times New Roman"/>
                <w:sz w:val="20"/>
                <w:szCs w:val="20"/>
                <w:lang w:eastAsia="ru-RU"/>
              </w:rPr>
              <w:t>0,000</w:t>
            </w:r>
            <w:bookmarkEnd w:id="1512"/>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513" w:name="_Toc465690900"/>
            <w:r w:rsidRPr="009539FB">
              <w:rPr>
                <w:rFonts w:eastAsia="Times New Roman"/>
                <w:sz w:val="20"/>
                <w:szCs w:val="20"/>
                <w:lang w:eastAsia="ru-RU"/>
              </w:rPr>
              <w:t>республиканский бюджет</w:t>
            </w:r>
            <w:bookmarkEnd w:id="1513"/>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14" w:name="_Toc465690901"/>
            <w:r w:rsidRPr="009539FB">
              <w:rPr>
                <w:rFonts w:eastAsia="Times New Roman"/>
                <w:sz w:val="20"/>
                <w:szCs w:val="20"/>
                <w:lang w:eastAsia="ru-RU"/>
              </w:rPr>
              <w:t>0,000</w:t>
            </w:r>
            <w:bookmarkEnd w:id="1514"/>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15" w:name="_Toc465690902"/>
            <w:r w:rsidRPr="009539FB">
              <w:rPr>
                <w:rFonts w:eastAsia="Times New Roman"/>
                <w:sz w:val="20"/>
                <w:szCs w:val="20"/>
                <w:lang w:eastAsia="ru-RU"/>
              </w:rPr>
              <w:t>0,000</w:t>
            </w:r>
            <w:bookmarkEnd w:id="1515"/>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16" w:name="_Toc465690903"/>
            <w:r w:rsidRPr="009539FB">
              <w:rPr>
                <w:rFonts w:eastAsia="Times New Roman"/>
                <w:sz w:val="20"/>
                <w:szCs w:val="20"/>
                <w:lang w:eastAsia="ru-RU"/>
              </w:rPr>
              <w:t>0,000</w:t>
            </w:r>
            <w:bookmarkEnd w:id="151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17" w:name="_Toc465690904"/>
            <w:r w:rsidRPr="009539FB">
              <w:rPr>
                <w:rFonts w:eastAsia="Times New Roman"/>
                <w:sz w:val="20"/>
                <w:szCs w:val="20"/>
                <w:lang w:eastAsia="ru-RU"/>
              </w:rPr>
              <w:t>0,000</w:t>
            </w:r>
            <w:bookmarkEnd w:id="1517"/>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18" w:name="_Toc465690905"/>
            <w:r w:rsidRPr="009539FB">
              <w:rPr>
                <w:rFonts w:eastAsia="Times New Roman"/>
                <w:sz w:val="20"/>
                <w:szCs w:val="20"/>
                <w:lang w:eastAsia="ru-RU"/>
              </w:rPr>
              <w:t>0,000</w:t>
            </w:r>
            <w:bookmarkEnd w:id="1518"/>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519" w:name="_Toc465690906"/>
            <w:r w:rsidRPr="009539FB">
              <w:rPr>
                <w:rFonts w:eastAsia="Times New Roman"/>
                <w:sz w:val="20"/>
                <w:szCs w:val="20"/>
                <w:lang w:eastAsia="ru-RU"/>
              </w:rPr>
              <w:t>муниципальный бюджет</w:t>
            </w:r>
            <w:bookmarkEnd w:id="1519"/>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20" w:name="_Toc465690907"/>
            <w:r w:rsidRPr="009539FB">
              <w:rPr>
                <w:rFonts w:eastAsia="Times New Roman"/>
                <w:sz w:val="20"/>
                <w:szCs w:val="20"/>
                <w:lang w:eastAsia="ru-RU"/>
              </w:rPr>
              <w:t>0,000</w:t>
            </w:r>
            <w:bookmarkEnd w:id="1520"/>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21" w:name="_Toc465690908"/>
            <w:r w:rsidRPr="009539FB">
              <w:rPr>
                <w:rFonts w:eastAsia="Times New Roman"/>
                <w:sz w:val="20"/>
                <w:szCs w:val="20"/>
                <w:lang w:eastAsia="ru-RU"/>
              </w:rPr>
              <w:t>0,000</w:t>
            </w:r>
            <w:bookmarkEnd w:id="1521"/>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22" w:name="_Toc465690909"/>
            <w:r w:rsidRPr="009539FB">
              <w:rPr>
                <w:rFonts w:eastAsia="Times New Roman"/>
                <w:sz w:val="20"/>
                <w:szCs w:val="20"/>
                <w:lang w:eastAsia="ru-RU"/>
              </w:rPr>
              <w:t>0,000</w:t>
            </w:r>
            <w:bookmarkEnd w:id="152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23" w:name="_Toc465690910"/>
            <w:r w:rsidRPr="009539FB">
              <w:rPr>
                <w:rFonts w:eastAsia="Times New Roman"/>
                <w:sz w:val="20"/>
                <w:szCs w:val="20"/>
                <w:lang w:eastAsia="ru-RU"/>
              </w:rPr>
              <w:t>0,000</w:t>
            </w:r>
            <w:bookmarkEnd w:id="1523"/>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24" w:name="_Toc465690911"/>
            <w:r w:rsidRPr="009539FB">
              <w:rPr>
                <w:rFonts w:eastAsia="Times New Roman"/>
                <w:sz w:val="20"/>
                <w:szCs w:val="20"/>
                <w:lang w:eastAsia="ru-RU"/>
              </w:rPr>
              <w:t>0,000</w:t>
            </w:r>
            <w:bookmarkEnd w:id="1524"/>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525" w:name="_Toc465690912"/>
            <w:r w:rsidRPr="009539FB">
              <w:rPr>
                <w:rFonts w:eastAsia="Times New Roman"/>
                <w:sz w:val="20"/>
                <w:szCs w:val="20"/>
                <w:lang w:eastAsia="ru-RU"/>
              </w:rPr>
              <w:t>внебюджетные источники</w:t>
            </w:r>
            <w:bookmarkEnd w:id="1525"/>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26" w:name="_Toc465690913"/>
            <w:r w:rsidRPr="009539FB">
              <w:rPr>
                <w:rFonts w:eastAsia="Times New Roman"/>
                <w:sz w:val="20"/>
                <w:szCs w:val="20"/>
                <w:lang w:eastAsia="ru-RU"/>
              </w:rPr>
              <w:t>0,000</w:t>
            </w:r>
            <w:bookmarkEnd w:id="1526"/>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27" w:name="_Toc465690914"/>
            <w:r w:rsidRPr="009539FB">
              <w:rPr>
                <w:rFonts w:eastAsia="Times New Roman"/>
                <w:sz w:val="20"/>
                <w:szCs w:val="20"/>
                <w:lang w:eastAsia="ru-RU"/>
              </w:rPr>
              <w:t>0,000</w:t>
            </w:r>
            <w:bookmarkEnd w:id="1527"/>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28" w:name="_Toc465690915"/>
            <w:r w:rsidRPr="009539FB">
              <w:rPr>
                <w:rFonts w:eastAsia="Times New Roman"/>
                <w:sz w:val="20"/>
                <w:szCs w:val="20"/>
                <w:lang w:eastAsia="ru-RU"/>
              </w:rPr>
              <w:t>0,000</w:t>
            </w:r>
            <w:bookmarkEnd w:id="152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29" w:name="_Toc465690916"/>
            <w:r w:rsidRPr="009539FB">
              <w:rPr>
                <w:rFonts w:eastAsia="Times New Roman"/>
                <w:sz w:val="20"/>
                <w:szCs w:val="20"/>
                <w:lang w:eastAsia="ru-RU"/>
              </w:rPr>
              <w:t>0,000</w:t>
            </w:r>
            <w:bookmarkEnd w:id="1529"/>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530" w:name="_Toc465690917"/>
            <w:r w:rsidRPr="009539FB">
              <w:rPr>
                <w:rFonts w:eastAsia="Times New Roman"/>
                <w:sz w:val="20"/>
                <w:szCs w:val="20"/>
                <w:lang w:eastAsia="ru-RU"/>
              </w:rPr>
              <w:t>0,000</w:t>
            </w:r>
            <w:bookmarkEnd w:id="1530"/>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1531" w:name="_Toc465690918"/>
            <w:r w:rsidRPr="009539FB">
              <w:rPr>
                <w:rFonts w:eastAsia="Times New Roman"/>
                <w:sz w:val="20"/>
                <w:szCs w:val="20"/>
                <w:lang w:eastAsia="ru-RU"/>
              </w:rPr>
              <w:t>2.2.1</w:t>
            </w:r>
            <w:bookmarkEnd w:id="1531"/>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1532" w:name="_Toc465690919"/>
            <w:r w:rsidRPr="009539FB">
              <w:rPr>
                <w:rFonts w:eastAsia="Times New Roman"/>
                <w:sz w:val="20"/>
                <w:szCs w:val="20"/>
                <w:lang w:eastAsia="ru-RU"/>
              </w:rPr>
              <w:t xml:space="preserve">Реализация мер по повышению налоговых поступлений в бюджет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bookmarkEnd w:id="1532"/>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533" w:name="_Toc465690920"/>
            <w:r w:rsidRPr="009539FB">
              <w:rPr>
                <w:rFonts w:eastAsia="Times New Roman"/>
                <w:sz w:val="20"/>
                <w:szCs w:val="20"/>
                <w:lang w:eastAsia="ru-RU"/>
              </w:rPr>
              <w:t>2.2.1.1</w:t>
            </w:r>
            <w:bookmarkEnd w:id="1533"/>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534" w:name="_Toc465690921"/>
            <w:r w:rsidRPr="009539FB">
              <w:rPr>
                <w:rFonts w:eastAsia="Times New Roman"/>
                <w:i/>
                <w:iCs/>
                <w:sz w:val="20"/>
                <w:szCs w:val="20"/>
                <w:lang w:eastAsia="ru-RU"/>
              </w:rPr>
              <w:t xml:space="preserve">Подготовка Методики прогнозирования поступлений доходов в бюджет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в соответствии с требованиями Министерства финансов Российской Федерации</w:t>
            </w:r>
            <w:bookmarkEnd w:id="1534"/>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35" w:name="_Toc465690922"/>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535"/>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536" w:name="_Toc465690923"/>
            <w:r w:rsidRPr="009539FB">
              <w:rPr>
                <w:rFonts w:eastAsia="Times New Roman"/>
                <w:sz w:val="20"/>
                <w:szCs w:val="20"/>
                <w:lang w:eastAsia="ru-RU"/>
              </w:rPr>
              <w:t>2017</w:t>
            </w:r>
            <w:bookmarkEnd w:id="1536"/>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537" w:name="_Toc465690924"/>
            <w:r w:rsidRPr="009539FB">
              <w:rPr>
                <w:rFonts w:eastAsia="Times New Roman"/>
                <w:sz w:val="20"/>
                <w:szCs w:val="20"/>
                <w:lang w:eastAsia="ru-RU"/>
              </w:rPr>
              <w:t>2021</w:t>
            </w:r>
            <w:bookmarkEnd w:id="1537"/>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38" w:name="_Toc465690925"/>
            <w:r w:rsidRPr="009539FB">
              <w:rPr>
                <w:rFonts w:eastAsia="Times New Roman"/>
                <w:sz w:val="20"/>
                <w:szCs w:val="20"/>
                <w:lang w:eastAsia="ru-RU"/>
              </w:rPr>
              <w:t>всего</w:t>
            </w:r>
            <w:bookmarkEnd w:id="153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39" w:name="_Toc465690926"/>
            <w:r w:rsidRPr="009539FB">
              <w:rPr>
                <w:rFonts w:eastAsia="Times New Roman"/>
                <w:sz w:val="20"/>
                <w:szCs w:val="20"/>
                <w:lang w:eastAsia="ru-RU"/>
              </w:rPr>
              <w:t>0,000</w:t>
            </w:r>
            <w:bookmarkEnd w:id="153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40" w:name="_Toc465690927"/>
            <w:r w:rsidRPr="009539FB">
              <w:rPr>
                <w:rFonts w:eastAsia="Times New Roman"/>
                <w:sz w:val="20"/>
                <w:szCs w:val="20"/>
                <w:lang w:eastAsia="ru-RU"/>
              </w:rPr>
              <w:t>0,000</w:t>
            </w:r>
            <w:bookmarkEnd w:id="15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41" w:name="_Toc465690928"/>
            <w:r w:rsidRPr="009539FB">
              <w:rPr>
                <w:rFonts w:eastAsia="Times New Roman"/>
                <w:sz w:val="20"/>
                <w:szCs w:val="20"/>
                <w:lang w:eastAsia="ru-RU"/>
              </w:rPr>
              <w:t>0,000</w:t>
            </w:r>
            <w:bookmarkEnd w:id="15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42" w:name="_Toc465690929"/>
            <w:r w:rsidRPr="009539FB">
              <w:rPr>
                <w:rFonts w:eastAsia="Times New Roman"/>
                <w:sz w:val="20"/>
                <w:szCs w:val="20"/>
                <w:lang w:eastAsia="ru-RU"/>
              </w:rPr>
              <w:t>0,000</w:t>
            </w:r>
            <w:bookmarkEnd w:id="154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43" w:name="_Toc465690930"/>
            <w:r w:rsidRPr="009539FB">
              <w:rPr>
                <w:rFonts w:eastAsia="Times New Roman"/>
                <w:sz w:val="20"/>
                <w:szCs w:val="20"/>
                <w:lang w:eastAsia="ru-RU"/>
              </w:rPr>
              <w:t>0,000</w:t>
            </w:r>
            <w:bookmarkEnd w:id="154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44" w:name="_Toc465690931"/>
            <w:r w:rsidRPr="009539FB">
              <w:rPr>
                <w:rFonts w:eastAsia="Times New Roman"/>
                <w:sz w:val="20"/>
                <w:szCs w:val="20"/>
                <w:lang w:eastAsia="ru-RU"/>
              </w:rPr>
              <w:t>федеральный бюджет</w:t>
            </w:r>
            <w:bookmarkEnd w:id="154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45" w:name="_Toc465690932"/>
            <w:r w:rsidRPr="009539FB">
              <w:rPr>
                <w:rFonts w:eastAsia="Times New Roman"/>
                <w:sz w:val="20"/>
                <w:szCs w:val="20"/>
                <w:lang w:eastAsia="ru-RU"/>
              </w:rPr>
              <w:t>0,000</w:t>
            </w:r>
            <w:bookmarkEnd w:id="154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46" w:name="_Toc465690933"/>
            <w:r w:rsidRPr="009539FB">
              <w:rPr>
                <w:rFonts w:eastAsia="Times New Roman"/>
                <w:sz w:val="20"/>
                <w:szCs w:val="20"/>
                <w:lang w:eastAsia="ru-RU"/>
              </w:rPr>
              <w:t>0,000</w:t>
            </w:r>
            <w:bookmarkEnd w:id="15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47" w:name="_Toc465690934"/>
            <w:r w:rsidRPr="009539FB">
              <w:rPr>
                <w:rFonts w:eastAsia="Times New Roman"/>
                <w:sz w:val="20"/>
                <w:szCs w:val="20"/>
                <w:lang w:eastAsia="ru-RU"/>
              </w:rPr>
              <w:t>0,000</w:t>
            </w:r>
            <w:bookmarkEnd w:id="15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48" w:name="_Toc465690935"/>
            <w:r w:rsidRPr="009539FB">
              <w:rPr>
                <w:rFonts w:eastAsia="Times New Roman"/>
                <w:sz w:val="20"/>
                <w:szCs w:val="20"/>
                <w:lang w:eastAsia="ru-RU"/>
              </w:rPr>
              <w:t>0,000</w:t>
            </w:r>
            <w:bookmarkEnd w:id="154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49" w:name="_Toc465690936"/>
            <w:r w:rsidRPr="009539FB">
              <w:rPr>
                <w:rFonts w:eastAsia="Times New Roman"/>
                <w:sz w:val="20"/>
                <w:szCs w:val="20"/>
                <w:lang w:eastAsia="ru-RU"/>
              </w:rPr>
              <w:t>0,000</w:t>
            </w:r>
            <w:bookmarkEnd w:id="154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50" w:name="_Toc465690937"/>
            <w:r w:rsidRPr="009539FB">
              <w:rPr>
                <w:rFonts w:eastAsia="Times New Roman"/>
                <w:sz w:val="20"/>
                <w:szCs w:val="20"/>
                <w:lang w:eastAsia="ru-RU"/>
              </w:rPr>
              <w:t>республиканский бюджет</w:t>
            </w:r>
            <w:bookmarkEnd w:id="155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51" w:name="_Toc465690938"/>
            <w:r w:rsidRPr="009539FB">
              <w:rPr>
                <w:rFonts w:eastAsia="Times New Roman"/>
                <w:sz w:val="20"/>
                <w:szCs w:val="20"/>
                <w:lang w:eastAsia="ru-RU"/>
              </w:rPr>
              <w:t>0,000</w:t>
            </w:r>
            <w:bookmarkEnd w:id="155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52" w:name="_Toc465690939"/>
            <w:r w:rsidRPr="009539FB">
              <w:rPr>
                <w:rFonts w:eastAsia="Times New Roman"/>
                <w:sz w:val="20"/>
                <w:szCs w:val="20"/>
                <w:lang w:eastAsia="ru-RU"/>
              </w:rPr>
              <w:t>0,000</w:t>
            </w:r>
            <w:bookmarkEnd w:id="15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53" w:name="_Toc465690940"/>
            <w:r w:rsidRPr="009539FB">
              <w:rPr>
                <w:rFonts w:eastAsia="Times New Roman"/>
                <w:sz w:val="20"/>
                <w:szCs w:val="20"/>
                <w:lang w:eastAsia="ru-RU"/>
              </w:rPr>
              <w:t>0,000</w:t>
            </w:r>
            <w:bookmarkEnd w:id="155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54" w:name="_Toc465690941"/>
            <w:r w:rsidRPr="009539FB">
              <w:rPr>
                <w:rFonts w:eastAsia="Times New Roman"/>
                <w:sz w:val="20"/>
                <w:szCs w:val="20"/>
                <w:lang w:eastAsia="ru-RU"/>
              </w:rPr>
              <w:t>0,000</w:t>
            </w:r>
            <w:bookmarkEnd w:id="155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55" w:name="_Toc465690942"/>
            <w:r w:rsidRPr="009539FB">
              <w:rPr>
                <w:rFonts w:eastAsia="Times New Roman"/>
                <w:sz w:val="20"/>
                <w:szCs w:val="20"/>
                <w:lang w:eastAsia="ru-RU"/>
              </w:rPr>
              <w:t>0,000</w:t>
            </w:r>
            <w:bookmarkEnd w:id="155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56" w:name="_Toc465690943"/>
            <w:r w:rsidRPr="009539FB">
              <w:rPr>
                <w:rFonts w:eastAsia="Times New Roman"/>
                <w:sz w:val="20"/>
                <w:szCs w:val="20"/>
                <w:lang w:eastAsia="ru-RU"/>
              </w:rPr>
              <w:t>муниципальный бюджет</w:t>
            </w:r>
            <w:bookmarkEnd w:id="155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57" w:name="_Toc465690944"/>
            <w:r w:rsidRPr="009539FB">
              <w:rPr>
                <w:rFonts w:eastAsia="Times New Roman"/>
                <w:sz w:val="20"/>
                <w:szCs w:val="20"/>
                <w:lang w:eastAsia="ru-RU"/>
              </w:rPr>
              <w:t>0,000</w:t>
            </w:r>
            <w:bookmarkEnd w:id="155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58" w:name="_Toc465690945"/>
            <w:r w:rsidRPr="009539FB">
              <w:rPr>
                <w:rFonts w:eastAsia="Times New Roman"/>
                <w:sz w:val="20"/>
                <w:szCs w:val="20"/>
                <w:lang w:eastAsia="ru-RU"/>
              </w:rPr>
              <w:t>0,000</w:t>
            </w:r>
            <w:bookmarkEnd w:id="15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59" w:name="_Toc465690946"/>
            <w:r w:rsidRPr="009539FB">
              <w:rPr>
                <w:rFonts w:eastAsia="Times New Roman"/>
                <w:sz w:val="20"/>
                <w:szCs w:val="20"/>
                <w:lang w:eastAsia="ru-RU"/>
              </w:rPr>
              <w:t>0,000</w:t>
            </w:r>
            <w:bookmarkEnd w:id="155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60" w:name="_Toc465690947"/>
            <w:r w:rsidRPr="009539FB">
              <w:rPr>
                <w:rFonts w:eastAsia="Times New Roman"/>
                <w:sz w:val="20"/>
                <w:szCs w:val="20"/>
                <w:lang w:eastAsia="ru-RU"/>
              </w:rPr>
              <w:t>0,000</w:t>
            </w:r>
            <w:bookmarkEnd w:id="156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61" w:name="_Toc465690948"/>
            <w:r w:rsidRPr="009539FB">
              <w:rPr>
                <w:rFonts w:eastAsia="Times New Roman"/>
                <w:sz w:val="20"/>
                <w:szCs w:val="20"/>
                <w:lang w:eastAsia="ru-RU"/>
              </w:rPr>
              <w:t>0,000</w:t>
            </w:r>
            <w:bookmarkEnd w:id="156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62" w:name="_Toc465690949"/>
            <w:r w:rsidRPr="009539FB">
              <w:rPr>
                <w:rFonts w:eastAsia="Times New Roman"/>
                <w:sz w:val="20"/>
                <w:szCs w:val="20"/>
                <w:lang w:eastAsia="ru-RU"/>
              </w:rPr>
              <w:t>внебюджетные источники</w:t>
            </w:r>
            <w:bookmarkEnd w:id="156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63" w:name="_Toc465690950"/>
            <w:r w:rsidRPr="009539FB">
              <w:rPr>
                <w:rFonts w:eastAsia="Times New Roman"/>
                <w:sz w:val="20"/>
                <w:szCs w:val="20"/>
                <w:lang w:eastAsia="ru-RU"/>
              </w:rPr>
              <w:t>0,000</w:t>
            </w:r>
            <w:bookmarkEnd w:id="156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64" w:name="_Toc465690951"/>
            <w:r w:rsidRPr="009539FB">
              <w:rPr>
                <w:rFonts w:eastAsia="Times New Roman"/>
                <w:sz w:val="20"/>
                <w:szCs w:val="20"/>
                <w:lang w:eastAsia="ru-RU"/>
              </w:rPr>
              <w:t>0,000</w:t>
            </w:r>
            <w:bookmarkEnd w:id="15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65" w:name="_Toc465690952"/>
            <w:r w:rsidRPr="009539FB">
              <w:rPr>
                <w:rFonts w:eastAsia="Times New Roman"/>
                <w:sz w:val="20"/>
                <w:szCs w:val="20"/>
                <w:lang w:eastAsia="ru-RU"/>
              </w:rPr>
              <w:t>0,000</w:t>
            </w:r>
            <w:bookmarkEnd w:id="156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66" w:name="_Toc465690953"/>
            <w:r w:rsidRPr="009539FB">
              <w:rPr>
                <w:rFonts w:eastAsia="Times New Roman"/>
                <w:sz w:val="20"/>
                <w:szCs w:val="20"/>
                <w:lang w:eastAsia="ru-RU"/>
              </w:rPr>
              <w:t>0,000</w:t>
            </w:r>
            <w:bookmarkEnd w:id="156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67" w:name="_Toc465690954"/>
            <w:r w:rsidRPr="009539FB">
              <w:rPr>
                <w:rFonts w:eastAsia="Times New Roman"/>
                <w:sz w:val="20"/>
                <w:szCs w:val="20"/>
                <w:lang w:eastAsia="ru-RU"/>
              </w:rPr>
              <w:t>0,000</w:t>
            </w:r>
            <w:bookmarkEnd w:id="1567"/>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568" w:name="_Toc465690955"/>
            <w:r w:rsidRPr="009539FB">
              <w:rPr>
                <w:rFonts w:eastAsia="Times New Roman"/>
                <w:sz w:val="20"/>
                <w:szCs w:val="20"/>
                <w:lang w:eastAsia="ru-RU"/>
              </w:rPr>
              <w:lastRenderedPageBreak/>
              <w:t>2.2.1.2</w:t>
            </w:r>
            <w:bookmarkEnd w:id="156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569" w:name="_Toc465690956"/>
            <w:r w:rsidRPr="009539FB">
              <w:rPr>
                <w:rFonts w:eastAsia="Times New Roman"/>
                <w:i/>
                <w:iCs/>
                <w:sz w:val="20"/>
                <w:szCs w:val="20"/>
                <w:lang w:eastAsia="ru-RU"/>
              </w:rPr>
              <w:t xml:space="preserve">Проведение анализа данных по поступлению доходов в бюджет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в разрезе видо</w:t>
            </w:r>
            <w:r w:rsidR="00393753">
              <w:rPr>
                <w:rFonts w:eastAsia="Times New Roman"/>
                <w:i/>
                <w:iCs/>
                <w:sz w:val="20"/>
                <w:szCs w:val="20"/>
                <w:lang w:eastAsia="ru-RU"/>
              </w:rPr>
              <w:t xml:space="preserve">в налогов, налогоплательщиков, </w:t>
            </w:r>
            <w:r w:rsidRPr="009539FB">
              <w:rPr>
                <w:rFonts w:eastAsia="Times New Roman"/>
                <w:i/>
                <w:iCs/>
                <w:sz w:val="20"/>
                <w:szCs w:val="20"/>
                <w:lang w:eastAsia="ru-RU"/>
              </w:rPr>
              <w:t xml:space="preserve">повышение точности прогноза поступлений доходов в бюджет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на очередной финансовый год и плановый период</w:t>
            </w:r>
            <w:bookmarkEnd w:id="1569"/>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70" w:name="_Toc465690957"/>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57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571" w:name="_Toc465690958"/>
            <w:r w:rsidRPr="009539FB">
              <w:rPr>
                <w:rFonts w:eastAsia="Times New Roman"/>
                <w:sz w:val="20"/>
                <w:szCs w:val="20"/>
                <w:lang w:eastAsia="ru-RU"/>
              </w:rPr>
              <w:t>2017</w:t>
            </w:r>
            <w:bookmarkEnd w:id="157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572" w:name="_Toc465690959"/>
            <w:r w:rsidRPr="009539FB">
              <w:rPr>
                <w:rFonts w:eastAsia="Times New Roman"/>
                <w:sz w:val="20"/>
                <w:szCs w:val="20"/>
                <w:lang w:eastAsia="ru-RU"/>
              </w:rPr>
              <w:t>2021</w:t>
            </w:r>
            <w:bookmarkEnd w:id="157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73" w:name="_Toc465690960"/>
            <w:r w:rsidRPr="009539FB">
              <w:rPr>
                <w:rFonts w:eastAsia="Times New Roman"/>
                <w:sz w:val="20"/>
                <w:szCs w:val="20"/>
                <w:lang w:eastAsia="ru-RU"/>
              </w:rPr>
              <w:t>всего</w:t>
            </w:r>
            <w:bookmarkEnd w:id="15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74" w:name="_Toc465690961"/>
            <w:r w:rsidRPr="009539FB">
              <w:rPr>
                <w:rFonts w:eastAsia="Times New Roman"/>
                <w:sz w:val="20"/>
                <w:szCs w:val="20"/>
                <w:lang w:eastAsia="ru-RU"/>
              </w:rPr>
              <w:t>0,000</w:t>
            </w:r>
            <w:bookmarkEnd w:id="157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75" w:name="_Toc465690962"/>
            <w:r w:rsidRPr="009539FB">
              <w:rPr>
                <w:rFonts w:eastAsia="Times New Roman"/>
                <w:sz w:val="20"/>
                <w:szCs w:val="20"/>
                <w:lang w:eastAsia="ru-RU"/>
              </w:rPr>
              <w:t>0,000</w:t>
            </w:r>
            <w:bookmarkEnd w:id="15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76" w:name="_Toc465690963"/>
            <w:r w:rsidRPr="009539FB">
              <w:rPr>
                <w:rFonts w:eastAsia="Times New Roman"/>
                <w:sz w:val="20"/>
                <w:szCs w:val="20"/>
                <w:lang w:eastAsia="ru-RU"/>
              </w:rPr>
              <w:t>0,000</w:t>
            </w:r>
            <w:bookmarkEnd w:id="15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77" w:name="_Toc465690964"/>
            <w:r w:rsidRPr="009539FB">
              <w:rPr>
                <w:rFonts w:eastAsia="Times New Roman"/>
                <w:sz w:val="20"/>
                <w:szCs w:val="20"/>
                <w:lang w:eastAsia="ru-RU"/>
              </w:rPr>
              <w:t>0,000</w:t>
            </w:r>
            <w:bookmarkEnd w:id="157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78" w:name="_Toc465690965"/>
            <w:r w:rsidRPr="009539FB">
              <w:rPr>
                <w:rFonts w:eastAsia="Times New Roman"/>
                <w:sz w:val="20"/>
                <w:szCs w:val="20"/>
                <w:lang w:eastAsia="ru-RU"/>
              </w:rPr>
              <w:t>0,000</w:t>
            </w:r>
            <w:bookmarkEnd w:id="157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79" w:name="_Toc465690966"/>
            <w:r w:rsidRPr="009539FB">
              <w:rPr>
                <w:rFonts w:eastAsia="Times New Roman"/>
                <w:sz w:val="20"/>
                <w:szCs w:val="20"/>
                <w:lang w:eastAsia="ru-RU"/>
              </w:rPr>
              <w:t>федеральный бюджет</w:t>
            </w:r>
            <w:bookmarkEnd w:id="15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80" w:name="_Toc465690967"/>
            <w:r w:rsidRPr="009539FB">
              <w:rPr>
                <w:rFonts w:eastAsia="Times New Roman"/>
                <w:sz w:val="20"/>
                <w:szCs w:val="20"/>
                <w:lang w:eastAsia="ru-RU"/>
              </w:rPr>
              <w:t>0,000</w:t>
            </w:r>
            <w:bookmarkEnd w:id="158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81" w:name="_Toc465690968"/>
            <w:r w:rsidRPr="009539FB">
              <w:rPr>
                <w:rFonts w:eastAsia="Times New Roman"/>
                <w:sz w:val="20"/>
                <w:szCs w:val="20"/>
                <w:lang w:eastAsia="ru-RU"/>
              </w:rPr>
              <w:t>0,000</w:t>
            </w:r>
            <w:bookmarkEnd w:id="15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82" w:name="_Toc465690969"/>
            <w:r w:rsidRPr="009539FB">
              <w:rPr>
                <w:rFonts w:eastAsia="Times New Roman"/>
                <w:sz w:val="20"/>
                <w:szCs w:val="20"/>
                <w:lang w:eastAsia="ru-RU"/>
              </w:rPr>
              <w:t>0,000</w:t>
            </w:r>
            <w:bookmarkEnd w:id="15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83" w:name="_Toc465690970"/>
            <w:r w:rsidRPr="009539FB">
              <w:rPr>
                <w:rFonts w:eastAsia="Times New Roman"/>
                <w:sz w:val="20"/>
                <w:szCs w:val="20"/>
                <w:lang w:eastAsia="ru-RU"/>
              </w:rPr>
              <w:t>0,000</w:t>
            </w:r>
            <w:bookmarkEnd w:id="158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84" w:name="_Toc465690971"/>
            <w:r w:rsidRPr="009539FB">
              <w:rPr>
                <w:rFonts w:eastAsia="Times New Roman"/>
                <w:sz w:val="20"/>
                <w:szCs w:val="20"/>
                <w:lang w:eastAsia="ru-RU"/>
              </w:rPr>
              <w:t>0,000</w:t>
            </w:r>
            <w:bookmarkEnd w:id="158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85" w:name="_Toc465690972"/>
            <w:r w:rsidRPr="009539FB">
              <w:rPr>
                <w:rFonts w:eastAsia="Times New Roman"/>
                <w:sz w:val="20"/>
                <w:szCs w:val="20"/>
                <w:lang w:eastAsia="ru-RU"/>
              </w:rPr>
              <w:t>республиканский бюджет</w:t>
            </w:r>
            <w:bookmarkEnd w:id="15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86" w:name="_Toc465690973"/>
            <w:r w:rsidRPr="009539FB">
              <w:rPr>
                <w:rFonts w:eastAsia="Times New Roman"/>
                <w:sz w:val="20"/>
                <w:szCs w:val="20"/>
                <w:lang w:eastAsia="ru-RU"/>
              </w:rPr>
              <w:t>0,000</w:t>
            </w:r>
            <w:bookmarkEnd w:id="158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87" w:name="_Toc465690974"/>
            <w:r w:rsidRPr="009539FB">
              <w:rPr>
                <w:rFonts w:eastAsia="Times New Roman"/>
                <w:sz w:val="20"/>
                <w:szCs w:val="20"/>
                <w:lang w:eastAsia="ru-RU"/>
              </w:rPr>
              <w:t>0,000</w:t>
            </w:r>
            <w:bookmarkEnd w:id="15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88" w:name="_Toc465690975"/>
            <w:r w:rsidRPr="009539FB">
              <w:rPr>
                <w:rFonts w:eastAsia="Times New Roman"/>
                <w:sz w:val="20"/>
                <w:szCs w:val="20"/>
                <w:lang w:eastAsia="ru-RU"/>
              </w:rPr>
              <w:t>0,000</w:t>
            </w:r>
            <w:bookmarkEnd w:id="158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89" w:name="_Toc465690976"/>
            <w:r w:rsidRPr="009539FB">
              <w:rPr>
                <w:rFonts w:eastAsia="Times New Roman"/>
                <w:sz w:val="20"/>
                <w:szCs w:val="20"/>
                <w:lang w:eastAsia="ru-RU"/>
              </w:rPr>
              <w:t>0,000</w:t>
            </w:r>
            <w:bookmarkEnd w:id="158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90" w:name="_Toc465690977"/>
            <w:r w:rsidRPr="009539FB">
              <w:rPr>
                <w:rFonts w:eastAsia="Times New Roman"/>
                <w:sz w:val="20"/>
                <w:szCs w:val="20"/>
                <w:lang w:eastAsia="ru-RU"/>
              </w:rPr>
              <w:t>0,000</w:t>
            </w:r>
            <w:bookmarkEnd w:id="159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91" w:name="_Toc465690978"/>
            <w:r w:rsidRPr="009539FB">
              <w:rPr>
                <w:rFonts w:eastAsia="Times New Roman"/>
                <w:sz w:val="20"/>
                <w:szCs w:val="20"/>
                <w:lang w:eastAsia="ru-RU"/>
              </w:rPr>
              <w:t>муниципальный бюджет</w:t>
            </w:r>
            <w:bookmarkEnd w:id="159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92" w:name="_Toc465690979"/>
            <w:r w:rsidRPr="009539FB">
              <w:rPr>
                <w:rFonts w:eastAsia="Times New Roman"/>
                <w:sz w:val="20"/>
                <w:szCs w:val="20"/>
                <w:lang w:eastAsia="ru-RU"/>
              </w:rPr>
              <w:t>0,000</w:t>
            </w:r>
            <w:bookmarkEnd w:id="159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93" w:name="_Toc465690980"/>
            <w:r w:rsidRPr="009539FB">
              <w:rPr>
                <w:rFonts w:eastAsia="Times New Roman"/>
                <w:sz w:val="20"/>
                <w:szCs w:val="20"/>
                <w:lang w:eastAsia="ru-RU"/>
              </w:rPr>
              <w:t>0,000</w:t>
            </w:r>
            <w:bookmarkEnd w:id="15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94" w:name="_Toc465690981"/>
            <w:r w:rsidRPr="009539FB">
              <w:rPr>
                <w:rFonts w:eastAsia="Times New Roman"/>
                <w:sz w:val="20"/>
                <w:szCs w:val="20"/>
                <w:lang w:eastAsia="ru-RU"/>
              </w:rPr>
              <w:t>0,000</w:t>
            </w:r>
            <w:bookmarkEnd w:id="159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95" w:name="_Toc465690982"/>
            <w:r w:rsidRPr="009539FB">
              <w:rPr>
                <w:rFonts w:eastAsia="Times New Roman"/>
                <w:sz w:val="20"/>
                <w:szCs w:val="20"/>
                <w:lang w:eastAsia="ru-RU"/>
              </w:rPr>
              <w:t>0,000</w:t>
            </w:r>
            <w:bookmarkEnd w:id="159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96" w:name="_Toc465690983"/>
            <w:r w:rsidRPr="009539FB">
              <w:rPr>
                <w:rFonts w:eastAsia="Times New Roman"/>
                <w:sz w:val="20"/>
                <w:szCs w:val="20"/>
                <w:lang w:eastAsia="ru-RU"/>
              </w:rPr>
              <w:t>0,000</w:t>
            </w:r>
            <w:bookmarkEnd w:id="159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597" w:name="_Toc465690984"/>
            <w:r w:rsidRPr="009539FB">
              <w:rPr>
                <w:rFonts w:eastAsia="Times New Roman"/>
                <w:sz w:val="20"/>
                <w:szCs w:val="20"/>
                <w:lang w:eastAsia="ru-RU"/>
              </w:rPr>
              <w:t>внебюджетные источники</w:t>
            </w:r>
            <w:bookmarkEnd w:id="159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98" w:name="_Toc465690985"/>
            <w:r w:rsidRPr="009539FB">
              <w:rPr>
                <w:rFonts w:eastAsia="Times New Roman"/>
                <w:sz w:val="20"/>
                <w:szCs w:val="20"/>
                <w:lang w:eastAsia="ru-RU"/>
              </w:rPr>
              <w:t>0,000</w:t>
            </w:r>
            <w:bookmarkEnd w:id="159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599" w:name="_Toc465690986"/>
            <w:r w:rsidRPr="009539FB">
              <w:rPr>
                <w:rFonts w:eastAsia="Times New Roman"/>
                <w:sz w:val="20"/>
                <w:szCs w:val="20"/>
                <w:lang w:eastAsia="ru-RU"/>
              </w:rPr>
              <w:t>0,000</w:t>
            </w:r>
            <w:bookmarkEnd w:id="15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00" w:name="_Toc465690987"/>
            <w:r w:rsidRPr="009539FB">
              <w:rPr>
                <w:rFonts w:eastAsia="Times New Roman"/>
                <w:sz w:val="20"/>
                <w:szCs w:val="20"/>
                <w:lang w:eastAsia="ru-RU"/>
              </w:rPr>
              <w:t>0,000</w:t>
            </w:r>
            <w:bookmarkEnd w:id="160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01" w:name="_Toc465690988"/>
            <w:r w:rsidRPr="009539FB">
              <w:rPr>
                <w:rFonts w:eastAsia="Times New Roman"/>
                <w:sz w:val="20"/>
                <w:szCs w:val="20"/>
                <w:lang w:eastAsia="ru-RU"/>
              </w:rPr>
              <w:t>0,000</w:t>
            </w:r>
            <w:bookmarkEnd w:id="160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02" w:name="_Toc465690989"/>
            <w:r w:rsidRPr="009539FB">
              <w:rPr>
                <w:rFonts w:eastAsia="Times New Roman"/>
                <w:sz w:val="20"/>
                <w:szCs w:val="20"/>
                <w:lang w:eastAsia="ru-RU"/>
              </w:rPr>
              <w:t>0,000</w:t>
            </w:r>
            <w:bookmarkEnd w:id="1602"/>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603" w:name="_Toc465690990"/>
            <w:r w:rsidRPr="009539FB">
              <w:rPr>
                <w:rFonts w:eastAsia="Times New Roman"/>
                <w:sz w:val="20"/>
                <w:szCs w:val="20"/>
                <w:lang w:eastAsia="ru-RU"/>
              </w:rPr>
              <w:t>2.2.1.3</w:t>
            </w:r>
            <w:bookmarkEnd w:id="1603"/>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604" w:name="_Toc465690991"/>
            <w:r w:rsidRPr="009539FB">
              <w:rPr>
                <w:rFonts w:eastAsia="Times New Roman"/>
                <w:i/>
                <w:iCs/>
                <w:sz w:val="20"/>
                <w:szCs w:val="20"/>
                <w:lang w:eastAsia="ru-RU"/>
              </w:rPr>
              <w:t xml:space="preserve">Подготовка Порядка оценки эффективности предоставленных и планируемых к предоставлению льгот по налогам и сборам в части платежей в бюджет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bookmarkEnd w:id="1604"/>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05" w:name="_Toc465690992"/>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605"/>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606" w:name="_Toc465690993"/>
            <w:r w:rsidRPr="009539FB">
              <w:rPr>
                <w:rFonts w:eastAsia="Times New Roman"/>
                <w:sz w:val="20"/>
                <w:szCs w:val="20"/>
                <w:lang w:eastAsia="ru-RU"/>
              </w:rPr>
              <w:t>2017</w:t>
            </w:r>
            <w:bookmarkEnd w:id="1606"/>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607" w:name="_Toc465690994"/>
            <w:r w:rsidRPr="009539FB">
              <w:rPr>
                <w:rFonts w:eastAsia="Times New Roman"/>
                <w:sz w:val="20"/>
                <w:szCs w:val="20"/>
                <w:lang w:eastAsia="ru-RU"/>
              </w:rPr>
              <w:t>2021</w:t>
            </w:r>
            <w:bookmarkEnd w:id="1607"/>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08" w:name="_Toc465690995"/>
            <w:r w:rsidRPr="009539FB">
              <w:rPr>
                <w:rFonts w:eastAsia="Times New Roman"/>
                <w:sz w:val="20"/>
                <w:szCs w:val="20"/>
                <w:lang w:eastAsia="ru-RU"/>
              </w:rPr>
              <w:t>всего</w:t>
            </w:r>
            <w:bookmarkEnd w:id="16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09" w:name="_Toc465690996"/>
            <w:r w:rsidRPr="009539FB">
              <w:rPr>
                <w:rFonts w:eastAsia="Times New Roman"/>
                <w:sz w:val="20"/>
                <w:szCs w:val="20"/>
                <w:lang w:eastAsia="ru-RU"/>
              </w:rPr>
              <w:t>0,000</w:t>
            </w:r>
            <w:bookmarkEnd w:id="160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10" w:name="_Toc465690997"/>
            <w:r w:rsidRPr="009539FB">
              <w:rPr>
                <w:rFonts w:eastAsia="Times New Roman"/>
                <w:sz w:val="20"/>
                <w:szCs w:val="20"/>
                <w:lang w:eastAsia="ru-RU"/>
              </w:rPr>
              <w:t>0,000</w:t>
            </w:r>
            <w:bookmarkEnd w:id="16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11" w:name="_Toc465690998"/>
            <w:r w:rsidRPr="009539FB">
              <w:rPr>
                <w:rFonts w:eastAsia="Times New Roman"/>
                <w:sz w:val="20"/>
                <w:szCs w:val="20"/>
                <w:lang w:eastAsia="ru-RU"/>
              </w:rPr>
              <w:t>0,000</w:t>
            </w:r>
            <w:bookmarkEnd w:id="16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12" w:name="_Toc465690999"/>
            <w:r w:rsidRPr="009539FB">
              <w:rPr>
                <w:rFonts w:eastAsia="Times New Roman"/>
                <w:sz w:val="20"/>
                <w:szCs w:val="20"/>
                <w:lang w:eastAsia="ru-RU"/>
              </w:rPr>
              <w:t>0,000</w:t>
            </w:r>
            <w:bookmarkEnd w:id="161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13" w:name="_Toc465691000"/>
            <w:r w:rsidRPr="009539FB">
              <w:rPr>
                <w:rFonts w:eastAsia="Times New Roman"/>
                <w:sz w:val="20"/>
                <w:szCs w:val="20"/>
                <w:lang w:eastAsia="ru-RU"/>
              </w:rPr>
              <w:t>0,000</w:t>
            </w:r>
            <w:bookmarkEnd w:id="161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14" w:name="_Toc465691001"/>
            <w:r w:rsidRPr="009539FB">
              <w:rPr>
                <w:rFonts w:eastAsia="Times New Roman"/>
                <w:sz w:val="20"/>
                <w:szCs w:val="20"/>
                <w:lang w:eastAsia="ru-RU"/>
              </w:rPr>
              <w:t>федеральный бюджет</w:t>
            </w:r>
            <w:bookmarkEnd w:id="161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15" w:name="_Toc465691002"/>
            <w:r w:rsidRPr="009539FB">
              <w:rPr>
                <w:rFonts w:eastAsia="Times New Roman"/>
                <w:sz w:val="20"/>
                <w:szCs w:val="20"/>
                <w:lang w:eastAsia="ru-RU"/>
              </w:rPr>
              <w:t>0,000</w:t>
            </w:r>
            <w:bookmarkEnd w:id="161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16" w:name="_Toc465691003"/>
            <w:r w:rsidRPr="009539FB">
              <w:rPr>
                <w:rFonts w:eastAsia="Times New Roman"/>
                <w:sz w:val="20"/>
                <w:szCs w:val="20"/>
                <w:lang w:eastAsia="ru-RU"/>
              </w:rPr>
              <w:t>0,000</w:t>
            </w:r>
            <w:bookmarkEnd w:id="16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17" w:name="_Toc465691004"/>
            <w:r w:rsidRPr="009539FB">
              <w:rPr>
                <w:rFonts w:eastAsia="Times New Roman"/>
                <w:sz w:val="20"/>
                <w:szCs w:val="20"/>
                <w:lang w:eastAsia="ru-RU"/>
              </w:rPr>
              <w:t>0,000</w:t>
            </w:r>
            <w:bookmarkEnd w:id="161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18" w:name="_Toc465691005"/>
            <w:r w:rsidRPr="009539FB">
              <w:rPr>
                <w:rFonts w:eastAsia="Times New Roman"/>
                <w:sz w:val="20"/>
                <w:szCs w:val="20"/>
                <w:lang w:eastAsia="ru-RU"/>
              </w:rPr>
              <w:t>0,000</w:t>
            </w:r>
            <w:bookmarkEnd w:id="161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19" w:name="_Toc465691006"/>
            <w:r w:rsidRPr="009539FB">
              <w:rPr>
                <w:rFonts w:eastAsia="Times New Roman"/>
                <w:sz w:val="20"/>
                <w:szCs w:val="20"/>
                <w:lang w:eastAsia="ru-RU"/>
              </w:rPr>
              <w:t>0,000</w:t>
            </w:r>
            <w:bookmarkEnd w:id="161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20" w:name="_Toc465691007"/>
            <w:r w:rsidRPr="009539FB">
              <w:rPr>
                <w:rFonts w:eastAsia="Times New Roman"/>
                <w:sz w:val="20"/>
                <w:szCs w:val="20"/>
                <w:lang w:eastAsia="ru-RU"/>
              </w:rPr>
              <w:t>республиканский бюджет</w:t>
            </w:r>
            <w:bookmarkEnd w:id="16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21" w:name="_Toc465691008"/>
            <w:r w:rsidRPr="009539FB">
              <w:rPr>
                <w:rFonts w:eastAsia="Times New Roman"/>
                <w:sz w:val="20"/>
                <w:szCs w:val="20"/>
                <w:lang w:eastAsia="ru-RU"/>
              </w:rPr>
              <w:t>0,000</w:t>
            </w:r>
            <w:bookmarkEnd w:id="162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22" w:name="_Toc465691009"/>
            <w:r w:rsidRPr="009539FB">
              <w:rPr>
                <w:rFonts w:eastAsia="Times New Roman"/>
                <w:sz w:val="20"/>
                <w:szCs w:val="20"/>
                <w:lang w:eastAsia="ru-RU"/>
              </w:rPr>
              <w:t>0,000</w:t>
            </w:r>
            <w:bookmarkEnd w:id="16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23" w:name="_Toc465691010"/>
            <w:r w:rsidRPr="009539FB">
              <w:rPr>
                <w:rFonts w:eastAsia="Times New Roman"/>
                <w:sz w:val="20"/>
                <w:szCs w:val="20"/>
                <w:lang w:eastAsia="ru-RU"/>
              </w:rPr>
              <w:t>0,000</w:t>
            </w:r>
            <w:bookmarkEnd w:id="162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24" w:name="_Toc465691011"/>
            <w:r w:rsidRPr="009539FB">
              <w:rPr>
                <w:rFonts w:eastAsia="Times New Roman"/>
                <w:sz w:val="20"/>
                <w:szCs w:val="20"/>
                <w:lang w:eastAsia="ru-RU"/>
              </w:rPr>
              <w:t>0,000</w:t>
            </w:r>
            <w:bookmarkEnd w:id="162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25" w:name="_Toc465691012"/>
            <w:r w:rsidRPr="009539FB">
              <w:rPr>
                <w:rFonts w:eastAsia="Times New Roman"/>
                <w:sz w:val="20"/>
                <w:szCs w:val="20"/>
                <w:lang w:eastAsia="ru-RU"/>
              </w:rPr>
              <w:t>0,000</w:t>
            </w:r>
            <w:bookmarkEnd w:id="162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26" w:name="_Toc465691013"/>
            <w:r w:rsidRPr="009539FB">
              <w:rPr>
                <w:rFonts w:eastAsia="Times New Roman"/>
                <w:sz w:val="20"/>
                <w:szCs w:val="20"/>
                <w:lang w:eastAsia="ru-RU"/>
              </w:rPr>
              <w:t>муниципальный бюджет</w:t>
            </w:r>
            <w:bookmarkEnd w:id="162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27" w:name="_Toc465691014"/>
            <w:r w:rsidRPr="009539FB">
              <w:rPr>
                <w:rFonts w:eastAsia="Times New Roman"/>
                <w:sz w:val="20"/>
                <w:szCs w:val="20"/>
                <w:lang w:eastAsia="ru-RU"/>
              </w:rPr>
              <w:t>0,000</w:t>
            </w:r>
            <w:bookmarkEnd w:id="162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28" w:name="_Toc465691015"/>
            <w:r w:rsidRPr="009539FB">
              <w:rPr>
                <w:rFonts w:eastAsia="Times New Roman"/>
                <w:sz w:val="20"/>
                <w:szCs w:val="20"/>
                <w:lang w:eastAsia="ru-RU"/>
              </w:rPr>
              <w:t>0,000</w:t>
            </w:r>
            <w:bookmarkEnd w:id="16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29" w:name="_Toc465691016"/>
            <w:r w:rsidRPr="009539FB">
              <w:rPr>
                <w:rFonts w:eastAsia="Times New Roman"/>
                <w:sz w:val="20"/>
                <w:szCs w:val="20"/>
                <w:lang w:eastAsia="ru-RU"/>
              </w:rPr>
              <w:t>0,000</w:t>
            </w:r>
            <w:bookmarkEnd w:id="162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30" w:name="_Toc465691017"/>
            <w:r w:rsidRPr="009539FB">
              <w:rPr>
                <w:rFonts w:eastAsia="Times New Roman"/>
                <w:sz w:val="20"/>
                <w:szCs w:val="20"/>
                <w:lang w:eastAsia="ru-RU"/>
              </w:rPr>
              <w:t>0,000</w:t>
            </w:r>
            <w:bookmarkEnd w:id="163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31" w:name="_Toc465691018"/>
            <w:r w:rsidRPr="009539FB">
              <w:rPr>
                <w:rFonts w:eastAsia="Times New Roman"/>
                <w:sz w:val="20"/>
                <w:szCs w:val="20"/>
                <w:lang w:eastAsia="ru-RU"/>
              </w:rPr>
              <w:t>0,000</w:t>
            </w:r>
            <w:bookmarkEnd w:id="163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32" w:name="_Toc465691019"/>
            <w:r w:rsidRPr="009539FB">
              <w:rPr>
                <w:rFonts w:eastAsia="Times New Roman"/>
                <w:sz w:val="20"/>
                <w:szCs w:val="20"/>
                <w:lang w:eastAsia="ru-RU"/>
              </w:rPr>
              <w:t>внебюджетные источники</w:t>
            </w:r>
            <w:bookmarkEnd w:id="163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33" w:name="_Toc465691020"/>
            <w:r w:rsidRPr="009539FB">
              <w:rPr>
                <w:rFonts w:eastAsia="Times New Roman"/>
                <w:sz w:val="20"/>
                <w:szCs w:val="20"/>
                <w:lang w:eastAsia="ru-RU"/>
              </w:rPr>
              <w:t>0,000</w:t>
            </w:r>
            <w:bookmarkEnd w:id="163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34" w:name="_Toc465691021"/>
            <w:r w:rsidRPr="009539FB">
              <w:rPr>
                <w:rFonts w:eastAsia="Times New Roman"/>
                <w:sz w:val="20"/>
                <w:szCs w:val="20"/>
                <w:lang w:eastAsia="ru-RU"/>
              </w:rPr>
              <w:t>0,000</w:t>
            </w:r>
            <w:bookmarkEnd w:id="16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35" w:name="_Toc465691022"/>
            <w:r w:rsidRPr="009539FB">
              <w:rPr>
                <w:rFonts w:eastAsia="Times New Roman"/>
                <w:sz w:val="20"/>
                <w:szCs w:val="20"/>
                <w:lang w:eastAsia="ru-RU"/>
              </w:rPr>
              <w:t>0,000</w:t>
            </w:r>
            <w:bookmarkEnd w:id="16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36" w:name="_Toc465691023"/>
            <w:r w:rsidRPr="009539FB">
              <w:rPr>
                <w:rFonts w:eastAsia="Times New Roman"/>
                <w:sz w:val="20"/>
                <w:szCs w:val="20"/>
                <w:lang w:eastAsia="ru-RU"/>
              </w:rPr>
              <w:t>0,000</w:t>
            </w:r>
            <w:bookmarkEnd w:id="163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37" w:name="_Toc465691024"/>
            <w:r w:rsidRPr="009539FB">
              <w:rPr>
                <w:rFonts w:eastAsia="Times New Roman"/>
                <w:sz w:val="20"/>
                <w:szCs w:val="20"/>
                <w:lang w:eastAsia="ru-RU"/>
              </w:rPr>
              <w:t>0,000</w:t>
            </w:r>
            <w:bookmarkEnd w:id="1637"/>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638" w:name="_Toc465691025"/>
            <w:r w:rsidRPr="009539FB">
              <w:rPr>
                <w:rFonts w:eastAsia="Times New Roman"/>
                <w:sz w:val="20"/>
                <w:szCs w:val="20"/>
                <w:lang w:eastAsia="ru-RU"/>
              </w:rPr>
              <w:t>2.2.1.4</w:t>
            </w:r>
            <w:bookmarkEnd w:id="163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639" w:name="_Toc465691026"/>
            <w:r w:rsidRPr="009539FB">
              <w:rPr>
                <w:rFonts w:eastAsia="Times New Roman"/>
                <w:i/>
                <w:iCs/>
                <w:sz w:val="20"/>
                <w:szCs w:val="20"/>
                <w:lang w:eastAsia="ru-RU"/>
              </w:rPr>
              <w:t xml:space="preserve">Проведение оценки эффективности предоставленных и/или планируемых к предоставлению льгот по налогам и сборам в части платежей в бюджет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принятие решений по итогам оценки о целесообразности предоставленных и/или планируемых к предоставлению льгот</w:t>
            </w:r>
            <w:bookmarkEnd w:id="1639"/>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40" w:name="_Toc465691027"/>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64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641" w:name="_Toc465691028"/>
            <w:r w:rsidRPr="009539FB">
              <w:rPr>
                <w:rFonts w:eastAsia="Times New Roman"/>
                <w:sz w:val="20"/>
                <w:szCs w:val="20"/>
                <w:lang w:eastAsia="ru-RU"/>
              </w:rPr>
              <w:t>2017</w:t>
            </w:r>
            <w:bookmarkEnd w:id="164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642" w:name="_Toc465691029"/>
            <w:r w:rsidRPr="009539FB">
              <w:rPr>
                <w:rFonts w:eastAsia="Times New Roman"/>
                <w:sz w:val="20"/>
                <w:szCs w:val="20"/>
                <w:lang w:eastAsia="ru-RU"/>
              </w:rPr>
              <w:t>2021</w:t>
            </w:r>
            <w:bookmarkEnd w:id="164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43" w:name="_Toc465691030"/>
            <w:r w:rsidRPr="009539FB">
              <w:rPr>
                <w:rFonts w:eastAsia="Times New Roman"/>
                <w:sz w:val="20"/>
                <w:szCs w:val="20"/>
                <w:lang w:eastAsia="ru-RU"/>
              </w:rPr>
              <w:t>всего</w:t>
            </w:r>
            <w:bookmarkEnd w:id="164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44" w:name="_Toc465691031"/>
            <w:r w:rsidRPr="009539FB">
              <w:rPr>
                <w:rFonts w:eastAsia="Times New Roman"/>
                <w:sz w:val="20"/>
                <w:szCs w:val="20"/>
                <w:lang w:eastAsia="ru-RU"/>
              </w:rPr>
              <w:t>0,000</w:t>
            </w:r>
            <w:bookmarkEnd w:id="164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45" w:name="_Toc465691032"/>
            <w:r w:rsidRPr="009539FB">
              <w:rPr>
                <w:rFonts w:eastAsia="Times New Roman"/>
                <w:sz w:val="20"/>
                <w:szCs w:val="20"/>
                <w:lang w:eastAsia="ru-RU"/>
              </w:rPr>
              <w:t>0,000</w:t>
            </w:r>
            <w:bookmarkEnd w:id="164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46" w:name="_Toc465691033"/>
            <w:r w:rsidRPr="009539FB">
              <w:rPr>
                <w:rFonts w:eastAsia="Times New Roman"/>
                <w:sz w:val="20"/>
                <w:szCs w:val="20"/>
                <w:lang w:eastAsia="ru-RU"/>
              </w:rPr>
              <w:t>0,000</w:t>
            </w:r>
            <w:bookmarkEnd w:id="16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47" w:name="_Toc465691034"/>
            <w:r w:rsidRPr="009539FB">
              <w:rPr>
                <w:rFonts w:eastAsia="Times New Roman"/>
                <w:sz w:val="20"/>
                <w:szCs w:val="20"/>
                <w:lang w:eastAsia="ru-RU"/>
              </w:rPr>
              <w:t>0,000</w:t>
            </w:r>
            <w:bookmarkEnd w:id="164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48" w:name="_Toc465691035"/>
            <w:r w:rsidRPr="009539FB">
              <w:rPr>
                <w:rFonts w:eastAsia="Times New Roman"/>
                <w:sz w:val="20"/>
                <w:szCs w:val="20"/>
                <w:lang w:eastAsia="ru-RU"/>
              </w:rPr>
              <w:t>0,000</w:t>
            </w:r>
            <w:bookmarkEnd w:id="164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49" w:name="_Toc465691036"/>
            <w:r w:rsidRPr="009539FB">
              <w:rPr>
                <w:rFonts w:eastAsia="Times New Roman"/>
                <w:sz w:val="20"/>
                <w:szCs w:val="20"/>
                <w:lang w:eastAsia="ru-RU"/>
              </w:rPr>
              <w:t>федеральный бюджет</w:t>
            </w:r>
            <w:bookmarkEnd w:id="164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50" w:name="_Toc465691037"/>
            <w:r w:rsidRPr="009539FB">
              <w:rPr>
                <w:rFonts w:eastAsia="Times New Roman"/>
                <w:sz w:val="20"/>
                <w:szCs w:val="20"/>
                <w:lang w:eastAsia="ru-RU"/>
              </w:rPr>
              <w:t>0,000</w:t>
            </w:r>
            <w:bookmarkEnd w:id="165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51" w:name="_Toc465691038"/>
            <w:r w:rsidRPr="009539FB">
              <w:rPr>
                <w:rFonts w:eastAsia="Times New Roman"/>
                <w:sz w:val="20"/>
                <w:szCs w:val="20"/>
                <w:lang w:eastAsia="ru-RU"/>
              </w:rPr>
              <w:t>0,000</w:t>
            </w:r>
            <w:bookmarkEnd w:id="165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52" w:name="_Toc465691039"/>
            <w:r w:rsidRPr="009539FB">
              <w:rPr>
                <w:rFonts w:eastAsia="Times New Roman"/>
                <w:sz w:val="20"/>
                <w:szCs w:val="20"/>
                <w:lang w:eastAsia="ru-RU"/>
              </w:rPr>
              <w:t>0,000</w:t>
            </w:r>
            <w:bookmarkEnd w:id="16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53" w:name="_Toc465691040"/>
            <w:r w:rsidRPr="009539FB">
              <w:rPr>
                <w:rFonts w:eastAsia="Times New Roman"/>
                <w:sz w:val="20"/>
                <w:szCs w:val="20"/>
                <w:lang w:eastAsia="ru-RU"/>
              </w:rPr>
              <w:t>0,000</w:t>
            </w:r>
            <w:bookmarkEnd w:id="165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54" w:name="_Toc465691041"/>
            <w:r w:rsidRPr="009539FB">
              <w:rPr>
                <w:rFonts w:eastAsia="Times New Roman"/>
                <w:sz w:val="20"/>
                <w:szCs w:val="20"/>
                <w:lang w:eastAsia="ru-RU"/>
              </w:rPr>
              <w:t>0,000</w:t>
            </w:r>
            <w:bookmarkEnd w:id="165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55" w:name="_Toc465691042"/>
            <w:r w:rsidRPr="009539FB">
              <w:rPr>
                <w:rFonts w:eastAsia="Times New Roman"/>
                <w:sz w:val="20"/>
                <w:szCs w:val="20"/>
                <w:lang w:eastAsia="ru-RU"/>
              </w:rPr>
              <w:t>республиканский бюджет</w:t>
            </w:r>
            <w:bookmarkEnd w:id="165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56" w:name="_Toc465691043"/>
            <w:r w:rsidRPr="009539FB">
              <w:rPr>
                <w:rFonts w:eastAsia="Times New Roman"/>
                <w:sz w:val="20"/>
                <w:szCs w:val="20"/>
                <w:lang w:eastAsia="ru-RU"/>
              </w:rPr>
              <w:t>0,000</w:t>
            </w:r>
            <w:bookmarkEnd w:id="165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57" w:name="_Toc465691044"/>
            <w:r w:rsidRPr="009539FB">
              <w:rPr>
                <w:rFonts w:eastAsia="Times New Roman"/>
                <w:sz w:val="20"/>
                <w:szCs w:val="20"/>
                <w:lang w:eastAsia="ru-RU"/>
              </w:rPr>
              <w:t>0,000</w:t>
            </w:r>
            <w:bookmarkEnd w:id="165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58" w:name="_Toc465691045"/>
            <w:r w:rsidRPr="009539FB">
              <w:rPr>
                <w:rFonts w:eastAsia="Times New Roman"/>
                <w:sz w:val="20"/>
                <w:szCs w:val="20"/>
                <w:lang w:eastAsia="ru-RU"/>
              </w:rPr>
              <w:t>0,000</w:t>
            </w:r>
            <w:bookmarkEnd w:id="16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59" w:name="_Toc465691046"/>
            <w:r w:rsidRPr="009539FB">
              <w:rPr>
                <w:rFonts w:eastAsia="Times New Roman"/>
                <w:sz w:val="20"/>
                <w:szCs w:val="20"/>
                <w:lang w:eastAsia="ru-RU"/>
              </w:rPr>
              <w:t>0,000</w:t>
            </w:r>
            <w:bookmarkEnd w:id="165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60" w:name="_Toc465691047"/>
            <w:r w:rsidRPr="009539FB">
              <w:rPr>
                <w:rFonts w:eastAsia="Times New Roman"/>
                <w:sz w:val="20"/>
                <w:szCs w:val="20"/>
                <w:lang w:eastAsia="ru-RU"/>
              </w:rPr>
              <w:t>0,000</w:t>
            </w:r>
            <w:bookmarkEnd w:id="166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61" w:name="_Toc465691048"/>
            <w:r w:rsidRPr="009539FB">
              <w:rPr>
                <w:rFonts w:eastAsia="Times New Roman"/>
                <w:sz w:val="20"/>
                <w:szCs w:val="20"/>
                <w:lang w:eastAsia="ru-RU"/>
              </w:rPr>
              <w:t>муниципальный бюджет</w:t>
            </w:r>
            <w:bookmarkEnd w:id="16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62" w:name="_Toc465691049"/>
            <w:r w:rsidRPr="009539FB">
              <w:rPr>
                <w:rFonts w:eastAsia="Times New Roman"/>
                <w:sz w:val="20"/>
                <w:szCs w:val="20"/>
                <w:lang w:eastAsia="ru-RU"/>
              </w:rPr>
              <w:t>0,000</w:t>
            </w:r>
            <w:bookmarkEnd w:id="166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63" w:name="_Toc465691050"/>
            <w:r w:rsidRPr="009539FB">
              <w:rPr>
                <w:rFonts w:eastAsia="Times New Roman"/>
                <w:sz w:val="20"/>
                <w:szCs w:val="20"/>
                <w:lang w:eastAsia="ru-RU"/>
              </w:rPr>
              <w:t>0,000</w:t>
            </w:r>
            <w:bookmarkEnd w:id="16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64" w:name="_Toc465691051"/>
            <w:r w:rsidRPr="009539FB">
              <w:rPr>
                <w:rFonts w:eastAsia="Times New Roman"/>
                <w:sz w:val="20"/>
                <w:szCs w:val="20"/>
                <w:lang w:eastAsia="ru-RU"/>
              </w:rPr>
              <w:t>0,000</w:t>
            </w:r>
            <w:bookmarkEnd w:id="16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65" w:name="_Toc465691052"/>
            <w:r w:rsidRPr="009539FB">
              <w:rPr>
                <w:rFonts w:eastAsia="Times New Roman"/>
                <w:sz w:val="20"/>
                <w:szCs w:val="20"/>
                <w:lang w:eastAsia="ru-RU"/>
              </w:rPr>
              <w:t>0,000</w:t>
            </w:r>
            <w:bookmarkEnd w:id="166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66" w:name="_Toc465691053"/>
            <w:r w:rsidRPr="009539FB">
              <w:rPr>
                <w:rFonts w:eastAsia="Times New Roman"/>
                <w:sz w:val="20"/>
                <w:szCs w:val="20"/>
                <w:lang w:eastAsia="ru-RU"/>
              </w:rPr>
              <w:t>0,000</w:t>
            </w:r>
            <w:bookmarkEnd w:id="166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67" w:name="_Toc465691054"/>
            <w:r w:rsidRPr="009539FB">
              <w:rPr>
                <w:rFonts w:eastAsia="Times New Roman"/>
                <w:sz w:val="20"/>
                <w:szCs w:val="20"/>
                <w:lang w:eastAsia="ru-RU"/>
              </w:rPr>
              <w:t>внебюджетные источники</w:t>
            </w:r>
            <w:bookmarkEnd w:id="166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68" w:name="_Toc465691055"/>
            <w:r w:rsidRPr="009539FB">
              <w:rPr>
                <w:rFonts w:eastAsia="Times New Roman"/>
                <w:sz w:val="20"/>
                <w:szCs w:val="20"/>
                <w:lang w:eastAsia="ru-RU"/>
              </w:rPr>
              <w:t>0,000</w:t>
            </w:r>
            <w:bookmarkEnd w:id="166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69" w:name="_Toc465691056"/>
            <w:r w:rsidRPr="009539FB">
              <w:rPr>
                <w:rFonts w:eastAsia="Times New Roman"/>
                <w:sz w:val="20"/>
                <w:szCs w:val="20"/>
                <w:lang w:eastAsia="ru-RU"/>
              </w:rPr>
              <w:t>0,000</w:t>
            </w:r>
            <w:bookmarkEnd w:id="16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70" w:name="_Toc465691057"/>
            <w:r w:rsidRPr="009539FB">
              <w:rPr>
                <w:rFonts w:eastAsia="Times New Roman"/>
                <w:sz w:val="20"/>
                <w:szCs w:val="20"/>
                <w:lang w:eastAsia="ru-RU"/>
              </w:rPr>
              <w:t>0,000</w:t>
            </w:r>
            <w:bookmarkEnd w:id="16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71" w:name="_Toc465691058"/>
            <w:r w:rsidRPr="009539FB">
              <w:rPr>
                <w:rFonts w:eastAsia="Times New Roman"/>
                <w:sz w:val="20"/>
                <w:szCs w:val="20"/>
                <w:lang w:eastAsia="ru-RU"/>
              </w:rPr>
              <w:t>0,000</w:t>
            </w:r>
            <w:bookmarkEnd w:id="167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72" w:name="_Toc465691059"/>
            <w:r w:rsidRPr="009539FB">
              <w:rPr>
                <w:rFonts w:eastAsia="Times New Roman"/>
                <w:sz w:val="20"/>
                <w:szCs w:val="20"/>
                <w:lang w:eastAsia="ru-RU"/>
              </w:rPr>
              <w:t>0,000</w:t>
            </w:r>
            <w:bookmarkEnd w:id="1672"/>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673" w:name="_Toc465691060"/>
            <w:r w:rsidRPr="009539FB">
              <w:rPr>
                <w:rFonts w:eastAsia="Times New Roman"/>
                <w:sz w:val="20"/>
                <w:szCs w:val="20"/>
                <w:lang w:eastAsia="ru-RU"/>
              </w:rPr>
              <w:t>2.2.1.5</w:t>
            </w:r>
            <w:bookmarkEnd w:id="1673"/>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674" w:name="_Toc465691061"/>
            <w:r w:rsidRPr="009539FB">
              <w:rPr>
                <w:rFonts w:eastAsia="Times New Roman"/>
                <w:i/>
                <w:iCs/>
                <w:sz w:val="20"/>
                <w:szCs w:val="20"/>
                <w:lang w:eastAsia="ru-RU"/>
              </w:rPr>
              <w:t xml:space="preserve">Проведение систематических проверок соблюдения собственниками земельных участков (юридическими лицами, индивидуальными предпринимателями и физическими </w:t>
            </w:r>
            <w:r w:rsidRPr="009539FB">
              <w:rPr>
                <w:rFonts w:eastAsia="Times New Roman"/>
                <w:i/>
                <w:iCs/>
                <w:sz w:val="20"/>
                <w:szCs w:val="20"/>
                <w:lang w:eastAsia="ru-RU"/>
              </w:rPr>
              <w:lastRenderedPageBreak/>
              <w:t xml:space="preserve">лицами) города Аргун требований земельного законодательства в части использования земельных участков по целевому назначению и виду разрешенного использования и информационное взаимодействие с Межрайонной ИФНС России № 5 по Чеченской Республике, Управлением </w:t>
            </w:r>
            <w:proofErr w:type="spellStart"/>
            <w:r w:rsidRPr="009539FB">
              <w:rPr>
                <w:rFonts w:eastAsia="Times New Roman"/>
                <w:i/>
                <w:iCs/>
                <w:sz w:val="20"/>
                <w:szCs w:val="20"/>
                <w:lang w:eastAsia="ru-RU"/>
              </w:rPr>
              <w:t>Росреестра</w:t>
            </w:r>
            <w:proofErr w:type="spellEnd"/>
            <w:r w:rsidRPr="009539FB">
              <w:rPr>
                <w:rFonts w:eastAsia="Times New Roman"/>
                <w:i/>
                <w:iCs/>
                <w:sz w:val="20"/>
                <w:szCs w:val="20"/>
                <w:lang w:eastAsia="ru-RU"/>
              </w:rPr>
              <w:t xml:space="preserve"> по Чеченской Республике</w:t>
            </w:r>
            <w:bookmarkEnd w:id="1674"/>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75" w:name="_Toc465691062"/>
            <w:r w:rsidRPr="009539FB">
              <w:rPr>
                <w:rFonts w:eastAsia="Times New Roman"/>
                <w:sz w:val="20"/>
                <w:szCs w:val="20"/>
                <w:lang w:eastAsia="ru-RU"/>
              </w:rPr>
              <w:lastRenderedPageBreak/>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управление министерства </w:t>
            </w:r>
            <w:r w:rsidRPr="009539FB">
              <w:rPr>
                <w:rFonts w:eastAsia="Times New Roman"/>
                <w:sz w:val="20"/>
                <w:szCs w:val="20"/>
                <w:lang w:eastAsia="ru-RU"/>
              </w:rPr>
              <w:lastRenderedPageBreak/>
              <w:t>финансов Чеченской Республики</w:t>
            </w:r>
            <w:r w:rsidR="00CE4B30">
              <w:rPr>
                <w:rFonts w:eastAsia="Times New Roman"/>
                <w:sz w:val="20"/>
                <w:szCs w:val="20"/>
                <w:lang w:eastAsia="ru-RU"/>
              </w:rPr>
              <w:t>»</w:t>
            </w:r>
            <w:bookmarkEnd w:id="1675"/>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676" w:name="_Toc465691063"/>
            <w:r w:rsidRPr="009539FB">
              <w:rPr>
                <w:rFonts w:eastAsia="Times New Roman"/>
                <w:sz w:val="20"/>
                <w:szCs w:val="20"/>
                <w:lang w:eastAsia="ru-RU"/>
              </w:rPr>
              <w:lastRenderedPageBreak/>
              <w:t>2017</w:t>
            </w:r>
            <w:bookmarkEnd w:id="1676"/>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677" w:name="_Toc465691064"/>
            <w:r w:rsidRPr="009539FB">
              <w:rPr>
                <w:rFonts w:eastAsia="Times New Roman"/>
                <w:sz w:val="20"/>
                <w:szCs w:val="20"/>
                <w:lang w:eastAsia="ru-RU"/>
              </w:rPr>
              <w:t>2021</w:t>
            </w:r>
            <w:bookmarkEnd w:id="1677"/>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78" w:name="_Toc465691065"/>
            <w:r w:rsidRPr="009539FB">
              <w:rPr>
                <w:rFonts w:eastAsia="Times New Roman"/>
                <w:sz w:val="20"/>
                <w:szCs w:val="20"/>
                <w:lang w:eastAsia="ru-RU"/>
              </w:rPr>
              <w:t>всего</w:t>
            </w:r>
            <w:bookmarkEnd w:id="167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79" w:name="_Toc465691066"/>
            <w:r w:rsidRPr="009539FB">
              <w:rPr>
                <w:rFonts w:eastAsia="Times New Roman"/>
                <w:sz w:val="20"/>
                <w:szCs w:val="20"/>
                <w:lang w:eastAsia="ru-RU"/>
              </w:rPr>
              <w:t>0,000</w:t>
            </w:r>
            <w:bookmarkEnd w:id="167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80" w:name="_Toc465691067"/>
            <w:r w:rsidRPr="009539FB">
              <w:rPr>
                <w:rFonts w:eastAsia="Times New Roman"/>
                <w:sz w:val="20"/>
                <w:szCs w:val="20"/>
                <w:lang w:eastAsia="ru-RU"/>
              </w:rPr>
              <w:t>0,000</w:t>
            </w:r>
            <w:bookmarkEnd w:id="168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81" w:name="_Toc465691068"/>
            <w:r w:rsidRPr="009539FB">
              <w:rPr>
                <w:rFonts w:eastAsia="Times New Roman"/>
                <w:sz w:val="20"/>
                <w:szCs w:val="20"/>
                <w:lang w:eastAsia="ru-RU"/>
              </w:rPr>
              <w:t>0,000</w:t>
            </w:r>
            <w:bookmarkEnd w:id="16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82" w:name="_Toc465691069"/>
            <w:r w:rsidRPr="009539FB">
              <w:rPr>
                <w:rFonts w:eastAsia="Times New Roman"/>
                <w:sz w:val="20"/>
                <w:szCs w:val="20"/>
                <w:lang w:eastAsia="ru-RU"/>
              </w:rPr>
              <w:t>0,000</w:t>
            </w:r>
            <w:bookmarkEnd w:id="168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83" w:name="_Toc465691070"/>
            <w:r w:rsidRPr="009539FB">
              <w:rPr>
                <w:rFonts w:eastAsia="Times New Roman"/>
                <w:sz w:val="20"/>
                <w:szCs w:val="20"/>
                <w:lang w:eastAsia="ru-RU"/>
              </w:rPr>
              <w:t>0,000</w:t>
            </w:r>
            <w:bookmarkEnd w:id="168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84" w:name="_Toc465691071"/>
            <w:r w:rsidRPr="009539FB">
              <w:rPr>
                <w:rFonts w:eastAsia="Times New Roman"/>
                <w:sz w:val="20"/>
                <w:szCs w:val="20"/>
                <w:lang w:eastAsia="ru-RU"/>
              </w:rPr>
              <w:t>федеральный бюджет</w:t>
            </w:r>
            <w:bookmarkEnd w:id="168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85" w:name="_Toc465691072"/>
            <w:r w:rsidRPr="009539FB">
              <w:rPr>
                <w:rFonts w:eastAsia="Times New Roman"/>
                <w:sz w:val="20"/>
                <w:szCs w:val="20"/>
                <w:lang w:eastAsia="ru-RU"/>
              </w:rPr>
              <w:t>0,000</w:t>
            </w:r>
            <w:bookmarkEnd w:id="168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86" w:name="_Toc465691073"/>
            <w:r w:rsidRPr="009539FB">
              <w:rPr>
                <w:rFonts w:eastAsia="Times New Roman"/>
                <w:sz w:val="20"/>
                <w:szCs w:val="20"/>
                <w:lang w:eastAsia="ru-RU"/>
              </w:rPr>
              <w:t>0,000</w:t>
            </w:r>
            <w:bookmarkEnd w:id="168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87" w:name="_Toc465691074"/>
            <w:r w:rsidRPr="009539FB">
              <w:rPr>
                <w:rFonts w:eastAsia="Times New Roman"/>
                <w:sz w:val="20"/>
                <w:szCs w:val="20"/>
                <w:lang w:eastAsia="ru-RU"/>
              </w:rPr>
              <w:t>0,000</w:t>
            </w:r>
            <w:bookmarkEnd w:id="16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88" w:name="_Toc465691075"/>
            <w:r w:rsidRPr="009539FB">
              <w:rPr>
                <w:rFonts w:eastAsia="Times New Roman"/>
                <w:sz w:val="20"/>
                <w:szCs w:val="20"/>
                <w:lang w:eastAsia="ru-RU"/>
              </w:rPr>
              <w:t>0,000</w:t>
            </w:r>
            <w:bookmarkEnd w:id="16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89" w:name="_Toc465691076"/>
            <w:r w:rsidRPr="009539FB">
              <w:rPr>
                <w:rFonts w:eastAsia="Times New Roman"/>
                <w:sz w:val="20"/>
                <w:szCs w:val="20"/>
                <w:lang w:eastAsia="ru-RU"/>
              </w:rPr>
              <w:t>0,000</w:t>
            </w:r>
            <w:bookmarkEnd w:id="168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90" w:name="_Toc465691077"/>
            <w:r w:rsidRPr="009539FB">
              <w:rPr>
                <w:rFonts w:eastAsia="Times New Roman"/>
                <w:sz w:val="20"/>
                <w:szCs w:val="20"/>
                <w:lang w:eastAsia="ru-RU"/>
              </w:rPr>
              <w:t>республиканский бюджет</w:t>
            </w:r>
            <w:bookmarkEnd w:id="169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91" w:name="_Toc465691078"/>
            <w:r w:rsidRPr="009539FB">
              <w:rPr>
                <w:rFonts w:eastAsia="Times New Roman"/>
                <w:sz w:val="20"/>
                <w:szCs w:val="20"/>
                <w:lang w:eastAsia="ru-RU"/>
              </w:rPr>
              <w:t>0,000</w:t>
            </w:r>
            <w:bookmarkEnd w:id="169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92" w:name="_Toc465691079"/>
            <w:r w:rsidRPr="009539FB">
              <w:rPr>
                <w:rFonts w:eastAsia="Times New Roman"/>
                <w:sz w:val="20"/>
                <w:szCs w:val="20"/>
                <w:lang w:eastAsia="ru-RU"/>
              </w:rPr>
              <w:t>0,000</w:t>
            </w:r>
            <w:bookmarkEnd w:id="169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93" w:name="_Toc465691080"/>
            <w:r w:rsidRPr="009539FB">
              <w:rPr>
                <w:rFonts w:eastAsia="Times New Roman"/>
                <w:sz w:val="20"/>
                <w:szCs w:val="20"/>
                <w:lang w:eastAsia="ru-RU"/>
              </w:rPr>
              <w:t>0,000</w:t>
            </w:r>
            <w:bookmarkEnd w:id="16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94" w:name="_Toc465691081"/>
            <w:r w:rsidRPr="009539FB">
              <w:rPr>
                <w:rFonts w:eastAsia="Times New Roman"/>
                <w:sz w:val="20"/>
                <w:szCs w:val="20"/>
                <w:lang w:eastAsia="ru-RU"/>
              </w:rPr>
              <w:t>0,000</w:t>
            </w:r>
            <w:bookmarkEnd w:id="16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95" w:name="_Toc465691082"/>
            <w:r w:rsidRPr="009539FB">
              <w:rPr>
                <w:rFonts w:eastAsia="Times New Roman"/>
                <w:sz w:val="20"/>
                <w:szCs w:val="20"/>
                <w:lang w:eastAsia="ru-RU"/>
              </w:rPr>
              <w:t>0,000</w:t>
            </w:r>
            <w:bookmarkEnd w:id="169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696" w:name="_Toc465691083"/>
            <w:r w:rsidRPr="009539FB">
              <w:rPr>
                <w:rFonts w:eastAsia="Times New Roman"/>
                <w:sz w:val="20"/>
                <w:szCs w:val="20"/>
                <w:lang w:eastAsia="ru-RU"/>
              </w:rPr>
              <w:t>муниципальный бюджет</w:t>
            </w:r>
            <w:bookmarkEnd w:id="16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97" w:name="_Toc465691084"/>
            <w:r w:rsidRPr="009539FB">
              <w:rPr>
                <w:rFonts w:eastAsia="Times New Roman"/>
                <w:sz w:val="20"/>
                <w:szCs w:val="20"/>
                <w:lang w:eastAsia="ru-RU"/>
              </w:rPr>
              <w:t>0,000</w:t>
            </w:r>
            <w:bookmarkEnd w:id="169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98" w:name="_Toc465691085"/>
            <w:r w:rsidRPr="009539FB">
              <w:rPr>
                <w:rFonts w:eastAsia="Times New Roman"/>
                <w:sz w:val="20"/>
                <w:szCs w:val="20"/>
                <w:lang w:eastAsia="ru-RU"/>
              </w:rPr>
              <w:t>0,000</w:t>
            </w:r>
            <w:bookmarkEnd w:id="16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699" w:name="_Toc465691086"/>
            <w:r w:rsidRPr="009539FB">
              <w:rPr>
                <w:rFonts w:eastAsia="Times New Roman"/>
                <w:sz w:val="20"/>
                <w:szCs w:val="20"/>
                <w:lang w:eastAsia="ru-RU"/>
              </w:rPr>
              <w:t>0,000</w:t>
            </w:r>
            <w:bookmarkEnd w:id="16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00" w:name="_Toc465691087"/>
            <w:r w:rsidRPr="009539FB">
              <w:rPr>
                <w:rFonts w:eastAsia="Times New Roman"/>
                <w:sz w:val="20"/>
                <w:szCs w:val="20"/>
                <w:lang w:eastAsia="ru-RU"/>
              </w:rPr>
              <w:t>0,000</w:t>
            </w:r>
            <w:bookmarkEnd w:id="17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01" w:name="_Toc465691088"/>
            <w:r w:rsidRPr="009539FB">
              <w:rPr>
                <w:rFonts w:eastAsia="Times New Roman"/>
                <w:sz w:val="20"/>
                <w:szCs w:val="20"/>
                <w:lang w:eastAsia="ru-RU"/>
              </w:rPr>
              <w:t>0,000</w:t>
            </w:r>
            <w:bookmarkEnd w:id="170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02" w:name="_Toc465691089"/>
            <w:r w:rsidRPr="009539FB">
              <w:rPr>
                <w:rFonts w:eastAsia="Times New Roman"/>
                <w:sz w:val="20"/>
                <w:szCs w:val="20"/>
                <w:lang w:eastAsia="ru-RU"/>
              </w:rPr>
              <w:t>внебюджетные источники</w:t>
            </w:r>
            <w:bookmarkEnd w:id="17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03" w:name="_Toc465691090"/>
            <w:r w:rsidRPr="009539FB">
              <w:rPr>
                <w:rFonts w:eastAsia="Times New Roman"/>
                <w:sz w:val="20"/>
                <w:szCs w:val="20"/>
                <w:lang w:eastAsia="ru-RU"/>
              </w:rPr>
              <w:t>0,000</w:t>
            </w:r>
            <w:bookmarkEnd w:id="170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04" w:name="_Toc465691091"/>
            <w:r w:rsidRPr="009539FB">
              <w:rPr>
                <w:rFonts w:eastAsia="Times New Roman"/>
                <w:sz w:val="20"/>
                <w:szCs w:val="20"/>
                <w:lang w:eastAsia="ru-RU"/>
              </w:rPr>
              <w:t>0,000</w:t>
            </w:r>
            <w:bookmarkEnd w:id="17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05" w:name="_Toc465691092"/>
            <w:r w:rsidRPr="009539FB">
              <w:rPr>
                <w:rFonts w:eastAsia="Times New Roman"/>
                <w:sz w:val="20"/>
                <w:szCs w:val="20"/>
                <w:lang w:eastAsia="ru-RU"/>
              </w:rPr>
              <w:t>0,000</w:t>
            </w:r>
            <w:bookmarkEnd w:id="17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06" w:name="_Toc465691093"/>
            <w:r w:rsidRPr="009539FB">
              <w:rPr>
                <w:rFonts w:eastAsia="Times New Roman"/>
                <w:sz w:val="20"/>
                <w:szCs w:val="20"/>
                <w:lang w:eastAsia="ru-RU"/>
              </w:rPr>
              <w:t>0,000</w:t>
            </w:r>
            <w:bookmarkEnd w:id="170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07" w:name="_Toc465691094"/>
            <w:r w:rsidRPr="009539FB">
              <w:rPr>
                <w:rFonts w:eastAsia="Times New Roman"/>
                <w:sz w:val="20"/>
                <w:szCs w:val="20"/>
                <w:lang w:eastAsia="ru-RU"/>
              </w:rPr>
              <w:t>0,000</w:t>
            </w:r>
            <w:bookmarkEnd w:id="1707"/>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708" w:name="_Toc465691095"/>
            <w:r w:rsidRPr="009539FB">
              <w:rPr>
                <w:rFonts w:eastAsia="Times New Roman"/>
                <w:sz w:val="20"/>
                <w:szCs w:val="20"/>
                <w:lang w:eastAsia="ru-RU"/>
              </w:rPr>
              <w:t>2.2.1.6</w:t>
            </w:r>
            <w:bookmarkEnd w:id="170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709" w:name="_Toc465691096"/>
            <w:r w:rsidRPr="009539FB">
              <w:rPr>
                <w:rFonts w:eastAsia="Times New Roman"/>
                <w:i/>
                <w:iCs/>
                <w:sz w:val="20"/>
                <w:szCs w:val="20"/>
                <w:lang w:eastAsia="ru-RU"/>
              </w:rPr>
              <w:t>Создание муниципального реестра индивидуальных предпринимателей, регулярный мониторинг деятельности индивидуальных предпринимателей города Аргун и информационное взаимодействие с Межрайонной ИФНС России № 5 по Чеченской Республике</w:t>
            </w:r>
            <w:bookmarkEnd w:id="1709"/>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10" w:name="_Toc465691097"/>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71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711" w:name="_Toc465691098"/>
            <w:r w:rsidRPr="009539FB">
              <w:rPr>
                <w:rFonts w:eastAsia="Times New Roman"/>
                <w:sz w:val="20"/>
                <w:szCs w:val="20"/>
                <w:lang w:eastAsia="ru-RU"/>
              </w:rPr>
              <w:t>2017</w:t>
            </w:r>
            <w:bookmarkEnd w:id="171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712" w:name="_Toc465691099"/>
            <w:r w:rsidRPr="009539FB">
              <w:rPr>
                <w:rFonts w:eastAsia="Times New Roman"/>
                <w:sz w:val="20"/>
                <w:szCs w:val="20"/>
                <w:lang w:eastAsia="ru-RU"/>
              </w:rPr>
              <w:t>2021</w:t>
            </w:r>
            <w:bookmarkEnd w:id="171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13" w:name="_Toc465691100"/>
            <w:r w:rsidRPr="009539FB">
              <w:rPr>
                <w:rFonts w:eastAsia="Times New Roman"/>
                <w:sz w:val="20"/>
                <w:szCs w:val="20"/>
                <w:lang w:eastAsia="ru-RU"/>
              </w:rPr>
              <w:t>всего</w:t>
            </w:r>
            <w:bookmarkEnd w:id="171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14" w:name="_Toc465691101"/>
            <w:r w:rsidRPr="009539FB">
              <w:rPr>
                <w:rFonts w:eastAsia="Times New Roman"/>
                <w:sz w:val="20"/>
                <w:szCs w:val="20"/>
                <w:lang w:eastAsia="ru-RU"/>
              </w:rPr>
              <w:t>0,000</w:t>
            </w:r>
            <w:bookmarkEnd w:id="171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15" w:name="_Toc465691102"/>
            <w:r w:rsidRPr="009539FB">
              <w:rPr>
                <w:rFonts w:eastAsia="Times New Roman"/>
                <w:sz w:val="20"/>
                <w:szCs w:val="20"/>
                <w:lang w:eastAsia="ru-RU"/>
              </w:rPr>
              <w:t>0,000</w:t>
            </w:r>
            <w:bookmarkEnd w:id="171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16" w:name="_Toc465691103"/>
            <w:r w:rsidRPr="009539FB">
              <w:rPr>
                <w:rFonts w:eastAsia="Times New Roman"/>
                <w:sz w:val="20"/>
                <w:szCs w:val="20"/>
                <w:lang w:eastAsia="ru-RU"/>
              </w:rPr>
              <w:t>0,000</w:t>
            </w:r>
            <w:bookmarkEnd w:id="17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17" w:name="_Toc465691104"/>
            <w:r w:rsidRPr="009539FB">
              <w:rPr>
                <w:rFonts w:eastAsia="Times New Roman"/>
                <w:sz w:val="20"/>
                <w:szCs w:val="20"/>
                <w:lang w:eastAsia="ru-RU"/>
              </w:rPr>
              <w:t>0,000</w:t>
            </w:r>
            <w:bookmarkEnd w:id="171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18" w:name="_Toc465691105"/>
            <w:r w:rsidRPr="009539FB">
              <w:rPr>
                <w:rFonts w:eastAsia="Times New Roman"/>
                <w:sz w:val="20"/>
                <w:szCs w:val="20"/>
                <w:lang w:eastAsia="ru-RU"/>
              </w:rPr>
              <w:t>0,000</w:t>
            </w:r>
            <w:bookmarkEnd w:id="171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19" w:name="_Toc465691106"/>
            <w:r w:rsidRPr="009539FB">
              <w:rPr>
                <w:rFonts w:eastAsia="Times New Roman"/>
                <w:sz w:val="20"/>
                <w:szCs w:val="20"/>
                <w:lang w:eastAsia="ru-RU"/>
              </w:rPr>
              <w:t>федеральный бюджет</w:t>
            </w:r>
            <w:bookmarkEnd w:id="171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20" w:name="_Toc465691107"/>
            <w:r w:rsidRPr="009539FB">
              <w:rPr>
                <w:rFonts w:eastAsia="Times New Roman"/>
                <w:sz w:val="20"/>
                <w:szCs w:val="20"/>
                <w:lang w:eastAsia="ru-RU"/>
              </w:rPr>
              <w:t>0,000</w:t>
            </w:r>
            <w:bookmarkEnd w:id="172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21" w:name="_Toc465691108"/>
            <w:r w:rsidRPr="009539FB">
              <w:rPr>
                <w:rFonts w:eastAsia="Times New Roman"/>
                <w:sz w:val="20"/>
                <w:szCs w:val="20"/>
                <w:lang w:eastAsia="ru-RU"/>
              </w:rPr>
              <w:t>0,000</w:t>
            </w:r>
            <w:bookmarkEnd w:id="172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22" w:name="_Toc465691109"/>
            <w:r w:rsidRPr="009539FB">
              <w:rPr>
                <w:rFonts w:eastAsia="Times New Roman"/>
                <w:sz w:val="20"/>
                <w:szCs w:val="20"/>
                <w:lang w:eastAsia="ru-RU"/>
              </w:rPr>
              <w:t>0,000</w:t>
            </w:r>
            <w:bookmarkEnd w:id="17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23" w:name="_Toc465691110"/>
            <w:r w:rsidRPr="009539FB">
              <w:rPr>
                <w:rFonts w:eastAsia="Times New Roman"/>
                <w:sz w:val="20"/>
                <w:szCs w:val="20"/>
                <w:lang w:eastAsia="ru-RU"/>
              </w:rPr>
              <w:t>0,000</w:t>
            </w:r>
            <w:bookmarkEnd w:id="172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24" w:name="_Toc465691111"/>
            <w:r w:rsidRPr="009539FB">
              <w:rPr>
                <w:rFonts w:eastAsia="Times New Roman"/>
                <w:sz w:val="20"/>
                <w:szCs w:val="20"/>
                <w:lang w:eastAsia="ru-RU"/>
              </w:rPr>
              <w:t>0,000</w:t>
            </w:r>
            <w:bookmarkEnd w:id="172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25" w:name="_Toc465691112"/>
            <w:r w:rsidRPr="009539FB">
              <w:rPr>
                <w:rFonts w:eastAsia="Times New Roman"/>
                <w:sz w:val="20"/>
                <w:szCs w:val="20"/>
                <w:lang w:eastAsia="ru-RU"/>
              </w:rPr>
              <w:t>республиканский бюджет</w:t>
            </w:r>
            <w:bookmarkEnd w:id="172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26" w:name="_Toc465691113"/>
            <w:r w:rsidRPr="009539FB">
              <w:rPr>
                <w:rFonts w:eastAsia="Times New Roman"/>
                <w:sz w:val="20"/>
                <w:szCs w:val="20"/>
                <w:lang w:eastAsia="ru-RU"/>
              </w:rPr>
              <w:t>0,000</w:t>
            </w:r>
            <w:bookmarkEnd w:id="172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27" w:name="_Toc465691114"/>
            <w:r w:rsidRPr="009539FB">
              <w:rPr>
                <w:rFonts w:eastAsia="Times New Roman"/>
                <w:sz w:val="20"/>
                <w:szCs w:val="20"/>
                <w:lang w:eastAsia="ru-RU"/>
              </w:rPr>
              <w:t>0,000</w:t>
            </w:r>
            <w:bookmarkEnd w:id="172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28" w:name="_Toc465691115"/>
            <w:r w:rsidRPr="009539FB">
              <w:rPr>
                <w:rFonts w:eastAsia="Times New Roman"/>
                <w:sz w:val="20"/>
                <w:szCs w:val="20"/>
                <w:lang w:eastAsia="ru-RU"/>
              </w:rPr>
              <w:t>0,000</w:t>
            </w:r>
            <w:bookmarkEnd w:id="17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29" w:name="_Toc465691116"/>
            <w:r w:rsidRPr="009539FB">
              <w:rPr>
                <w:rFonts w:eastAsia="Times New Roman"/>
                <w:sz w:val="20"/>
                <w:szCs w:val="20"/>
                <w:lang w:eastAsia="ru-RU"/>
              </w:rPr>
              <w:t>0,000</w:t>
            </w:r>
            <w:bookmarkEnd w:id="172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30" w:name="_Toc465691117"/>
            <w:r w:rsidRPr="009539FB">
              <w:rPr>
                <w:rFonts w:eastAsia="Times New Roman"/>
                <w:sz w:val="20"/>
                <w:szCs w:val="20"/>
                <w:lang w:eastAsia="ru-RU"/>
              </w:rPr>
              <w:t>0,000</w:t>
            </w:r>
            <w:bookmarkEnd w:id="173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31" w:name="_Toc465691118"/>
            <w:r w:rsidRPr="009539FB">
              <w:rPr>
                <w:rFonts w:eastAsia="Times New Roman"/>
                <w:sz w:val="20"/>
                <w:szCs w:val="20"/>
                <w:lang w:eastAsia="ru-RU"/>
              </w:rPr>
              <w:t>муниципальный бюджет</w:t>
            </w:r>
            <w:bookmarkEnd w:id="173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32" w:name="_Toc465691119"/>
            <w:r w:rsidRPr="009539FB">
              <w:rPr>
                <w:rFonts w:eastAsia="Times New Roman"/>
                <w:sz w:val="20"/>
                <w:szCs w:val="20"/>
                <w:lang w:eastAsia="ru-RU"/>
              </w:rPr>
              <w:t>0,000</w:t>
            </w:r>
            <w:bookmarkEnd w:id="173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33" w:name="_Toc465691120"/>
            <w:r w:rsidRPr="009539FB">
              <w:rPr>
                <w:rFonts w:eastAsia="Times New Roman"/>
                <w:sz w:val="20"/>
                <w:szCs w:val="20"/>
                <w:lang w:eastAsia="ru-RU"/>
              </w:rPr>
              <w:t>0,000</w:t>
            </w:r>
            <w:bookmarkEnd w:id="173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34" w:name="_Toc465691121"/>
            <w:r w:rsidRPr="009539FB">
              <w:rPr>
                <w:rFonts w:eastAsia="Times New Roman"/>
                <w:sz w:val="20"/>
                <w:szCs w:val="20"/>
                <w:lang w:eastAsia="ru-RU"/>
              </w:rPr>
              <w:t>0,000</w:t>
            </w:r>
            <w:bookmarkEnd w:id="17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35" w:name="_Toc465691122"/>
            <w:r w:rsidRPr="009539FB">
              <w:rPr>
                <w:rFonts w:eastAsia="Times New Roman"/>
                <w:sz w:val="20"/>
                <w:szCs w:val="20"/>
                <w:lang w:eastAsia="ru-RU"/>
              </w:rPr>
              <w:t>0,000</w:t>
            </w:r>
            <w:bookmarkEnd w:id="173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36" w:name="_Toc465691123"/>
            <w:r w:rsidRPr="009539FB">
              <w:rPr>
                <w:rFonts w:eastAsia="Times New Roman"/>
                <w:sz w:val="20"/>
                <w:szCs w:val="20"/>
                <w:lang w:eastAsia="ru-RU"/>
              </w:rPr>
              <w:t>0,000</w:t>
            </w:r>
            <w:bookmarkEnd w:id="173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37" w:name="_Toc465691124"/>
            <w:r w:rsidRPr="009539FB">
              <w:rPr>
                <w:rFonts w:eastAsia="Times New Roman"/>
                <w:sz w:val="20"/>
                <w:szCs w:val="20"/>
                <w:lang w:eastAsia="ru-RU"/>
              </w:rPr>
              <w:t>внебюджетные источники</w:t>
            </w:r>
            <w:bookmarkEnd w:id="173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38" w:name="_Toc465691125"/>
            <w:r w:rsidRPr="009539FB">
              <w:rPr>
                <w:rFonts w:eastAsia="Times New Roman"/>
                <w:sz w:val="20"/>
                <w:szCs w:val="20"/>
                <w:lang w:eastAsia="ru-RU"/>
              </w:rPr>
              <w:t>0,000</w:t>
            </w:r>
            <w:bookmarkEnd w:id="173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39" w:name="_Toc465691126"/>
            <w:r w:rsidRPr="009539FB">
              <w:rPr>
                <w:rFonts w:eastAsia="Times New Roman"/>
                <w:sz w:val="20"/>
                <w:szCs w:val="20"/>
                <w:lang w:eastAsia="ru-RU"/>
              </w:rPr>
              <w:t>0,000</w:t>
            </w:r>
            <w:bookmarkEnd w:id="173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40" w:name="_Toc465691127"/>
            <w:r w:rsidRPr="009539FB">
              <w:rPr>
                <w:rFonts w:eastAsia="Times New Roman"/>
                <w:sz w:val="20"/>
                <w:szCs w:val="20"/>
                <w:lang w:eastAsia="ru-RU"/>
              </w:rPr>
              <w:t>0,000</w:t>
            </w:r>
            <w:bookmarkEnd w:id="17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41" w:name="_Toc465691128"/>
            <w:r w:rsidRPr="009539FB">
              <w:rPr>
                <w:rFonts w:eastAsia="Times New Roman"/>
                <w:sz w:val="20"/>
                <w:szCs w:val="20"/>
                <w:lang w:eastAsia="ru-RU"/>
              </w:rPr>
              <w:t>0,000</w:t>
            </w:r>
            <w:bookmarkEnd w:id="174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42" w:name="_Toc465691129"/>
            <w:r w:rsidRPr="009539FB">
              <w:rPr>
                <w:rFonts w:eastAsia="Times New Roman"/>
                <w:sz w:val="20"/>
                <w:szCs w:val="20"/>
                <w:lang w:eastAsia="ru-RU"/>
              </w:rPr>
              <w:t>0,000</w:t>
            </w:r>
            <w:bookmarkEnd w:id="1742"/>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1743" w:name="_Toc465691130"/>
            <w:r w:rsidRPr="009539FB">
              <w:rPr>
                <w:rFonts w:eastAsia="Times New Roman"/>
                <w:sz w:val="20"/>
                <w:szCs w:val="20"/>
                <w:lang w:eastAsia="ru-RU"/>
              </w:rPr>
              <w:t>2.2.2</w:t>
            </w:r>
            <w:bookmarkEnd w:id="1743"/>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1744" w:name="_Toc465691131"/>
            <w:r w:rsidRPr="009539FB">
              <w:rPr>
                <w:rFonts w:eastAsia="Times New Roman"/>
                <w:sz w:val="20"/>
                <w:szCs w:val="20"/>
                <w:lang w:eastAsia="ru-RU"/>
              </w:rPr>
              <w:t xml:space="preserve">Реализация мер по повышению неналоговых поступлений в бюджет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bookmarkEnd w:id="1744"/>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745" w:name="_Toc465691132"/>
            <w:r w:rsidRPr="009539FB">
              <w:rPr>
                <w:rFonts w:eastAsia="Times New Roman"/>
                <w:sz w:val="20"/>
                <w:szCs w:val="20"/>
                <w:lang w:eastAsia="ru-RU"/>
              </w:rPr>
              <w:t>2.2.2.1</w:t>
            </w:r>
            <w:bookmarkEnd w:id="1745"/>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746" w:name="_Toc465691133"/>
            <w:r w:rsidRPr="009539FB">
              <w:rPr>
                <w:rFonts w:eastAsia="Times New Roman"/>
                <w:i/>
                <w:iCs/>
                <w:sz w:val="20"/>
                <w:szCs w:val="20"/>
                <w:lang w:eastAsia="ru-RU"/>
              </w:rPr>
              <w:t>Организация проведения инвентаризации земельных участков и муниципального имущества города Аргун (зданий, строений и отдельных помещений)</w:t>
            </w:r>
            <w:bookmarkEnd w:id="1746"/>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47" w:name="_Toc465691134"/>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747"/>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748" w:name="_Toc465691135"/>
            <w:r w:rsidRPr="009539FB">
              <w:rPr>
                <w:rFonts w:eastAsia="Times New Roman"/>
                <w:sz w:val="20"/>
                <w:szCs w:val="20"/>
                <w:lang w:eastAsia="ru-RU"/>
              </w:rPr>
              <w:t>2017</w:t>
            </w:r>
            <w:bookmarkEnd w:id="1748"/>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749" w:name="_Toc465691136"/>
            <w:r w:rsidRPr="009539FB">
              <w:rPr>
                <w:rFonts w:eastAsia="Times New Roman"/>
                <w:sz w:val="20"/>
                <w:szCs w:val="20"/>
                <w:lang w:eastAsia="ru-RU"/>
              </w:rPr>
              <w:t>2021</w:t>
            </w:r>
            <w:bookmarkEnd w:id="1749"/>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50" w:name="_Toc465691137"/>
            <w:r w:rsidRPr="009539FB">
              <w:rPr>
                <w:rFonts w:eastAsia="Times New Roman"/>
                <w:sz w:val="20"/>
                <w:szCs w:val="20"/>
                <w:lang w:eastAsia="ru-RU"/>
              </w:rPr>
              <w:t>всего</w:t>
            </w:r>
            <w:bookmarkEnd w:id="175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51" w:name="_Toc465691138"/>
            <w:r w:rsidRPr="009539FB">
              <w:rPr>
                <w:rFonts w:eastAsia="Times New Roman"/>
                <w:sz w:val="20"/>
                <w:szCs w:val="20"/>
                <w:lang w:eastAsia="ru-RU"/>
              </w:rPr>
              <w:t>0,000</w:t>
            </w:r>
            <w:bookmarkEnd w:id="175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52" w:name="_Toc465691139"/>
            <w:r w:rsidRPr="009539FB">
              <w:rPr>
                <w:rFonts w:eastAsia="Times New Roman"/>
                <w:sz w:val="20"/>
                <w:szCs w:val="20"/>
                <w:lang w:eastAsia="ru-RU"/>
              </w:rPr>
              <w:t>0,000</w:t>
            </w:r>
            <w:bookmarkEnd w:id="17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53" w:name="_Toc465691140"/>
            <w:r w:rsidRPr="009539FB">
              <w:rPr>
                <w:rFonts w:eastAsia="Times New Roman"/>
                <w:sz w:val="20"/>
                <w:szCs w:val="20"/>
                <w:lang w:eastAsia="ru-RU"/>
              </w:rPr>
              <w:t>0,000</w:t>
            </w:r>
            <w:bookmarkEnd w:id="175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54" w:name="_Toc465691141"/>
            <w:r w:rsidRPr="009539FB">
              <w:rPr>
                <w:rFonts w:eastAsia="Times New Roman"/>
                <w:sz w:val="20"/>
                <w:szCs w:val="20"/>
                <w:lang w:eastAsia="ru-RU"/>
              </w:rPr>
              <w:t>0,000</w:t>
            </w:r>
            <w:bookmarkEnd w:id="175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55" w:name="_Toc465691142"/>
            <w:r w:rsidRPr="009539FB">
              <w:rPr>
                <w:rFonts w:eastAsia="Times New Roman"/>
                <w:sz w:val="20"/>
                <w:szCs w:val="20"/>
                <w:lang w:eastAsia="ru-RU"/>
              </w:rPr>
              <w:t>0,000</w:t>
            </w:r>
            <w:bookmarkEnd w:id="175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56" w:name="_Toc465691143"/>
            <w:r w:rsidRPr="009539FB">
              <w:rPr>
                <w:rFonts w:eastAsia="Times New Roman"/>
                <w:sz w:val="20"/>
                <w:szCs w:val="20"/>
                <w:lang w:eastAsia="ru-RU"/>
              </w:rPr>
              <w:t>федеральный бюджет</w:t>
            </w:r>
            <w:bookmarkEnd w:id="175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57" w:name="_Toc465691144"/>
            <w:r w:rsidRPr="009539FB">
              <w:rPr>
                <w:rFonts w:eastAsia="Times New Roman"/>
                <w:sz w:val="20"/>
                <w:szCs w:val="20"/>
                <w:lang w:eastAsia="ru-RU"/>
              </w:rPr>
              <w:t>0,000</w:t>
            </w:r>
            <w:bookmarkEnd w:id="175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58" w:name="_Toc465691145"/>
            <w:r w:rsidRPr="009539FB">
              <w:rPr>
                <w:rFonts w:eastAsia="Times New Roman"/>
                <w:sz w:val="20"/>
                <w:szCs w:val="20"/>
                <w:lang w:eastAsia="ru-RU"/>
              </w:rPr>
              <w:t>0,000</w:t>
            </w:r>
            <w:bookmarkEnd w:id="17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59" w:name="_Toc465691146"/>
            <w:r w:rsidRPr="009539FB">
              <w:rPr>
                <w:rFonts w:eastAsia="Times New Roman"/>
                <w:sz w:val="20"/>
                <w:szCs w:val="20"/>
                <w:lang w:eastAsia="ru-RU"/>
              </w:rPr>
              <w:t>0,000</w:t>
            </w:r>
            <w:bookmarkEnd w:id="175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60" w:name="_Toc465691147"/>
            <w:r w:rsidRPr="009539FB">
              <w:rPr>
                <w:rFonts w:eastAsia="Times New Roman"/>
                <w:sz w:val="20"/>
                <w:szCs w:val="20"/>
                <w:lang w:eastAsia="ru-RU"/>
              </w:rPr>
              <w:t>0,000</w:t>
            </w:r>
            <w:bookmarkEnd w:id="176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61" w:name="_Toc465691148"/>
            <w:r w:rsidRPr="009539FB">
              <w:rPr>
                <w:rFonts w:eastAsia="Times New Roman"/>
                <w:sz w:val="20"/>
                <w:szCs w:val="20"/>
                <w:lang w:eastAsia="ru-RU"/>
              </w:rPr>
              <w:t>0,000</w:t>
            </w:r>
            <w:bookmarkEnd w:id="176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62" w:name="_Toc465691149"/>
            <w:r w:rsidRPr="009539FB">
              <w:rPr>
                <w:rFonts w:eastAsia="Times New Roman"/>
                <w:sz w:val="20"/>
                <w:szCs w:val="20"/>
                <w:lang w:eastAsia="ru-RU"/>
              </w:rPr>
              <w:t>республиканский бюджет</w:t>
            </w:r>
            <w:bookmarkEnd w:id="176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63" w:name="_Toc465691150"/>
            <w:r w:rsidRPr="009539FB">
              <w:rPr>
                <w:rFonts w:eastAsia="Times New Roman"/>
                <w:sz w:val="20"/>
                <w:szCs w:val="20"/>
                <w:lang w:eastAsia="ru-RU"/>
              </w:rPr>
              <w:t>0,000</w:t>
            </w:r>
            <w:bookmarkEnd w:id="176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64" w:name="_Toc465691151"/>
            <w:r w:rsidRPr="009539FB">
              <w:rPr>
                <w:rFonts w:eastAsia="Times New Roman"/>
                <w:sz w:val="20"/>
                <w:szCs w:val="20"/>
                <w:lang w:eastAsia="ru-RU"/>
              </w:rPr>
              <w:t>0,000</w:t>
            </w:r>
            <w:bookmarkEnd w:id="17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65" w:name="_Toc465691152"/>
            <w:r w:rsidRPr="009539FB">
              <w:rPr>
                <w:rFonts w:eastAsia="Times New Roman"/>
                <w:sz w:val="20"/>
                <w:szCs w:val="20"/>
                <w:lang w:eastAsia="ru-RU"/>
              </w:rPr>
              <w:t>0,000</w:t>
            </w:r>
            <w:bookmarkEnd w:id="176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66" w:name="_Toc465691153"/>
            <w:r w:rsidRPr="009539FB">
              <w:rPr>
                <w:rFonts w:eastAsia="Times New Roman"/>
                <w:sz w:val="20"/>
                <w:szCs w:val="20"/>
                <w:lang w:eastAsia="ru-RU"/>
              </w:rPr>
              <w:t>0,000</w:t>
            </w:r>
            <w:bookmarkEnd w:id="176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67" w:name="_Toc465691154"/>
            <w:r w:rsidRPr="009539FB">
              <w:rPr>
                <w:rFonts w:eastAsia="Times New Roman"/>
                <w:sz w:val="20"/>
                <w:szCs w:val="20"/>
                <w:lang w:eastAsia="ru-RU"/>
              </w:rPr>
              <w:t>0,000</w:t>
            </w:r>
            <w:bookmarkEnd w:id="176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68" w:name="_Toc465691155"/>
            <w:r w:rsidRPr="009539FB">
              <w:rPr>
                <w:rFonts w:eastAsia="Times New Roman"/>
                <w:sz w:val="20"/>
                <w:szCs w:val="20"/>
                <w:lang w:eastAsia="ru-RU"/>
              </w:rPr>
              <w:t>муниципальный бюджет</w:t>
            </w:r>
            <w:bookmarkEnd w:id="176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69" w:name="_Toc465691156"/>
            <w:r w:rsidRPr="009539FB">
              <w:rPr>
                <w:rFonts w:eastAsia="Times New Roman"/>
                <w:sz w:val="20"/>
                <w:szCs w:val="20"/>
                <w:lang w:eastAsia="ru-RU"/>
              </w:rPr>
              <w:t>0,000</w:t>
            </w:r>
            <w:bookmarkEnd w:id="176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70" w:name="_Toc465691157"/>
            <w:r w:rsidRPr="009539FB">
              <w:rPr>
                <w:rFonts w:eastAsia="Times New Roman"/>
                <w:sz w:val="20"/>
                <w:szCs w:val="20"/>
                <w:lang w:eastAsia="ru-RU"/>
              </w:rPr>
              <w:t>0,000</w:t>
            </w:r>
            <w:bookmarkEnd w:id="17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71" w:name="_Toc465691158"/>
            <w:r w:rsidRPr="009539FB">
              <w:rPr>
                <w:rFonts w:eastAsia="Times New Roman"/>
                <w:sz w:val="20"/>
                <w:szCs w:val="20"/>
                <w:lang w:eastAsia="ru-RU"/>
              </w:rPr>
              <w:t>0,000</w:t>
            </w:r>
            <w:bookmarkEnd w:id="177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72" w:name="_Toc465691159"/>
            <w:r w:rsidRPr="009539FB">
              <w:rPr>
                <w:rFonts w:eastAsia="Times New Roman"/>
                <w:sz w:val="20"/>
                <w:szCs w:val="20"/>
                <w:lang w:eastAsia="ru-RU"/>
              </w:rPr>
              <w:t>0,000</w:t>
            </w:r>
            <w:bookmarkEnd w:id="177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73" w:name="_Toc465691160"/>
            <w:r w:rsidRPr="009539FB">
              <w:rPr>
                <w:rFonts w:eastAsia="Times New Roman"/>
                <w:sz w:val="20"/>
                <w:szCs w:val="20"/>
                <w:lang w:eastAsia="ru-RU"/>
              </w:rPr>
              <w:t>0,000</w:t>
            </w:r>
            <w:bookmarkEnd w:id="177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74" w:name="_Toc465691161"/>
            <w:r w:rsidRPr="009539FB">
              <w:rPr>
                <w:rFonts w:eastAsia="Times New Roman"/>
                <w:sz w:val="20"/>
                <w:szCs w:val="20"/>
                <w:lang w:eastAsia="ru-RU"/>
              </w:rPr>
              <w:t>внебюджетные источники</w:t>
            </w:r>
            <w:bookmarkEnd w:id="177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75" w:name="_Toc465691162"/>
            <w:r w:rsidRPr="009539FB">
              <w:rPr>
                <w:rFonts w:eastAsia="Times New Roman"/>
                <w:sz w:val="20"/>
                <w:szCs w:val="20"/>
                <w:lang w:eastAsia="ru-RU"/>
              </w:rPr>
              <w:t>0,000</w:t>
            </w:r>
            <w:bookmarkEnd w:id="177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76" w:name="_Toc465691163"/>
            <w:r w:rsidRPr="009539FB">
              <w:rPr>
                <w:rFonts w:eastAsia="Times New Roman"/>
                <w:sz w:val="20"/>
                <w:szCs w:val="20"/>
                <w:lang w:eastAsia="ru-RU"/>
              </w:rPr>
              <w:t>0,000</w:t>
            </w:r>
            <w:bookmarkEnd w:id="17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77" w:name="_Toc465691164"/>
            <w:r w:rsidRPr="009539FB">
              <w:rPr>
                <w:rFonts w:eastAsia="Times New Roman"/>
                <w:sz w:val="20"/>
                <w:szCs w:val="20"/>
                <w:lang w:eastAsia="ru-RU"/>
              </w:rPr>
              <w:t>0,000</w:t>
            </w:r>
            <w:bookmarkEnd w:id="177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78" w:name="_Toc465691165"/>
            <w:r w:rsidRPr="009539FB">
              <w:rPr>
                <w:rFonts w:eastAsia="Times New Roman"/>
                <w:sz w:val="20"/>
                <w:szCs w:val="20"/>
                <w:lang w:eastAsia="ru-RU"/>
              </w:rPr>
              <w:t>0,000</w:t>
            </w:r>
            <w:bookmarkEnd w:id="177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79" w:name="_Toc465691166"/>
            <w:r w:rsidRPr="009539FB">
              <w:rPr>
                <w:rFonts w:eastAsia="Times New Roman"/>
                <w:sz w:val="20"/>
                <w:szCs w:val="20"/>
                <w:lang w:eastAsia="ru-RU"/>
              </w:rPr>
              <w:t>0,000</w:t>
            </w:r>
            <w:bookmarkEnd w:id="1779"/>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780" w:name="_Toc465691167"/>
            <w:r w:rsidRPr="009539FB">
              <w:rPr>
                <w:rFonts w:eastAsia="Times New Roman"/>
                <w:sz w:val="20"/>
                <w:szCs w:val="20"/>
                <w:lang w:eastAsia="ru-RU"/>
              </w:rPr>
              <w:t>2.2.2.2</w:t>
            </w:r>
            <w:bookmarkEnd w:id="1780"/>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781" w:name="_Toc465691168"/>
            <w:r w:rsidRPr="009539FB">
              <w:rPr>
                <w:rFonts w:eastAsia="Times New Roman"/>
                <w:i/>
                <w:iCs/>
                <w:sz w:val="20"/>
                <w:szCs w:val="20"/>
                <w:lang w:eastAsia="ru-RU"/>
              </w:rPr>
              <w:t xml:space="preserve">Организация проведения оценки </w:t>
            </w:r>
            <w:r w:rsidRPr="009539FB">
              <w:rPr>
                <w:rFonts w:eastAsia="Times New Roman"/>
                <w:i/>
                <w:iCs/>
                <w:sz w:val="20"/>
                <w:szCs w:val="20"/>
                <w:lang w:eastAsia="ru-RU"/>
              </w:rPr>
              <w:lastRenderedPageBreak/>
              <w:t>земельных участков и муниципального имущества города Аргун, выявленного в ходе инвентаризации, проведение регистрационных действий в отношении выявленных земельных участков и муниципального имущества</w:t>
            </w:r>
            <w:bookmarkEnd w:id="1781"/>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82" w:name="_Toc465691169"/>
            <w:r w:rsidRPr="009539FB">
              <w:rPr>
                <w:rFonts w:eastAsia="Times New Roman"/>
                <w:sz w:val="20"/>
                <w:szCs w:val="20"/>
                <w:lang w:eastAsia="ru-RU"/>
              </w:rPr>
              <w:lastRenderedPageBreak/>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w:t>
            </w:r>
            <w:r w:rsidRPr="009539FB">
              <w:rPr>
                <w:rFonts w:eastAsia="Times New Roman"/>
                <w:sz w:val="20"/>
                <w:szCs w:val="20"/>
                <w:lang w:eastAsia="ru-RU"/>
              </w:rPr>
              <w:lastRenderedPageBreak/>
              <w:t>городское финансовое управление министерства финансов Чеченской Республики</w:t>
            </w:r>
            <w:r w:rsidR="00CE4B30">
              <w:rPr>
                <w:rFonts w:eastAsia="Times New Roman"/>
                <w:sz w:val="20"/>
                <w:szCs w:val="20"/>
                <w:lang w:eastAsia="ru-RU"/>
              </w:rPr>
              <w:t>»</w:t>
            </w:r>
            <w:bookmarkEnd w:id="1782"/>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783" w:name="_Toc465691170"/>
            <w:r w:rsidRPr="009539FB">
              <w:rPr>
                <w:rFonts w:eastAsia="Times New Roman"/>
                <w:sz w:val="20"/>
                <w:szCs w:val="20"/>
                <w:lang w:eastAsia="ru-RU"/>
              </w:rPr>
              <w:lastRenderedPageBreak/>
              <w:t>2017</w:t>
            </w:r>
            <w:bookmarkEnd w:id="1783"/>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784" w:name="_Toc465691171"/>
            <w:r w:rsidRPr="009539FB">
              <w:rPr>
                <w:rFonts w:eastAsia="Times New Roman"/>
                <w:sz w:val="20"/>
                <w:szCs w:val="20"/>
                <w:lang w:eastAsia="ru-RU"/>
              </w:rPr>
              <w:t>2021</w:t>
            </w:r>
            <w:bookmarkEnd w:id="1784"/>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85" w:name="_Toc465691172"/>
            <w:r w:rsidRPr="009539FB">
              <w:rPr>
                <w:rFonts w:eastAsia="Times New Roman"/>
                <w:sz w:val="20"/>
                <w:szCs w:val="20"/>
                <w:lang w:eastAsia="ru-RU"/>
              </w:rPr>
              <w:t>всего</w:t>
            </w:r>
            <w:bookmarkEnd w:id="17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86" w:name="_Toc465691173"/>
            <w:r w:rsidRPr="009539FB">
              <w:rPr>
                <w:rFonts w:eastAsia="Times New Roman"/>
                <w:sz w:val="20"/>
                <w:szCs w:val="20"/>
                <w:lang w:eastAsia="ru-RU"/>
              </w:rPr>
              <w:t>0,000</w:t>
            </w:r>
            <w:bookmarkEnd w:id="178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87" w:name="_Toc465691174"/>
            <w:r w:rsidRPr="009539FB">
              <w:rPr>
                <w:rFonts w:eastAsia="Times New Roman"/>
                <w:sz w:val="20"/>
                <w:szCs w:val="20"/>
                <w:lang w:eastAsia="ru-RU"/>
              </w:rPr>
              <w:t>0,000</w:t>
            </w:r>
            <w:bookmarkEnd w:id="17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88" w:name="_Toc465691175"/>
            <w:r w:rsidRPr="009539FB">
              <w:rPr>
                <w:rFonts w:eastAsia="Times New Roman"/>
                <w:sz w:val="20"/>
                <w:szCs w:val="20"/>
                <w:lang w:eastAsia="ru-RU"/>
              </w:rPr>
              <w:t>0,000</w:t>
            </w:r>
            <w:bookmarkEnd w:id="178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89" w:name="_Toc465691176"/>
            <w:r w:rsidRPr="009539FB">
              <w:rPr>
                <w:rFonts w:eastAsia="Times New Roman"/>
                <w:sz w:val="20"/>
                <w:szCs w:val="20"/>
                <w:lang w:eastAsia="ru-RU"/>
              </w:rPr>
              <w:t>0,000</w:t>
            </w:r>
            <w:bookmarkEnd w:id="178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90" w:name="_Toc465691177"/>
            <w:r w:rsidRPr="009539FB">
              <w:rPr>
                <w:rFonts w:eastAsia="Times New Roman"/>
                <w:sz w:val="20"/>
                <w:szCs w:val="20"/>
                <w:lang w:eastAsia="ru-RU"/>
              </w:rPr>
              <w:t>0,000</w:t>
            </w:r>
            <w:bookmarkEnd w:id="179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91" w:name="_Toc465691178"/>
            <w:r w:rsidRPr="009539FB">
              <w:rPr>
                <w:rFonts w:eastAsia="Times New Roman"/>
                <w:sz w:val="20"/>
                <w:szCs w:val="20"/>
                <w:lang w:eastAsia="ru-RU"/>
              </w:rPr>
              <w:t>федеральный бюджет</w:t>
            </w:r>
            <w:bookmarkEnd w:id="179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92" w:name="_Toc465691179"/>
            <w:r w:rsidRPr="009539FB">
              <w:rPr>
                <w:rFonts w:eastAsia="Times New Roman"/>
                <w:sz w:val="20"/>
                <w:szCs w:val="20"/>
                <w:lang w:eastAsia="ru-RU"/>
              </w:rPr>
              <w:t>0,000</w:t>
            </w:r>
            <w:bookmarkEnd w:id="179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93" w:name="_Toc465691180"/>
            <w:r w:rsidRPr="009539FB">
              <w:rPr>
                <w:rFonts w:eastAsia="Times New Roman"/>
                <w:sz w:val="20"/>
                <w:szCs w:val="20"/>
                <w:lang w:eastAsia="ru-RU"/>
              </w:rPr>
              <w:t>0,000</w:t>
            </w:r>
            <w:bookmarkEnd w:id="17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94" w:name="_Toc465691181"/>
            <w:r w:rsidRPr="009539FB">
              <w:rPr>
                <w:rFonts w:eastAsia="Times New Roman"/>
                <w:sz w:val="20"/>
                <w:szCs w:val="20"/>
                <w:lang w:eastAsia="ru-RU"/>
              </w:rPr>
              <w:t>0,000</w:t>
            </w:r>
            <w:bookmarkEnd w:id="179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95" w:name="_Toc465691182"/>
            <w:r w:rsidRPr="009539FB">
              <w:rPr>
                <w:rFonts w:eastAsia="Times New Roman"/>
                <w:sz w:val="20"/>
                <w:szCs w:val="20"/>
                <w:lang w:eastAsia="ru-RU"/>
              </w:rPr>
              <w:t>0,000</w:t>
            </w:r>
            <w:bookmarkEnd w:id="179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96" w:name="_Toc465691183"/>
            <w:r w:rsidRPr="009539FB">
              <w:rPr>
                <w:rFonts w:eastAsia="Times New Roman"/>
                <w:sz w:val="20"/>
                <w:szCs w:val="20"/>
                <w:lang w:eastAsia="ru-RU"/>
              </w:rPr>
              <w:t>0,000</w:t>
            </w:r>
            <w:bookmarkEnd w:id="179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797" w:name="_Toc465691184"/>
            <w:r w:rsidRPr="009539FB">
              <w:rPr>
                <w:rFonts w:eastAsia="Times New Roman"/>
                <w:sz w:val="20"/>
                <w:szCs w:val="20"/>
                <w:lang w:eastAsia="ru-RU"/>
              </w:rPr>
              <w:t>республиканский бюджет</w:t>
            </w:r>
            <w:bookmarkEnd w:id="179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98" w:name="_Toc465691185"/>
            <w:r w:rsidRPr="009539FB">
              <w:rPr>
                <w:rFonts w:eastAsia="Times New Roman"/>
                <w:sz w:val="20"/>
                <w:szCs w:val="20"/>
                <w:lang w:eastAsia="ru-RU"/>
              </w:rPr>
              <w:t>0,000</w:t>
            </w:r>
            <w:bookmarkEnd w:id="179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799" w:name="_Toc465691186"/>
            <w:r w:rsidRPr="009539FB">
              <w:rPr>
                <w:rFonts w:eastAsia="Times New Roman"/>
                <w:sz w:val="20"/>
                <w:szCs w:val="20"/>
                <w:lang w:eastAsia="ru-RU"/>
              </w:rPr>
              <w:t>0,000</w:t>
            </w:r>
            <w:bookmarkEnd w:id="17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00" w:name="_Toc465691187"/>
            <w:r w:rsidRPr="009539FB">
              <w:rPr>
                <w:rFonts w:eastAsia="Times New Roman"/>
                <w:sz w:val="20"/>
                <w:szCs w:val="20"/>
                <w:lang w:eastAsia="ru-RU"/>
              </w:rPr>
              <w:t>0,000</w:t>
            </w:r>
            <w:bookmarkEnd w:id="180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01" w:name="_Toc465691188"/>
            <w:r w:rsidRPr="009539FB">
              <w:rPr>
                <w:rFonts w:eastAsia="Times New Roman"/>
                <w:sz w:val="20"/>
                <w:szCs w:val="20"/>
                <w:lang w:eastAsia="ru-RU"/>
              </w:rPr>
              <w:t>0,000</w:t>
            </w:r>
            <w:bookmarkEnd w:id="180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02" w:name="_Toc465691189"/>
            <w:r w:rsidRPr="009539FB">
              <w:rPr>
                <w:rFonts w:eastAsia="Times New Roman"/>
                <w:sz w:val="20"/>
                <w:szCs w:val="20"/>
                <w:lang w:eastAsia="ru-RU"/>
              </w:rPr>
              <w:t>0,000</w:t>
            </w:r>
            <w:bookmarkEnd w:id="180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03" w:name="_Toc465691190"/>
            <w:r w:rsidRPr="009539FB">
              <w:rPr>
                <w:rFonts w:eastAsia="Times New Roman"/>
                <w:sz w:val="20"/>
                <w:szCs w:val="20"/>
                <w:lang w:eastAsia="ru-RU"/>
              </w:rPr>
              <w:t>муниципальный бюджет</w:t>
            </w:r>
            <w:bookmarkEnd w:id="180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04" w:name="_Toc465691191"/>
            <w:r w:rsidRPr="009539FB">
              <w:rPr>
                <w:rFonts w:eastAsia="Times New Roman"/>
                <w:sz w:val="20"/>
                <w:szCs w:val="20"/>
                <w:lang w:eastAsia="ru-RU"/>
              </w:rPr>
              <w:t>0,000</w:t>
            </w:r>
            <w:bookmarkEnd w:id="180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05" w:name="_Toc465691192"/>
            <w:r w:rsidRPr="009539FB">
              <w:rPr>
                <w:rFonts w:eastAsia="Times New Roman"/>
                <w:sz w:val="20"/>
                <w:szCs w:val="20"/>
                <w:lang w:eastAsia="ru-RU"/>
              </w:rPr>
              <w:t>0,000</w:t>
            </w:r>
            <w:bookmarkEnd w:id="18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06" w:name="_Toc465691193"/>
            <w:r w:rsidRPr="009539FB">
              <w:rPr>
                <w:rFonts w:eastAsia="Times New Roman"/>
                <w:sz w:val="20"/>
                <w:szCs w:val="20"/>
                <w:lang w:eastAsia="ru-RU"/>
              </w:rPr>
              <w:t>0,000</w:t>
            </w:r>
            <w:bookmarkEnd w:id="180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07" w:name="_Toc465691194"/>
            <w:r w:rsidRPr="009539FB">
              <w:rPr>
                <w:rFonts w:eastAsia="Times New Roman"/>
                <w:sz w:val="20"/>
                <w:szCs w:val="20"/>
                <w:lang w:eastAsia="ru-RU"/>
              </w:rPr>
              <w:t>0,000</w:t>
            </w:r>
            <w:bookmarkEnd w:id="180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08" w:name="_Toc465691195"/>
            <w:r w:rsidRPr="009539FB">
              <w:rPr>
                <w:rFonts w:eastAsia="Times New Roman"/>
                <w:sz w:val="20"/>
                <w:szCs w:val="20"/>
                <w:lang w:eastAsia="ru-RU"/>
              </w:rPr>
              <w:t>0,000</w:t>
            </w:r>
            <w:bookmarkEnd w:id="180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09" w:name="_Toc465691196"/>
            <w:r w:rsidRPr="009539FB">
              <w:rPr>
                <w:rFonts w:eastAsia="Times New Roman"/>
                <w:sz w:val="20"/>
                <w:szCs w:val="20"/>
                <w:lang w:eastAsia="ru-RU"/>
              </w:rPr>
              <w:t>внебюджетные источники</w:t>
            </w:r>
            <w:bookmarkEnd w:id="180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10" w:name="_Toc465691197"/>
            <w:r w:rsidRPr="009539FB">
              <w:rPr>
                <w:rFonts w:eastAsia="Times New Roman"/>
                <w:sz w:val="20"/>
                <w:szCs w:val="20"/>
                <w:lang w:eastAsia="ru-RU"/>
              </w:rPr>
              <w:t>0,000</w:t>
            </w:r>
            <w:bookmarkEnd w:id="181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11" w:name="_Toc465691198"/>
            <w:r w:rsidRPr="009539FB">
              <w:rPr>
                <w:rFonts w:eastAsia="Times New Roman"/>
                <w:sz w:val="20"/>
                <w:szCs w:val="20"/>
                <w:lang w:eastAsia="ru-RU"/>
              </w:rPr>
              <w:t>0,000</w:t>
            </w:r>
            <w:bookmarkEnd w:id="18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12" w:name="_Toc465691199"/>
            <w:r w:rsidRPr="009539FB">
              <w:rPr>
                <w:rFonts w:eastAsia="Times New Roman"/>
                <w:sz w:val="20"/>
                <w:szCs w:val="20"/>
                <w:lang w:eastAsia="ru-RU"/>
              </w:rPr>
              <w:t>0,000</w:t>
            </w:r>
            <w:bookmarkEnd w:id="181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13" w:name="_Toc465691200"/>
            <w:r w:rsidRPr="009539FB">
              <w:rPr>
                <w:rFonts w:eastAsia="Times New Roman"/>
                <w:sz w:val="20"/>
                <w:szCs w:val="20"/>
                <w:lang w:eastAsia="ru-RU"/>
              </w:rPr>
              <w:t>0,000</w:t>
            </w:r>
            <w:bookmarkEnd w:id="181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14" w:name="_Toc465691201"/>
            <w:r w:rsidRPr="009539FB">
              <w:rPr>
                <w:rFonts w:eastAsia="Times New Roman"/>
                <w:sz w:val="20"/>
                <w:szCs w:val="20"/>
                <w:lang w:eastAsia="ru-RU"/>
              </w:rPr>
              <w:t>0,000</w:t>
            </w:r>
            <w:bookmarkEnd w:id="1814"/>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815" w:name="_Toc465691202"/>
            <w:r w:rsidRPr="009539FB">
              <w:rPr>
                <w:rFonts w:eastAsia="Times New Roman"/>
                <w:sz w:val="20"/>
                <w:szCs w:val="20"/>
                <w:lang w:eastAsia="ru-RU"/>
              </w:rPr>
              <w:t>2.2.2.3</w:t>
            </w:r>
            <w:bookmarkEnd w:id="1815"/>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816" w:name="_Toc465691203"/>
            <w:r w:rsidRPr="009539FB">
              <w:rPr>
                <w:rFonts w:eastAsia="Times New Roman"/>
                <w:i/>
                <w:iCs/>
                <w:sz w:val="20"/>
                <w:szCs w:val="20"/>
                <w:lang w:eastAsia="ru-RU"/>
              </w:rPr>
              <w:t>Актуализация реестра земельных участков и муниципального имущества, находящихся в собственности города Аргун, принятие решений о продаже земельных участков и муниципального имущества или сдаче их в аренду</w:t>
            </w:r>
            <w:bookmarkEnd w:id="1816"/>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17" w:name="_Toc465691204"/>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817"/>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818" w:name="_Toc465691205"/>
            <w:r w:rsidRPr="009539FB">
              <w:rPr>
                <w:rFonts w:eastAsia="Times New Roman"/>
                <w:sz w:val="20"/>
                <w:szCs w:val="20"/>
                <w:lang w:eastAsia="ru-RU"/>
              </w:rPr>
              <w:t>2017</w:t>
            </w:r>
            <w:bookmarkEnd w:id="1818"/>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819" w:name="_Toc465691206"/>
            <w:r w:rsidRPr="009539FB">
              <w:rPr>
                <w:rFonts w:eastAsia="Times New Roman"/>
                <w:sz w:val="20"/>
                <w:szCs w:val="20"/>
                <w:lang w:eastAsia="ru-RU"/>
              </w:rPr>
              <w:t>2021</w:t>
            </w:r>
            <w:bookmarkEnd w:id="1819"/>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20" w:name="_Toc465691207"/>
            <w:r w:rsidRPr="009539FB">
              <w:rPr>
                <w:rFonts w:eastAsia="Times New Roman"/>
                <w:sz w:val="20"/>
                <w:szCs w:val="20"/>
                <w:lang w:eastAsia="ru-RU"/>
              </w:rPr>
              <w:t>всего</w:t>
            </w:r>
            <w:bookmarkEnd w:id="18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21" w:name="_Toc465691208"/>
            <w:r w:rsidRPr="009539FB">
              <w:rPr>
                <w:rFonts w:eastAsia="Times New Roman"/>
                <w:sz w:val="20"/>
                <w:szCs w:val="20"/>
                <w:lang w:eastAsia="ru-RU"/>
              </w:rPr>
              <w:t>0,000</w:t>
            </w:r>
            <w:bookmarkEnd w:id="182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22" w:name="_Toc465691209"/>
            <w:r w:rsidRPr="009539FB">
              <w:rPr>
                <w:rFonts w:eastAsia="Times New Roman"/>
                <w:sz w:val="20"/>
                <w:szCs w:val="20"/>
                <w:lang w:eastAsia="ru-RU"/>
              </w:rPr>
              <w:t>0,000</w:t>
            </w:r>
            <w:bookmarkEnd w:id="18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23" w:name="_Toc465691210"/>
            <w:r w:rsidRPr="009539FB">
              <w:rPr>
                <w:rFonts w:eastAsia="Times New Roman"/>
                <w:sz w:val="20"/>
                <w:szCs w:val="20"/>
                <w:lang w:eastAsia="ru-RU"/>
              </w:rPr>
              <w:t>0,000</w:t>
            </w:r>
            <w:bookmarkEnd w:id="182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24" w:name="_Toc465691211"/>
            <w:r w:rsidRPr="009539FB">
              <w:rPr>
                <w:rFonts w:eastAsia="Times New Roman"/>
                <w:sz w:val="20"/>
                <w:szCs w:val="20"/>
                <w:lang w:eastAsia="ru-RU"/>
              </w:rPr>
              <w:t>0,000</w:t>
            </w:r>
            <w:bookmarkEnd w:id="182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25" w:name="_Toc465691212"/>
            <w:r w:rsidRPr="009539FB">
              <w:rPr>
                <w:rFonts w:eastAsia="Times New Roman"/>
                <w:sz w:val="20"/>
                <w:szCs w:val="20"/>
                <w:lang w:eastAsia="ru-RU"/>
              </w:rPr>
              <w:t>0,000</w:t>
            </w:r>
            <w:bookmarkEnd w:id="182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26" w:name="_Toc465691213"/>
            <w:r w:rsidRPr="009539FB">
              <w:rPr>
                <w:rFonts w:eastAsia="Times New Roman"/>
                <w:sz w:val="20"/>
                <w:szCs w:val="20"/>
                <w:lang w:eastAsia="ru-RU"/>
              </w:rPr>
              <w:t>федеральный бюджет</w:t>
            </w:r>
            <w:bookmarkEnd w:id="182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27" w:name="_Toc465691214"/>
            <w:r w:rsidRPr="009539FB">
              <w:rPr>
                <w:rFonts w:eastAsia="Times New Roman"/>
                <w:sz w:val="20"/>
                <w:szCs w:val="20"/>
                <w:lang w:eastAsia="ru-RU"/>
              </w:rPr>
              <w:t>0,000</w:t>
            </w:r>
            <w:bookmarkEnd w:id="182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28" w:name="_Toc465691215"/>
            <w:r w:rsidRPr="009539FB">
              <w:rPr>
                <w:rFonts w:eastAsia="Times New Roman"/>
                <w:sz w:val="20"/>
                <w:szCs w:val="20"/>
                <w:lang w:eastAsia="ru-RU"/>
              </w:rPr>
              <w:t>0,000</w:t>
            </w:r>
            <w:bookmarkEnd w:id="18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29" w:name="_Toc465691216"/>
            <w:r w:rsidRPr="009539FB">
              <w:rPr>
                <w:rFonts w:eastAsia="Times New Roman"/>
                <w:sz w:val="20"/>
                <w:szCs w:val="20"/>
                <w:lang w:eastAsia="ru-RU"/>
              </w:rPr>
              <w:t>0,000</w:t>
            </w:r>
            <w:bookmarkEnd w:id="182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30" w:name="_Toc465691217"/>
            <w:r w:rsidRPr="009539FB">
              <w:rPr>
                <w:rFonts w:eastAsia="Times New Roman"/>
                <w:sz w:val="20"/>
                <w:szCs w:val="20"/>
                <w:lang w:eastAsia="ru-RU"/>
              </w:rPr>
              <w:t>0,000</w:t>
            </w:r>
            <w:bookmarkEnd w:id="183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31" w:name="_Toc465691218"/>
            <w:r w:rsidRPr="009539FB">
              <w:rPr>
                <w:rFonts w:eastAsia="Times New Roman"/>
                <w:sz w:val="20"/>
                <w:szCs w:val="20"/>
                <w:lang w:eastAsia="ru-RU"/>
              </w:rPr>
              <w:t>0,000</w:t>
            </w:r>
            <w:bookmarkEnd w:id="183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32" w:name="_Toc465691219"/>
            <w:r w:rsidRPr="009539FB">
              <w:rPr>
                <w:rFonts w:eastAsia="Times New Roman"/>
                <w:sz w:val="20"/>
                <w:szCs w:val="20"/>
                <w:lang w:eastAsia="ru-RU"/>
              </w:rPr>
              <w:t>республиканский бюджет</w:t>
            </w:r>
            <w:bookmarkEnd w:id="183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33" w:name="_Toc465691220"/>
            <w:r w:rsidRPr="009539FB">
              <w:rPr>
                <w:rFonts w:eastAsia="Times New Roman"/>
                <w:sz w:val="20"/>
                <w:szCs w:val="20"/>
                <w:lang w:eastAsia="ru-RU"/>
              </w:rPr>
              <w:t>0,000</w:t>
            </w:r>
            <w:bookmarkEnd w:id="183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34" w:name="_Toc465691221"/>
            <w:r w:rsidRPr="009539FB">
              <w:rPr>
                <w:rFonts w:eastAsia="Times New Roman"/>
                <w:sz w:val="20"/>
                <w:szCs w:val="20"/>
                <w:lang w:eastAsia="ru-RU"/>
              </w:rPr>
              <w:t>0,000</w:t>
            </w:r>
            <w:bookmarkEnd w:id="18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35" w:name="_Toc465691222"/>
            <w:r w:rsidRPr="009539FB">
              <w:rPr>
                <w:rFonts w:eastAsia="Times New Roman"/>
                <w:sz w:val="20"/>
                <w:szCs w:val="20"/>
                <w:lang w:eastAsia="ru-RU"/>
              </w:rPr>
              <w:t>0,000</w:t>
            </w:r>
            <w:bookmarkEnd w:id="18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36" w:name="_Toc465691223"/>
            <w:r w:rsidRPr="009539FB">
              <w:rPr>
                <w:rFonts w:eastAsia="Times New Roman"/>
                <w:sz w:val="20"/>
                <w:szCs w:val="20"/>
                <w:lang w:eastAsia="ru-RU"/>
              </w:rPr>
              <w:t>0,000</w:t>
            </w:r>
            <w:bookmarkEnd w:id="183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37" w:name="_Toc465691224"/>
            <w:r w:rsidRPr="009539FB">
              <w:rPr>
                <w:rFonts w:eastAsia="Times New Roman"/>
                <w:sz w:val="20"/>
                <w:szCs w:val="20"/>
                <w:lang w:eastAsia="ru-RU"/>
              </w:rPr>
              <w:t>0,000</w:t>
            </w:r>
            <w:bookmarkEnd w:id="183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38" w:name="_Toc465691225"/>
            <w:r w:rsidRPr="009539FB">
              <w:rPr>
                <w:rFonts w:eastAsia="Times New Roman"/>
                <w:sz w:val="20"/>
                <w:szCs w:val="20"/>
                <w:lang w:eastAsia="ru-RU"/>
              </w:rPr>
              <w:t>муниципальный бюджет</w:t>
            </w:r>
            <w:bookmarkEnd w:id="183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39" w:name="_Toc465691226"/>
            <w:r w:rsidRPr="009539FB">
              <w:rPr>
                <w:rFonts w:eastAsia="Times New Roman"/>
                <w:sz w:val="20"/>
                <w:szCs w:val="20"/>
                <w:lang w:eastAsia="ru-RU"/>
              </w:rPr>
              <w:t>0,000</w:t>
            </w:r>
            <w:bookmarkEnd w:id="183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40" w:name="_Toc465691227"/>
            <w:r w:rsidRPr="009539FB">
              <w:rPr>
                <w:rFonts w:eastAsia="Times New Roman"/>
                <w:sz w:val="20"/>
                <w:szCs w:val="20"/>
                <w:lang w:eastAsia="ru-RU"/>
              </w:rPr>
              <w:t>0,000</w:t>
            </w:r>
            <w:bookmarkEnd w:id="18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41" w:name="_Toc465691228"/>
            <w:r w:rsidRPr="009539FB">
              <w:rPr>
                <w:rFonts w:eastAsia="Times New Roman"/>
                <w:sz w:val="20"/>
                <w:szCs w:val="20"/>
                <w:lang w:eastAsia="ru-RU"/>
              </w:rPr>
              <w:t>0,000</w:t>
            </w:r>
            <w:bookmarkEnd w:id="18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42" w:name="_Toc465691229"/>
            <w:r w:rsidRPr="009539FB">
              <w:rPr>
                <w:rFonts w:eastAsia="Times New Roman"/>
                <w:sz w:val="20"/>
                <w:szCs w:val="20"/>
                <w:lang w:eastAsia="ru-RU"/>
              </w:rPr>
              <w:t>0,000</w:t>
            </w:r>
            <w:bookmarkEnd w:id="184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43" w:name="_Toc465691230"/>
            <w:r w:rsidRPr="009539FB">
              <w:rPr>
                <w:rFonts w:eastAsia="Times New Roman"/>
                <w:sz w:val="20"/>
                <w:szCs w:val="20"/>
                <w:lang w:eastAsia="ru-RU"/>
              </w:rPr>
              <w:t>0,000</w:t>
            </w:r>
            <w:bookmarkEnd w:id="184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44" w:name="_Toc465691231"/>
            <w:r w:rsidRPr="009539FB">
              <w:rPr>
                <w:rFonts w:eastAsia="Times New Roman"/>
                <w:sz w:val="20"/>
                <w:szCs w:val="20"/>
                <w:lang w:eastAsia="ru-RU"/>
              </w:rPr>
              <w:t>внебюджетные источники</w:t>
            </w:r>
            <w:bookmarkEnd w:id="184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45" w:name="_Toc465691232"/>
            <w:r w:rsidRPr="009539FB">
              <w:rPr>
                <w:rFonts w:eastAsia="Times New Roman"/>
                <w:sz w:val="20"/>
                <w:szCs w:val="20"/>
                <w:lang w:eastAsia="ru-RU"/>
              </w:rPr>
              <w:t>0,000</w:t>
            </w:r>
            <w:bookmarkEnd w:id="184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46" w:name="_Toc465691233"/>
            <w:r w:rsidRPr="009539FB">
              <w:rPr>
                <w:rFonts w:eastAsia="Times New Roman"/>
                <w:sz w:val="20"/>
                <w:szCs w:val="20"/>
                <w:lang w:eastAsia="ru-RU"/>
              </w:rPr>
              <w:t>0,000</w:t>
            </w:r>
            <w:bookmarkEnd w:id="18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47" w:name="_Toc465691234"/>
            <w:r w:rsidRPr="009539FB">
              <w:rPr>
                <w:rFonts w:eastAsia="Times New Roman"/>
                <w:sz w:val="20"/>
                <w:szCs w:val="20"/>
                <w:lang w:eastAsia="ru-RU"/>
              </w:rPr>
              <w:t>0,000</w:t>
            </w:r>
            <w:bookmarkEnd w:id="18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48" w:name="_Toc465691235"/>
            <w:r w:rsidRPr="009539FB">
              <w:rPr>
                <w:rFonts w:eastAsia="Times New Roman"/>
                <w:sz w:val="20"/>
                <w:szCs w:val="20"/>
                <w:lang w:eastAsia="ru-RU"/>
              </w:rPr>
              <w:t>0,000</w:t>
            </w:r>
            <w:bookmarkEnd w:id="184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49" w:name="_Toc465691236"/>
            <w:r w:rsidRPr="009539FB">
              <w:rPr>
                <w:rFonts w:eastAsia="Times New Roman"/>
                <w:sz w:val="20"/>
                <w:szCs w:val="20"/>
                <w:lang w:eastAsia="ru-RU"/>
              </w:rPr>
              <w:t>0,000</w:t>
            </w:r>
            <w:bookmarkEnd w:id="1849"/>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850" w:name="_Toc465691237"/>
            <w:r w:rsidRPr="009539FB">
              <w:rPr>
                <w:rFonts w:eastAsia="Times New Roman"/>
                <w:sz w:val="20"/>
                <w:szCs w:val="20"/>
                <w:lang w:eastAsia="ru-RU"/>
              </w:rPr>
              <w:t>2.2.2.4</w:t>
            </w:r>
            <w:bookmarkEnd w:id="1850"/>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851" w:name="_Toc465691238"/>
            <w:r w:rsidRPr="009539FB">
              <w:rPr>
                <w:rFonts w:eastAsia="Times New Roman"/>
                <w:i/>
                <w:iCs/>
                <w:sz w:val="20"/>
                <w:szCs w:val="20"/>
                <w:lang w:eastAsia="ru-RU"/>
              </w:rPr>
              <w:t>Подготовка Методики определения величины арендной платы за пользование находящимися в муниципальной собственности города Аргун зданиями, строениями и отдельными помещениями, а также земельными участками</w:t>
            </w:r>
            <w:bookmarkEnd w:id="1851"/>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52" w:name="_Toc465691239"/>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852"/>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853" w:name="_Toc465691240"/>
            <w:r w:rsidRPr="009539FB">
              <w:rPr>
                <w:rFonts w:eastAsia="Times New Roman"/>
                <w:sz w:val="20"/>
                <w:szCs w:val="20"/>
                <w:lang w:eastAsia="ru-RU"/>
              </w:rPr>
              <w:t>2017</w:t>
            </w:r>
            <w:bookmarkEnd w:id="1853"/>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854" w:name="_Toc465691241"/>
            <w:r w:rsidRPr="009539FB">
              <w:rPr>
                <w:rFonts w:eastAsia="Times New Roman"/>
                <w:sz w:val="20"/>
                <w:szCs w:val="20"/>
                <w:lang w:eastAsia="ru-RU"/>
              </w:rPr>
              <w:t>2021</w:t>
            </w:r>
            <w:bookmarkEnd w:id="1854"/>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55" w:name="_Toc465691242"/>
            <w:r w:rsidRPr="009539FB">
              <w:rPr>
                <w:rFonts w:eastAsia="Times New Roman"/>
                <w:sz w:val="20"/>
                <w:szCs w:val="20"/>
                <w:lang w:eastAsia="ru-RU"/>
              </w:rPr>
              <w:t>всего</w:t>
            </w:r>
            <w:bookmarkEnd w:id="185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56" w:name="_Toc465691243"/>
            <w:r w:rsidRPr="009539FB">
              <w:rPr>
                <w:rFonts w:eastAsia="Times New Roman"/>
                <w:sz w:val="20"/>
                <w:szCs w:val="20"/>
                <w:lang w:eastAsia="ru-RU"/>
              </w:rPr>
              <w:t>0,000</w:t>
            </w:r>
            <w:bookmarkEnd w:id="185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57" w:name="_Toc465691244"/>
            <w:r w:rsidRPr="009539FB">
              <w:rPr>
                <w:rFonts w:eastAsia="Times New Roman"/>
                <w:sz w:val="20"/>
                <w:szCs w:val="20"/>
                <w:lang w:eastAsia="ru-RU"/>
              </w:rPr>
              <w:t>0,000</w:t>
            </w:r>
            <w:bookmarkEnd w:id="185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58" w:name="_Toc465691245"/>
            <w:r w:rsidRPr="009539FB">
              <w:rPr>
                <w:rFonts w:eastAsia="Times New Roman"/>
                <w:sz w:val="20"/>
                <w:szCs w:val="20"/>
                <w:lang w:eastAsia="ru-RU"/>
              </w:rPr>
              <w:t>0,000</w:t>
            </w:r>
            <w:bookmarkEnd w:id="18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59" w:name="_Toc465691246"/>
            <w:r w:rsidRPr="009539FB">
              <w:rPr>
                <w:rFonts w:eastAsia="Times New Roman"/>
                <w:sz w:val="20"/>
                <w:szCs w:val="20"/>
                <w:lang w:eastAsia="ru-RU"/>
              </w:rPr>
              <w:t>0,000</w:t>
            </w:r>
            <w:bookmarkEnd w:id="185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60" w:name="_Toc465691247"/>
            <w:r w:rsidRPr="009539FB">
              <w:rPr>
                <w:rFonts w:eastAsia="Times New Roman"/>
                <w:sz w:val="20"/>
                <w:szCs w:val="20"/>
                <w:lang w:eastAsia="ru-RU"/>
              </w:rPr>
              <w:t>0,000</w:t>
            </w:r>
            <w:bookmarkEnd w:id="186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61" w:name="_Toc465691248"/>
            <w:r w:rsidRPr="009539FB">
              <w:rPr>
                <w:rFonts w:eastAsia="Times New Roman"/>
                <w:sz w:val="20"/>
                <w:szCs w:val="20"/>
                <w:lang w:eastAsia="ru-RU"/>
              </w:rPr>
              <w:t>федеральный бюджет</w:t>
            </w:r>
            <w:bookmarkEnd w:id="18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62" w:name="_Toc465691249"/>
            <w:r w:rsidRPr="009539FB">
              <w:rPr>
                <w:rFonts w:eastAsia="Times New Roman"/>
                <w:sz w:val="20"/>
                <w:szCs w:val="20"/>
                <w:lang w:eastAsia="ru-RU"/>
              </w:rPr>
              <w:t>0,000</w:t>
            </w:r>
            <w:bookmarkEnd w:id="186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63" w:name="_Toc465691250"/>
            <w:r w:rsidRPr="009539FB">
              <w:rPr>
                <w:rFonts w:eastAsia="Times New Roman"/>
                <w:sz w:val="20"/>
                <w:szCs w:val="20"/>
                <w:lang w:eastAsia="ru-RU"/>
              </w:rPr>
              <w:t>0,000</w:t>
            </w:r>
            <w:bookmarkEnd w:id="18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64" w:name="_Toc465691251"/>
            <w:r w:rsidRPr="009539FB">
              <w:rPr>
                <w:rFonts w:eastAsia="Times New Roman"/>
                <w:sz w:val="20"/>
                <w:szCs w:val="20"/>
                <w:lang w:eastAsia="ru-RU"/>
              </w:rPr>
              <w:t>0,000</w:t>
            </w:r>
            <w:bookmarkEnd w:id="18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65" w:name="_Toc465691252"/>
            <w:r w:rsidRPr="009539FB">
              <w:rPr>
                <w:rFonts w:eastAsia="Times New Roman"/>
                <w:sz w:val="20"/>
                <w:szCs w:val="20"/>
                <w:lang w:eastAsia="ru-RU"/>
              </w:rPr>
              <w:t>0,000</w:t>
            </w:r>
            <w:bookmarkEnd w:id="186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66" w:name="_Toc465691253"/>
            <w:r w:rsidRPr="009539FB">
              <w:rPr>
                <w:rFonts w:eastAsia="Times New Roman"/>
                <w:sz w:val="20"/>
                <w:szCs w:val="20"/>
                <w:lang w:eastAsia="ru-RU"/>
              </w:rPr>
              <w:t>0,000</w:t>
            </w:r>
            <w:bookmarkEnd w:id="186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67" w:name="_Toc465691254"/>
            <w:r w:rsidRPr="009539FB">
              <w:rPr>
                <w:rFonts w:eastAsia="Times New Roman"/>
                <w:sz w:val="20"/>
                <w:szCs w:val="20"/>
                <w:lang w:eastAsia="ru-RU"/>
              </w:rPr>
              <w:t>республиканский бюджет</w:t>
            </w:r>
            <w:bookmarkEnd w:id="186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68" w:name="_Toc465691255"/>
            <w:r w:rsidRPr="009539FB">
              <w:rPr>
                <w:rFonts w:eastAsia="Times New Roman"/>
                <w:sz w:val="20"/>
                <w:szCs w:val="20"/>
                <w:lang w:eastAsia="ru-RU"/>
              </w:rPr>
              <w:t>0,000</w:t>
            </w:r>
            <w:bookmarkEnd w:id="186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69" w:name="_Toc465691256"/>
            <w:r w:rsidRPr="009539FB">
              <w:rPr>
                <w:rFonts w:eastAsia="Times New Roman"/>
                <w:sz w:val="20"/>
                <w:szCs w:val="20"/>
                <w:lang w:eastAsia="ru-RU"/>
              </w:rPr>
              <w:t>0,000</w:t>
            </w:r>
            <w:bookmarkEnd w:id="18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70" w:name="_Toc465691257"/>
            <w:r w:rsidRPr="009539FB">
              <w:rPr>
                <w:rFonts w:eastAsia="Times New Roman"/>
                <w:sz w:val="20"/>
                <w:szCs w:val="20"/>
                <w:lang w:eastAsia="ru-RU"/>
              </w:rPr>
              <w:t>0,000</w:t>
            </w:r>
            <w:bookmarkEnd w:id="18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71" w:name="_Toc465691258"/>
            <w:r w:rsidRPr="009539FB">
              <w:rPr>
                <w:rFonts w:eastAsia="Times New Roman"/>
                <w:sz w:val="20"/>
                <w:szCs w:val="20"/>
                <w:lang w:eastAsia="ru-RU"/>
              </w:rPr>
              <w:t>0,000</w:t>
            </w:r>
            <w:bookmarkEnd w:id="187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72" w:name="_Toc465691259"/>
            <w:r w:rsidRPr="009539FB">
              <w:rPr>
                <w:rFonts w:eastAsia="Times New Roman"/>
                <w:sz w:val="20"/>
                <w:szCs w:val="20"/>
                <w:lang w:eastAsia="ru-RU"/>
              </w:rPr>
              <w:t>0,000</w:t>
            </w:r>
            <w:bookmarkEnd w:id="187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73" w:name="_Toc465691260"/>
            <w:r w:rsidRPr="009539FB">
              <w:rPr>
                <w:rFonts w:eastAsia="Times New Roman"/>
                <w:sz w:val="20"/>
                <w:szCs w:val="20"/>
                <w:lang w:eastAsia="ru-RU"/>
              </w:rPr>
              <w:t>муниципальный бюджет</w:t>
            </w:r>
            <w:bookmarkEnd w:id="18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74" w:name="_Toc465691261"/>
            <w:r w:rsidRPr="009539FB">
              <w:rPr>
                <w:rFonts w:eastAsia="Times New Roman"/>
                <w:sz w:val="20"/>
                <w:szCs w:val="20"/>
                <w:lang w:eastAsia="ru-RU"/>
              </w:rPr>
              <w:t>0,000</w:t>
            </w:r>
            <w:bookmarkEnd w:id="187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75" w:name="_Toc465691262"/>
            <w:r w:rsidRPr="009539FB">
              <w:rPr>
                <w:rFonts w:eastAsia="Times New Roman"/>
                <w:sz w:val="20"/>
                <w:szCs w:val="20"/>
                <w:lang w:eastAsia="ru-RU"/>
              </w:rPr>
              <w:t>0,000</w:t>
            </w:r>
            <w:bookmarkEnd w:id="18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76" w:name="_Toc465691263"/>
            <w:r w:rsidRPr="009539FB">
              <w:rPr>
                <w:rFonts w:eastAsia="Times New Roman"/>
                <w:sz w:val="20"/>
                <w:szCs w:val="20"/>
                <w:lang w:eastAsia="ru-RU"/>
              </w:rPr>
              <w:t>0,000</w:t>
            </w:r>
            <w:bookmarkEnd w:id="18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77" w:name="_Toc465691264"/>
            <w:r w:rsidRPr="009539FB">
              <w:rPr>
                <w:rFonts w:eastAsia="Times New Roman"/>
                <w:sz w:val="20"/>
                <w:szCs w:val="20"/>
                <w:lang w:eastAsia="ru-RU"/>
              </w:rPr>
              <w:t>0,000</w:t>
            </w:r>
            <w:bookmarkEnd w:id="187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78" w:name="_Toc465691265"/>
            <w:r w:rsidRPr="009539FB">
              <w:rPr>
                <w:rFonts w:eastAsia="Times New Roman"/>
                <w:sz w:val="20"/>
                <w:szCs w:val="20"/>
                <w:lang w:eastAsia="ru-RU"/>
              </w:rPr>
              <w:t>0,000</w:t>
            </w:r>
            <w:bookmarkEnd w:id="187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79" w:name="_Toc465691266"/>
            <w:r w:rsidRPr="009539FB">
              <w:rPr>
                <w:rFonts w:eastAsia="Times New Roman"/>
                <w:sz w:val="20"/>
                <w:szCs w:val="20"/>
                <w:lang w:eastAsia="ru-RU"/>
              </w:rPr>
              <w:t>внебюджетные источники</w:t>
            </w:r>
            <w:bookmarkEnd w:id="18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80" w:name="_Toc465691267"/>
            <w:r w:rsidRPr="009539FB">
              <w:rPr>
                <w:rFonts w:eastAsia="Times New Roman"/>
                <w:sz w:val="20"/>
                <w:szCs w:val="20"/>
                <w:lang w:eastAsia="ru-RU"/>
              </w:rPr>
              <w:t>0,000</w:t>
            </w:r>
            <w:bookmarkEnd w:id="188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81" w:name="_Toc465691268"/>
            <w:r w:rsidRPr="009539FB">
              <w:rPr>
                <w:rFonts w:eastAsia="Times New Roman"/>
                <w:sz w:val="20"/>
                <w:szCs w:val="20"/>
                <w:lang w:eastAsia="ru-RU"/>
              </w:rPr>
              <w:t>0,000</w:t>
            </w:r>
            <w:bookmarkEnd w:id="18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82" w:name="_Toc465691269"/>
            <w:r w:rsidRPr="009539FB">
              <w:rPr>
                <w:rFonts w:eastAsia="Times New Roman"/>
                <w:sz w:val="20"/>
                <w:szCs w:val="20"/>
                <w:lang w:eastAsia="ru-RU"/>
              </w:rPr>
              <w:t>0,000</w:t>
            </w:r>
            <w:bookmarkEnd w:id="18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83" w:name="_Toc465691270"/>
            <w:r w:rsidRPr="009539FB">
              <w:rPr>
                <w:rFonts w:eastAsia="Times New Roman"/>
                <w:sz w:val="20"/>
                <w:szCs w:val="20"/>
                <w:lang w:eastAsia="ru-RU"/>
              </w:rPr>
              <w:t>0,000</w:t>
            </w:r>
            <w:bookmarkEnd w:id="188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84" w:name="_Toc465691271"/>
            <w:r w:rsidRPr="009539FB">
              <w:rPr>
                <w:rFonts w:eastAsia="Times New Roman"/>
                <w:sz w:val="20"/>
                <w:szCs w:val="20"/>
                <w:lang w:eastAsia="ru-RU"/>
              </w:rPr>
              <w:t>0,000</w:t>
            </w:r>
            <w:bookmarkEnd w:id="1884"/>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885" w:name="_Toc465691272"/>
            <w:r w:rsidRPr="009539FB">
              <w:rPr>
                <w:rFonts w:eastAsia="Times New Roman"/>
                <w:sz w:val="20"/>
                <w:szCs w:val="20"/>
                <w:lang w:eastAsia="ru-RU"/>
              </w:rPr>
              <w:t>2.2.2.5</w:t>
            </w:r>
            <w:bookmarkEnd w:id="1885"/>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886" w:name="_Toc465691273"/>
            <w:r w:rsidRPr="009539FB">
              <w:rPr>
                <w:rFonts w:eastAsia="Times New Roman"/>
                <w:i/>
                <w:iCs/>
                <w:sz w:val="20"/>
                <w:szCs w:val="20"/>
                <w:lang w:eastAsia="ru-RU"/>
              </w:rPr>
              <w:t>Проведение аукционов по продаже или сдаче в аренду находящихся в муниципальной собственности города Аргун зданий, строений и отдельных помещений, а также земельных участков</w:t>
            </w:r>
            <w:bookmarkEnd w:id="1886"/>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87" w:name="_Toc465691274"/>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управление министерства финансов Чеченской </w:t>
            </w:r>
            <w:r w:rsidRPr="009539FB">
              <w:rPr>
                <w:rFonts w:eastAsia="Times New Roman"/>
                <w:sz w:val="20"/>
                <w:szCs w:val="20"/>
                <w:lang w:eastAsia="ru-RU"/>
              </w:rPr>
              <w:lastRenderedPageBreak/>
              <w:t>Республики</w:t>
            </w:r>
            <w:r w:rsidR="00CE4B30">
              <w:rPr>
                <w:rFonts w:eastAsia="Times New Roman"/>
                <w:sz w:val="20"/>
                <w:szCs w:val="20"/>
                <w:lang w:eastAsia="ru-RU"/>
              </w:rPr>
              <w:t>»</w:t>
            </w:r>
            <w:bookmarkEnd w:id="1887"/>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888" w:name="_Toc465691275"/>
            <w:r w:rsidRPr="009539FB">
              <w:rPr>
                <w:rFonts w:eastAsia="Times New Roman"/>
                <w:sz w:val="20"/>
                <w:szCs w:val="20"/>
                <w:lang w:eastAsia="ru-RU"/>
              </w:rPr>
              <w:lastRenderedPageBreak/>
              <w:t>2017</w:t>
            </w:r>
            <w:bookmarkEnd w:id="1888"/>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889" w:name="_Toc465691276"/>
            <w:r w:rsidRPr="009539FB">
              <w:rPr>
                <w:rFonts w:eastAsia="Times New Roman"/>
                <w:sz w:val="20"/>
                <w:szCs w:val="20"/>
                <w:lang w:eastAsia="ru-RU"/>
              </w:rPr>
              <w:t>2021</w:t>
            </w:r>
            <w:bookmarkEnd w:id="1889"/>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90" w:name="_Toc465691277"/>
            <w:r w:rsidRPr="009539FB">
              <w:rPr>
                <w:rFonts w:eastAsia="Times New Roman"/>
                <w:sz w:val="20"/>
                <w:szCs w:val="20"/>
                <w:lang w:eastAsia="ru-RU"/>
              </w:rPr>
              <w:t>всего</w:t>
            </w:r>
            <w:bookmarkEnd w:id="189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91" w:name="_Toc465691278"/>
            <w:r w:rsidRPr="009539FB">
              <w:rPr>
                <w:rFonts w:eastAsia="Times New Roman"/>
                <w:sz w:val="20"/>
                <w:szCs w:val="20"/>
                <w:lang w:eastAsia="ru-RU"/>
              </w:rPr>
              <w:t>0,000</w:t>
            </w:r>
            <w:bookmarkEnd w:id="189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92" w:name="_Toc465691279"/>
            <w:r w:rsidRPr="009539FB">
              <w:rPr>
                <w:rFonts w:eastAsia="Times New Roman"/>
                <w:sz w:val="20"/>
                <w:szCs w:val="20"/>
                <w:lang w:eastAsia="ru-RU"/>
              </w:rPr>
              <w:t>0,000</w:t>
            </w:r>
            <w:bookmarkEnd w:id="189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93" w:name="_Toc465691280"/>
            <w:r w:rsidRPr="009539FB">
              <w:rPr>
                <w:rFonts w:eastAsia="Times New Roman"/>
                <w:sz w:val="20"/>
                <w:szCs w:val="20"/>
                <w:lang w:eastAsia="ru-RU"/>
              </w:rPr>
              <w:t>0,000</w:t>
            </w:r>
            <w:bookmarkEnd w:id="18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94" w:name="_Toc465691281"/>
            <w:r w:rsidRPr="009539FB">
              <w:rPr>
                <w:rFonts w:eastAsia="Times New Roman"/>
                <w:sz w:val="20"/>
                <w:szCs w:val="20"/>
                <w:lang w:eastAsia="ru-RU"/>
              </w:rPr>
              <w:t>0,000</w:t>
            </w:r>
            <w:bookmarkEnd w:id="18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95" w:name="_Toc465691282"/>
            <w:r w:rsidRPr="009539FB">
              <w:rPr>
                <w:rFonts w:eastAsia="Times New Roman"/>
                <w:sz w:val="20"/>
                <w:szCs w:val="20"/>
                <w:lang w:eastAsia="ru-RU"/>
              </w:rPr>
              <w:t>0,000</w:t>
            </w:r>
            <w:bookmarkEnd w:id="189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896" w:name="_Toc465691283"/>
            <w:r w:rsidRPr="009539FB">
              <w:rPr>
                <w:rFonts w:eastAsia="Times New Roman"/>
                <w:sz w:val="20"/>
                <w:szCs w:val="20"/>
                <w:lang w:eastAsia="ru-RU"/>
              </w:rPr>
              <w:t>федеральный бюджет</w:t>
            </w:r>
            <w:bookmarkEnd w:id="18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97" w:name="_Toc465691284"/>
            <w:r w:rsidRPr="009539FB">
              <w:rPr>
                <w:rFonts w:eastAsia="Times New Roman"/>
                <w:sz w:val="20"/>
                <w:szCs w:val="20"/>
                <w:lang w:eastAsia="ru-RU"/>
              </w:rPr>
              <w:t>0,000</w:t>
            </w:r>
            <w:bookmarkEnd w:id="189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98" w:name="_Toc465691285"/>
            <w:r w:rsidRPr="009539FB">
              <w:rPr>
                <w:rFonts w:eastAsia="Times New Roman"/>
                <w:sz w:val="20"/>
                <w:szCs w:val="20"/>
                <w:lang w:eastAsia="ru-RU"/>
              </w:rPr>
              <w:t>0,000</w:t>
            </w:r>
            <w:bookmarkEnd w:id="18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899" w:name="_Toc465691286"/>
            <w:r w:rsidRPr="009539FB">
              <w:rPr>
                <w:rFonts w:eastAsia="Times New Roman"/>
                <w:sz w:val="20"/>
                <w:szCs w:val="20"/>
                <w:lang w:eastAsia="ru-RU"/>
              </w:rPr>
              <w:t>0,000</w:t>
            </w:r>
            <w:bookmarkEnd w:id="18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00" w:name="_Toc465691287"/>
            <w:r w:rsidRPr="009539FB">
              <w:rPr>
                <w:rFonts w:eastAsia="Times New Roman"/>
                <w:sz w:val="20"/>
                <w:szCs w:val="20"/>
                <w:lang w:eastAsia="ru-RU"/>
              </w:rPr>
              <w:t>0,000</w:t>
            </w:r>
            <w:bookmarkEnd w:id="19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01" w:name="_Toc465691288"/>
            <w:r w:rsidRPr="009539FB">
              <w:rPr>
                <w:rFonts w:eastAsia="Times New Roman"/>
                <w:sz w:val="20"/>
                <w:szCs w:val="20"/>
                <w:lang w:eastAsia="ru-RU"/>
              </w:rPr>
              <w:t>0,000</w:t>
            </w:r>
            <w:bookmarkEnd w:id="190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902" w:name="_Toc465691289"/>
            <w:r w:rsidRPr="009539FB">
              <w:rPr>
                <w:rFonts w:eastAsia="Times New Roman"/>
                <w:sz w:val="20"/>
                <w:szCs w:val="20"/>
                <w:lang w:eastAsia="ru-RU"/>
              </w:rPr>
              <w:t>республиканский бюджет</w:t>
            </w:r>
            <w:bookmarkEnd w:id="19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03" w:name="_Toc465691290"/>
            <w:r w:rsidRPr="009539FB">
              <w:rPr>
                <w:rFonts w:eastAsia="Times New Roman"/>
                <w:sz w:val="20"/>
                <w:szCs w:val="20"/>
                <w:lang w:eastAsia="ru-RU"/>
              </w:rPr>
              <w:t>0,000</w:t>
            </w:r>
            <w:bookmarkEnd w:id="190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04" w:name="_Toc465691291"/>
            <w:r w:rsidRPr="009539FB">
              <w:rPr>
                <w:rFonts w:eastAsia="Times New Roman"/>
                <w:sz w:val="20"/>
                <w:szCs w:val="20"/>
                <w:lang w:eastAsia="ru-RU"/>
              </w:rPr>
              <w:t>0,000</w:t>
            </w:r>
            <w:bookmarkEnd w:id="19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05" w:name="_Toc465691292"/>
            <w:r w:rsidRPr="009539FB">
              <w:rPr>
                <w:rFonts w:eastAsia="Times New Roman"/>
                <w:sz w:val="20"/>
                <w:szCs w:val="20"/>
                <w:lang w:eastAsia="ru-RU"/>
              </w:rPr>
              <w:t>0,000</w:t>
            </w:r>
            <w:bookmarkEnd w:id="19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06" w:name="_Toc465691293"/>
            <w:r w:rsidRPr="009539FB">
              <w:rPr>
                <w:rFonts w:eastAsia="Times New Roman"/>
                <w:sz w:val="20"/>
                <w:szCs w:val="20"/>
                <w:lang w:eastAsia="ru-RU"/>
              </w:rPr>
              <w:t>0,000</w:t>
            </w:r>
            <w:bookmarkEnd w:id="190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07" w:name="_Toc465691294"/>
            <w:r w:rsidRPr="009539FB">
              <w:rPr>
                <w:rFonts w:eastAsia="Times New Roman"/>
                <w:sz w:val="20"/>
                <w:szCs w:val="20"/>
                <w:lang w:eastAsia="ru-RU"/>
              </w:rPr>
              <w:t>0,000</w:t>
            </w:r>
            <w:bookmarkEnd w:id="190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908" w:name="_Toc465691295"/>
            <w:r w:rsidRPr="009539FB">
              <w:rPr>
                <w:rFonts w:eastAsia="Times New Roman"/>
                <w:sz w:val="20"/>
                <w:szCs w:val="20"/>
                <w:lang w:eastAsia="ru-RU"/>
              </w:rPr>
              <w:t>муниципальный бюджет</w:t>
            </w:r>
            <w:bookmarkEnd w:id="19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09" w:name="_Toc465691296"/>
            <w:r w:rsidRPr="009539FB">
              <w:rPr>
                <w:rFonts w:eastAsia="Times New Roman"/>
                <w:sz w:val="20"/>
                <w:szCs w:val="20"/>
                <w:lang w:eastAsia="ru-RU"/>
              </w:rPr>
              <w:t>0,000</w:t>
            </w:r>
            <w:bookmarkEnd w:id="190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10" w:name="_Toc465691297"/>
            <w:r w:rsidRPr="009539FB">
              <w:rPr>
                <w:rFonts w:eastAsia="Times New Roman"/>
                <w:sz w:val="20"/>
                <w:szCs w:val="20"/>
                <w:lang w:eastAsia="ru-RU"/>
              </w:rPr>
              <w:t>0,000</w:t>
            </w:r>
            <w:bookmarkEnd w:id="19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11" w:name="_Toc465691298"/>
            <w:r w:rsidRPr="009539FB">
              <w:rPr>
                <w:rFonts w:eastAsia="Times New Roman"/>
                <w:sz w:val="20"/>
                <w:szCs w:val="20"/>
                <w:lang w:eastAsia="ru-RU"/>
              </w:rPr>
              <w:t>0,000</w:t>
            </w:r>
            <w:bookmarkEnd w:id="19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12" w:name="_Toc465691299"/>
            <w:r w:rsidRPr="009539FB">
              <w:rPr>
                <w:rFonts w:eastAsia="Times New Roman"/>
                <w:sz w:val="20"/>
                <w:szCs w:val="20"/>
                <w:lang w:eastAsia="ru-RU"/>
              </w:rPr>
              <w:t>0,000</w:t>
            </w:r>
            <w:bookmarkEnd w:id="191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13" w:name="_Toc465691300"/>
            <w:r w:rsidRPr="009539FB">
              <w:rPr>
                <w:rFonts w:eastAsia="Times New Roman"/>
                <w:sz w:val="20"/>
                <w:szCs w:val="20"/>
                <w:lang w:eastAsia="ru-RU"/>
              </w:rPr>
              <w:t>0,000</w:t>
            </w:r>
            <w:bookmarkEnd w:id="191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914" w:name="_Toc465691301"/>
            <w:r w:rsidRPr="009539FB">
              <w:rPr>
                <w:rFonts w:eastAsia="Times New Roman"/>
                <w:sz w:val="20"/>
                <w:szCs w:val="20"/>
                <w:lang w:eastAsia="ru-RU"/>
              </w:rPr>
              <w:t>внебюджетные источники</w:t>
            </w:r>
            <w:bookmarkEnd w:id="191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15" w:name="_Toc465691302"/>
            <w:r w:rsidRPr="009539FB">
              <w:rPr>
                <w:rFonts w:eastAsia="Times New Roman"/>
                <w:sz w:val="20"/>
                <w:szCs w:val="20"/>
                <w:lang w:eastAsia="ru-RU"/>
              </w:rPr>
              <w:t>0,000</w:t>
            </w:r>
            <w:bookmarkEnd w:id="191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16" w:name="_Toc465691303"/>
            <w:r w:rsidRPr="009539FB">
              <w:rPr>
                <w:rFonts w:eastAsia="Times New Roman"/>
                <w:sz w:val="20"/>
                <w:szCs w:val="20"/>
                <w:lang w:eastAsia="ru-RU"/>
              </w:rPr>
              <w:t>0,000</w:t>
            </w:r>
            <w:bookmarkEnd w:id="19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17" w:name="_Toc465691304"/>
            <w:r w:rsidRPr="009539FB">
              <w:rPr>
                <w:rFonts w:eastAsia="Times New Roman"/>
                <w:sz w:val="20"/>
                <w:szCs w:val="20"/>
                <w:lang w:eastAsia="ru-RU"/>
              </w:rPr>
              <w:t>0,000</w:t>
            </w:r>
            <w:bookmarkEnd w:id="191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18" w:name="_Toc465691305"/>
            <w:r w:rsidRPr="009539FB">
              <w:rPr>
                <w:rFonts w:eastAsia="Times New Roman"/>
                <w:sz w:val="20"/>
                <w:szCs w:val="20"/>
                <w:lang w:eastAsia="ru-RU"/>
              </w:rPr>
              <w:t>0,000</w:t>
            </w:r>
            <w:bookmarkEnd w:id="191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19" w:name="_Toc465691306"/>
            <w:r w:rsidRPr="009539FB">
              <w:rPr>
                <w:rFonts w:eastAsia="Times New Roman"/>
                <w:sz w:val="20"/>
                <w:szCs w:val="20"/>
                <w:lang w:eastAsia="ru-RU"/>
              </w:rPr>
              <w:t>0,000</w:t>
            </w:r>
            <w:bookmarkEnd w:id="1919"/>
          </w:p>
        </w:tc>
      </w:tr>
      <w:tr w:rsidR="00897E1F" w:rsidRPr="009539FB" w:rsidTr="00897E1F">
        <w:trPr>
          <w:cantSplit/>
          <w:trHeight w:val="20"/>
        </w:trPr>
        <w:tc>
          <w:tcPr>
            <w:tcW w:w="851" w:type="dxa"/>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1920" w:name="_Toc465691307"/>
            <w:r w:rsidRPr="009539FB">
              <w:rPr>
                <w:rFonts w:eastAsia="Times New Roman"/>
                <w:sz w:val="20"/>
                <w:szCs w:val="20"/>
                <w:lang w:eastAsia="ru-RU"/>
              </w:rPr>
              <w:lastRenderedPageBreak/>
              <w:t>2.3</w:t>
            </w:r>
            <w:bookmarkEnd w:id="1920"/>
          </w:p>
        </w:tc>
        <w:tc>
          <w:tcPr>
            <w:tcW w:w="8736" w:type="dxa"/>
            <w:gridSpan w:val="5"/>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921" w:name="_Toc465691308"/>
            <w:r w:rsidRPr="009539FB">
              <w:rPr>
                <w:rFonts w:eastAsia="Times New Roman"/>
                <w:sz w:val="20"/>
                <w:szCs w:val="20"/>
                <w:lang w:eastAsia="ru-RU"/>
              </w:rPr>
              <w:t xml:space="preserve">Задача: Повышение эффективности расходов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bookmarkEnd w:id="1921"/>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6238" w:type="dxa"/>
            <w:gridSpan w:val="3"/>
            <w:vMerge w:val="restart"/>
            <w:shd w:val="clear" w:color="auto" w:fill="auto"/>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1922" w:name="_Toc465691309"/>
            <w:r w:rsidRPr="009539FB">
              <w:rPr>
                <w:rFonts w:eastAsia="Times New Roman"/>
                <w:sz w:val="20"/>
                <w:szCs w:val="20"/>
                <w:lang w:eastAsia="ru-RU"/>
              </w:rPr>
              <w:t>2017</w:t>
            </w:r>
            <w:bookmarkEnd w:id="1922"/>
          </w:p>
        </w:tc>
        <w:tc>
          <w:tcPr>
            <w:tcW w:w="847"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1923" w:name="_Toc465691310"/>
            <w:r w:rsidRPr="009539FB">
              <w:rPr>
                <w:rFonts w:eastAsia="Times New Roman"/>
                <w:sz w:val="20"/>
                <w:szCs w:val="20"/>
                <w:lang w:eastAsia="ru-RU"/>
              </w:rPr>
              <w:t>2021</w:t>
            </w:r>
            <w:bookmarkEnd w:id="1923"/>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924" w:name="_Toc465691311"/>
            <w:r w:rsidRPr="009539FB">
              <w:rPr>
                <w:rFonts w:eastAsia="Times New Roman"/>
                <w:sz w:val="20"/>
                <w:szCs w:val="20"/>
                <w:lang w:eastAsia="ru-RU"/>
              </w:rPr>
              <w:t>всего</w:t>
            </w:r>
            <w:bookmarkEnd w:id="1924"/>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25" w:name="_Toc465691312"/>
            <w:r w:rsidRPr="009539FB">
              <w:rPr>
                <w:rFonts w:eastAsia="Times New Roman"/>
                <w:sz w:val="20"/>
                <w:szCs w:val="20"/>
                <w:lang w:eastAsia="ru-RU"/>
              </w:rPr>
              <w:t>0,000</w:t>
            </w:r>
            <w:bookmarkEnd w:id="1925"/>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26" w:name="_Toc465691313"/>
            <w:r w:rsidRPr="009539FB">
              <w:rPr>
                <w:rFonts w:eastAsia="Times New Roman"/>
                <w:sz w:val="20"/>
                <w:szCs w:val="20"/>
                <w:lang w:eastAsia="ru-RU"/>
              </w:rPr>
              <w:t>0,000</w:t>
            </w:r>
            <w:bookmarkEnd w:id="192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27" w:name="_Toc465691314"/>
            <w:r w:rsidRPr="009539FB">
              <w:rPr>
                <w:rFonts w:eastAsia="Times New Roman"/>
                <w:sz w:val="20"/>
                <w:szCs w:val="20"/>
                <w:lang w:eastAsia="ru-RU"/>
              </w:rPr>
              <w:t>0,000</w:t>
            </w:r>
            <w:bookmarkEnd w:id="1927"/>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28" w:name="_Toc465691315"/>
            <w:r w:rsidRPr="009539FB">
              <w:rPr>
                <w:rFonts w:eastAsia="Times New Roman"/>
                <w:sz w:val="20"/>
                <w:szCs w:val="20"/>
                <w:lang w:eastAsia="ru-RU"/>
              </w:rPr>
              <w:t>0,000</w:t>
            </w:r>
            <w:bookmarkEnd w:id="1928"/>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29" w:name="_Toc465691316"/>
            <w:r w:rsidRPr="009539FB">
              <w:rPr>
                <w:rFonts w:eastAsia="Times New Roman"/>
                <w:sz w:val="20"/>
                <w:szCs w:val="20"/>
                <w:lang w:eastAsia="ru-RU"/>
              </w:rPr>
              <w:t>0,000</w:t>
            </w:r>
            <w:bookmarkEnd w:id="1929"/>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930" w:name="_Toc465691317"/>
            <w:r w:rsidRPr="009539FB">
              <w:rPr>
                <w:rFonts w:eastAsia="Times New Roman"/>
                <w:sz w:val="20"/>
                <w:szCs w:val="20"/>
                <w:lang w:eastAsia="ru-RU"/>
              </w:rPr>
              <w:t>федеральный бюджет</w:t>
            </w:r>
            <w:bookmarkEnd w:id="1930"/>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31" w:name="_Toc465691318"/>
            <w:r w:rsidRPr="009539FB">
              <w:rPr>
                <w:rFonts w:eastAsia="Times New Roman"/>
                <w:sz w:val="20"/>
                <w:szCs w:val="20"/>
                <w:lang w:eastAsia="ru-RU"/>
              </w:rPr>
              <w:t>0,000</w:t>
            </w:r>
            <w:bookmarkEnd w:id="1931"/>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32" w:name="_Toc465691319"/>
            <w:r w:rsidRPr="009539FB">
              <w:rPr>
                <w:rFonts w:eastAsia="Times New Roman"/>
                <w:sz w:val="20"/>
                <w:szCs w:val="20"/>
                <w:lang w:eastAsia="ru-RU"/>
              </w:rPr>
              <w:t>0,000</w:t>
            </w:r>
            <w:bookmarkEnd w:id="193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33" w:name="_Toc465691320"/>
            <w:r w:rsidRPr="009539FB">
              <w:rPr>
                <w:rFonts w:eastAsia="Times New Roman"/>
                <w:sz w:val="20"/>
                <w:szCs w:val="20"/>
                <w:lang w:eastAsia="ru-RU"/>
              </w:rPr>
              <w:t>0,000</w:t>
            </w:r>
            <w:bookmarkEnd w:id="1933"/>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34" w:name="_Toc465691321"/>
            <w:r w:rsidRPr="009539FB">
              <w:rPr>
                <w:rFonts w:eastAsia="Times New Roman"/>
                <w:sz w:val="20"/>
                <w:szCs w:val="20"/>
                <w:lang w:eastAsia="ru-RU"/>
              </w:rPr>
              <w:t>0,000</w:t>
            </w:r>
            <w:bookmarkEnd w:id="1934"/>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35" w:name="_Toc465691322"/>
            <w:r w:rsidRPr="009539FB">
              <w:rPr>
                <w:rFonts w:eastAsia="Times New Roman"/>
                <w:sz w:val="20"/>
                <w:szCs w:val="20"/>
                <w:lang w:eastAsia="ru-RU"/>
              </w:rPr>
              <w:t>0,000</w:t>
            </w:r>
            <w:bookmarkEnd w:id="1935"/>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936" w:name="_Toc465691323"/>
            <w:r w:rsidRPr="009539FB">
              <w:rPr>
                <w:rFonts w:eastAsia="Times New Roman"/>
                <w:sz w:val="20"/>
                <w:szCs w:val="20"/>
                <w:lang w:eastAsia="ru-RU"/>
              </w:rPr>
              <w:t>республиканский бюджет</w:t>
            </w:r>
            <w:bookmarkEnd w:id="1936"/>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37" w:name="_Toc465691324"/>
            <w:r w:rsidRPr="009539FB">
              <w:rPr>
                <w:rFonts w:eastAsia="Times New Roman"/>
                <w:sz w:val="20"/>
                <w:szCs w:val="20"/>
                <w:lang w:eastAsia="ru-RU"/>
              </w:rPr>
              <w:t>0,000</w:t>
            </w:r>
            <w:bookmarkEnd w:id="1937"/>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38" w:name="_Toc465691325"/>
            <w:r w:rsidRPr="009539FB">
              <w:rPr>
                <w:rFonts w:eastAsia="Times New Roman"/>
                <w:sz w:val="20"/>
                <w:szCs w:val="20"/>
                <w:lang w:eastAsia="ru-RU"/>
              </w:rPr>
              <w:t>0,000</w:t>
            </w:r>
            <w:bookmarkEnd w:id="193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39" w:name="_Toc465691326"/>
            <w:r w:rsidRPr="009539FB">
              <w:rPr>
                <w:rFonts w:eastAsia="Times New Roman"/>
                <w:sz w:val="20"/>
                <w:szCs w:val="20"/>
                <w:lang w:eastAsia="ru-RU"/>
              </w:rPr>
              <w:t>0,000</w:t>
            </w:r>
            <w:bookmarkEnd w:id="1939"/>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40" w:name="_Toc465691327"/>
            <w:r w:rsidRPr="009539FB">
              <w:rPr>
                <w:rFonts w:eastAsia="Times New Roman"/>
                <w:sz w:val="20"/>
                <w:szCs w:val="20"/>
                <w:lang w:eastAsia="ru-RU"/>
              </w:rPr>
              <w:t>0,000</w:t>
            </w:r>
            <w:bookmarkEnd w:id="1940"/>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41" w:name="_Toc465691328"/>
            <w:r w:rsidRPr="009539FB">
              <w:rPr>
                <w:rFonts w:eastAsia="Times New Roman"/>
                <w:sz w:val="20"/>
                <w:szCs w:val="20"/>
                <w:lang w:eastAsia="ru-RU"/>
              </w:rPr>
              <w:t>0,000</w:t>
            </w:r>
            <w:bookmarkEnd w:id="1941"/>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942" w:name="_Toc465691329"/>
            <w:r w:rsidRPr="009539FB">
              <w:rPr>
                <w:rFonts w:eastAsia="Times New Roman"/>
                <w:sz w:val="20"/>
                <w:szCs w:val="20"/>
                <w:lang w:eastAsia="ru-RU"/>
              </w:rPr>
              <w:t>муниципальный бюджет</w:t>
            </w:r>
            <w:bookmarkEnd w:id="1942"/>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43" w:name="_Toc465691330"/>
            <w:r w:rsidRPr="009539FB">
              <w:rPr>
                <w:rFonts w:eastAsia="Times New Roman"/>
                <w:sz w:val="20"/>
                <w:szCs w:val="20"/>
                <w:lang w:eastAsia="ru-RU"/>
              </w:rPr>
              <w:t>0,000</w:t>
            </w:r>
            <w:bookmarkEnd w:id="1943"/>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44" w:name="_Toc465691331"/>
            <w:r w:rsidRPr="009539FB">
              <w:rPr>
                <w:rFonts w:eastAsia="Times New Roman"/>
                <w:sz w:val="20"/>
                <w:szCs w:val="20"/>
                <w:lang w:eastAsia="ru-RU"/>
              </w:rPr>
              <w:t>0,000</w:t>
            </w:r>
            <w:bookmarkEnd w:id="194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45" w:name="_Toc465691332"/>
            <w:r w:rsidRPr="009539FB">
              <w:rPr>
                <w:rFonts w:eastAsia="Times New Roman"/>
                <w:sz w:val="20"/>
                <w:szCs w:val="20"/>
                <w:lang w:eastAsia="ru-RU"/>
              </w:rPr>
              <w:t>0,000</w:t>
            </w:r>
            <w:bookmarkEnd w:id="1945"/>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46" w:name="_Toc465691333"/>
            <w:r w:rsidRPr="009539FB">
              <w:rPr>
                <w:rFonts w:eastAsia="Times New Roman"/>
                <w:sz w:val="20"/>
                <w:szCs w:val="20"/>
                <w:lang w:eastAsia="ru-RU"/>
              </w:rPr>
              <w:t>0,000</w:t>
            </w:r>
            <w:bookmarkEnd w:id="1946"/>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47" w:name="_Toc465691334"/>
            <w:r w:rsidRPr="009539FB">
              <w:rPr>
                <w:rFonts w:eastAsia="Times New Roman"/>
                <w:sz w:val="20"/>
                <w:szCs w:val="20"/>
                <w:lang w:eastAsia="ru-RU"/>
              </w:rPr>
              <w:t>0,000</w:t>
            </w:r>
            <w:bookmarkEnd w:id="1947"/>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1948" w:name="_Toc465691335"/>
            <w:r w:rsidRPr="009539FB">
              <w:rPr>
                <w:rFonts w:eastAsia="Times New Roman"/>
                <w:sz w:val="20"/>
                <w:szCs w:val="20"/>
                <w:lang w:eastAsia="ru-RU"/>
              </w:rPr>
              <w:t>внебюджетные источники</w:t>
            </w:r>
            <w:bookmarkEnd w:id="1948"/>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49" w:name="_Toc465691336"/>
            <w:r w:rsidRPr="009539FB">
              <w:rPr>
                <w:rFonts w:eastAsia="Times New Roman"/>
                <w:sz w:val="20"/>
                <w:szCs w:val="20"/>
                <w:lang w:eastAsia="ru-RU"/>
              </w:rPr>
              <w:t>0,000</w:t>
            </w:r>
            <w:bookmarkEnd w:id="1949"/>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50" w:name="_Toc465691337"/>
            <w:r w:rsidRPr="009539FB">
              <w:rPr>
                <w:rFonts w:eastAsia="Times New Roman"/>
                <w:sz w:val="20"/>
                <w:szCs w:val="20"/>
                <w:lang w:eastAsia="ru-RU"/>
              </w:rPr>
              <w:t>0,000</w:t>
            </w:r>
            <w:bookmarkEnd w:id="195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51" w:name="_Toc465691338"/>
            <w:r w:rsidRPr="009539FB">
              <w:rPr>
                <w:rFonts w:eastAsia="Times New Roman"/>
                <w:sz w:val="20"/>
                <w:szCs w:val="20"/>
                <w:lang w:eastAsia="ru-RU"/>
              </w:rPr>
              <w:t>0,000</w:t>
            </w:r>
            <w:bookmarkEnd w:id="1951"/>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52" w:name="_Toc465691339"/>
            <w:r w:rsidRPr="009539FB">
              <w:rPr>
                <w:rFonts w:eastAsia="Times New Roman"/>
                <w:sz w:val="20"/>
                <w:szCs w:val="20"/>
                <w:lang w:eastAsia="ru-RU"/>
              </w:rPr>
              <w:t>0,000</w:t>
            </w:r>
            <w:bookmarkEnd w:id="1952"/>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1953" w:name="_Toc465691340"/>
            <w:r w:rsidRPr="009539FB">
              <w:rPr>
                <w:rFonts w:eastAsia="Times New Roman"/>
                <w:sz w:val="20"/>
                <w:szCs w:val="20"/>
                <w:lang w:eastAsia="ru-RU"/>
              </w:rPr>
              <w:t>0,000</w:t>
            </w:r>
            <w:bookmarkEnd w:id="1953"/>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1954" w:name="_Toc465691341"/>
            <w:r w:rsidRPr="009539FB">
              <w:rPr>
                <w:rFonts w:eastAsia="Times New Roman"/>
                <w:sz w:val="20"/>
                <w:szCs w:val="20"/>
                <w:lang w:eastAsia="ru-RU"/>
              </w:rPr>
              <w:t>2.3.1</w:t>
            </w:r>
            <w:bookmarkEnd w:id="1954"/>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1955" w:name="_Toc465691342"/>
            <w:r w:rsidRPr="009539FB">
              <w:rPr>
                <w:rFonts w:eastAsia="Times New Roman"/>
                <w:sz w:val="20"/>
                <w:szCs w:val="20"/>
                <w:lang w:eastAsia="ru-RU"/>
              </w:rPr>
              <w:t xml:space="preserve">Совершенствование нормативно-правового обеспечения планирования и исполнения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bookmarkEnd w:id="1955"/>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956" w:name="_Toc465691343"/>
            <w:r w:rsidRPr="009539FB">
              <w:rPr>
                <w:rFonts w:eastAsia="Times New Roman"/>
                <w:sz w:val="20"/>
                <w:szCs w:val="20"/>
                <w:lang w:eastAsia="ru-RU"/>
              </w:rPr>
              <w:t>2.3.1.1</w:t>
            </w:r>
            <w:bookmarkEnd w:id="1956"/>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957" w:name="_Toc465691344"/>
            <w:r w:rsidRPr="009539FB">
              <w:rPr>
                <w:rFonts w:eastAsia="Times New Roman"/>
                <w:i/>
                <w:iCs/>
                <w:sz w:val="20"/>
                <w:szCs w:val="20"/>
                <w:lang w:eastAsia="ru-RU"/>
              </w:rPr>
              <w:t>Подготовка Порядка и Методики планирования бюджетных ассигнований города Аргун</w:t>
            </w:r>
            <w:bookmarkEnd w:id="1957"/>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958" w:name="_Toc465691345"/>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1958"/>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959" w:name="_Toc465691346"/>
            <w:r w:rsidRPr="009539FB">
              <w:rPr>
                <w:rFonts w:eastAsia="Times New Roman"/>
                <w:sz w:val="20"/>
                <w:szCs w:val="20"/>
                <w:lang w:eastAsia="ru-RU"/>
              </w:rPr>
              <w:t>2017</w:t>
            </w:r>
            <w:bookmarkEnd w:id="1959"/>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960" w:name="_Toc465691347"/>
            <w:r w:rsidRPr="009539FB">
              <w:rPr>
                <w:rFonts w:eastAsia="Times New Roman"/>
                <w:sz w:val="20"/>
                <w:szCs w:val="20"/>
                <w:lang w:eastAsia="ru-RU"/>
              </w:rPr>
              <w:t>2021</w:t>
            </w:r>
            <w:bookmarkEnd w:id="1960"/>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961" w:name="_Toc465691348"/>
            <w:r w:rsidRPr="009539FB">
              <w:rPr>
                <w:rFonts w:eastAsia="Times New Roman"/>
                <w:sz w:val="20"/>
                <w:szCs w:val="20"/>
                <w:lang w:eastAsia="ru-RU"/>
              </w:rPr>
              <w:t>всего</w:t>
            </w:r>
            <w:bookmarkEnd w:id="19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62" w:name="_Toc465691349"/>
            <w:r w:rsidRPr="009539FB">
              <w:rPr>
                <w:rFonts w:eastAsia="Times New Roman"/>
                <w:sz w:val="20"/>
                <w:szCs w:val="20"/>
                <w:lang w:eastAsia="ru-RU"/>
              </w:rPr>
              <w:t>0,000</w:t>
            </w:r>
            <w:bookmarkEnd w:id="196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63" w:name="_Toc465691350"/>
            <w:r w:rsidRPr="009539FB">
              <w:rPr>
                <w:rFonts w:eastAsia="Times New Roman"/>
                <w:sz w:val="20"/>
                <w:szCs w:val="20"/>
                <w:lang w:eastAsia="ru-RU"/>
              </w:rPr>
              <w:t>0,000</w:t>
            </w:r>
            <w:bookmarkEnd w:id="19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64" w:name="_Toc465691351"/>
            <w:r w:rsidRPr="009539FB">
              <w:rPr>
                <w:rFonts w:eastAsia="Times New Roman"/>
                <w:sz w:val="20"/>
                <w:szCs w:val="20"/>
                <w:lang w:eastAsia="ru-RU"/>
              </w:rPr>
              <w:t>0,000</w:t>
            </w:r>
            <w:bookmarkEnd w:id="19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65" w:name="_Toc465691352"/>
            <w:r w:rsidRPr="009539FB">
              <w:rPr>
                <w:rFonts w:eastAsia="Times New Roman"/>
                <w:sz w:val="20"/>
                <w:szCs w:val="20"/>
                <w:lang w:eastAsia="ru-RU"/>
              </w:rPr>
              <w:t>0,000</w:t>
            </w:r>
            <w:bookmarkEnd w:id="196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66" w:name="_Toc465691353"/>
            <w:r w:rsidRPr="009539FB">
              <w:rPr>
                <w:rFonts w:eastAsia="Times New Roman"/>
                <w:sz w:val="20"/>
                <w:szCs w:val="20"/>
                <w:lang w:eastAsia="ru-RU"/>
              </w:rPr>
              <w:t>0,000</w:t>
            </w:r>
            <w:bookmarkEnd w:id="196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967" w:name="_Toc465691354"/>
            <w:r w:rsidRPr="009539FB">
              <w:rPr>
                <w:rFonts w:eastAsia="Times New Roman"/>
                <w:sz w:val="20"/>
                <w:szCs w:val="20"/>
                <w:lang w:eastAsia="ru-RU"/>
              </w:rPr>
              <w:t>федеральный бюджет</w:t>
            </w:r>
            <w:bookmarkEnd w:id="196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68" w:name="_Toc465691355"/>
            <w:r w:rsidRPr="009539FB">
              <w:rPr>
                <w:rFonts w:eastAsia="Times New Roman"/>
                <w:sz w:val="20"/>
                <w:szCs w:val="20"/>
                <w:lang w:eastAsia="ru-RU"/>
              </w:rPr>
              <w:t>0,000</w:t>
            </w:r>
            <w:bookmarkEnd w:id="196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69" w:name="_Toc465691356"/>
            <w:r w:rsidRPr="009539FB">
              <w:rPr>
                <w:rFonts w:eastAsia="Times New Roman"/>
                <w:sz w:val="20"/>
                <w:szCs w:val="20"/>
                <w:lang w:eastAsia="ru-RU"/>
              </w:rPr>
              <w:t>0,000</w:t>
            </w:r>
            <w:bookmarkEnd w:id="19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70" w:name="_Toc465691357"/>
            <w:r w:rsidRPr="009539FB">
              <w:rPr>
                <w:rFonts w:eastAsia="Times New Roman"/>
                <w:sz w:val="20"/>
                <w:szCs w:val="20"/>
                <w:lang w:eastAsia="ru-RU"/>
              </w:rPr>
              <w:t>0,000</w:t>
            </w:r>
            <w:bookmarkEnd w:id="19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71" w:name="_Toc465691358"/>
            <w:r w:rsidRPr="009539FB">
              <w:rPr>
                <w:rFonts w:eastAsia="Times New Roman"/>
                <w:sz w:val="20"/>
                <w:szCs w:val="20"/>
                <w:lang w:eastAsia="ru-RU"/>
              </w:rPr>
              <w:t>0,000</w:t>
            </w:r>
            <w:bookmarkEnd w:id="197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72" w:name="_Toc465691359"/>
            <w:r w:rsidRPr="009539FB">
              <w:rPr>
                <w:rFonts w:eastAsia="Times New Roman"/>
                <w:sz w:val="20"/>
                <w:szCs w:val="20"/>
                <w:lang w:eastAsia="ru-RU"/>
              </w:rPr>
              <w:t>0,000</w:t>
            </w:r>
            <w:bookmarkEnd w:id="197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973" w:name="_Toc465691360"/>
            <w:r w:rsidRPr="009539FB">
              <w:rPr>
                <w:rFonts w:eastAsia="Times New Roman"/>
                <w:sz w:val="20"/>
                <w:szCs w:val="20"/>
                <w:lang w:eastAsia="ru-RU"/>
              </w:rPr>
              <w:t>республиканский бюджет</w:t>
            </w:r>
            <w:bookmarkEnd w:id="19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74" w:name="_Toc465691361"/>
            <w:r w:rsidRPr="009539FB">
              <w:rPr>
                <w:rFonts w:eastAsia="Times New Roman"/>
                <w:sz w:val="20"/>
                <w:szCs w:val="20"/>
                <w:lang w:eastAsia="ru-RU"/>
              </w:rPr>
              <w:t>0,000</w:t>
            </w:r>
            <w:bookmarkEnd w:id="197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75" w:name="_Toc465691362"/>
            <w:r w:rsidRPr="009539FB">
              <w:rPr>
                <w:rFonts w:eastAsia="Times New Roman"/>
                <w:sz w:val="20"/>
                <w:szCs w:val="20"/>
                <w:lang w:eastAsia="ru-RU"/>
              </w:rPr>
              <w:t>0,000</w:t>
            </w:r>
            <w:bookmarkEnd w:id="19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76" w:name="_Toc465691363"/>
            <w:r w:rsidRPr="009539FB">
              <w:rPr>
                <w:rFonts w:eastAsia="Times New Roman"/>
                <w:sz w:val="20"/>
                <w:szCs w:val="20"/>
                <w:lang w:eastAsia="ru-RU"/>
              </w:rPr>
              <w:t>0,000</w:t>
            </w:r>
            <w:bookmarkEnd w:id="19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77" w:name="_Toc465691364"/>
            <w:r w:rsidRPr="009539FB">
              <w:rPr>
                <w:rFonts w:eastAsia="Times New Roman"/>
                <w:sz w:val="20"/>
                <w:szCs w:val="20"/>
                <w:lang w:eastAsia="ru-RU"/>
              </w:rPr>
              <w:t>0,000</w:t>
            </w:r>
            <w:bookmarkEnd w:id="197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78" w:name="_Toc465691365"/>
            <w:r w:rsidRPr="009539FB">
              <w:rPr>
                <w:rFonts w:eastAsia="Times New Roman"/>
                <w:sz w:val="20"/>
                <w:szCs w:val="20"/>
                <w:lang w:eastAsia="ru-RU"/>
              </w:rPr>
              <w:t>0,000</w:t>
            </w:r>
            <w:bookmarkEnd w:id="197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979" w:name="_Toc465691366"/>
            <w:r w:rsidRPr="009539FB">
              <w:rPr>
                <w:rFonts w:eastAsia="Times New Roman"/>
                <w:sz w:val="20"/>
                <w:szCs w:val="20"/>
                <w:lang w:eastAsia="ru-RU"/>
              </w:rPr>
              <w:t>муниципальный бюджет</w:t>
            </w:r>
            <w:bookmarkEnd w:id="19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80" w:name="_Toc465691367"/>
            <w:r w:rsidRPr="009539FB">
              <w:rPr>
                <w:rFonts w:eastAsia="Times New Roman"/>
                <w:sz w:val="20"/>
                <w:szCs w:val="20"/>
                <w:lang w:eastAsia="ru-RU"/>
              </w:rPr>
              <w:t>0,000</w:t>
            </w:r>
            <w:bookmarkEnd w:id="198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81" w:name="_Toc465691368"/>
            <w:r w:rsidRPr="009539FB">
              <w:rPr>
                <w:rFonts w:eastAsia="Times New Roman"/>
                <w:sz w:val="20"/>
                <w:szCs w:val="20"/>
                <w:lang w:eastAsia="ru-RU"/>
              </w:rPr>
              <w:t>0,000</w:t>
            </w:r>
            <w:bookmarkEnd w:id="19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82" w:name="_Toc465691369"/>
            <w:r w:rsidRPr="009539FB">
              <w:rPr>
                <w:rFonts w:eastAsia="Times New Roman"/>
                <w:sz w:val="20"/>
                <w:szCs w:val="20"/>
                <w:lang w:eastAsia="ru-RU"/>
              </w:rPr>
              <w:t>0,000</w:t>
            </w:r>
            <w:bookmarkEnd w:id="19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83" w:name="_Toc465691370"/>
            <w:r w:rsidRPr="009539FB">
              <w:rPr>
                <w:rFonts w:eastAsia="Times New Roman"/>
                <w:sz w:val="20"/>
                <w:szCs w:val="20"/>
                <w:lang w:eastAsia="ru-RU"/>
              </w:rPr>
              <w:t>0,000</w:t>
            </w:r>
            <w:bookmarkEnd w:id="198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84" w:name="_Toc465691371"/>
            <w:r w:rsidRPr="009539FB">
              <w:rPr>
                <w:rFonts w:eastAsia="Times New Roman"/>
                <w:sz w:val="20"/>
                <w:szCs w:val="20"/>
                <w:lang w:eastAsia="ru-RU"/>
              </w:rPr>
              <w:t>0,000</w:t>
            </w:r>
            <w:bookmarkEnd w:id="198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985" w:name="_Toc465691372"/>
            <w:r w:rsidRPr="009539FB">
              <w:rPr>
                <w:rFonts w:eastAsia="Times New Roman"/>
                <w:sz w:val="20"/>
                <w:szCs w:val="20"/>
                <w:lang w:eastAsia="ru-RU"/>
              </w:rPr>
              <w:t>внебюджетные источники</w:t>
            </w:r>
            <w:bookmarkEnd w:id="19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86" w:name="_Toc465691373"/>
            <w:r w:rsidRPr="009539FB">
              <w:rPr>
                <w:rFonts w:eastAsia="Times New Roman"/>
                <w:sz w:val="20"/>
                <w:szCs w:val="20"/>
                <w:lang w:eastAsia="ru-RU"/>
              </w:rPr>
              <w:t>0,000</w:t>
            </w:r>
            <w:bookmarkEnd w:id="198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87" w:name="_Toc465691374"/>
            <w:r w:rsidRPr="009539FB">
              <w:rPr>
                <w:rFonts w:eastAsia="Times New Roman"/>
                <w:sz w:val="20"/>
                <w:szCs w:val="20"/>
                <w:lang w:eastAsia="ru-RU"/>
              </w:rPr>
              <w:t>0,000</w:t>
            </w:r>
            <w:bookmarkEnd w:id="19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88" w:name="_Toc465691375"/>
            <w:r w:rsidRPr="009539FB">
              <w:rPr>
                <w:rFonts w:eastAsia="Times New Roman"/>
                <w:sz w:val="20"/>
                <w:szCs w:val="20"/>
                <w:lang w:eastAsia="ru-RU"/>
              </w:rPr>
              <w:t>0,000</w:t>
            </w:r>
            <w:bookmarkEnd w:id="198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89" w:name="_Toc465691376"/>
            <w:r w:rsidRPr="009539FB">
              <w:rPr>
                <w:rFonts w:eastAsia="Times New Roman"/>
                <w:sz w:val="20"/>
                <w:szCs w:val="20"/>
                <w:lang w:eastAsia="ru-RU"/>
              </w:rPr>
              <w:t>0,000</w:t>
            </w:r>
            <w:bookmarkEnd w:id="198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90" w:name="_Toc465691377"/>
            <w:r w:rsidRPr="009539FB">
              <w:rPr>
                <w:rFonts w:eastAsia="Times New Roman"/>
                <w:sz w:val="20"/>
                <w:szCs w:val="20"/>
                <w:lang w:eastAsia="ru-RU"/>
              </w:rPr>
              <w:t>0,000</w:t>
            </w:r>
            <w:bookmarkEnd w:id="1990"/>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991" w:name="_Toc465691378"/>
            <w:r w:rsidRPr="009539FB">
              <w:rPr>
                <w:rFonts w:eastAsia="Times New Roman"/>
                <w:sz w:val="20"/>
                <w:szCs w:val="20"/>
                <w:lang w:eastAsia="ru-RU"/>
              </w:rPr>
              <w:t>2.3.1.2</w:t>
            </w:r>
            <w:bookmarkEnd w:id="1991"/>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1992" w:name="_Toc465691379"/>
            <w:r w:rsidRPr="009539FB">
              <w:rPr>
                <w:rFonts w:eastAsia="Times New Roman"/>
                <w:i/>
                <w:iCs/>
                <w:sz w:val="20"/>
                <w:szCs w:val="20"/>
                <w:lang w:eastAsia="ru-RU"/>
              </w:rPr>
              <w:t xml:space="preserve">Подготовка </w:t>
            </w:r>
            <w:proofErr w:type="gramStart"/>
            <w:r w:rsidRPr="009539FB">
              <w:rPr>
                <w:rFonts w:eastAsia="Times New Roman"/>
                <w:i/>
                <w:iCs/>
                <w:sz w:val="20"/>
                <w:szCs w:val="20"/>
                <w:lang w:eastAsia="ru-RU"/>
              </w:rPr>
              <w:t>Порядка формирования реестра расходных обязательств города</w:t>
            </w:r>
            <w:proofErr w:type="gramEnd"/>
            <w:r w:rsidRPr="009539FB">
              <w:rPr>
                <w:rFonts w:eastAsia="Times New Roman"/>
                <w:i/>
                <w:iCs/>
                <w:sz w:val="20"/>
                <w:szCs w:val="20"/>
                <w:lang w:eastAsia="ru-RU"/>
              </w:rPr>
              <w:t xml:space="preserve"> Аргун</w:t>
            </w:r>
            <w:bookmarkEnd w:id="1992"/>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993" w:name="_Toc465691380"/>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управление министерства </w:t>
            </w:r>
            <w:r w:rsidRPr="009539FB">
              <w:rPr>
                <w:rFonts w:eastAsia="Times New Roman"/>
                <w:sz w:val="20"/>
                <w:szCs w:val="20"/>
                <w:lang w:eastAsia="ru-RU"/>
              </w:rPr>
              <w:lastRenderedPageBreak/>
              <w:t>финансов Чеченской Республики</w:t>
            </w:r>
            <w:r w:rsidR="00CE4B30">
              <w:rPr>
                <w:rFonts w:eastAsia="Times New Roman"/>
                <w:sz w:val="20"/>
                <w:szCs w:val="20"/>
                <w:lang w:eastAsia="ru-RU"/>
              </w:rPr>
              <w:t>»</w:t>
            </w:r>
            <w:bookmarkEnd w:id="1993"/>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994" w:name="_Toc465691381"/>
            <w:r w:rsidRPr="009539FB">
              <w:rPr>
                <w:rFonts w:eastAsia="Times New Roman"/>
                <w:sz w:val="20"/>
                <w:szCs w:val="20"/>
                <w:lang w:eastAsia="ru-RU"/>
              </w:rPr>
              <w:lastRenderedPageBreak/>
              <w:t>2017</w:t>
            </w:r>
            <w:bookmarkEnd w:id="1994"/>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1995" w:name="_Toc465691382"/>
            <w:r w:rsidRPr="009539FB">
              <w:rPr>
                <w:rFonts w:eastAsia="Times New Roman"/>
                <w:sz w:val="20"/>
                <w:szCs w:val="20"/>
                <w:lang w:eastAsia="ru-RU"/>
              </w:rPr>
              <w:t>2021</w:t>
            </w:r>
            <w:bookmarkEnd w:id="1995"/>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1996" w:name="_Toc465691383"/>
            <w:r w:rsidRPr="009539FB">
              <w:rPr>
                <w:rFonts w:eastAsia="Times New Roman"/>
                <w:sz w:val="20"/>
                <w:szCs w:val="20"/>
                <w:lang w:eastAsia="ru-RU"/>
              </w:rPr>
              <w:t>всего</w:t>
            </w:r>
            <w:bookmarkEnd w:id="19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97" w:name="_Toc465691384"/>
            <w:r w:rsidRPr="009539FB">
              <w:rPr>
                <w:rFonts w:eastAsia="Times New Roman"/>
                <w:sz w:val="20"/>
                <w:szCs w:val="20"/>
                <w:lang w:eastAsia="ru-RU"/>
              </w:rPr>
              <w:t>0,000</w:t>
            </w:r>
            <w:bookmarkEnd w:id="199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98" w:name="_Toc465691385"/>
            <w:r w:rsidRPr="009539FB">
              <w:rPr>
                <w:rFonts w:eastAsia="Times New Roman"/>
                <w:sz w:val="20"/>
                <w:szCs w:val="20"/>
                <w:lang w:eastAsia="ru-RU"/>
              </w:rPr>
              <w:t>0,000</w:t>
            </w:r>
            <w:bookmarkEnd w:id="19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1999" w:name="_Toc465691386"/>
            <w:r w:rsidRPr="009539FB">
              <w:rPr>
                <w:rFonts w:eastAsia="Times New Roman"/>
                <w:sz w:val="20"/>
                <w:szCs w:val="20"/>
                <w:lang w:eastAsia="ru-RU"/>
              </w:rPr>
              <w:t>0,000</w:t>
            </w:r>
            <w:bookmarkEnd w:id="19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00" w:name="_Toc465691387"/>
            <w:r w:rsidRPr="009539FB">
              <w:rPr>
                <w:rFonts w:eastAsia="Times New Roman"/>
                <w:sz w:val="20"/>
                <w:szCs w:val="20"/>
                <w:lang w:eastAsia="ru-RU"/>
              </w:rPr>
              <w:t>0,000</w:t>
            </w:r>
            <w:bookmarkEnd w:id="20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01" w:name="_Toc465691388"/>
            <w:r w:rsidRPr="009539FB">
              <w:rPr>
                <w:rFonts w:eastAsia="Times New Roman"/>
                <w:sz w:val="20"/>
                <w:szCs w:val="20"/>
                <w:lang w:eastAsia="ru-RU"/>
              </w:rPr>
              <w:t>0,000</w:t>
            </w:r>
            <w:bookmarkEnd w:id="200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02" w:name="_Toc465691389"/>
            <w:r w:rsidRPr="009539FB">
              <w:rPr>
                <w:rFonts w:eastAsia="Times New Roman"/>
                <w:sz w:val="20"/>
                <w:szCs w:val="20"/>
                <w:lang w:eastAsia="ru-RU"/>
              </w:rPr>
              <w:t>федеральный бюджет</w:t>
            </w:r>
            <w:bookmarkEnd w:id="20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03" w:name="_Toc465691390"/>
            <w:r w:rsidRPr="009539FB">
              <w:rPr>
                <w:rFonts w:eastAsia="Times New Roman"/>
                <w:sz w:val="20"/>
                <w:szCs w:val="20"/>
                <w:lang w:eastAsia="ru-RU"/>
              </w:rPr>
              <w:t>0,000</w:t>
            </w:r>
            <w:bookmarkEnd w:id="200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04" w:name="_Toc465691391"/>
            <w:r w:rsidRPr="009539FB">
              <w:rPr>
                <w:rFonts w:eastAsia="Times New Roman"/>
                <w:sz w:val="20"/>
                <w:szCs w:val="20"/>
                <w:lang w:eastAsia="ru-RU"/>
              </w:rPr>
              <w:t>0,000</w:t>
            </w:r>
            <w:bookmarkEnd w:id="20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05" w:name="_Toc465691392"/>
            <w:r w:rsidRPr="009539FB">
              <w:rPr>
                <w:rFonts w:eastAsia="Times New Roman"/>
                <w:sz w:val="20"/>
                <w:szCs w:val="20"/>
                <w:lang w:eastAsia="ru-RU"/>
              </w:rPr>
              <w:t>0,000</w:t>
            </w:r>
            <w:bookmarkEnd w:id="20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06" w:name="_Toc465691393"/>
            <w:r w:rsidRPr="009539FB">
              <w:rPr>
                <w:rFonts w:eastAsia="Times New Roman"/>
                <w:sz w:val="20"/>
                <w:szCs w:val="20"/>
                <w:lang w:eastAsia="ru-RU"/>
              </w:rPr>
              <w:t>0,000</w:t>
            </w:r>
            <w:bookmarkEnd w:id="200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07" w:name="_Toc465691394"/>
            <w:r w:rsidRPr="009539FB">
              <w:rPr>
                <w:rFonts w:eastAsia="Times New Roman"/>
                <w:sz w:val="20"/>
                <w:szCs w:val="20"/>
                <w:lang w:eastAsia="ru-RU"/>
              </w:rPr>
              <w:t>0,000</w:t>
            </w:r>
            <w:bookmarkEnd w:id="200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08" w:name="_Toc465691395"/>
            <w:r w:rsidRPr="009539FB">
              <w:rPr>
                <w:rFonts w:eastAsia="Times New Roman"/>
                <w:sz w:val="20"/>
                <w:szCs w:val="20"/>
                <w:lang w:eastAsia="ru-RU"/>
              </w:rPr>
              <w:t>республиканский бюджет</w:t>
            </w:r>
            <w:bookmarkEnd w:id="20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09" w:name="_Toc465691396"/>
            <w:r w:rsidRPr="009539FB">
              <w:rPr>
                <w:rFonts w:eastAsia="Times New Roman"/>
                <w:sz w:val="20"/>
                <w:szCs w:val="20"/>
                <w:lang w:eastAsia="ru-RU"/>
              </w:rPr>
              <w:t>0,000</w:t>
            </w:r>
            <w:bookmarkEnd w:id="200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10" w:name="_Toc465691397"/>
            <w:r w:rsidRPr="009539FB">
              <w:rPr>
                <w:rFonts w:eastAsia="Times New Roman"/>
                <w:sz w:val="20"/>
                <w:szCs w:val="20"/>
                <w:lang w:eastAsia="ru-RU"/>
              </w:rPr>
              <w:t>0,000</w:t>
            </w:r>
            <w:bookmarkEnd w:id="20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11" w:name="_Toc465691398"/>
            <w:r w:rsidRPr="009539FB">
              <w:rPr>
                <w:rFonts w:eastAsia="Times New Roman"/>
                <w:sz w:val="20"/>
                <w:szCs w:val="20"/>
                <w:lang w:eastAsia="ru-RU"/>
              </w:rPr>
              <w:t>0,000</w:t>
            </w:r>
            <w:bookmarkEnd w:id="20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12" w:name="_Toc465691399"/>
            <w:r w:rsidRPr="009539FB">
              <w:rPr>
                <w:rFonts w:eastAsia="Times New Roman"/>
                <w:sz w:val="20"/>
                <w:szCs w:val="20"/>
                <w:lang w:eastAsia="ru-RU"/>
              </w:rPr>
              <w:t>0,000</w:t>
            </w:r>
            <w:bookmarkEnd w:id="201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13" w:name="_Toc465691400"/>
            <w:r w:rsidRPr="009539FB">
              <w:rPr>
                <w:rFonts w:eastAsia="Times New Roman"/>
                <w:sz w:val="20"/>
                <w:szCs w:val="20"/>
                <w:lang w:eastAsia="ru-RU"/>
              </w:rPr>
              <w:t>0,000</w:t>
            </w:r>
            <w:bookmarkEnd w:id="201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14" w:name="_Toc465691401"/>
            <w:r w:rsidRPr="009539FB">
              <w:rPr>
                <w:rFonts w:eastAsia="Times New Roman"/>
                <w:sz w:val="20"/>
                <w:szCs w:val="20"/>
                <w:lang w:eastAsia="ru-RU"/>
              </w:rPr>
              <w:t>муниципальный бюджет</w:t>
            </w:r>
            <w:bookmarkEnd w:id="201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15" w:name="_Toc465691402"/>
            <w:r w:rsidRPr="009539FB">
              <w:rPr>
                <w:rFonts w:eastAsia="Times New Roman"/>
                <w:sz w:val="20"/>
                <w:szCs w:val="20"/>
                <w:lang w:eastAsia="ru-RU"/>
              </w:rPr>
              <w:t>0,000</w:t>
            </w:r>
            <w:bookmarkEnd w:id="201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16" w:name="_Toc465691403"/>
            <w:r w:rsidRPr="009539FB">
              <w:rPr>
                <w:rFonts w:eastAsia="Times New Roman"/>
                <w:sz w:val="20"/>
                <w:szCs w:val="20"/>
                <w:lang w:eastAsia="ru-RU"/>
              </w:rPr>
              <w:t>0,000</w:t>
            </w:r>
            <w:bookmarkEnd w:id="20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17" w:name="_Toc465691404"/>
            <w:r w:rsidRPr="009539FB">
              <w:rPr>
                <w:rFonts w:eastAsia="Times New Roman"/>
                <w:sz w:val="20"/>
                <w:szCs w:val="20"/>
                <w:lang w:eastAsia="ru-RU"/>
              </w:rPr>
              <w:t>0,000</w:t>
            </w:r>
            <w:bookmarkEnd w:id="201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18" w:name="_Toc465691405"/>
            <w:r w:rsidRPr="009539FB">
              <w:rPr>
                <w:rFonts w:eastAsia="Times New Roman"/>
                <w:sz w:val="20"/>
                <w:szCs w:val="20"/>
                <w:lang w:eastAsia="ru-RU"/>
              </w:rPr>
              <w:t>0,000</w:t>
            </w:r>
            <w:bookmarkEnd w:id="201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19" w:name="_Toc465691406"/>
            <w:r w:rsidRPr="009539FB">
              <w:rPr>
                <w:rFonts w:eastAsia="Times New Roman"/>
                <w:sz w:val="20"/>
                <w:szCs w:val="20"/>
                <w:lang w:eastAsia="ru-RU"/>
              </w:rPr>
              <w:t>0,000</w:t>
            </w:r>
            <w:bookmarkEnd w:id="201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20" w:name="_Toc465691407"/>
            <w:r w:rsidRPr="009539FB">
              <w:rPr>
                <w:rFonts w:eastAsia="Times New Roman"/>
                <w:sz w:val="20"/>
                <w:szCs w:val="20"/>
                <w:lang w:eastAsia="ru-RU"/>
              </w:rPr>
              <w:t>внебюджетные источники</w:t>
            </w:r>
            <w:bookmarkEnd w:id="20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21" w:name="_Toc465691408"/>
            <w:r w:rsidRPr="009539FB">
              <w:rPr>
                <w:rFonts w:eastAsia="Times New Roman"/>
                <w:sz w:val="20"/>
                <w:szCs w:val="20"/>
                <w:lang w:eastAsia="ru-RU"/>
              </w:rPr>
              <w:t>0,000</w:t>
            </w:r>
            <w:bookmarkEnd w:id="202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22" w:name="_Toc465691409"/>
            <w:r w:rsidRPr="009539FB">
              <w:rPr>
                <w:rFonts w:eastAsia="Times New Roman"/>
                <w:sz w:val="20"/>
                <w:szCs w:val="20"/>
                <w:lang w:eastAsia="ru-RU"/>
              </w:rPr>
              <w:t>0,000</w:t>
            </w:r>
            <w:bookmarkEnd w:id="20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23" w:name="_Toc465691410"/>
            <w:r w:rsidRPr="009539FB">
              <w:rPr>
                <w:rFonts w:eastAsia="Times New Roman"/>
                <w:sz w:val="20"/>
                <w:szCs w:val="20"/>
                <w:lang w:eastAsia="ru-RU"/>
              </w:rPr>
              <w:t>0,000</w:t>
            </w:r>
            <w:bookmarkEnd w:id="202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24" w:name="_Toc465691411"/>
            <w:r w:rsidRPr="009539FB">
              <w:rPr>
                <w:rFonts w:eastAsia="Times New Roman"/>
                <w:sz w:val="20"/>
                <w:szCs w:val="20"/>
                <w:lang w:eastAsia="ru-RU"/>
              </w:rPr>
              <w:t>0,000</w:t>
            </w:r>
            <w:bookmarkEnd w:id="202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25" w:name="_Toc465691412"/>
            <w:r w:rsidRPr="009539FB">
              <w:rPr>
                <w:rFonts w:eastAsia="Times New Roman"/>
                <w:sz w:val="20"/>
                <w:szCs w:val="20"/>
                <w:lang w:eastAsia="ru-RU"/>
              </w:rPr>
              <w:t>0,000</w:t>
            </w:r>
            <w:bookmarkEnd w:id="2025"/>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2026" w:name="_Toc465691413"/>
            <w:r w:rsidRPr="009539FB">
              <w:rPr>
                <w:rFonts w:eastAsia="Times New Roman"/>
                <w:sz w:val="20"/>
                <w:szCs w:val="20"/>
                <w:lang w:eastAsia="ru-RU"/>
              </w:rPr>
              <w:t>2.3.2</w:t>
            </w:r>
            <w:bookmarkEnd w:id="2026"/>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2027" w:name="_Toc465691414"/>
            <w:r w:rsidRPr="009539FB">
              <w:rPr>
                <w:rFonts w:eastAsia="Times New Roman"/>
                <w:sz w:val="20"/>
                <w:szCs w:val="20"/>
                <w:lang w:eastAsia="ru-RU"/>
              </w:rPr>
              <w:t>Повышение эффективности оказания муниципальных услуг (выполнения работ) муниципальными учреждениями города Аргун</w:t>
            </w:r>
            <w:bookmarkEnd w:id="2027"/>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028" w:name="_Toc465691415"/>
            <w:r w:rsidRPr="009539FB">
              <w:rPr>
                <w:rFonts w:eastAsia="Times New Roman"/>
                <w:sz w:val="20"/>
                <w:szCs w:val="20"/>
                <w:lang w:eastAsia="ru-RU"/>
              </w:rPr>
              <w:t>2.3.2.1</w:t>
            </w:r>
            <w:bookmarkEnd w:id="202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029" w:name="_Toc465691416"/>
            <w:r w:rsidRPr="009539FB">
              <w:rPr>
                <w:rFonts w:eastAsia="Times New Roman"/>
                <w:i/>
                <w:iCs/>
                <w:sz w:val="20"/>
                <w:szCs w:val="20"/>
                <w:lang w:eastAsia="ru-RU"/>
              </w:rPr>
              <w:t>Подготовка Порядка разработки и утверждения нормативных правовых актов города Аргун (стандартов), содержащих требования к качеству оказания муниципальных услуг муниципальными учреждениями города Аргун</w:t>
            </w:r>
            <w:bookmarkEnd w:id="2029"/>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30" w:name="_Toc465691417"/>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203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031" w:name="_Toc465691418"/>
            <w:r w:rsidRPr="009539FB">
              <w:rPr>
                <w:rFonts w:eastAsia="Times New Roman"/>
                <w:sz w:val="20"/>
                <w:szCs w:val="20"/>
                <w:lang w:eastAsia="ru-RU"/>
              </w:rPr>
              <w:t>2017</w:t>
            </w:r>
            <w:bookmarkEnd w:id="203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032" w:name="_Toc465691419"/>
            <w:r w:rsidRPr="009539FB">
              <w:rPr>
                <w:rFonts w:eastAsia="Times New Roman"/>
                <w:sz w:val="20"/>
                <w:szCs w:val="20"/>
                <w:lang w:eastAsia="ru-RU"/>
              </w:rPr>
              <w:t>2021</w:t>
            </w:r>
            <w:bookmarkEnd w:id="203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33" w:name="_Toc465691420"/>
            <w:r w:rsidRPr="009539FB">
              <w:rPr>
                <w:rFonts w:eastAsia="Times New Roman"/>
                <w:sz w:val="20"/>
                <w:szCs w:val="20"/>
                <w:lang w:eastAsia="ru-RU"/>
              </w:rPr>
              <w:t>всего</w:t>
            </w:r>
            <w:bookmarkEnd w:id="203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34" w:name="_Toc465691421"/>
            <w:r w:rsidRPr="009539FB">
              <w:rPr>
                <w:rFonts w:eastAsia="Times New Roman"/>
                <w:sz w:val="20"/>
                <w:szCs w:val="20"/>
                <w:lang w:eastAsia="ru-RU"/>
              </w:rPr>
              <w:t>0,000</w:t>
            </w:r>
            <w:bookmarkEnd w:id="203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35" w:name="_Toc465691422"/>
            <w:r w:rsidRPr="009539FB">
              <w:rPr>
                <w:rFonts w:eastAsia="Times New Roman"/>
                <w:sz w:val="20"/>
                <w:szCs w:val="20"/>
                <w:lang w:eastAsia="ru-RU"/>
              </w:rPr>
              <w:t>0,000</w:t>
            </w:r>
            <w:bookmarkEnd w:id="20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36" w:name="_Toc465691423"/>
            <w:r w:rsidRPr="009539FB">
              <w:rPr>
                <w:rFonts w:eastAsia="Times New Roman"/>
                <w:sz w:val="20"/>
                <w:szCs w:val="20"/>
                <w:lang w:eastAsia="ru-RU"/>
              </w:rPr>
              <w:t>0,000</w:t>
            </w:r>
            <w:bookmarkEnd w:id="203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37" w:name="_Toc465691424"/>
            <w:r w:rsidRPr="009539FB">
              <w:rPr>
                <w:rFonts w:eastAsia="Times New Roman"/>
                <w:sz w:val="20"/>
                <w:szCs w:val="20"/>
                <w:lang w:eastAsia="ru-RU"/>
              </w:rPr>
              <w:t>0,000</w:t>
            </w:r>
            <w:bookmarkEnd w:id="203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38" w:name="_Toc465691425"/>
            <w:r w:rsidRPr="009539FB">
              <w:rPr>
                <w:rFonts w:eastAsia="Times New Roman"/>
                <w:sz w:val="20"/>
                <w:szCs w:val="20"/>
                <w:lang w:eastAsia="ru-RU"/>
              </w:rPr>
              <w:t>0,000</w:t>
            </w:r>
            <w:bookmarkEnd w:id="203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39" w:name="_Toc465691426"/>
            <w:r w:rsidRPr="009539FB">
              <w:rPr>
                <w:rFonts w:eastAsia="Times New Roman"/>
                <w:sz w:val="20"/>
                <w:szCs w:val="20"/>
                <w:lang w:eastAsia="ru-RU"/>
              </w:rPr>
              <w:t>федеральный бюджет</w:t>
            </w:r>
            <w:bookmarkEnd w:id="203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40" w:name="_Toc465691427"/>
            <w:r w:rsidRPr="009539FB">
              <w:rPr>
                <w:rFonts w:eastAsia="Times New Roman"/>
                <w:sz w:val="20"/>
                <w:szCs w:val="20"/>
                <w:lang w:eastAsia="ru-RU"/>
              </w:rPr>
              <w:t>0,000</w:t>
            </w:r>
            <w:bookmarkEnd w:id="204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41" w:name="_Toc465691428"/>
            <w:r w:rsidRPr="009539FB">
              <w:rPr>
                <w:rFonts w:eastAsia="Times New Roman"/>
                <w:sz w:val="20"/>
                <w:szCs w:val="20"/>
                <w:lang w:eastAsia="ru-RU"/>
              </w:rPr>
              <w:t>0,000</w:t>
            </w:r>
            <w:bookmarkEnd w:id="20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42" w:name="_Toc465691429"/>
            <w:r w:rsidRPr="009539FB">
              <w:rPr>
                <w:rFonts w:eastAsia="Times New Roman"/>
                <w:sz w:val="20"/>
                <w:szCs w:val="20"/>
                <w:lang w:eastAsia="ru-RU"/>
              </w:rPr>
              <w:t>0,000</w:t>
            </w:r>
            <w:bookmarkEnd w:id="204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43" w:name="_Toc465691430"/>
            <w:r w:rsidRPr="009539FB">
              <w:rPr>
                <w:rFonts w:eastAsia="Times New Roman"/>
                <w:sz w:val="20"/>
                <w:szCs w:val="20"/>
                <w:lang w:eastAsia="ru-RU"/>
              </w:rPr>
              <w:t>0,000</w:t>
            </w:r>
            <w:bookmarkEnd w:id="204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44" w:name="_Toc465691431"/>
            <w:r w:rsidRPr="009539FB">
              <w:rPr>
                <w:rFonts w:eastAsia="Times New Roman"/>
                <w:sz w:val="20"/>
                <w:szCs w:val="20"/>
                <w:lang w:eastAsia="ru-RU"/>
              </w:rPr>
              <w:t>0,000</w:t>
            </w:r>
            <w:bookmarkEnd w:id="204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45" w:name="_Toc465691432"/>
            <w:r w:rsidRPr="009539FB">
              <w:rPr>
                <w:rFonts w:eastAsia="Times New Roman"/>
                <w:sz w:val="20"/>
                <w:szCs w:val="20"/>
                <w:lang w:eastAsia="ru-RU"/>
              </w:rPr>
              <w:t>республиканский бюджет</w:t>
            </w:r>
            <w:bookmarkEnd w:id="204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46" w:name="_Toc465691433"/>
            <w:r w:rsidRPr="009539FB">
              <w:rPr>
                <w:rFonts w:eastAsia="Times New Roman"/>
                <w:sz w:val="20"/>
                <w:szCs w:val="20"/>
                <w:lang w:eastAsia="ru-RU"/>
              </w:rPr>
              <w:t>0,000</w:t>
            </w:r>
            <w:bookmarkEnd w:id="204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47" w:name="_Toc465691434"/>
            <w:r w:rsidRPr="009539FB">
              <w:rPr>
                <w:rFonts w:eastAsia="Times New Roman"/>
                <w:sz w:val="20"/>
                <w:szCs w:val="20"/>
                <w:lang w:eastAsia="ru-RU"/>
              </w:rPr>
              <w:t>0,000</w:t>
            </w:r>
            <w:bookmarkEnd w:id="20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48" w:name="_Toc465691435"/>
            <w:r w:rsidRPr="009539FB">
              <w:rPr>
                <w:rFonts w:eastAsia="Times New Roman"/>
                <w:sz w:val="20"/>
                <w:szCs w:val="20"/>
                <w:lang w:eastAsia="ru-RU"/>
              </w:rPr>
              <w:t>0,000</w:t>
            </w:r>
            <w:bookmarkEnd w:id="204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49" w:name="_Toc465691436"/>
            <w:r w:rsidRPr="009539FB">
              <w:rPr>
                <w:rFonts w:eastAsia="Times New Roman"/>
                <w:sz w:val="20"/>
                <w:szCs w:val="20"/>
                <w:lang w:eastAsia="ru-RU"/>
              </w:rPr>
              <w:t>0,000</w:t>
            </w:r>
            <w:bookmarkEnd w:id="204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50" w:name="_Toc465691437"/>
            <w:r w:rsidRPr="009539FB">
              <w:rPr>
                <w:rFonts w:eastAsia="Times New Roman"/>
                <w:sz w:val="20"/>
                <w:szCs w:val="20"/>
                <w:lang w:eastAsia="ru-RU"/>
              </w:rPr>
              <w:t>0,000</w:t>
            </w:r>
            <w:bookmarkEnd w:id="205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51" w:name="_Toc465691438"/>
            <w:r w:rsidRPr="009539FB">
              <w:rPr>
                <w:rFonts w:eastAsia="Times New Roman"/>
                <w:sz w:val="20"/>
                <w:szCs w:val="20"/>
                <w:lang w:eastAsia="ru-RU"/>
              </w:rPr>
              <w:t>муниципальный бюджет</w:t>
            </w:r>
            <w:bookmarkEnd w:id="205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52" w:name="_Toc465691439"/>
            <w:r w:rsidRPr="009539FB">
              <w:rPr>
                <w:rFonts w:eastAsia="Times New Roman"/>
                <w:sz w:val="20"/>
                <w:szCs w:val="20"/>
                <w:lang w:eastAsia="ru-RU"/>
              </w:rPr>
              <w:t>0,000</w:t>
            </w:r>
            <w:bookmarkEnd w:id="205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53" w:name="_Toc465691440"/>
            <w:r w:rsidRPr="009539FB">
              <w:rPr>
                <w:rFonts w:eastAsia="Times New Roman"/>
                <w:sz w:val="20"/>
                <w:szCs w:val="20"/>
                <w:lang w:eastAsia="ru-RU"/>
              </w:rPr>
              <w:t>0,000</w:t>
            </w:r>
            <w:bookmarkEnd w:id="205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54" w:name="_Toc465691441"/>
            <w:r w:rsidRPr="009539FB">
              <w:rPr>
                <w:rFonts w:eastAsia="Times New Roman"/>
                <w:sz w:val="20"/>
                <w:szCs w:val="20"/>
                <w:lang w:eastAsia="ru-RU"/>
              </w:rPr>
              <w:t>0,000</w:t>
            </w:r>
            <w:bookmarkEnd w:id="205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55" w:name="_Toc465691442"/>
            <w:r w:rsidRPr="009539FB">
              <w:rPr>
                <w:rFonts w:eastAsia="Times New Roman"/>
                <w:sz w:val="20"/>
                <w:szCs w:val="20"/>
                <w:lang w:eastAsia="ru-RU"/>
              </w:rPr>
              <w:t>0,000</w:t>
            </w:r>
            <w:bookmarkEnd w:id="205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56" w:name="_Toc465691443"/>
            <w:r w:rsidRPr="009539FB">
              <w:rPr>
                <w:rFonts w:eastAsia="Times New Roman"/>
                <w:sz w:val="20"/>
                <w:szCs w:val="20"/>
                <w:lang w:eastAsia="ru-RU"/>
              </w:rPr>
              <w:t>0,000</w:t>
            </w:r>
            <w:bookmarkEnd w:id="205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57" w:name="_Toc465691444"/>
            <w:r w:rsidRPr="009539FB">
              <w:rPr>
                <w:rFonts w:eastAsia="Times New Roman"/>
                <w:sz w:val="20"/>
                <w:szCs w:val="20"/>
                <w:lang w:eastAsia="ru-RU"/>
              </w:rPr>
              <w:t>внебюджетные источники</w:t>
            </w:r>
            <w:bookmarkEnd w:id="205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58" w:name="_Toc465691445"/>
            <w:r w:rsidRPr="009539FB">
              <w:rPr>
                <w:rFonts w:eastAsia="Times New Roman"/>
                <w:sz w:val="20"/>
                <w:szCs w:val="20"/>
                <w:lang w:eastAsia="ru-RU"/>
              </w:rPr>
              <w:t>0,000</w:t>
            </w:r>
            <w:bookmarkEnd w:id="205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59" w:name="_Toc465691446"/>
            <w:r w:rsidRPr="009539FB">
              <w:rPr>
                <w:rFonts w:eastAsia="Times New Roman"/>
                <w:sz w:val="20"/>
                <w:szCs w:val="20"/>
                <w:lang w:eastAsia="ru-RU"/>
              </w:rPr>
              <w:t>0,000</w:t>
            </w:r>
            <w:bookmarkEnd w:id="205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60" w:name="_Toc465691447"/>
            <w:r w:rsidRPr="009539FB">
              <w:rPr>
                <w:rFonts w:eastAsia="Times New Roman"/>
                <w:sz w:val="20"/>
                <w:szCs w:val="20"/>
                <w:lang w:eastAsia="ru-RU"/>
              </w:rPr>
              <w:t>0,000</w:t>
            </w:r>
            <w:bookmarkEnd w:id="206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61" w:name="_Toc465691448"/>
            <w:r w:rsidRPr="009539FB">
              <w:rPr>
                <w:rFonts w:eastAsia="Times New Roman"/>
                <w:sz w:val="20"/>
                <w:szCs w:val="20"/>
                <w:lang w:eastAsia="ru-RU"/>
              </w:rPr>
              <w:t>0,000</w:t>
            </w:r>
            <w:bookmarkEnd w:id="20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62" w:name="_Toc465691449"/>
            <w:r w:rsidRPr="009539FB">
              <w:rPr>
                <w:rFonts w:eastAsia="Times New Roman"/>
                <w:sz w:val="20"/>
                <w:szCs w:val="20"/>
                <w:lang w:eastAsia="ru-RU"/>
              </w:rPr>
              <w:t>0,000</w:t>
            </w:r>
            <w:bookmarkEnd w:id="2062"/>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063" w:name="_Toc465691450"/>
            <w:r w:rsidRPr="009539FB">
              <w:rPr>
                <w:rFonts w:eastAsia="Times New Roman"/>
                <w:sz w:val="20"/>
                <w:szCs w:val="20"/>
                <w:lang w:eastAsia="ru-RU"/>
              </w:rPr>
              <w:t>2.3.2.2</w:t>
            </w:r>
            <w:bookmarkEnd w:id="2063"/>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064" w:name="_Toc465691451"/>
            <w:r w:rsidRPr="009539FB">
              <w:rPr>
                <w:rFonts w:eastAsia="Times New Roman"/>
                <w:i/>
                <w:iCs/>
                <w:sz w:val="20"/>
                <w:szCs w:val="20"/>
                <w:lang w:eastAsia="ru-RU"/>
              </w:rPr>
              <w:t>Подготовка Плана утверждения нормативных правовых актов города Аргун (стандартов), содержащих требования к качеству оказания муниципальных услуг муниципальными учреждениями города Аргун</w:t>
            </w:r>
            <w:bookmarkEnd w:id="2064"/>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65" w:name="_Toc465691452"/>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2065"/>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066" w:name="_Toc465691453"/>
            <w:r w:rsidRPr="009539FB">
              <w:rPr>
                <w:rFonts w:eastAsia="Times New Roman"/>
                <w:sz w:val="20"/>
                <w:szCs w:val="20"/>
                <w:lang w:eastAsia="ru-RU"/>
              </w:rPr>
              <w:t>2017</w:t>
            </w:r>
            <w:bookmarkEnd w:id="2066"/>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067" w:name="_Toc465691454"/>
            <w:r w:rsidRPr="009539FB">
              <w:rPr>
                <w:rFonts w:eastAsia="Times New Roman"/>
                <w:sz w:val="20"/>
                <w:szCs w:val="20"/>
                <w:lang w:eastAsia="ru-RU"/>
              </w:rPr>
              <w:t>2021</w:t>
            </w:r>
            <w:bookmarkEnd w:id="2067"/>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68" w:name="_Toc465691455"/>
            <w:r w:rsidRPr="009539FB">
              <w:rPr>
                <w:rFonts w:eastAsia="Times New Roman"/>
                <w:sz w:val="20"/>
                <w:szCs w:val="20"/>
                <w:lang w:eastAsia="ru-RU"/>
              </w:rPr>
              <w:t>всего</w:t>
            </w:r>
            <w:bookmarkEnd w:id="206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69" w:name="_Toc465691456"/>
            <w:r w:rsidRPr="009539FB">
              <w:rPr>
                <w:rFonts w:eastAsia="Times New Roman"/>
                <w:sz w:val="20"/>
                <w:szCs w:val="20"/>
                <w:lang w:eastAsia="ru-RU"/>
              </w:rPr>
              <w:t>0,000</w:t>
            </w:r>
            <w:bookmarkEnd w:id="206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70" w:name="_Toc465691457"/>
            <w:r w:rsidRPr="009539FB">
              <w:rPr>
                <w:rFonts w:eastAsia="Times New Roman"/>
                <w:sz w:val="20"/>
                <w:szCs w:val="20"/>
                <w:lang w:eastAsia="ru-RU"/>
              </w:rPr>
              <w:t>0,000</w:t>
            </w:r>
            <w:bookmarkEnd w:id="20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71" w:name="_Toc465691458"/>
            <w:r w:rsidRPr="009539FB">
              <w:rPr>
                <w:rFonts w:eastAsia="Times New Roman"/>
                <w:sz w:val="20"/>
                <w:szCs w:val="20"/>
                <w:lang w:eastAsia="ru-RU"/>
              </w:rPr>
              <w:t>0,000</w:t>
            </w:r>
            <w:bookmarkEnd w:id="207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72" w:name="_Toc465691459"/>
            <w:r w:rsidRPr="009539FB">
              <w:rPr>
                <w:rFonts w:eastAsia="Times New Roman"/>
                <w:sz w:val="20"/>
                <w:szCs w:val="20"/>
                <w:lang w:eastAsia="ru-RU"/>
              </w:rPr>
              <w:t>0,000</w:t>
            </w:r>
            <w:bookmarkEnd w:id="207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73" w:name="_Toc465691460"/>
            <w:r w:rsidRPr="009539FB">
              <w:rPr>
                <w:rFonts w:eastAsia="Times New Roman"/>
                <w:sz w:val="20"/>
                <w:szCs w:val="20"/>
                <w:lang w:eastAsia="ru-RU"/>
              </w:rPr>
              <w:t>0,000</w:t>
            </w:r>
            <w:bookmarkEnd w:id="207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74" w:name="_Toc465691461"/>
            <w:r w:rsidRPr="009539FB">
              <w:rPr>
                <w:rFonts w:eastAsia="Times New Roman"/>
                <w:sz w:val="20"/>
                <w:szCs w:val="20"/>
                <w:lang w:eastAsia="ru-RU"/>
              </w:rPr>
              <w:t>федеральный бюджет</w:t>
            </w:r>
            <w:bookmarkEnd w:id="207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75" w:name="_Toc465691462"/>
            <w:r w:rsidRPr="009539FB">
              <w:rPr>
                <w:rFonts w:eastAsia="Times New Roman"/>
                <w:sz w:val="20"/>
                <w:szCs w:val="20"/>
                <w:lang w:eastAsia="ru-RU"/>
              </w:rPr>
              <w:t>0,000</w:t>
            </w:r>
            <w:bookmarkEnd w:id="207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76" w:name="_Toc465691463"/>
            <w:r w:rsidRPr="009539FB">
              <w:rPr>
                <w:rFonts w:eastAsia="Times New Roman"/>
                <w:sz w:val="20"/>
                <w:szCs w:val="20"/>
                <w:lang w:eastAsia="ru-RU"/>
              </w:rPr>
              <w:t>0,000</w:t>
            </w:r>
            <w:bookmarkEnd w:id="20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77" w:name="_Toc465691464"/>
            <w:r w:rsidRPr="009539FB">
              <w:rPr>
                <w:rFonts w:eastAsia="Times New Roman"/>
                <w:sz w:val="20"/>
                <w:szCs w:val="20"/>
                <w:lang w:eastAsia="ru-RU"/>
              </w:rPr>
              <w:t>0,000</w:t>
            </w:r>
            <w:bookmarkEnd w:id="207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78" w:name="_Toc465691465"/>
            <w:r w:rsidRPr="009539FB">
              <w:rPr>
                <w:rFonts w:eastAsia="Times New Roman"/>
                <w:sz w:val="20"/>
                <w:szCs w:val="20"/>
                <w:lang w:eastAsia="ru-RU"/>
              </w:rPr>
              <w:t>0,000</w:t>
            </w:r>
            <w:bookmarkEnd w:id="207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79" w:name="_Toc465691466"/>
            <w:r w:rsidRPr="009539FB">
              <w:rPr>
                <w:rFonts w:eastAsia="Times New Roman"/>
                <w:sz w:val="20"/>
                <w:szCs w:val="20"/>
                <w:lang w:eastAsia="ru-RU"/>
              </w:rPr>
              <w:t>0,000</w:t>
            </w:r>
            <w:bookmarkEnd w:id="207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80" w:name="_Toc465691467"/>
            <w:r w:rsidRPr="009539FB">
              <w:rPr>
                <w:rFonts w:eastAsia="Times New Roman"/>
                <w:sz w:val="20"/>
                <w:szCs w:val="20"/>
                <w:lang w:eastAsia="ru-RU"/>
              </w:rPr>
              <w:t>республиканский бюджет</w:t>
            </w:r>
            <w:bookmarkEnd w:id="208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81" w:name="_Toc465691468"/>
            <w:r w:rsidRPr="009539FB">
              <w:rPr>
                <w:rFonts w:eastAsia="Times New Roman"/>
                <w:sz w:val="20"/>
                <w:szCs w:val="20"/>
                <w:lang w:eastAsia="ru-RU"/>
              </w:rPr>
              <w:t>0,000</w:t>
            </w:r>
            <w:bookmarkEnd w:id="208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82" w:name="_Toc465691469"/>
            <w:r w:rsidRPr="009539FB">
              <w:rPr>
                <w:rFonts w:eastAsia="Times New Roman"/>
                <w:sz w:val="20"/>
                <w:szCs w:val="20"/>
                <w:lang w:eastAsia="ru-RU"/>
              </w:rPr>
              <w:t>0,000</w:t>
            </w:r>
            <w:bookmarkEnd w:id="20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83" w:name="_Toc465691470"/>
            <w:r w:rsidRPr="009539FB">
              <w:rPr>
                <w:rFonts w:eastAsia="Times New Roman"/>
                <w:sz w:val="20"/>
                <w:szCs w:val="20"/>
                <w:lang w:eastAsia="ru-RU"/>
              </w:rPr>
              <w:t>0,000</w:t>
            </w:r>
            <w:bookmarkEnd w:id="208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84" w:name="_Toc465691471"/>
            <w:r w:rsidRPr="009539FB">
              <w:rPr>
                <w:rFonts w:eastAsia="Times New Roman"/>
                <w:sz w:val="20"/>
                <w:szCs w:val="20"/>
                <w:lang w:eastAsia="ru-RU"/>
              </w:rPr>
              <w:t>0,000</w:t>
            </w:r>
            <w:bookmarkEnd w:id="208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85" w:name="_Toc465691472"/>
            <w:r w:rsidRPr="009539FB">
              <w:rPr>
                <w:rFonts w:eastAsia="Times New Roman"/>
                <w:sz w:val="20"/>
                <w:szCs w:val="20"/>
                <w:lang w:eastAsia="ru-RU"/>
              </w:rPr>
              <w:t>0,000</w:t>
            </w:r>
            <w:bookmarkEnd w:id="208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86" w:name="_Toc465691473"/>
            <w:r w:rsidRPr="009539FB">
              <w:rPr>
                <w:rFonts w:eastAsia="Times New Roman"/>
                <w:sz w:val="20"/>
                <w:szCs w:val="20"/>
                <w:lang w:eastAsia="ru-RU"/>
              </w:rPr>
              <w:t>муниципальный бюджет</w:t>
            </w:r>
            <w:bookmarkEnd w:id="208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87" w:name="_Toc465691474"/>
            <w:r w:rsidRPr="009539FB">
              <w:rPr>
                <w:rFonts w:eastAsia="Times New Roman"/>
                <w:sz w:val="20"/>
                <w:szCs w:val="20"/>
                <w:lang w:eastAsia="ru-RU"/>
              </w:rPr>
              <w:t>0,000</w:t>
            </w:r>
            <w:bookmarkEnd w:id="208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88" w:name="_Toc465691475"/>
            <w:r w:rsidRPr="009539FB">
              <w:rPr>
                <w:rFonts w:eastAsia="Times New Roman"/>
                <w:sz w:val="20"/>
                <w:szCs w:val="20"/>
                <w:lang w:eastAsia="ru-RU"/>
              </w:rPr>
              <w:t>0,000</w:t>
            </w:r>
            <w:bookmarkEnd w:id="208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89" w:name="_Toc465691476"/>
            <w:r w:rsidRPr="009539FB">
              <w:rPr>
                <w:rFonts w:eastAsia="Times New Roman"/>
                <w:sz w:val="20"/>
                <w:szCs w:val="20"/>
                <w:lang w:eastAsia="ru-RU"/>
              </w:rPr>
              <w:t>0,000</w:t>
            </w:r>
            <w:bookmarkEnd w:id="208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90" w:name="_Toc465691477"/>
            <w:r w:rsidRPr="009539FB">
              <w:rPr>
                <w:rFonts w:eastAsia="Times New Roman"/>
                <w:sz w:val="20"/>
                <w:szCs w:val="20"/>
                <w:lang w:eastAsia="ru-RU"/>
              </w:rPr>
              <w:t>0,000</w:t>
            </w:r>
            <w:bookmarkEnd w:id="209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91" w:name="_Toc465691478"/>
            <w:r w:rsidRPr="009539FB">
              <w:rPr>
                <w:rFonts w:eastAsia="Times New Roman"/>
                <w:sz w:val="20"/>
                <w:szCs w:val="20"/>
                <w:lang w:eastAsia="ru-RU"/>
              </w:rPr>
              <w:t>0,000</w:t>
            </w:r>
            <w:bookmarkEnd w:id="209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092" w:name="_Toc465691479"/>
            <w:r w:rsidRPr="009539FB">
              <w:rPr>
                <w:rFonts w:eastAsia="Times New Roman"/>
                <w:sz w:val="20"/>
                <w:szCs w:val="20"/>
                <w:lang w:eastAsia="ru-RU"/>
              </w:rPr>
              <w:t>внебюджетные источники</w:t>
            </w:r>
            <w:bookmarkEnd w:id="209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93" w:name="_Toc465691480"/>
            <w:r w:rsidRPr="009539FB">
              <w:rPr>
                <w:rFonts w:eastAsia="Times New Roman"/>
                <w:sz w:val="20"/>
                <w:szCs w:val="20"/>
                <w:lang w:eastAsia="ru-RU"/>
              </w:rPr>
              <w:t>0,000</w:t>
            </w:r>
            <w:bookmarkEnd w:id="209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94" w:name="_Toc465691481"/>
            <w:r w:rsidRPr="009539FB">
              <w:rPr>
                <w:rFonts w:eastAsia="Times New Roman"/>
                <w:sz w:val="20"/>
                <w:szCs w:val="20"/>
                <w:lang w:eastAsia="ru-RU"/>
              </w:rPr>
              <w:t>0,000</w:t>
            </w:r>
            <w:bookmarkEnd w:id="209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95" w:name="_Toc465691482"/>
            <w:r w:rsidRPr="009539FB">
              <w:rPr>
                <w:rFonts w:eastAsia="Times New Roman"/>
                <w:sz w:val="20"/>
                <w:szCs w:val="20"/>
                <w:lang w:eastAsia="ru-RU"/>
              </w:rPr>
              <w:t>0,000</w:t>
            </w:r>
            <w:bookmarkEnd w:id="209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96" w:name="_Toc465691483"/>
            <w:r w:rsidRPr="009539FB">
              <w:rPr>
                <w:rFonts w:eastAsia="Times New Roman"/>
                <w:sz w:val="20"/>
                <w:szCs w:val="20"/>
                <w:lang w:eastAsia="ru-RU"/>
              </w:rPr>
              <w:t>0,000</w:t>
            </w:r>
            <w:bookmarkEnd w:id="20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097" w:name="_Toc465691484"/>
            <w:r w:rsidRPr="009539FB">
              <w:rPr>
                <w:rFonts w:eastAsia="Times New Roman"/>
                <w:sz w:val="20"/>
                <w:szCs w:val="20"/>
                <w:lang w:eastAsia="ru-RU"/>
              </w:rPr>
              <w:t>0,000</w:t>
            </w:r>
            <w:bookmarkEnd w:id="2097"/>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098" w:name="_Toc465691485"/>
            <w:r w:rsidRPr="009539FB">
              <w:rPr>
                <w:rFonts w:eastAsia="Times New Roman"/>
                <w:sz w:val="20"/>
                <w:szCs w:val="20"/>
                <w:lang w:eastAsia="ru-RU"/>
              </w:rPr>
              <w:t>2.3.2.3</w:t>
            </w:r>
            <w:bookmarkEnd w:id="209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099" w:name="_Toc465691486"/>
            <w:r w:rsidRPr="009539FB">
              <w:rPr>
                <w:rFonts w:eastAsia="Times New Roman"/>
                <w:i/>
                <w:iCs/>
                <w:sz w:val="20"/>
                <w:szCs w:val="20"/>
                <w:lang w:eastAsia="ru-RU"/>
              </w:rPr>
              <w:t xml:space="preserve">Подготовка и утверждение нормативных правовых актов города Аргун (стандартов), содержащих требования к качеству оказания муниципальных услуг муниципальными </w:t>
            </w:r>
            <w:r w:rsidRPr="009539FB">
              <w:rPr>
                <w:rFonts w:eastAsia="Times New Roman"/>
                <w:i/>
                <w:iCs/>
                <w:sz w:val="20"/>
                <w:szCs w:val="20"/>
                <w:lang w:eastAsia="ru-RU"/>
              </w:rPr>
              <w:lastRenderedPageBreak/>
              <w:t>учреждениями города Аргун в соответствии с Планом утверждения нормативных правовых актов города Аргун (стандартов), содержащих требования к качеству оказания муниципальных услуг муниципальными учреждениями города Аргун (далее - Стандарты)</w:t>
            </w:r>
            <w:bookmarkEnd w:id="2099"/>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00" w:name="_Toc465691487"/>
            <w:r w:rsidRPr="009539FB">
              <w:rPr>
                <w:rFonts w:eastAsia="Times New Roman"/>
                <w:sz w:val="20"/>
                <w:szCs w:val="20"/>
                <w:lang w:eastAsia="ru-RU"/>
              </w:rPr>
              <w:lastRenderedPageBreak/>
              <w:t>Органы местного самоуправления города Аргун</w:t>
            </w:r>
            <w:bookmarkEnd w:id="210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101" w:name="_Toc465691488"/>
            <w:r w:rsidRPr="009539FB">
              <w:rPr>
                <w:rFonts w:eastAsia="Times New Roman"/>
                <w:sz w:val="20"/>
                <w:szCs w:val="20"/>
                <w:lang w:eastAsia="ru-RU"/>
              </w:rPr>
              <w:t>2017</w:t>
            </w:r>
            <w:bookmarkEnd w:id="210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102" w:name="_Toc465691489"/>
            <w:r w:rsidRPr="009539FB">
              <w:rPr>
                <w:rFonts w:eastAsia="Times New Roman"/>
                <w:sz w:val="20"/>
                <w:szCs w:val="20"/>
                <w:lang w:eastAsia="ru-RU"/>
              </w:rPr>
              <w:t>2021</w:t>
            </w:r>
            <w:bookmarkEnd w:id="210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03" w:name="_Toc465691490"/>
            <w:r w:rsidRPr="009539FB">
              <w:rPr>
                <w:rFonts w:eastAsia="Times New Roman"/>
                <w:sz w:val="20"/>
                <w:szCs w:val="20"/>
                <w:lang w:eastAsia="ru-RU"/>
              </w:rPr>
              <w:t>всего</w:t>
            </w:r>
            <w:bookmarkEnd w:id="210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04" w:name="_Toc465691491"/>
            <w:r w:rsidRPr="009539FB">
              <w:rPr>
                <w:rFonts w:eastAsia="Times New Roman"/>
                <w:sz w:val="20"/>
                <w:szCs w:val="20"/>
                <w:lang w:eastAsia="ru-RU"/>
              </w:rPr>
              <w:t>0,000</w:t>
            </w:r>
            <w:bookmarkEnd w:id="210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05" w:name="_Toc465691492"/>
            <w:r w:rsidRPr="009539FB">
              <w:rPr>
                <w:rFonts w:eastAsia="Times New Roman"/>
                <w:sz w:val="20"/>
                <w:szCs w:val="20"/>
                <w:lang w:eastAsia="ru-RU"/>
              </w:rPr>
              <w:t>0,000</w:t>
            </w:r>
            <w:bookmarkEnd w:id="21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06" w:name="_Toc465691493"/>
            <w:r w:rsidRPr="009539FB">
              <w:rPr>
                <w:rFonts w:eastAsia="Times New Roman"/>
                <w:sz w:val="20"/>
                <w:szCs w:val="20"/>
                <w:lang w:eastAsia="ru-RU"/>
              </w:rPr>
              <w:t>0,000</w:t>
            </w:r>
            <w:bookmarkEnd w:id="210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07" w:name="_Toc465691494"/>
            <w:r w:rsidRPr="009539FB">
              <w:rPr>
                <w:rFonts w:eastAsia="Times New Roman"/>
                <w:sz w:val="20"/>
                <w:szCs w:val="20"/>
                <w:lang w:eastAsia="ru-RU"/>
              </w:rPr>
              <w:t>0,000</w:t>
            </w:r>
            <w:bookmarkEnd w:id="210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08" w:name="_Toc465691495"/>
            <w:r w:rsidRPr="009539FB">
              <w:rPr>
                <w:rFonts w:eastAsia="Times New Roman"/>
                <w:sz w:val="20"/>
                <w:szCs w:val="20"/>
                <w:lang w:eastAsia="ru-RU"/>
              </w:rPr>
              <w:t>0,000</w:t>
            </w:r>
            <w:bookmarkEnd w:id="210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09" w:name="_Toc465691496"/>
            <w:r w:rsidRPr="009539FB">
              <w:rPr>
                <w:rFonts w:eastAsia="Times New Roman"/>
                <w:sz w:val="20"/>
                <w:szCs w:val="20"/>
                <w:lang w:eastAsia="ru-RU"/>
              </w:rPr>
              <w:t>федеральный бюджет</w:t>
            </w:r>
            <w:bookmarkEnd w:id="210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10" w:name="_Toc465691497"/>
            <w:r w:rsidRPr="009539FB">
              <w:rPr>
                <w:rFonts w:eastAsia="Times New Roman"/>
                <w:sz w:val="20"/>
                <w:szCs w:val="20"/>
                <w:lang w:eastAsia="ru-RU"/>
              </w:rPr>
              <w:t>0,000</w:t>
            </w:r>
            <w:bookmarkEnd w:id="211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11" w:name="_Toc465691498"/>
            <w:r w:rsidRPr="009539FB">
              <w:rPr>
                <w:rFonts w:eastAsia="Times New Roman"/>
                <w:sz w:val="20"/>
                <w:szCs w:val="20"/>
                <w:lang w:eastAsia="ru-RU"/>
              </w:rPr>
              <w:t>0,000</w:t>
            </w:r>
            <w:bookmarkEnd w:id="21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12" w:name="_Toc465691499"/>
            <w:r w:rsidRPr="009539FB">
              <w:rPr>
                <w:rFonts w:eastAsia="Times New Roman"/>
                <w:sz w:val="20"/>
                <w:szCs w:val="20"/>
                <w:lang w:eastAsia="ru-RU"/>
              </w:rPr>
              <w:t>0,000</w:t>
            </w:r>
            <w:bookmarkEnd w:id="211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13" w:name="_Toc465691500"/>
            <w:r w:rsidRPr="009539FB">
              <w:rPr>
                <w:rFonts w:eastAsia="Times New Roman"/>
                <w:sz w:val="20"/>
                <w:szCs w:val="20"/>
                <w:lang w:eastAsia="ru-RU"/>
              </w:rPr>
              <w:t>0,000</w:t>
            </w:r>
            <w:bookmarkEnd w:id="211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14" w:name="_Toc465691501"/>
            <w:r w:rsidRPr="009539FB">
              <w:rPr>
                <w:rFonts w:eastAsia="Times New Roman"/>
                <w:sz w:val="20"/>
                <w:szCs w:val="20"/>
                <w:lang w:eastAsia="ru-RU"/>
              </w:rPr>
              <w:t>0,000</w:t>
            </w:r>
            <w:bookmarkEnd w:id="211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15" w:name="_Toc465691502"/>
            <w:r w:rsidRPr="009539FB">
              <w:rPr>
                <w:rFonts w:eastAsia="Times New Roman"/>
                <w:sz w:val="20"/>
                <w:szCs w:val="20"/>
                <w:lang w:eastAsia="ru-RU"/>
              </w:rPr>
              <w:t>республиканский бюджет</w:t>
            </w:r>
            <w:bookmarkEnd w:id="211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16" w:name="_Toc465691503"/>
            <w:r w:rsidRPr="009539FB">
              <w:rPr>
                <w:rFonts w:eastAsia="Times New Roman"/>
                <w:sz w:val="20"/>
                <w:szCs w:val="20"/>
                <w:lang w:eastAsia="ru-RU"/>
              </w:rPr>
              <w:t>0,000</w:t>
            </w:r>
            <w:bookmarkEnd w:id="211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17" w:name="_Toc465691504"/>
            <w:r w:rsidRPr="009539FB">
              <w:rPr>
                <w:rFonts w:eastAsia="Times New Roman"/>
                <w:sz w:val="20"/>
                <w:szCs w:val="20"/>
                <w:lang w:eastAsia="ru-RU"/>
              </w:rPr>
              <w:t>0,000</w:t>
            </w:r>
            <w:bookmarkEnd w:id="211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18" w:name="_Toc465691505"/>
            <w:r w:rsidRPr="009539FB">
              <w:rPr>
                <w:rFonts w:eastAsia="Times New Roman"/>
                <w:sz w:val="20"/>
                <w:szCs w:val="20"/>
                <w:lang w:eastAsia="ru-RU"/>
              </w:rPr>
              <w:t>0,000</w:t>
            </w:r>
            <w:bookmarkEnd w:id="211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19" w:name="_Toc465691506"/>
            <w:r w:rsidRPr="009539FB">
              <w:rPr>
                <w:rFonts w:eastAsia="Times New Roman"/>
                <w:sz w:val="20"/>
                <w:szCs w:val="20"/>
                <w:lang w:eastAsia="ru-RU"/>
              </w:rPr>
              <w:t>0,000</w:t>
            </w:r>
            <w:bookmarkEnd w:id="211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20" w:name="_Toc465691507"/>
            <w:r w:rsidRPr="009539FB">
              <w:rPr>
                <w:rFonts w:eastAsia="Times New Roman"/>
                <w:sz w:val="20"/>
                <w:szCs w:val="20"/>
                <w:lang w:eastAsia="ru-RU"/>
              </w:rPr>
              <w:t>0,000</w:t>
            </w:r>
            <w:bookmarkEnd w:id="212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21" w:name="_Toc465691508"/>
            <w:r w:rsidRPr="009539FB">
              <w:rPr>
                <w:rFonts w:eastAsia="Times New Roman"/>
                <w:sz w:val="20"/>
                <w:szCs w:val="20"/>
                <w:lang w:eastAsia="ru-RU"/>
              </w:rPr>
              <w:t>муниципальный бюджет</w:t>
            </w:r>
            <w:bookmarkEnd w:id="212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22" w:name="_Toc465691509"/>
            <w:r w:rsidRPr="009539FB">
              <w:rPr>
                <w:rFonts w:eastAsia="Times New Roman"/>
                <w:sz w:val="20"/>
                <w:szCs w:val="20"/>
                <w:lang w:eastAsia="ru-RU"/>
              </w:rPr>
              <w:t>0,000</w:t>
            </w:r>
            <w:bookmarkEnd w:id="212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23" w:name="_Toc465691510"/>
            <w:r w:rsidRPr="009539FB">
              <w:rPr>
                <w:rFonts w:eastAsia="Times New Roman"/>
                <w:sz w:val="20"/>
                <w:szCs w:val="20"/>
                <w:lang w:eastAsia="ru-RU"/>
              </w:rPr>
              <w:t>0,000</w:t>
            </w:r>
            <w:bookmarkEnd w:id="212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24" w:name="_Toc465691511"/>
            <w:r w:rsidRPr="009539FB">
              <w:rPr>
                <w:rFonts w:eastAsia="Times New Roman"/>
                <w:sz w:val="20"/>
                <w:szCs w:val="20"/>
                <w:lang w:eastAsia="ru-RU"/>
              </w:rPr>
              <w:t>0,000</w:t>
            </w:r>
            <w:bookmarkEnd w:id="212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25" w:name="_Toc465691512"/>
            <w:r w:rsidRPr="009539FB">
              <w:rPr>
                <w:rFonts w:eastAsia="Times New Roman"/>
                <w:sz w:val="20"/>
                <w:szCs w:val="20"/>
                <w:lang w:eastAsia="ru-RU"/>
              </w:rPr>
              <w:t>0,000</w:t>
            </w:r>
            <w:bookmarkEnd w:id="212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26" w:name="_Toc465691513"/>
            <w:r w:rsidRPr="009539FB">
              <w:rPr>
                <w:rFonts w:eastAsia="Times New Roman"/>
                <w:sz w:val="20"/>
                <w:szCs w:val="20"/>
                <w:lang w:eastAsia="ru-RU"/>
              </w:rPr>
              <w:t>0,000</w:t>
            </w:r>
            <w:bookmarkEnd w:id="212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27" w:name="_Toc465691514"/>
            <w:r w:rsidRPr="009539FB">
              <w:rPr>
                <w:rFonts w:eastAsia="Times New Roman"/>
                <w:sz w:val="20"/>
                <w:szCs w:val="20"/>
                <w:lang w:eastAsia="ru-RU"/>
              </w:rPr>
              <w:t>внебюджетные источники</w:t>
            </w:r>
            <w:bookmarkEnd w:id="212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28" w:name="_Toc465691515"/>
            <w:r w:rsidRPr="009539FB">
              <w:rPr>
                <w:rFonts w:eastAsia="Times New Roman"/>
                <w:sz w:val="20"/>
                <w:szCs w:val="20"/>
                <w:lang w:eastAsia="ru-RU"/>
              </w:rPr>
              <w:t>0,000</w:t>
            </w:r>
            <w:bookmarkEnd w:id="212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29" w:name="_Toc465691516"/>
            <w:r w:rsidRPr="009539FB">
              <w:rPr>
                <w:rFonts w:eastAsia="Times New Roman"/>
                <w:sz w:val="20"/>
                <w:szCs w:val="20"/>
                <w:lang w:eastAsia="ru-RU"/>
              </w:rPr>
              <w:t>0,000</w:t>
            </w:r>
            <w:bookmarkEnd w:id="212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30" w:name="_Toc465691517"/>
            <w:r w:rsidRPr="009539FB">
              <w:rPr>
                <w:rFonts w:eastAsia="Times New Roman"/>
                <w:sz w:val="20"/>
                <w:szCs w:val="20"/>
                <w:lang w:eastAsia="ru-RU"/>
              </w:rPr>
              <w:t>0,000</w:t>
            </w:r>
            <w:bookmarkEnd w:id="213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31" w:name="_Toc465691518"/>
            <w:r w:rsidRPr="009539FB">
              <w:rPr>
                <w:rFonts w:eastAsia="Times New Roman"/>
                <w:sz w:val="20"/>
                <w:szCs w:val="20"/>
                <w:lang w:eastAsia="ru-RU"/>
              </w:rPr>
              <w:t>0,000</w:t>
            </w:r>
            <w:bookmarkEnd w:id="213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32" w:name="_Toc465691519"/>
            <w:r w:rsidRPr="009539FB">
              <w:rPr>
                <w:rFonts w:eastAsia="Times New Roman"/>
                <w:sz w:val="20"/>
                <w:szCs w:val="20"/>
                <w:lang w:eastAsia="ru-RU"/>
              </w:rPr>
              <w:t>0,000</w:t>
            </w:r>
            <w:bookmarkEnd w:id="2132"/>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133" w:name="_Toc465691520"/>
            <w:r w:rsidRPr="009539FB">
              <w:rPr>
                <w:rFonts w:eastAsia="Times New Roman"/>
                <w:sz w:val="20"/>
                <w:szCs w:val="20"/>
                <w:lang w:eastAsia="ru-RU"/>
              </w:rPr>
              <w:t>2.3.2.4</w:t>
            </w:r>
            <w:bookmarkEnd w:id="2133"/>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134" w:name="_Toc465691521"/>
            <w:r w:rsidRPr="009539FB">
              <w:rPr>
                <w:rFonts w:eastAsia="Times New Roman"/>
                <w:i/>
                <w:iCs/>
                <w:sz w:val="20"/>
                <w:szCs w:val="20"/>
                <w:lang w:eastAsia="ru-RU"/>
              </w:rPr>
              <w:t>Подготовка и утверждение ведомственных перечней муниципальных услуг (работ), оказываемых (выполняемых) муниципальными учреждениями города Аргун в качестве основных видов деятельности, в том числе уточнение состава показателей качества оказания муниципальных услуг в соответствии с принятыми Стандартами</w:t>
            </w:r>
            <w:bookmarkEnd w:id="2134"/>
            <w:r w:rsidRPr="009539FB">
              <w:rPr>
                <w:rFonts w:eastAsia="Times New Roman"/>
                <w:i/>
                <w:iCs/>
                <w:sz w:val="20"/>
                <w:szCs w:val="20"/>
                <w:lang w:eastAsia="ru-RU"/>
              </w:rPr>
              <w:t xml:space="preserve"> </w:t>
            </w:r>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35" w:name="_Toc465691522"/>
            <w:r w:rsidRPr="009539FB">
              <w:rPr>
                <w:rFonts w:eastAsia="Times New Roman"/>
                <w:sz w:val="20"/>
                <w:szCs w:val="20"/>
                <w:lang w:eastAsia="ru-RU"/>
              </w:rPr>
              <w:t>Органы местного самоуправления города Аргун</w:t>
            </w:r>
            <w:bookmarkEnd w:id="2135"/>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136" w:name="_Toc465691523"/>
            <w:r w:rsidRPr="009539FB">
              <w:rPr>
                <w:rFonts w:eastAsia="Times New Roman"/>
                <w:sz w:val="20"/>
                <w:szCs w:val="20"/>
                <w:lang w:eastAsia="ru-RU"/>
              </w:rPr>
              <w:t>2017</w:t>
            </w:r>
            <w:bookmarkEnd w:id="2136"/>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137" w:name="_Toc465691524"/>
            <w:r w:rsidRPr="009539FB">
              <w:rPr>
                <w:rFonts w:eastAsia="Times New Roman"/>
                <w:sz w:val="20"/>
                <w:szCs w:val="20"/>
                <w:lang w:eastAsia="ru-RU"/>
              </w:rPr>
              <w:t>2021</w:t>
            </w:r>
            <w:bookmarkEnd w:id="2137"/>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38" w:name="_Toc465691525"/>
            <w:r w:rsidRPr="009539FB">
              <w:rPr>
                <w:rFonts w:eastAsia="Times New Roman"/>
                <w:sz w:val="20"/>
                <w:szCs w:val="20"/>
                <w:lang w:eastAsia="ru-RU"/>
              </w:rPr>
              <w:t>всего</w:t>
            </w:r>
            <w:bookmarkEnd w:id="213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39" w:name="_Toc465691526"/>
            <w:r w:rsidRPr="009539FB">
              <w:rPr>
                <w:rFonts w:eastAsia="Times New Roman"/>
                <w:sz w:val="20"/>
                <w:szCs w:val="20"/>
                <w:lang w:eastAsia="ru-RU"/>
              </w:rPr>
              <w:t>0,000</w:t>
            </w:r>
            <w:bookmarkEnd w:id="213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40" w:name="_Toc465691527"/>
            <w:r w:rsidRPr="009539FB">
              <w:rPr>
                <w:rFonts w:eastAsia="Times New Roman"/>
                <w:sz w:val="20"/>
                <w:szCs w:val="20"/>
                <w:lang w:eastAsia="ru-RU"/>
              </w:rPr>
              <w:t>0,000</w:t>
            </w:r>
            <w:bookmarkEnd w:id="21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41" w:name="_Toc465691528"/>
            <w:r w:rsidRPr="009539FB">
              <w:rPr>
                <w:rFonts w:eastAsia="Times New Roman"/>
                <w:sz w:val="20"/>
                <w:szCs w:val="20"/>
                <w:lang w:eastAsia="ru-RU"/>
              </w:rPr>
              <w:t>0,000</w:t>
            </w:r>
            <w:bookmarkEnd w:id="21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42" w:name="_Toc465691529"/>
            <w:r w:rsidRPr="009539FB">
              <w:rPr>
                <w:rFonts w:eastAsia="Times New Roman"/>
                <w:sz w:val="20"/>
                <w:szCs w:val="20"/>
                <w:lang w:eastAsia="ru-RU"/>
              </w:rPr>
              <w:t>0,000</w:t>
            </w:r>
            <w:bookmarkEnd w:id="214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43" w:name="_Toc465691530"/>
            <w:r w:rsidRPr="009539FB">
              <w:rPr>
                <w:rFonts w:eastAsia="Times New Roman"/>
                <w:sz w:val="20"/>
                <w:szCs w:val="20"/>
                <w:lang w:eastAsia="ru-RU"/>
              </w:rPr>
              <w:t>0,000</w:t>
            </w:r>
            <w:bookmarkEnd w:id="214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44" w:name="_Toc465691531"/>
            <w:r w:rsidRPr="009539FB">
              <w:rPr>
                <w:rFonts w:eastAsia="Times New Roman"/>
                <w:sz w:val="20"/>
                <w:szCs w:val="20"/>
                <w:lang w:eastAsia="ru-RU"/>
              </w:rPr>
              <w:t>федеральный бюджет</w:t>
            </w:r>
            <w:bookmarkEnd w:id="214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45" w:name="_Toc465691532"/>
            <w:r w:rsidRPr="009539FB">
              <w:rPr>
                <w:rFonts w:eastAsia="Times New Roman"/>
                <w:sz w:val="20"/>
                <w:szCs w:val="20"/>
                <w:lang w:eastAsia="ru-RU"/>
              </w:rPr>
              <w:t>0,000</w:t>
            </w:r>
            <w:bookmarkEnd w:id="214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46" w:name="_Toc465691533"/>
            <w:r w:rsidRPr="009539FB">
              <w:rPr>
                <w:rFonts w:eastAsia="Times New Roman"/>
                <w:sz w:val="20"/>
                <w:szCs w:val="20"/>
                <w:lang w:eastAsia="ru-RU"/>
              </w:rPr>
              <w:t>0,000</w:t>
            </w:r>
            <w:bookmarkEnd w:id="21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47" w:name="_Toc465691534"/>
            <w:r w:rsidRPr="009539FB">
              <w:rPr>
                <w:rFonts w:eastAsia="Times New Roman"/>
                <w:sz w:val="20"/>
                <w:szCs w:val="20"/>
                <w:lang w:eastAsia="ru-RU"/>
              </w:rPr>
              <w:t>0,000</w:t>
            </w:r>
            <w:bookmarkEnd w:id="21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48" w:name="_Toc465691535"/>
            <w:r w:rsidRPr="009539FB">
              <w:rPr>
                <w:rFonts w:eastAsia="Times New Roman"/>
                <w:sz w:val="20"/>
                <w:szCs w:val="20"/>
                <w:lang w:eastAsia="ru-RU"/>
              </w:rPr>
              <w:t>0,000</w:t>
            </w:r>
            <w:bookmarkEnd w:id="214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49" w:name="_Toc465691536"/>
            <w:r w:rsidRPr="009539FB">
              <w:rPr>
                <w:rFonts w:eastAsia="Times New Roman"/>
                <w:sz w:val="20"/>
                <w:szCs w:val="20"/>
                <w:lang w:eastAsia="ru-RU"/>
              </w:rPr>
              <w:t>0,000</w:t>
            </w:r>
            <w:bookmarkEnd w:id="214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50" w:name="_Toc465691537"/>
            <w:r w:rsidRPr="009539FB">
              <w:rPr>
                <w:rFonts w:eastAsia="Times New Roman"/>
                <w:sz w:val="20"/>
                <w:szCs w:val="20"/>
                <w:lang w:eastAsia="ru-RU"/>
              </w:rPr>
              <w:t>республиканский бюджет</w:t>
            </w:r>
            <w:bookmarkEnd w:id="215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51" w:name="_Toc465691538"/>
            <w:r w:rsidRPr="009539FB">
              <w:rPr>
                <w:rFonts w:eastAsia="Times New Roman"/>
                <w:sz w:val="20"/>
                <w:szCs w:val="20"/>
                <w:lang w:eastAsia="ru-RU"/>
              </w:rPr>
              <w:t>0,000</w:t>
            </w:r>
            <w:bookmarkEnd w:id="215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52" w:name="_Toc465691539"/>
            <w:r w:rsidRPr="009539FB">
              <w:rPr>
                <w:rFonts w:eastAsia="Times New Roman"/>
                <w:sz w:val="20"/>
                <w:szCs w:val="20"/>
                <w:lang w:eastAsia="ru-RU"/>
              </w:rPr>
              <w:t>0,000</w:t>
            </w:r>
            <w:bookmarkEnd w:id="21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53" w:name="_Toc465691540"/>
            <w:r w:rsidRPr="009539FB">
              <w:rPr>
                <w:rFonts w:eastAsia="Times New Roman"/>
                <w:sz w:val="20"/>
                <w:szCs w:val="20"/>
                <w:lang w:eastAsia="ru-RU"/>
              </w:rPr>
              <w:t>0,000</w:t>
            </w:r>
            <w:bookmarkEnd w:id="215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54" w:name="_Toc465691541"/>
            <w:r w:rsidRPr="009539FB">
              <w:rPr>
                <w:rFonts w:eastAsia="Times New Roman"/>
                <w:sz w:val="20"/>
                <w:szCs w:val="20"/>
                <w:lang w:eastAsia="ru-RU"/>
              </w:rPr>
              <w:t>0,000</w:t>
            </w:r>
            <w:bookmarkEnd w:id="215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55" w:name="_Toc465691542"/>
            <w:r w:rsidRPr="009539FB">
              <w:rPr>
                <w:rFonts w:eastAsia="Times New Roman"/>
                <w:sz w:val="20"/>
                <w:szCs w:val="20"/>
                <w:lang w:eastAsia="ru-RU"/>
              </w:rPr>
              <w:t>0,000</w:t>
            </w:r>
            <w:bookmarkEnd w:id="215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56" w:name="_Toc465691543"/>
            <w:r w:rsidRPr="009539FB">
              <w:rPr>
                <w:rFonts w:eastAsia="Times New Roman"/>
                <w:sz w:val="20"/>
                <w:szCs w:val="20"/>
                <w:lang w:eastAsia="ru-RU"/>
              </w:rPr>
              <w:t>муниципальный бюджет</w:t>
            </w:r>
            <w:bookmarkEnd w:id="215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57" w:name="_Toc465691544"/>
            <w:r w:rsidRPr="009539FB">
              <w:rPr>
                <w:rFonts w:eastAsia="Times New Roman"/>
                <w:sz w:val="20"/>
                <w:szCs w:val="20"/>
                <w:lang w:eastAsia="ru-RU"/>
              </w:rPr>
              <w:t>0,000</w:t>
            </w:r>
            <w:bookmarkEnd w:id="215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58" w:name="_Toc465691545"/>
            <w:r w:rsidRPr="009539FB">
              <w:rPr>
                <w:rFonts w:eastAsia="Times New Roman"/>
                <w:sz w:val="20"/>
                <w:szCs w:val="20"/>
                <w:lang w:eastAsia="ru-RU"/>
              </w:rPr>
              <w:t>0,000</w:t>
            </w:r>
            <w:bookmarkEnd w:id="21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59" w:name="_Toc465691546"/>
            <w:r w:rsidRPr="009539FB">
              <w:rPr>
                <w:rFonts w:eastAsia="Times New Roman"/>
                <w:sz w:val="20"/>
                <w:szCs w:val="20"/>
                <w:lang w:eastAsia="ru-RU"/>
              </w:rPr>
              <w:t>0,000</w:t>
            </w:r>
            <w:bookmarkEnd w:id="215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60" w:name="_Toc465691547"/>
            <w:r w:rsidRPr="009539FB">
              <w:rPr>
                <w:rFonts w:eastAsia="Times New Roman"/>
                <w:sz w:val="20"/>
                <w:szCs w:val="20"/>
                <w:lang w:eastAsia="ru-RU"/>
              </w:rPr>
              <w:t>0,000</w:t>
            </w:r>
            <w:bookmarkEnd w:id="216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61" w:name="_Toc465691548"/>
            <w:r w:rsidRPr="009539FB">
              <w:rPr>
                <w:rFonts w:eastAsia="Times New Roman"/>
                <w:sz w:val="20"/>
                <w:szCs w:val="20"/>
                <w:lang w:eastAsia="ru-RU"/>
              </w:rPr>
              <w:t>0,000</w:t>
            </w:r>
            <w:bookmarkEnd w:id="216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62" w:name="_Toc465691549"/>
            <w:r w:rsidRPr="009539FB">
              <w:rPr>
                <w:rFonts w:eastAsia="Times New Roman"/>
                <w:sz w:val="20"/>
                <w:szCs w:val="20"/>
                <w:lang w:eastAsia="ru-RU"/>
              </w:rPr>
              <w:t>внебюджетные источники</w:t>
            </w:r>
            <w:bookmarkEnd w:id="216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63" w:name="_Toc465691550"/>
            <w:r w:rsidRPr="009539FB">
              <w:rPr>
                <w:rFonts w:eastAsia="Times New Roman"/>
                <w:sz w:val="20"/>
                <w:szCs w:val="20"/>
                <w:lang w:eastAsia="ru-RU"/>
              </w:rPr>
              <w:t>0,000</w:t>
            </w:r>
            <w:bookmarkEnd w:id="216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64" w:name="_Toc465691551"/>
            <w:r w:rsidRPr="009539FB">
              <w:rPr>
                <w:rFonts w:eastAsia="Times New Roman"/>
                <w:sz w:val="20"/>
                <w:szCs w:val="20"/>
                <w:lang w:eastAsia="ru-RU"/>
              </w:rPr>
              <w:t>0,000</w:t>
            </w:r>
            <w:bookmarkEnd w:id="21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65" w:name="_Toc465691552"/>
            <w:r w:rsidRPr="009539FB">
              <w:rPr>
                <w:rFonts w:eastAsia="Times New Roman"/>
                <w:sz w:val="20"/>
                <w:szCs w:val="20"/>
                <w:lang w:eastAsia="ru-RU"/>
              </w:rPr>
              <w:t>0,000</w:t>
            </w:r>
            <w:bookmarkEnd w:id="216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66" w:name="_Toc465691553"/>
            <w:r w:rsidRPr="009539FB">
              <w:rPr>
                <w:rFonts w:eastAsia="Times New Roman"/>
                <w:sz w:val="20"/>
                <w:szCs w:val="20"/>
                <w:lang w:eastAsia="ru-RU"/>
              </w:rPr>
              <w:t>0,000</w:t>
            </w:r>
            <w:bookmarkEnd w:id="216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67" w:name="_Toc465691554"/>
            <w:r w:rsidRPr="009539FB">
              <w:rPr>
                <w:rFonts w:eastAsia="Times New Roman"/>
                <w:sz w:val="20"/>
                <w:szCs w:val="20"/>
                <w:lang w:eastAsia="ru-RU"/>
              </w:rPr>
              <w:t>0,000</w:t>
            </w:r>
            <w:bookmarkEnd w:id="2167"/>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168" w:name="_Toc465691555"/>
            <w:r w:rsidRPr="009539FB">
              <w:rPr>
                <w:rFonts w:eastAsia="Times New Roman"/>
                <w:sz w:val="20"/>
                <w:szCs w:val="20"/>
                <w:lang w:eastAsia="ru-RU"/>
              </w:rPr>
              <w:t>2.3.2.5</w:t>
            </w:r>
            <w:bookmarkEnd w:id="216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169" w:name="_Toc465691556"/>
            <w:r w:rsidRPr="009539FB">
              <w:rPr>
                <w:rFonts w:eastAsia="Times New Roman"/>
                <w:i/>
                <w:iCs/>
                <w:sz w:val="20"/>
                <w:szCs w:val="20"/>
                <w:lang w:eastAsia="ru-RU"/>
              </w:rPr>
              <w:t>Подготовка и утверждение муниципальных заданий на оказание муниципальных услуг (выполнение работ) муниципальными учреждениями города Аргун, в том числе установление плановых значений показателей качества оказания муниципальных услуг в соответствии с принятыми Стандартами</w:t>
            </w:r>
            <w:bookmarkEnd w:id="2169"/>
            <w:r w:rsidRPr="009539FB">
              <w:rPr>
                <w:rFonts w:eastAsia="Times New Roman"/>
                <w:i/>
                <w:iCs/>
                <w:sz w:val="20"/>
                <w:szCs w:val="20"/>
                <w:lang w:eastAsia="ru-RU"/>
              </w:rPr>
              <w:t xml:space="preserve"> </w:t>
            </w:r>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70" w:name="_Toc465691557"/>
            <w:r w:rsidRPr="009539FB">
              <w:rPr>
                <w:rFonts w:eastAsia="Times New Roman"/>
                <w:sz w:val="20"/>
                <w:szCs w:val="20"/>
                <w:lang w:eastAsia="ru-RU"/>
              </w:rPr>
              <w:t>Органы местного самоуправления города Аргун</w:t>
            </w:r>
            <w:bookmarkEnd w:id="217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171" w:name="_Toc465691558"/>
            <w:r w:rsidRPr="009539FB">
              <w:rPr>
                <w:rFonts w:eastAsia="Times New Roman"/>
                <w:sz w:val="20"/>
                <w:szCs w:val="20"/>
                <w:lang w:eastAsia="ru-RU"/>
              </w:rPr>
              <w:t>2017</w:t>
            </w:r>
            <w:bookmarkEnd w:id="217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172" w:name="_Toc465691559"/>
            <w:r w:rsidRPr="009539FB">
              <w:rPr>
                <w:rFonts w:eastAsia="Times New Roman"/>
                <w:sz w:val="20"/>
                <w:szCs w:val="20"/>
                <w:lang w:eastAsia="ru-RU"/>
              </w:rPr>
              <w:t>2021</w:t>
            </w:r>
            <w:bookmarkEnd w:id="217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73" w:name="_Toc465691560"/>
            <w:r w:rsidRPr="009539FB">
              <w:rPr>
                <w:rFonts w:eastAsia="Times New Roman"/>
                <w:sz w:val="20"/>
                <w:szCs w:val="20"/>
                <w:lang w:eastAsia="ru-RU"/>
              </w:rPr>
              <w:t>всего</w:t>
            </w:r>
            <w:bookmarkEnd w:id="21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74" w:name="_Toc465691561"/>
            <w:r w:rsidRPr="009539FB">
              <w:rPr>
                <w:rFonts w:eastAsia="Times New Roman"/>
                <w:sz w:val="20"/>
                <w:szCs w:val="20"/>
                <w:lang w:eastAsia="ru-RU"/>
              </w:rPr>
              <w:t>0,000</w:t>
            </w:r>
            <w:bookmarkEnd w:id="217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75" w:name="_Toc465691562"/>
            <w:r w:rsidRPr="009539FB">
              <w:rPr>
                <w:rFonts w:eastAsia="Times New Roman"/>
                <w:sz w:val="20"/>
                <w:szCs w:val="20"/>
                <w:lang w:eastAsia="ru-RU"/>
              </w:rPr>
              <w:t>0,000</w:t>
            </w:r>
            <w:bookmarkEnd w:id="21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76" w:name="_Toc465691563"/>
            <w:r w:rsidRPr="009539FB">
              <w:rPr>
                <w:rFonts w:eastAsia="Times New Roman"/>
                <w:sz w:val="20"/>
                <w:szCs w:val="20"/>
                <w:lang w:eastAsia="ru-RU"/>
              </w:rPr>
              <w:t>0,000</w:t>
            </w:r>
            <w:bookmarkEnd w:id="21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77" w:name="_Toc465691564"/>
            <w:r w:rsidRPr="009539FB">
              <w:rPr>
                <w:rFonts w:eastAsia="Times New Roman"/>
                <w:sz w:val="20"/>
                <w:szCs w:val="20"/>
                <w:lang w:eastAsia="ru-RU"/>
              </w:rPr>
              <w:t>0,000</w:t>
            </w:r>
            <w:bookmarkEnd w:id="217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78" w:name="_Toc465691565"/>
            <w:r w:rsidRPr="009539FB">
              <w:rPr>
                <w:rFonts w:eastAsia="Times New Roman"/>
                <w:sz w:val="20"/>
                <w:szCs w:val="20"/>
                <w:lang w:eastAsia="ru-RU"/>
              </w:rPr>
              <w:t>0,000</w:t>
            </w:r>
            <w:bookmarkEnd w:id="217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79" w:name="_Toc465691566"/>
            <w:r w:rsidRPr="009539FB">
              <w:rPr>
                <w:rFonts w:eastAsia="Times New Roman"/>
                <w:sz w:val="20"/>
                <w:szCs w:val="20"/>
                <w:lang w:eastAsia="ru-RU"/>
              </w:rPr>
              <w:t>федеральный бюджет</w:t>
            </w:r>
            <w:bookmarkEnd w:id="21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80" w:name="_Toc465691567"/>
            <w:r w:rsidRPr="009539FB">
              <w:rPr>
                <w:rFonts w:eastAsia="Times New Roman"/>
                <w:sz w:val="20"/>
                <w:szCs w:val="20"/>
                <w:lang w:eastAsia="ru-RU"/>
              </w:rPr>
              <w:t>0,000</w:t>
            </w:r>
            <w:bookmarkEnd w:id="218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81" w:name="_Toc465691568"/>
            <w:r w:rsidRPr="009539FB">
              <w:rPr>
                <w:rFonts w:eastAsia="Times New Roman"/>
                <w:sz w:val="20"/>
                <w:szCs w:val="20"/>
                <w:lang w:eastAsia="ru-RU"/>
              </w:rPr>
              <w:t>0,000</w:t>
            </w:r>
            <w:bookmarkEnd w:id="21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82" w:name="_Toc465691569"/>
            <w:r w:rsidRPr="009539FB">
              <w:rPr>
                <w:rFonts w:eastAsia="Times New Roman"/>
                <w:sz w:val="20"/>
                <w:szCs w:val="20"/>
                <w:lang w:eastAsia="ru-RU"/>
              </w:rPr>
              <w:t>0,000</w:t>
            </w:r>
            <w:bookmarkEnd w:id="21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83" w:name="_Toc465691570"/>
            <w:r w:rsidRPr="009539FB">
              <w:rPr>
                <w:rFonts w:eastAsia="Times New Roman"/>
                <w:sz w:val="20"/>
                <w:szCs w:val="20"/>
                <w:lang w:eastAsia="ru-RU"/>
              </w:rPr>
              <w:t>0,000</w:t>
            </w:r>
            <w:bookmarkEnd w:id="218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84" w:name="_Toc465691571"/>
            <w:r w:rsidRPr="009539FB">
              <w:rPr>
                <w:rFonts w:eastAsia="Times New Roman"/>
                <w:sz w:val="20"/>
                <w:szCs w:val="20"/>
                <w:lang w:eastAsia="ru-RU"/>
              </w:rPr>
              <w:t>0,000</w:t>
            </w:r>
            <w:bookmarkEnd w:id="218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85" w:name="_Toc465691572"/>
            <w:r w:rsidRPr="009539FB">
              <w:rPr>
                <w:rFonts w:eastAsia="Times New Roman"/>
                <w:sz w:val="20"/>
                <w:szCs w:val="20"/>
                <w:lang w:eastAsia="ru-RU"/>
              </w:rPr>
              <w:t>республиканский бюджет</w:t>
            </w:r>
            <w:bookmarkEnd w:id="21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86" w:name="_Toc465691573"/>
            <w:r w:rsidRPr="009539FB">
              <w:rPr>
                <w:rFonts w:eastAsia="Times New Roman"/>
                <w:sz w:val="20"/>
                <w:szCs w:val="20"/>
                <w:lang w:eastAsia="ru-RU"/>
              </w:rPr>
              <w:t>0,000</w:t>
            </w:r>
            <w:bookmarkEnd w:id="218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87" w:name="_Toc465691574"/>
            <w:r w:rsidRPr="009539FB">
              <w:rPr>
                <w:rFonts w:eastAsia="Times New Roman"/>
                <w:sz w:val="20"/>
                <w:szCs w:val="20"/>
                <w:lang w:eastAsia="ru-RU"/>
              </w:rPr>
              <w:t>0,000</w:t>
            </w:r>
            <w:bookmarkEnd w:id="21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88" w:name="_Toc465691575"/>
            <w:r w:rsidRPr="009539FB">
              <w:rPr>
                <w:rFonts w:eastAsia="Times New Roman"/>
                <w:sz w:val="20"/>
                <w:szCs w:val="20"/>
                <w:lang w:eastAsia="ru-RU"/>
              </w:rPr>
              <w:t>0,000</w:t>
            </w:r>
            <w:bookmarkEnd w:id="218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89" w:name="_Toc465691576"/>
            <w:r w:rsidRPr="009539FB">
              <w:rPr>
                <w:rFonts w:eastAsia="Times New Roman"/>
                <w:sz w:val="20"/>
                <w:szCs w:val="20"/>
                <w:lang w:eastAsia="ru-RU"/>
              </w:rPr>
              <w:t>0,000</w:t>
            </w:r>
            <w:bookmarkEnd w:id="218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90" w:name="_Toc465691577"/>
            <w:r w:rsidRPr="009539FB">
              <w:rPr>
                <w:rFonts w:eastAsia="Times New Roman"/>
                <w:sz w:val="20"/>
                <w:szCs w:val="20"/>
                <w:lang w:eastAsia="ru-RU"/>
              </w:rPr>
              <w:t>0,000</w:t>
            </w:r>
            <w:bookmarkEnd w:id="219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91" w:name="_Toc465691578"/>
            <w:r w:rsidRPr="009539FB">
              <w:rPr>
                <w:rFonts w:eastAsia="Times New Roman"/>
                <w:sz w:val="20"/>
                <w:szCs w:val="20"/>
                <w:lang w:eastAsia="ru-RU"/>
              </w:rPr>
              <w:t>муниципальный бюджет</w:t>
            </w:r>
            <w:bookmarkEnd w:id="219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92" w:name="_Toc465691579"/>
            <w:r w:rsidRPr="009539FB">
              <w:rPr>
                <w:rFonts w:eastAsia="Times New Roman"/>
                <w:sz w:val="20"/>
                <w:szCs w:val="20"/>
                <w:lang w:eastAsia="ru-RU"/>
              </w:rPr>
              <w:t>0,000</w:t>
            </w:r>
            <w:bookmarkEnd w:id="219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93" w:name="_Toc465691580"/>
            <w:r w:rsidRPr="009539FB">
              <w:rPr>
                <w:rFonts w:eastAsia="Times New Roman"/>
                <w:sz w:val="20"/>
                <w:szCs w:val="20"/>
                <w:lang w:eastAsia="ru-RU"/>
              </w:rPr>
              <w:t>0,000</w:t>
            </w:r>
            <w:bookmarkEnd w:id="21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94" w:name="_Toc465691581"/>
            <w:r w:rsidRPr="009539FB">
              <w:rPr>
                <w:rFonts w:eastAsia="Times New Roman"/>
                <w:sz w:val="20"/>
                <w:szCs w:val="20"/>
                <w:lang w:eastAsia="ru-RU"/>
              </w:rPr>
              <w:t>0,000</w:t>
            </w:r>
            <w:bookmarkEnd w:id="219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95" w:name="_Toc465691582"/>
            <w:r w:rsidRPr="009539FB">
              <w:rPr>
                <w:rFonts w:eastAsia="Times New Roman"/>
                <w:sz w:val="20"/>
                <w:szCs w:val="20"/>
                <w:lang w:eastAsia="ru-RU"/>
              </w:rPr>
              <w:t>0,000</w:t>
            </w:r>
            <w:bookmarkEnd w:id="219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96" w:name="_Toc465691583"/>
            <w:r w:rsidRPr="009539FB">
              <w:rPr>
                <w:rFonts w:eastAsia="Times New Roman"/>
                <w:sz w:val="20"/>
                <w:szCs w:val="20"/>
                <w:lang w:eastAsia="ru-RU"/>
              </w:rPr>
              <w:t>0,000</w:t>
            </w:r>
            <w:bookmarkEnd w:id="219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197" w:name="_Toc465691584"/>
            <w:r w:rsidRPr="009539FB">
              <w:rPr>
                <w:rFonts w:eastAsia="Times New Roman"/>
                <w:sz w:val="20"/>
                <w:szCs w:val="20"/>
                <w:lang w:eastAsia="ru-RU"/>
              </w:rPr>
              <w:t>внебюджетные источники</w:t>
            </w:r>
            <w:bookmarkEnd w:id="219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98" w:name="_Toc465691585"/>
            <w:r w:rsidRPr="009539FB">
              <w:rPr>
                <w:rFonts w:eastAsia="Times New Roman"/>
                <w:sz w:val="20"/>
                <w:szCs w:val="20"/>
                <w:lang w:eastAsia="ru-RU"/>
              </w:rPr>
              <w:t>0,000</w:t>
            </w:r>
            <w:bookmarkEnd w:id="219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199" w:name="_Toc465691586"/>
            <w:r w:rsidRPr="009539FB">
              <w:rPr>
                <w:rFonts w:eastAsia="Times New Roman"/>
                <w:sz w:val="20"/>
                <w:szCs w:val="20"/>
                <w:lang w:eastAsia="ru-RU"/>
              </w:rPr>
              <w:t>0,000</w:t>
            </w:r>
            <w:bookmarkEnd w:id="21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00" w:name="_Toc465691587"/>
            <w:r w:rsidRPr="009539FB">
              <w:rPr>
                <w:rFonts w:eastAsia="Times New Roman"/>
                <w:sz w:val="20"/>
                <w:szCs w:val="20"/>
                <w:lang w:eastAsia="ru-RU"/>
              </w:rPr>
              <w:t>0,000</w:t>
            </w:r>
            <w:bookmarkEnd w:id="220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01" w:name="_Toc465691588"/>
            <w:r w:rsidRPr="009539FB">
              <w:rPr>
                <w:rFonts w:eastAsia="Times New Roman"/>
                <w:sz w:val="20"/>
                <w:szCs w:val="20"/>
                <w:lang w:eastAsia="ru-RU"/>
              </w:rPr>
              <w:t>0,000</w:t>
            </w:r>
            <w:bookmarkEnd w:id="220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02" w:name="_Toc465691589"/>
            <w:r w:rsidRPr="009539FB">
              <w:rPr>
                <w:rFonts w:eastAsia="Times New Roman"/>
                <w:sz w:val="20"/>
                <w:szCs w:val="20"/>
                <w:lang w:eastAsia="ru-RU"/>
              </w:rPr>
              <w:t>0,000</w:t>
            </w:r>
            <w:bookmarkEnd w:id="2202"/>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203" w:name="_Toc465691590"/>
            <w:r w:rsidRPr="009539FB">
              <w:rPr>
                <w:rFonts w:eastAsia="Times New Roman"/>
                <w:sz w:val="20"/>
                <w:szCs w:val="20"/>
                <w:lang w:eastAsia="ru-RU"/>
              </w:rPr>
              <w:t>2.3.2.6</w:t>
            </w:r>
            <w:bookmarkEnd w:id="2203"/>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204" w:name="_Toc465691591"/>
            <w:r w:rsidRPr="009539FB">
              <w:rPr>
                <w:rFonts w:eastAsia="Times New Roman"/>
                <w:i/>
                <w:iCs/>
                <w:sz w:val="20"/>
                <w:szCs w:val="20"/>
                <w:lang w:eastAsia="ru-RU"/>
              </w:rPr>
              <w:t xml:space="preserve">Расчет и утверждение базовых нормативов затрат на оказание муниципальных услуг в рамках </w:t>
            </w:r>
            <w:proofErr w:type="gramStart"/>
            <w:r w:rsidRPr="009539FB">
              <w:rPr>
                <w:rFonts w:eastAsia="Times New Roman"/>
                <w:i/>
                <w:iCs/>
                <w:sz w:val="20"/>
                <w:szCs w:val="20"/>
                <w:lang w:eastAsia="ru-RU"/>
              </w:rPr>
              <w:t>определения объемов финансового обеспечения выполнения муниципальных заданий</w:t>
            </w:r>
            <w:proofErr w:type="gramEnd"/>
            <w:r w:rsidRPr="009539FB">
              <w:rPr>
                <w:rFonts w:eastAsia="Times New Roman"/>
                <w:i/>
                <w:iCs/>
                <w:sz w:val="20"/>
                <w:szCs w:val="20"/>
                <w:lang w:eastAsia="ru-RU"/>
              </w:rPr>
              <w:t xml:space="preserve"> муниципальными учреждениями города Аргун в соответствии с </w:t>
            </w:r>
            <w:r w:rsidRPr="009539FB">
              <w:rPr>
                <w:rFonts w:eastAsia="Times New Roman"/>
                <w:i/>
                <w:iCs/>
                <w:sz w:val="20"/>
                <w:szCs w:val="20"/>
                <w:lang w:eastAsia="ru-RU"/>
              </w:rPr>
              <w:lastRenderedPageBreak/>
              <w:t>принятыми Стандартами</w:t>
            </w:r>
            <w:bookmarkEnd w:id="2204"/>
            <w:r w:rsidRPr="009539FB">
              <w:rPr>
                <w:rFonts w:eastAsia="Times New Roman"/>
                <w:i/>
                <w:iCs/>
                <w:sz w:val="20"/>
                <w:szCs w:val="20"/>
                <w:lang w:eastAsia="ru-RU"/>
              </w:rPr>
              <w:t xml:space="preserve"> </w:t>
            </w:r>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05" w:name="_Toc465691592"/>
            <w:r w:rsidRPr="009539FB">
              <w:rPr>
                <w:rFonts w:eastAsia="Times New Roman"/>
                <w:sz w:val="20"/>
                <w:szCs w:val="20"/>
                <w:lang w:eastAsia="ru-RU"/>
              </w:rPr>
              <w:lastRenderedPageBreak/>
              <w:t>Органы местного самоуправления города Аргун</w:t>
            </w:r>
            <w:bookmarkEnd w:id="2205"/>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206" w:name="_Toc465691593"/>
            <w:r w:rsidRPr="009539FB">
              <w:rPr>
                <w:rFonts w:eastAsia="Times New Roman"/>
                <w:sz w:val="20"/>
                <w:szCs w:val="20"/>
                <w:lang w:eastAsia="ru-RU"/>
              </w:rPr>
              <w:t>2017</w:t>
            </w:r>
            <w:bookmarkEnd w:id="2206"/>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207" w:name="_Toc465691594"/>
            <w:r w:rsidRPr="009539FB">
              <w:rPr>
                <w:rFonts w:eastAsia="Times New Roman"/>
                <w:sz w:val="20"/>
                <w:szCs w:val="20"/>
                <w:lang w:eastAsia="ru-RU"/>
              </w:rPr>
              <w:t>2021</w:t>
            </w:r>
            <w:bookmarkEnd w:id="2207"/>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08" w:name="_Toc465691595"/>
            <w:r w:rsidRPr="009539FB">
              <w:rPr>
                <w:rFonts w:eastAsia="Times New Roman"/>
                <w:sz w:val="20"/>
                <w:szCs w:val="20"/>
                <w:lang w:eastAsia="ru-RU"/>
              </w:rPr>
              <w:t>всего</w:t>
            </w:r>
            <w:bookmarkEnd w:id="22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09" w:name="_Toc465691596"/>
            <w:r w:rsidRPr="009539FB">
              <w:rPr>
                <w:rFonts w:eastAsia="Times New Roman"/>
                <w:sz w:val="20"/>
                <w:szCs w:val="20"/>
                <w:lang w:eastAsia="ru-RU"/>
              </w:rPr>
              <w:t>0,000</w:t>
            </w:r>
            <w:bookmarkEnd w:id="220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10" w:name="_Toc465691597"/>
            <w:r w:rsidRPr="009539FB">
              <w:rPr>
                <w:rFonts w:eastAsia="Times New Roman"/>
                <w:sz w:val="20"/>
                <w:szCs w:val="20"/>
                <w:lang w:eastAsia="ru-RU"/>
              </w:rPr>
              <w:t>0,000</w:t>
            </w:r>
            <w:bookmarkEnd w:id="22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11" w:name="_Toc465691598"/>
            <w:r w:rsidRPr="009539FB">
              <w:rPr>
                <w:rFonts w:eastAsia="Times New Roman"/>
                <w:sz w:val="20"/>
                <w:szCs w:val="20"/>
                <w:lang w:eastAsia="ru-RU"/>
              </w:rPr>
              <w:t>0,000</w:t>
            </w:r>
            <w:bookmarkEnd w:id="22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12" w:name="_Toc465691599"/>
            <w:r w:rsidRPr="009539FB">
              <w:rPr>
                <w:rFonts w:eastAsia="Times New Roman"/>
                <w:sz w:val="20"/>
                <w:szCs w:val="20"/>
                <w:lang w:eastAsia="ru-RU"/>
              </w:rPr>
              <w:t>0,000</w:t>
            </w:r>
            <w:bookmarkEnd w:id="221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13" w:name="_Toc465691600"/>
            <w:r w:rsidRPr="009539FB">
              <w:rPr>
                <w:rFonts w:eastAsia="Times New Roman"/>
                <w:sz w:val="20"/>
                <w:szCs w:val="20"/>
                <w:lang w:eastAsia="ru-RU"/>
              </w:rPr>
              <w:t>0,000</w:t>
            </w:r>
            <w:bookmarkEnd w:id="221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14" w:name="_Toc465691601"/>
            <w:r w:rsidRPr="009539FB">
              <w:rPr>
                <w:rFonts w:eastAsia="Times New Roman"/>
                <w:sz w:val="20"/>
                <w:szCs w:val="20"/>
                <w:lang w:eastAsia="ru-RU"/>
              </w:rPr>
              <w:t>федеральный бюджет</w:t>
            </w:r>
            <w:bookmarkEnd w:id="221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15" w:name="_Toc465691602"/>
            <w:r w:rsidRPr="009539FB">
              <w:rPr>
                <w:rFonts w:eastAsia="Times New Roman"/>
                <w:sz w:val="20"/>
                <w:szCs w:val="20"/>
                <w:lang w:eastAsia="ru-RU"/>
              </w:rPr>
              <w:t>0,000</w:t>
            </w:r>
            <w:bookmarkEnd w:id="221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16" w:name="_Toc465691603"/>
            <w:r w:rsidRPr="009539FB">
              <w:rPr>
                <w:rFonts w:eastAsia="Times New Roman"/>
                <w:sz w:val="20"/>
                <w:szCs w:val="20"/>
                <w:lang w:eastAsia="ru-RU"/>
              </w:rPr>
              <w:t>0,000</w:t>
            </w:r>
            <w:bookmarkEnd w:id="22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17" w:name="_Toc465691604"/>
            <w:r w:rsidRPr="009539FB">
              <w:rPr>
                <w:rFonts w:eastAsia="Times New Roman"/>
                <w:sz w:val="20"/>
                <w:szCs w:val="20"/>
                <w:lang w:eastAsia="ru-RU"/>
              </w:rPr>
              <w:t>0,000</w:t>
            </w:r>
            <w:bookmarkEnd w:id="221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18" w:name="_Toc465691605"/>
            <w:r w:rsidRPr="009539FB">
              <w:rPr>
                <w:rFonts w:eastAsia="Times New Roman"/>
                <w:sz w:val="20"/>
                <w:szCs w:val="20"/>
                <w:lang w:eastAsia="ru-RU"/>
              </w:rPr>
              <w:t>0,000</w:t>
            </w:r>
            <w:bookmarkEnd w:id="221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19" w:name="_Toc465691606"/>
            <w:r w:rsidRPr="009539FB">
              <w:rPr>
                <w:rFonts w:eastAsia="Times New Roman"/>
                <w:sz w:val="20"/>
                <w:szCs w:val="20"/>
                <w:lang w:eastAsia="ru-RU"/>
              </w:rPr>
              <w:t>0,000</w:t>
            </w:r>
            <w:bookmarkEnd w:id="221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20" w:name="_Toc465691607"/>
            <w:r w:rsidRPr="009539FB">
              <w:rPr>
                <w:rFonts w:eastAsia="Times New Roman"/>
                <w:sz w:val="20"/>
                <w:szCs w:val="20"/>
                <w:lang w:eastAsia="ru-RU"/>
              </w:rPr>
              <w:t>республиканский бюджет</w:t>
            </w:r>
            <w:bookmarkEnd w:id="22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21" w:name="_Toc465691608"/>
            <w:r w:rsidRPr="009539FB">
              <w:rPr>
                <w:rFonts w:eastAsia="Times New Roman"/>
                <w:sz w:val="20"/>
                <w:szCs w:val="20"/>
                <w:lang w:eastAsia="ru-RU"/>
              </w:rPr>
              <w:t>0,000</w:t>
            </w:r>
            <w:bookmarkEnd w:id="222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22" w:name="_Toc465691609"/>
            <w:r w:rsidRPr="009539FB">
              <w:rPr>
                <w:rFonts w:eastAsia="Times New Roman"/>
                <w:sz w:val="20"/>
                <w:szCs w:val="20"/>
                <w:lang w:eastAsia="ru-RU"/>
              </w:rPr>
              <w:t>0,000</w:t>
            </w:r>
            <w:bookmarkEnd w:id="22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23" w:name="_Toc465691610"/>
            <w:r w:rsidRPr="009539FB">
              <w:rPr>
                <w:rFonts w:eastAsia="Times New Roman"/>
                <w:sz w:val="20"/>
                <w:szCs w:val="20"/>
                <w:lang w:eastAsia="ru-RU"/>
              </w:rPr>
              <w:t>0,000</w:t>
            </w:r>
            <w:bookmarkEnd w:id="222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24" w:name="_Toc465691611"/>
            <w:r w:rsidRPr="009539FB">
              <w:rPr>
                <w:rFonts w:eastAsia="Times New Roman"/>
                <w:sz w:val="20"/>
                <w:szCs w:val="20"/>
                <w:lang w:eastAsia="ru-RU"/>
              </w:rPr>
              <w:t>0,000</w:t>
            </w:r>
            <w:bookmarkEnd w:id="222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25" w:name="_Toc465691612"/>
            <w:r w:rsidRPr="009539FB">
              <w:rPr>
                <w:rFonts w:eastAsia="Times New Roman"/>
                <w:sz w:val="20"/>
                <w:szCs w:val="20"/>
                <w:lang w:eastAsia="ru-RU"/>
              </w:rPr>
              <w:t>0,000</w:t>
            </w:r>
            <w:bookmarkEnd w:id="222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26" w:name="_Toc465691613"/>
            <w:r w:rsidRPr="009539FB">
              <w:rPr>
                <w:rFonts w:eastAsia="Times New Roman"/>
                <w:sz w:val="20"/>
                <w:szCs w:val="20"/>
                <w:lang w:eastAsia="ru-RU"/>
              </w:rPr>
              <w:t>муниципальный бюджет</w:t>
            </w:r>
            <w:bookmarkEnd w:id="222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27" w:name="_Toc465691614"/>
            <w:r w:rsidRPr="009539FB">
              <w:rPr>
                <w:rFonts w:eastAsia="Times New Roman"/>
                <w:sz w:val="20"/>
                <w:szCs w:val="20"/>
                <w:lang w:eastAsia="ru-RU"/>
              </w:rPr>
              <w:t>0,000</w:t>
            </w:r>
            <w:bookmarkEnd w:id="222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28" w:name="_Toc465691615"/>
            <w:r w:rsidRPr="009539FB">
              <w:rPr>
                <w:rFonts w:eastAsia="Times New Roman"/>
                <w:sz w:val="20"/>
                <w:szCs w:val="20"/>
                <w:lang w:eastAsia="ru-RU"/>
              </w:rPr>
              <w:t>0,000</w:t>
            </w:r>
            <w:bookmarkEnd w:id="22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29" w:name="_Toc465691616"/>
            <w:r w:rsidRPr="009539FB">
              <w:rPr>
                <w:rFonts w:eastAsia="Times New Roman"/>
                <w:sz w:val="20"/>
                <w:szCs w:val="20"/>
                <w:lang w:eastAsia="ru-RU"/>
              </w:rPr>
              <w:t>0,000</w:t>
            </w:r>
            <w:bookmarkEnd w:id="222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30" w:name="_Toc465691617"/>
            <w:r w:rsidRPr="009539FB">
              <w:rPr>
                <w:rFonts w:eastAsia="Times New Roman"/>
                <w:sz w:val="20"/>
                <w:szCs w:val="20"/>
                <w:lang w:eastAsia="ru-RU"/>
              </w:rPr>
              <w:t>0,000</w:t>
            </w:r>
            <w:bookmarkEnd w:id="223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31" w:name="_Toc465691618"/>
            <w:r w:rsidRPr="009539FB">
              <w:rPr>
                <w:rFonts w:eastAsia="Times New Roman"/>
                <w:sz w:val="20"/>
                <w:szCs w:val="20"/>
                <w:lang w:eastAsia="ru-RU"/>
              </w:rPr>
              <w:t>0,000</w:t>
            </w:r>
            <w:bookmarkEnd w:id="223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32" w:name="_Toc465691619"/>
            <w:r w:rsidRPr="009539FB">
              <w:rPr>
                <w:rFonts w:eastAsia="Times New Roman"/>
                <w:sz w:val="20"/>
                <w:szCs w:val="20"/>
                <w:lang w:eastAsia="ru-RU"/>
              </w:rPr>
              <w:t>внебюджетные источники</w:t>
            </w:r>
            <w:bookmarkEnd w:id="223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33" w:name="_Toc465691620"/>
            <w:r w:rsidRPr="009539FB">
              <w:rPr>
                <w:rFonts w:eastAsia="Times New Roman"/>
                <w:sz w:val="20"/>
                <w:szCs w:val="20"/>
                <w:lang w:eastAsia="ru-RU"/>
              </w:rPr>
              <w:t>0,000</w:t>
            </w:r>
            <w:bookmarkEnd w:id="223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34" w:name="_Toc465691621"/>
            <w:r w:rsidRPr="009539FB">
              <w:rPr>
                <w:rFonts w:eastAsia="Times New Roman"/>
                <w:sz w:val="20"/>
                <w:szCs w:val="20"/>
                <w:lang w:eastAsia="ru-RU"/>
              </w:rPr>
              <w:t>0,000</w:t>
            </w:r>
            <w:bookmarkEnd w:id="22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35" w:name="_Toc465691622"/>
            <w:r w:rsidRPr="009539FB">
              <w:rPr>
                <w:rFonts w:eastAsia="Times New Roman"/>
                <w:sz w:val="20"/>
                <w:szCs w:val="20"/>
                <w:lang w:eastAsia="ru-RU"/>
              </w:rPr>
              <w:t>0,000</w:t>
            </w:r>
            <w:bookmarkEnd w:id="22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36" w:name="_Toc465691623"/>
            <w:r w:rsidRPr="009539FB">
              <w:rPr>
                <w:rFonts w:eastAsia="Times New Roman"/>
                <w:sz w:val="20"/>
                <w:szCs w:val="20"/>
                <w:lang w:eastAsia="ru-RU"/>
              </w:rPr>
              <w:t>0,000</w:t>
            </w:r>
            <w:bookmarkEnd w:id="223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37" w:name="_Toc465691624"/>
            <w:r w:rsidRPr="009539FB">
              <w:rPr>
                <w:rFonts w:eastAsia="Times New Roman"/>
                <w:sz w:val="20"/>
                <w:szCs w:val="20"/>
                <w:lang w:eastAsia="ru-RU"/>
              </w:rPr>
              <w:t>0,000</w:t>
            </w:r>
            <w:bookmarkEnd w:id="2237"/>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2238" w:name="_Toc465691625"/>
            <w:r w:rsidRPr="009539FB">
              <w:rPr>
                <w:rFonts w:eastAsia="Times New Roman"/>
                <w:sz w:val="20"/>
                <w:szCs w:val="20"/>
                <w:lang w:eastAsia="ru-RU"/>
              </w:rPr>
              <w:lastRenderedPageBreak/>
              <w:t>2.3.3</w:t>
            </w:r>
            <w:bookmarkEnd w:id="2238"/>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2239" w:name="_Toc465691626"/>
            <w:r w:rsidRPr="009539FB">
              <w:rPr>
                <w:rFonts w:eastAsia="Times New Roman"/>
                <w:sz w:val="20"/>
                <w:szCs w:val="20"/>
                <w:lang w:eastAsia="ru-RU"/>
              </w:rPr>
              <w:t xml:space="preserve">Внедрение </w:t>
            </w:r>
            <w:r w:rsidR="00CE4B30">
              <w:rPr>
                <w:rFonts w:eastAsia="Times New Roman"/>
                <w:sz w:val="20"/>
                <w:szCs w:val="20"/>
                <w:lang w:eastAsia="ru-RU"/>
              </w:rPr>
              <w:t>«</w:t>
            </w:r>
            <w:r w:rsidRPr="009539FB">
              <w:rPr>
                <w:rFonts w:eastAsia="Times New Roman"/>
                <w:sz w:val="20"/>
                <w:szCs w:val="20"/>
                <w:lang w:eastAsia="ru-RU"/>
              </w:rPr>
              <w:t>эффективного контракта</w:t>
            </w:r>
            <w:r w:rsidR="00CE4B30">
              <w:rPr>
                <w:rFonts w:eastAsia="Times New Roman"/>
                <w:sz w:val="20"/>
                <w:szCs w:val="20"/>
                <w:lang w:eastAsia="ru-RU"/>
              </w:rPr>
              <w:t>»</w:t>
            </w:r>
            <w:r w:rsidRPr="009539FB">
              <w:rPr>
                <w:rFonts w:eastAsia="Times New Roman"/>
                <w:sz w:val="20"/>
                <w:szCs w:val="20"/>
                <w:lang w:eastAsia="ru-RU"/>
              </w:rPr>
              <w:t xml:space="preserve"> в муниципальных учреждениях социальной сферы города Аргун</w:t>
            </w:r>
            <w:bookmarkEnd w:id="2239"/>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240" w:name="_Toc465691627"/>
            <w:r w:rsidRPr="009539FB">
              <w:rPr>
                <w:rFonts w:eastAsia="Times New Roman"/>
                <w:sz w:val="20"/>
                <w:szCs w:val="20"/>
                <w:lang w:eastAsia="ru-RU"/>
              </w:rPr>
              <w:t>2.3.3.1</w:t>
            </w:r>
            <w:bookmarkEnd w:id="2240"/>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241" w:name="_Toc465691628"/>
            <w:r w:rsidRPr="009539FB">
              <w:rPr>
                <w:rFonts w:eastAsia="Times New Roman"/>
                <w:i/>
                <w:iCs/>
                <w:sz w:val="20"/>
                <w:szCs w:val="20"/>
                <w:lang w:eastAsia="ru-RU"/>
              </w:rPr>
              <w:t xml:space="preserve">Подготовка и утверждение </w:t>
            </w:r>
            <w:proofErr w:type="gramStart"/>
            <w:r w:rsidRPr="009539FB">
              <w:rPr>
                <w:rFonts w:eastAsia="Times New Roman"/>
                <w:i/>
                <w:iCs/>
                <w:sz w:val="20"/>
                <w:szCs w:val="20"/>
                <w:lang w:eastAsia="ru-RU"/>
              </w:rPr>
              <w:t>показателей эффективности деятельности муниципальных учреждений социальной сферы города</w:t>
            </w:r>
            <w:proofErr w:type="gramEnd"/>
            <w:r w:rsidRPr="009539FB">
              <w:rPr>
                <w:rFonts w:eastAsia="Times New Roman"/>
                <w:i/>
                <w:iCs/>
                <w:sz w:val="20"/>
                <w:szCs w:val="20"/>
                <w:lang w:eastAsia="ru-RU"/>
              </w:rPr>
              <w:t xml:space="preserve"> Аргун, при необходимости внесение соответствующих изменений в муниципальные задания</w:t>
            </w:r>
            <w:bookmarkEnd w:id="2241"/>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42" w:name="_Toc465691629"/>
            <w:r w:rsidRPr="009539FB">
              <w:rPr>
                <w:rFonts w:eastAsia="Times New Roman"/>
                <w:sz w:val="20"/>
                <w:szCs w:val="20"/>
                <w:lang w:eastAsia="ru-RU"/>
              </w:rPr>
              <w:t>Органы местного самоуправления города Аргун</w:t>
            </w:r>
            <w:bookmarkEnd w:id="2242"/>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243" w:name="_Toc465691630"/>
            <w:r w:rsidRPr="009539FB">
              <w:rPr>
                <w:rFonts w:eastAsia="Times New Roman"/>
                <w:sz w:val="20"/>
                <w:szCs w:val="20"/>
                <w:lang w:eastAsia="ru-RU"/>
              </w:rPr>
              <w:t>2017</w:t>
            </w:r>
            <w:bookmarkEnd w:id="2243"/>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244" w:name="_Toc465691631"/>
            <w:r w:rsidRPr="009539FB">
              <w:rPr>
                <w:rFonts w:eastAsia="Times New Roman"/>
                <w:sz w:val="20"/>
                <w:szCs w:val="20"/>
                <w:lang w:eastAsia="ru-RU"/>
              </w:rPr>
              <w:t>2021</w:t>
            </w:r>
            <w:bookmarkEnd w:id="2244"/>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45" w:name="_Toc465691632"/>
            <w:r w:rsidRPr="009539FB">
              <w:rPr>
                <w:rFonts w:eastAsia="Times New Roman"/>
                <w:sz w:val="20"/>
                <w:szCs w:val="20"/>
                <w:lang w:eastAsia="ru-RU"/>
              </w:rPr>
              <w:t>всего</w:t>
            </w:r>
            <w:bookmarkEnd w:id="224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46" w:name="_Toc465691633"/>
            <w:r w:rsidRPr="009539FB">
              <w:rPr>
                <w:rFonts w:eastAsia="Times New Roman"/>
                <w:sz w:val="20"/>
                <w:szCs w:val="20"/>
                <w:lang w:eastAsia="ru-RU"/>
              </w:rPr>
              <w:t>0,000</w:t>
            </w:r>
            <w:bookmarkEnd w:id="224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47" w:name="_Toc465691634"/>
            <w:r w:rsidRPr="009539FB">
              <w:rPr>
                <w:rFonts w:eastAsia="Times New Roman"/>
                <w:sz w:val="20"/>
                <w:szCs w:val="20"/>
                <w:lang w:eastAsia="ru-RU"/>
              </w:rPr>
              <w:t>0,000</w:t>
            </w:r>
            <w:bookmarkEnd w:id="22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48" w:name="_Toc465691635"/>
            <w:r w:rsidRPr="009539FB">
              <w:rPr>
                <w:rFonts w:eastAsia="Times New Roman"/>
                <w:sz w:val="20"/>
                <w:szCs w:val="20"/>
                <w:lang w:eastAsia="ru-RU"/>
              </w:rPr>
              <w:t>0,000</w:t>
            </w:r>
            <w:bookmarkEnd w:id="224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49" w:name="_Toc465691636"/>
            <w:r w:rsidRPr="009539FB">
              <w:rPr>
                <w:rFonts w:eastAsia="Times New Roman"/>
                <w:sz w:val="20"/>
                <w:szCs w:val="20"/>
                <w:lang w:eastAsia="ru-RU"/>
              </w:rPr>
              <w:t>0,000</w:t>
            </w:r>
            <w:bookmarkEnd w:id="224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50" w:name="_Toc465691637"/>
            <w:r w:rsidRPr="009539FB">
              <w:rPr>
                <w:rFonts w:eastAsia="Times New Roman"/>
                <w:sz w:val="20"/>
                <w:szCs w:val="20"/>
                <w:lang w:eastAsia="ru-RU"/>
              </w:rPr>
              <w:t>0,000</w:t>
            </w:r>
            <w:bookmarkEnd w:id="225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51" w:name="_Toc465691638"/>
            <w:r w:rsidRPr="009539FB">
              <w:rPr>
                <w:rFonts w:eastAsia="Times New Roman"/>
                <w:sz w:val="20"/>
                <w:szCs w:val="20"/>
                <w:lang w:eastAsia="ru-RU"/>
              </w:rPr>
              <w:t>федеральный бюджет</w:t>
            </w:r>
            <w:bookmarkEnd w:id="225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52" w:name="_Toc465691639"/>
            <w:r w:rsidRPr="009539FB">
              <w:rPr>
                <w:rFonts w:eastAsia="Times New Roman"/>
                <w:sz w:val="20"/>
                <w:szCs w:val="20"/>
                <w:lang w:eastAsia="ru-RU"/>
              </w:rPr>
              <w:t>0,000</w:t>
            </w:r>
            <w:bookmarkEnd w:id="225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53" w:name="_Toc465691640"/>
            <w:r w:rsidRPr="009539FB">
              <w:rPr>
                <w:rFonts w:eastAsia="Times New Roman"/>
                <w:sz w:val="20"/>
                <w:szCs w:val="20"/>
                <w:lang w:eastAsia="ru-RU"/>
              </w:rPr>
              <w:t>0,000</w:t>
            </w:r>
            <w:bookmarkEnd w:id="225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54" w:name="_Toc465691641"/>
            <w:r w:rsidRPr="009539FB">
              <w:rPr>
                <w:rFonts w:eastAsia="Times New Roman"/>
                <w:sz w:val="20"/>
                <w:szCs w:val="20"/>
                <w:lang w:eastAsia="ru-RU"/>
              </w:rPr>
              <w:t>0,000</w:t>
            </w:r>
            <w:bookmarkEnd w:id="225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55" w:name="_Toc465691642"/>
            <w:r w:rsidRPr="009539FB">
              <w:rPr>
                <w:rFonts w:eastAsia="Times New Roman"/>
                <w:sz w:val="20"/>
                <w:szCs w:val="20"/>
                <w:lang w:eastAsia="ru-RU"/>
              </w:rPr>
              <w:t>0,000</w:t>
            </w:r>
            <w:bookmarkEnd w:id="225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56" w:name="_Toc465691643"/>
            <w:r w:rsidRPr="009539FB">
              <w:rPr>
                <w:rFonts w:eastAsia="Times New Roman"/>
                <w:sz w:val="20"/>
                <w:szCs w:val="20"/>
                <w:lang w:eastAsia="ru-RU"/>
              </w:rPr>
              <w:t>0,000</w:t>
            </w:r>
            <w:bookmarkEnd w:id="225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57" w:name="_Toc465691644"/>
            <w:r w:rsidRPr="009539FB">
              <w:rPr>
                <w:rFonts w:eastAsia="Times New Roman"/>
                <w:sz w:val="20"/>
                <w:szCs w:val="20"/>
                <w:lang w:eastAsia="ru-RU"/>
              </w:rPr>
              <w:t>республиканский бюджет</w:t>
            </w:r>
            <w:bookmarkEnd w:id="225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58" w:name="_Toc465691645"/>
            <w:r w:rsidRPr="009539FB">
              <w:rPr>
                <w:rFonts w:eastAsia="Times New Roman"/>
                <w:sz w:val="20"/>
                <w:szCs w:val="20"/>
                <w:lang w:eastAsia="ru-RU"/>
              </w:rPr>
              <w:t>0,000</w:t>
            </w:r>
            <w:bookmarkEnd w:id="225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59" w:name="_Toc465691646"/>
            <w:r w:rsidRPr="009539FB">
              <w:rPr>
                <w:rFonts w:eastAsia="Times New Roman"/>
                <w:sz w:val="20"/>
                <w:szCs w:val="20"/>
                <w:lang w:eastAsia="ru-RU"/>
              </w:rPr>
              <w:t>0,000</w:t>
            </w:r>
            <w:bookmarkEnd w:id="225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60" w:name="_Toc465691647"/>
            <w:r w:rsidRPr="009539FB">
              <w:rPr>
                <w:rFonts w:eastAsia="Times New Roman"/>
                <w:sz w:val="20"/>
                <w:szCs w:val="20"/>
                <w:lang w:eastAsia="ru-RU"/>
              </w:rPr>
              <w:t>0,000</w:t>
            </w:r>
            <w:bookmarkEnd w:id="226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61" w:name="_Toc465691648"/>
            <w:r w:rsidRPr="009539FB">
              <w:rPr>
                <w:rFonts w:eastAsia="Times New Roman"/>
                <w:sz w:val="20"/>
                <w:szCs w:val="20"/>
                <w:lang w:eastAsia="ru-RU"/>
              </w:rPr>
              <w:t>0,000</w:t>
            </w:r>
            <w:bookmarkEnd w:id="22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62" w:name="_Toc465691649"/>
            <w:r w:rsidRPr="009539FB">
              <w:rPr>
                <w:rFonts w:eastAsia="Times New Roman"/>
                <w:sz w:val="20"/>
                <w:szCs w:val="20"/>
                <w:lang w:eastAsia="ru-RU"/>
              </w:rPr>
              <w:t>0,000</w:t>
            </w:r>
            <w:bookmarkEnd w:id="226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63" w:name="_Toc465691650"/>
            <w:r w:rsidRPr="009539FB">
              <w:rPr>
                <w:rFonts w:eastAsia="Times New Roman"/>
                <w:sz w:val="20"/>
                <w:szCs w:val="20"/>
                <w:lang w:eastAsia="ru-RU"/>
              </w:rPr>
              <w:t>муниципальный бюджет</w:t>
            </w:r>
            <w:bookmarkEnd w:id="226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64" w:name="_Toc465691651"/>
            <w:r w:rsidRPr="009539FB">
              <w:rPr>
                <w:rFonts w:eastAsia="Times New Roman"/>
                <w:sz w:val="20"/>
                <w:szCs w:val="20"/>
                <w:lang w:eastAsia="ru-RU"/>
              </w:rPr>
              <w:t>0,000</w:t>
            </w:r>
            <w:bookmarkEnd w:id="226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65" w:name="_Toc465691652"/>
            <w:r w:rsidRPr="009539FB">
              <w:rPr>
                <w:rFonts w:eastAsia="Times New Roman"/>
                <w:sz w:val="20"/>
                <w:szCs w:val="20"/>
                <w:lang w:eastAsia="ru-RU"/>
              </w:rPr>
              <w:t>0,000</w:t>
            </w:r>
            <w:bookmarkEnd w:id="226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66" w:name="_Toc465691653"/>
            <w:r w:rsidRPr="009539FB">
              <w:rPr>
                <w:rFonts w:eastAsia="Times New Roman"/>
                <w:sz w:val="20"/>
                <w:szCs w:val="20"/>
                <w:lang w:eastAsia="ru-RU"/>
              </w:rPr>
              <w:t>0,000</w:t>
            </w:r>
            <w:bookmarkEnd w:id="226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67" w:name="_Toc465691654"/>
            <w:r w:rsidRPr="009539FB">
              <w:rPr>
                <w:rFonts w:eastAsia="Times New Roman"/>
                <w:sz w:val="20"/>
                <w:szCs w:val="20"/>
                <w:lang w:eastAsia="ru-RU"/>
              </w:rPr>
              <w:t>0,000</w:t>
            </w:r>
            <w:bookmarkEnd w:id="226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68" w:name="_Toc465691655"/>
            <w:r w:rsidRPr="009539FB">
              <w:rPr>
                <w:rFonts w:eastAsia="Times New Roman"/>
                <w:sz w:val="20"/>
                <w:szCs w:val="20"/>
                <w:lang w:eastAsia="ru-RU"/>
              </w:rPr>
              <w:t>0,000</w:t>
            </w:r>
            <w:bookmarkEnd w:id="226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69" w:name="_Toc465691656"/>
            <w:r w:rsidRPr="009539FB">
              <w:rPr>
                <w:rFonts w:eastAsia="Times New Roman"/>
                <w:sz w:val="20"/>
                <w:szCs w:val="20"/>
                <w:lang w:eastAsia="ru-RU"/>
              </w:rPr>
              <w:t>внебюджетные источники</w:t>
            </w:r>
            <w:bookmarkEnd w:id="226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70" w:name="_Toc465691657"/>
            <w:r w:rsidRPr="009539FB">
              <w:rPr>
                <w:rFonts w:eastAsia="Times New Roman"/>
                <w:sz w:val="20"/>
                <w:szCs w:val="20"/>
                <w:lang w:eastAsia="ru-RU"/>
              </w:rPr>
              <w:t>0,000</w:t>
            </w:r>
            <w:bookmarkEnd w:id="227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71" w:name="_Toc465691658"/>
            <w:r w:rsidRPr="009539FB">
              <w:rPr>
                <w:rFonts w:eastAsia="Times New Roman"/>
                <w:sz w:val="20"/>
                <w:szCs w:val="20"/>
                <w:lang w:eastAsia="ru-RU"/>
              </w:rPr>
              <w:t>0,000</w:t>
            </w:r>
            <w:bookmarkEnd w:id="227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72" w:name="_Toc465691659"/>
            <w:r w:rsidRPr="009539FB">
              <w:rPr>
                <w:rFonts w:eastAsia="Times New Roman"/>
                <w:sz w:val="20"/>
                <w:szCs w:val="20"/>
                <w:lang w:eastAsia="ru-RU"/>
              </w:rPr>
              <w:t>0,000</w:t>
            </w:r>
            <w:bookmarkEnd w:id="227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73" w:name="_Toc465691660"/>
            <w:r w:rsidRPr="009539FB">
              <w:rPr>
                <w:rFonts w:eastAsia="Times New Roman"/>
                <w:sz w:val="20"/>
                <w:szCs w:val="20"/>
                <w:lang w:eastAsia="ru-RU"/>
              </w:rPr>
              <w:t>0,000</w:t>
            </w:r>
            <w:bookmarkEnd w:id="22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74" w:name="_Toc465691661"/>
            <w:r w:rsidRPr="009539FB">
              <w:rPr>
                <w:rFonts w:eastAsia="Times New Roman"/>
                <w:sz w:val="20"/>
                <w:szCs w:val="20"/>
                <w:lang w:eastAsia="ru-RU"/>
              </w:rPr>
              <w:t>0,000</w:t>
            </w:r>
            <w:bookmarkEnd w:id="2274"/>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275" w:name="_Toc465691662"/>
            <w:r w:rsidRPr="009539FB">
              <w:rPr>
                <w:rFonts w:eastAsia="Times New Roman"/>
                <w:sz w:val="20"/>
                <w:szCs w:val="20"/>
                <w:lang w:eastAsia="ru-RU"/>
              </w:rPr>
              <w:t>2.3.3.2</w:t>
            </w:r>
            <w:bookmarkEnd w:id="2275"/>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276" w:name="_Toc465691663"/>
            <w:r w:rsidRPr="009539FB">
              <w:rPr>
                <w:rFonts w:eastAsia="Times New Roman"/>
                <w:i/>
                <w:iCs/>
                <w:sz w:val="20"/>
                <w:szCs w:val="20"/>
                <w:lang w:eastAsia="ru-RU"/>
              </w:rPr>
              <w:t xml:space="preserve">Подготовка и утверждение </w:t>
            </w:r>
            <w:proofErr w:type="gramStart"/>
            <w:r w:rsidRPr="009539FB">
              <w:rPr>
                <w:rFonts w:eastAsia="Times New Roman"/>
                <w:i/>
                <w:iCs/>
                <w:sz w:val="20"/>
                <w:szCs w:val="20"/>
                <w:lang w:eastAsia="ru-RU"/>
              </w:rPr>
              <w:t>показателей эффективности деятельности руководителей муниципальных учреждений социальной сферы города</w:t>
            </w:r>
            <w:proofErr w:type="gramEnd"/>
            <w:r w:rsidRPr="009539FB">
              <w:rPr>
                <w:rFonts w:eastAsia="Times New Roman"/>
                <w:i/>
                <w:iCs/>
                <w:sz w:val="20"/>
                <w:szCs w:val="20"/>
                <w:lang w:eastAsia="ru-RU"/>
              </w:rPr>
              <w:t xml:space="preserve"> Аргун</w:t>
            </w:r>
            <w:bookmarkEnd w:id="2276"/>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77" w:name="_Toc465691664"/>
            <w:r w:rsidRPr="009539FB">
              <w:rPr>
                <w:rFonts w:eastAsia="Times New Roman"/>
                <w:sz w:val="20"/>
                <w:szCs w:val="20"/>
                <w:lang w:eastAsia="ru-RU"/>
              </w:rPr>
              <w:t>Органы местного самоуправления города Аргун</w:t>
            </w:r>
            <w:bookmarkEnd w:id="2277"/>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278" w:name="_Toc465691665"/>
            <w:r w:rsidRPr="009539FB">
              <w:rPr>
                <w:rFonts w:eastAsia="Times New Roman"/>
                <w:sz w:val="20"/>
                <w:szCs w:val="20"/>
                <w:lang w:eastAsia="ru-RU"/>
              </w:rPr>
              <w:t>2017</w:t>
            </w:r>
            <w:bookmarkEnd w:id="2278"/>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279" w:name="_Toc465691666"/>
            <w:r w:rsidRPr="009539FB">
              <w:rPr>
                <w:rFonts w:eastAsia="Times New Roman"/>
                <w:sz w:val="20"/>
                <w:szCs w:val="20"/>
                <w:lang w:eastAsia="ru-RU"/>
              </w:rPr>
              <w:t>2021</w:t>
            </w:r>
            <w:bookmarkEnd w:id="2279"/>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80" w:name="_Toc465691667"/>
            <w:r w:rsidRPr="009539FB">
              <w:rPr>
                <w:rFonts w:eastAsia="Times New Roman"/>
                <w:sz w:val="20"/>
                <w:szCs w:val="20"/>
                <w:lang w:eastAsia="ru-RU"/>
              </w:rPr>
              <w:t>всего</w:t>
            </w:r>
            <w:bookmarkEnd w:id="228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81" w:name="_Toc465691668"/>
            <w:r w:rsidRPr="009539FB">
              <w:rPr>
                <w:rFonts w:eastAsia="Times New Roman"/>
                <w:sz w:val="20"/>
                <w:szCs w:val="20"/>
                <w:lang w:eastAsia="ru-RU"/>
              </w:rPr>
              <w:t>0,000</w:t>
            </w:r>
            <w:bookmarkEnd w:id="228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82" w:name="_Toc465691669"/>
            <w:r w:rsidRPr="009539FB">
              <w:rPr>
                <w:rFonts w:eastAsia="Times New Roman"/>
                <w:sz w:val="20"/>
                <w:szCs w:val="20"/>
                <w:lang w:eastAsia="ru-RU"/>
              </w:rPr>
              <w:t>0,000</w:t>
            </w:r>
            <w:bookmarkEnd w:id="22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83" w:name="_Toc465691670"/>
            <w:r w:rsidRPr="009539FB">
              <w:rPr>
                <w:rFonts w:eastAsia="Times New Roman"/>
                <w:sz w:val="20"/>
                <w:szCs w:val="20"/>
                <w:lang w:eastAsia="ru-RU"/>
              </w:rPr>
              <w:t>0,000</w:t>
            </w:r>
            <w:bookmarkEnd w:id="228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84" w:name="_Toc465691671"/>
            <w:r w:rsidRPr="009539FB">
              <w:rPr>
                <w:rFonts w:eastAsia="Times New Roman"/>
                <w:sz w:val="20"/>
                <w:szCs w:val="20"/>
                <w:lang w:eastAsia="ru-RU"/>
              </w:rPr>
              <w:t>0,000</w:t>
            </w:r>
            <w:bookmarkEnd w:id="228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85" w:name="_Toc465691672"/>
            <w:r w:rsidRPr="009539FB">
              <w:rPr>
                <w:rFonts w:eastAsia="Times New Roman"/>
                <w:sz w:val="20"/>
                <w:szCs w:val="20"/>
                <w:lang w:eastAsia="ru-RU"/>
              </w:rPr>
              <w:t>0,000</w:t>
            </w:r>
            <w:bookmarkEnd w:id="228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86" w:name="_Toc465691673"/>
            <w:r w:rsidRPr="009539FB">
              <w:rPr>
                <w:rFonts w:eastAsia="Times New Roman"/>
                <w:sz w:val="20"/>
                <w:szCs w:val="20"/>
                <w:lang w:eastAsia="ru-RU"/>
              </w:rPr>
              <w:t>федеральный бюджет</w:t>
            </w:r>
            <w:bookmarkEnd w:id="228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87" w:name="_Toc465691674"/>
            <w:r w:rsidRPr="009539FB">
              <w:rPr>
                <w:rFonts w:eastAsia="Times New Roman"/>
                <w:sz w:val="20"/>
                <w:szCs w:val="20"/>
                <w:lang w:eastAsia="ru-RU"/>
              </w:rPr>
              <w:t>0,000</w:t>
            </w:r>
            <w:bookmarkEnd w:id="228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88" w:name="_Toc465691675"/>
            <w:r w:rsidRPr="009539FB">
              <w:rPr>
                <w:rFonts w:eastAsia="Times New Roman"/>
                <w:sz w:val="20"/>
                <w:szCs w:val="20"/>
                <w:lang w:eastAsia="ru-RU"/>
              </w:rPr>
              <w:t>0,000</w:t>
            </w:r>
            <w:bookmarkEnd w:id="228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89" w:name="_Toc465691676"/>
            <w:r w:rsidRPr="009539FB">
              <w:rPr>
                <w:rFonts w:eastAsia="Times New Roman"/>
                <w:sz w:val="20"/>
                <w:szCs w:val="20"/>
                <w:lang w:eastAsia="ru-RU"/>
              </w:rPr>
              <w:t>0,000</w:t>
            </w:r>
            <w:bookmarkEnd w:id="228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90" w:name="_Toc465691677"/>
            <w:r w:rsidRPr="009539FB">
              <w:rPr>
                <w:rFonts w:eastAsia="Times New Roman"/>
                <w:sz w:val="20"/>
                <w:szCs w:val="20"/>
                <w:lang w:eastAsia="ru-RU"/>
              </w:rPr>
              <w:t>0,000</w:t>
            </w:r>
            <w:bookmarkEnd w:id="229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91" w:name="_Toc465691678"/>
            <w:r w:rsidRPr="009539FB">
              <w:rPr>
                <w:rFonts w:eastAsia="Times New Roman"/>
                <w:sz w:val="20"/>
                <w:szCs w:val="20"/>
                <w:lang w:eastAsia="ru-RU"/>
              </w:rPr>
              <w:t>0,000</w:t>
            </w:r>
            <w:bookmarkEnd w:id="229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92" w:name="_Toc465691679"/>
            <w:r w:rsidRPr="009539FB">
              <w:rPr>
                <w:rFonts w:eastAsia="Times New Roman"/>
                <w:sz w:val="20"/>
                <w:szCs w:val="20"/>
                <w:lang w:eastAsia="ru-RU"/>
              </w:rPr>
              <w:t>республиканский бюджет</w:t>
            </w:r>
            <w:bookmarkEnd w:id="229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93" w:name="_Toc465691680"/>
            <w:r w:rsidRPr="009539FB">
              <w:rPr>
                <w:rFonts w:eastAsia="Times New Roman"/>
                <w:sz w:val="20"/>
                <w:szCs w:val="20"/>
                <w:lang w:eastAsia="ru-RU"/>
              </w:rPr>
              <w:t>0,000</w:t>
            </w:r>
            <w:bookmarkEnd w:id="229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94" w:name="_Toc465691681"/>
            <w:r w:rsidRPr="009539FB">
              <w:rPr>
                <w:rFonts w:eastAsia="Times New Roman"/>
                <w:sz w:val="20"/>
                <w:szCs w:val="20"/>
                <w:lang w:eastAsia="ru-RU"/>
              </w:rPr>
              <w:t>0,000</w:t>
            </w:r>
            <w:bookmarkEnd w:id="229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95" w:name="_Toc465691682"/>
            <w:r w:rsidRPr="009539FB">
              <w:rPr>
                <w:rFonts w:eastAsia="Times New Roman"/>
                <w:sz w:val="20"/>
                <w:szCs w:val="20"/>
                <w:lang w:eastAsia="ru-RU"/>
              </w:rPr>
              <w:t>0,000</w:t>
            </w:r>
            <w:bookmarkEnd w:id="229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96" w:name="_Toc465691683"/>
            <w:r w:rsidRPr="009539FB">
              <w:rPr>
                <w:rFonts w:eastAsia="Times New Roman"/>
                <w:sz w:val="20"/>
                <w:szCs w:val="20"/>
                <w:lang w:eastAsia="ru-RU"/>
              </w:rPr>
              <w:t>0,000</w:t>
            </w:r>
            <w:bookmarkEnd w:id="22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97" w:name="_Toc465691684"/>
            <w:r w:rsidRPr="009539FB">
              <w:rPr>
                <w:rFonts w:eastAsia="Times New Roman"/>
                <w:sz w:val="20"/>
                <w:szCs w:val="20"/>
                <w:lang w:eastAsia="ru-RU"/>
              </w:rPr>
              <w:t>0,000</w:t>
            </w:r>
            <w:bookmarkEnd w:id="229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298" w:name="_Toc465691685"/>
            <w:r w:rsidRPr="009539FB">
              <w:rPr>
                <w:rFonts w:eastAsia="Times New Roman"/>
                <w:sz w:val="20"/>
                <w:szCs w:val="20"/>
                <w:lang w:eastAsia="ru-RU"/>
              </w:rPr>
              <w:t>муниципальный бюджет</w:t>
            </w:r>
            <w:bookmarkEnd w:id="229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299" w:name="_Toc465691686"/>
            <w:r w:rsidRPr="009539FB">
              <w:rPr>
                <w:rFonts w:eastAsia="Times New Roman"/>
                <w:sz w:val="20"/>
                <w:szCs w:val="20"/>
                <w:lang w:eastAsia="ru-RU"/>
              </w:rPr>
              <w:t>0,000</w:t>
            </w:r>
            <w:bookmarkEnd w:id="229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00" w:name="_Toc465691687"/>
            <w:r w:rsidRPr="009539FB">
              <w:rPr>
                <w:rFonts w:eastAsia="Times New Roman"/>
                <w:sz w:val="20"/>
                <w:szCs w:val="20"/>
                <w:lang w:eastAsia="ru-RU"/>
              </w:rPr>
              <w:t>0,000</w:t>
            </w:r>
            <w:bookmarkEnd w:id="230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01" w:name="_Toc465691688"/>
            <w:r w:rsidRPr="009539FB">
              <w:rPr>
                <w:rFonts w:eastAsia="Times New Roman"/>
                <w:sz w:val="20"/>
                <w:szCs w:val="20"/>
                <w:lang w:eastAsia="ru-RU"/>
              </w:rPr>
              <w:t>0,000</w:t>
            </w:r>
            <w:bookmarkEnd w:id="230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02" w:name="_Toc465691689"/>
            <w:r w:rsidRPr="009539FB">
              <w:rPr>
                <w:rFonts w:eastAsia="Times New Roman"/>
                <w:sz w:val="20"/>
                <w:szCs w:val="20"/>
                <w:lang w:eastAsia="ru-RU"/>
              </w:rPr>
              <w:t>0,000</w:t>
            </w:r>
            <w:bookmarkEnd w:id="23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03" w:name="_Toc465691690"/>
            <w:r w:rsidRPr="009539FB">
              <w:rPr>
                <w:rFonts w:eastAsia="Times New Roman"/>
                <w:sz w:val="20"/>
                <w:szCs w:val="20"/>
                <w:lang w:eastAsia="ru-RU"/>
              </w:rPr>
              <w:t>0,000</w:t>
            </w:r>
            <w:bookmarkEnd w:id="230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04" w:name="_Toc465691691"/>
            <w:r w:rsidRPr="009539FB">
              <w:rPr>
                <w:rFonts w:eastAsia="Times New Roman"/>
                <w:sz w:val="20"/>
                <w:szCs w:val="20"/>
                <w:lang w:eastAsia="ru-RU"/>
              </w:rPr>
              <w:t>внебюджетные источники</w:t>
            </w:r>
            <w:bookmarkEnd w:id="230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05" w:name="_Toc465691692"/>
            <w:r w:rsidRPr="009539FB">
              <w:rPr>
                <w:rFonts w:eastAsia="Times New Roman"/>
                <w:sz w:val="20"/>
                <w:szCs w:val="20"/>
                <w:lang w:eastAsia="ru-RU"/>
              </w:rPr>
              <w:t>0,000</w:t>
            </w:r>
            <w:bookmarkEnd w:id="230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06" w:name="_Toc465691693"/>
            <w:r w:rsidRPr="009539FB">
              <w:rPr>
                <w:rFonts w:eastAsia="Times New Roman"/>
                <w:sz w:val="20"/>
                <w:szCs w:val="20"/>
                <w:lang w:eastAsia="ru-RU"/>
              </w:rPr>
              <w:t>0,000</w:t>
            </w:r>
            <w:bookmarkEnd w:id="230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07" w:name="_Toc465691694"/>
            <w:r w:rsidRPr="009539FB">
              <w:rPr>
                <w:rFonts w:eastAsia="Times New Roman"/>
                <w:sz w:val="20"/>
                <w:szCs w:val="20"/>
                <w:lang w:eastAsia="ru-RU"/>
              </w:rPr>
              <w:t>0,000</w:t>
            </w:r>
            <w:bookmarkEnd w:id="230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08" w:name="_Toc465691695"/>
            <w:r w:rsidRPr="009539FB">
              <w:rPr>
                <w:rFonts w:eastAsia="Times New Roman"/>
                <w:sz w:val="20"/>
                <w:szCs w:val="20"/>
                <w:lang w:eastAsia="ru-RU"/>
              </w:rPr>
              <w:t>0,000</w:t>
            </w:r>
            <w:bookmarkEnd w:id="23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09" w:name="_Toc465691696"/>
            <w:r w:rsidRPr="009539FB">
              <w:rPr>
                <w:rFonts w:eastAsia="Times New Roman"/>
                <w:sz w:val="20"/>
                <w:szCs w:val="20"/>
                <w:lang w:eastAsia="ru-RU"/>
              </w:rPr>
              <w:t>0,000</w:t>
            </w:r>
            <w:bookmarkEnd w:id="2309"/>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310" w:name="_Toc465691697"/>
            <w:r w:rsidRPr="009539FB">
              <w:rPr>
                <w:rFonts w:eastAsia="Times New Roman"/>
                <w:sz w:val="20"/>
                <w:szCs w:val="20"/>
                <w:lang w:eastAsia="ru-RU"/>
              </w:rPr>
              <w:t>2.3.3.3</w:t>
            </w:r>
            <w:bookmarkEnd w:id="2310"/>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311" w:name="_Toc465691698"/>
            <w:r w:rsidRPr="009539FB">
              <w:rPr>
                <w:rFonts w:eastAsia="Times New Roman"/>
                <w:i/>
                <w:iCs/>
                <w:sz w:val="20"/>
                <w:szCs w:val="20"/>
                <w:lang w:eastAsia="ru-RU"/>
              </w:rPr>
              <w:t xml:space="preserve">Подготовка и утверждение </w:t>
            </w:r>
            <w:proofErr w:type="gramStart"/>
            <w:r w:rsidRPr="009539FB">
              <w:rPr>
                <w:rFonts w:eastAsia="Times New Roman"/>
                <w:i/>
                <w:iCs/>
                <w:sz w:val="20"/>
                <w:szCs w:val="20"/>
                <w:lang w:eastAsia="ru-RU"/>
              </w:rPr>
              <w:t>показателей эффективности деятельности работников муниципальных учреждений социальной сферы города</w:t>
            </w:r>
            <w:proofErr w:type="gramEnd"/>
            <w:r w:rsidRPr="009539FB">
              <w:rPr>
                <w:rFonts w:eastAsia="Times New Roman"/>
                <w:i/>
                <w:iCs/>
                <w:sz w:val="20"/>
                <w:szCs w:val="20"/>
                <w:lang w:eastAsia="ru-RU"/>
              </w:rPr>
              <w:t xml:space="preserve"> Аргун</w:t>
            </w:r>
            <w:bookmarkEnd w:id="2311"/>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12" w:name="_Toc465691699"/>
            <w:r w:rsidRPr="009539FB">
              <w:rPr>
                <w:rFonts w:eastAsia="Times New Roman"/>
                <w:sz w:val="20"/>
                <w:szCs w:val="20"/>
                <w:lang w:eastAsia="ru-RU"/>
              </w:rPr>
              <w:t>Органы местного самоуправления города Аргун</w:t>
            </w:r>
            <w:bookmarkEnd w:id="2312"/>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313" w:name="_Toc465691700"/>
            <w:r w:rsidRPr="009539FB">
              <w:rPr>
                <w:rFonts w:eastAsia="Times New Roman"/>
                <w:sz w:val="20"/>
                <w:szCs w:val="20"/>
                <w:lang w:eastAsia="ru-RU"/>
              </w:rPr>
              <w:t>2017</w:t>
            </w:r>
            <w:bookmarkEnd w:id="2313"/>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314" w:name="_Toc465691701"/>
            <w:r w:rsidRPr="009539FB">
              <w:rPr>
                <w:rFonts w:eastAsia="Times New Roman"/>
                <w:sz w:val="20"/>
                <w:szCs w:val="20"/>
                <w:lang w:eastAsia="ru-RU"/>
              </w:rPr>
              <w:t>2021</w:t>
            </w:r>
            <w:bookmarkEnd w:id="2314"/>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15" w:name="_Toc465691702"/>
            <w:r w:rsidRPr="009539FB">
              <w:rPr>
                <w:rFonts w:eastAsia="Times New Roman"/>
                <w:sz w:val="20"/>
                <w:szCs w:val="20"/>
                <w:lang w:eastAsia="ru-RU"/>
              </w:rPr>
              <w:t>всего</w:t>
            </w:r>
            <w:bookmarkEnd w:id="231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16" w:name="_Toc465691703"/>
            <w:r w:rsidRPr="009539FB">
              <w:rPr>
                <w:rFonts w:eastAsia="Times New Roman"/>
                <w:sz w:val="20"/>
                <w:szCs w:val="20"/>
                <w:lang w:eastAsia="ru-RU"/>
              </w:rPr>
              <w:t>0,000</w:t>
            </w:r>
            <w:bookmarkEnd w:id="231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17" w:name="_Toc465691704"/>
            <w:r w:rsidRPr="009539FB">
              <w:rPr>
                <w:rFonts w:eastAsia="Times New Roman"/>
                <w:sz w:val="20"/>
                <w:szCs w:val="20"/>
                <w:lang w:eastAsia="ru-RU"/>
              </w:rPr>
              <w:t>0,000</w:t>
            </w:r>
            <w:bookmarkEnd w:id="231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18" w:name="_Toc465691705"/>
            <w:r w:rsidRPr="009539FB">
              <w:rPr>
                <w:rFonts w:eastAsia="Times New Roman"/>
                <w:sz w:val="20"/>
                <w:szCs w:val="20"/>
                <w:lang w:eastAsia="ru-RU"/>
              </w:rPr>
              <w:t>0,000</w:t>
            </w:r>
            <w:bookmarkEnd w:id="231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19" w:name="_Toc465691706"/>
            <w:r w:rsidRPr="009539FB">
              <w:rPr>
                <w:rFonts w:eastAsia="Times New Roman"/>
                <w:sz w:val="20"/>
                <w:szCs w:val="20"/>
                <w:lang w:eastAsia="ru-RU"/>
              </w:rPr>
              <w:t>0,000</w:t>
            </w:r>
            <w:bookmarkEnd w:id="231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20" w:name="_Toc465691707"/>
            <w:r w:rsidRPr="009539FB">
              <w:rPr>
                <w:rFonts w:eastAsia="Times New Roman"/>
                <w:sz w:val="20"/>
                <w:szCs w:val="20"/>
                <w:lang w:eastAsia="ru-RU"/>
              </w:rPr>
              <w:t>0,000</w:t>
            </w:r>
            <w:bookmarkEnd w:id="232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21" w:name="_Toc465691708"/>
            <w:r w:rsidRPr="009539FB">
              <w:rPr>
                <w:rFonts w:eastAsia="Times New Roman"/>
                <w:sz w:val="20"/>
                <w:szCs w:val="20"/>
                <w:lang w:eastAsia="ru-RU"/>
              </w:rPr>
              <w:t>федеральный бюджет</w:t>
            </w:r>
            <w:bookmarkEnd w:id="232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22" w:name="_Toc465691709"/>
            <w:r w:rsidRPr="009539FB">
              <w:rPr>
                <w:rFonts w:eastAsia="Times New Roman"/>
                <w:sz w:val="20"/>
                <w:szCs w:val="20"/>
                <w:lang w:eastAsia="ru-RU"/>
              </w:rPr>
              <w:t>0,000</w:t>
            </w:r>
            <w:bookmarkEnd w:id="232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23" w:name="_Toc465691710"/>
            <w:r w:rsidRPr="009539FB">
              <w:rPr>
                <w:rFonts w:eastAsia="Times New Roman"/>
                <w:sz w:val="20"/>
                <w:szCs w:val="20"/>
                <w:lang w:eastAsia="ru-RU"/>
              </w:rPr>
              <w:t>0,000</w:t>
            </w:r>
            <w:bookmarkEnd w:id="232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24" w:name="_Toc465691711"/>
            <w:r w:rsidRPr="009539FB">
              <w:rPr>
                <w:rFonts w:eastAsia="Times New Roman"/>
                <w:sz w:val="20"/>
                <w:szCs w:val="20"/>
                <w:lang w:eastAsia="ru-RU"/>
              </w:rPr>
              <w:t>0,000</w:t>
            </w:r>
            <w:bookmarkEnd w:id="232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25" w:name="_Toc465691712"/>
            <w:r w:rsidRPr="009539FB">
              <w:rPr>
                <w:rFonts w:eastAsia="Times New Roman"/>
                <w:sz w:val="20"/>
                <w:szCs w:val="20"/>
                <w:lang w:eastAsia="ru-RU"/>
              </w:rPr>
              <w:t>0,000</w:t>
            </w:r>
            <w:bookmarkEnd w:id="232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26" w:name="_Toc465691713"/>
            <w:r w:rsidRPr="009539FB">
              <w:rPr>
                <w:rFonts w:eastAsia="Times New Roman"/>
                <w:sz w:val="20"/>
                <w:szCs w:val="20"/>
                <w:lang w:eastAsia="ru-RU"/>
              </w:rPr>
              <w:t>0,000</w:t>
            </w:r>
            <w:bookmarkEnd w:id="232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27" w:name="_Toc465691714"/>
            <w:r w:rsidRPr="009539FB">
              <w:rPr>
                <w:rFonts w:eastAsia="Times New Roman"/>
                <w:sz w:val="20"/>
                <w:szCs w:val="20"/>
                <w:lang w:eastAsia="ru-RU"/>
              </w:rPr>
              <w:t>республиканский бюджет</w:t>
            </w:r>
            <w:bookmarkEnd w:id="232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28" w:name="_Toc465691715"/>
            <w:r w:rsidRPr="009539FB">
              <w:rPr>
                <w:rFonts w:eastAsia="Times New Roman"/>
                <w:sz w:val="20"/>
                <w:szCs w:val="20"/>
                <w:lang w:eastAsia="ru-RU"/>
              </w:rPr>
              <w:t>0,000</w:t>
            </w:r>
            <w:bookmarkEnd w:id="232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29" w:name="_Toc465691716"/>
            <w:r w:rsidRPr="009539FB">
              <w:rPr>
                <w:rFonts w:eastAsia="Times New Roman"/>
                <w:sz w:val="20"/>
                <w:szCs w:val="20"/>
                <w:lang w:eastAsia="ru-RU"/>
              </w:rPr>
              <w:t>0,000</w:t>
            </w:r>
            <w:bookmarkEnd w:id="232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30" w:name="_Toc465691717"/>
            <w:r w:rsidRPr="009539FB">
              <w:rPr>
                <w:rFonts w:eastAsia="Times New Roman"/>
                <w:sz w:val="20"/>
                <w:szCs w:val="20"/>
                <w:lang w:eastAsia="ru-RU"/>
              </w:rPr>
              <w:t>0,000</w:t>
            </w:r>
            <w:bookmarkEnd w:id="233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31" w:name="_Toc465691718"/>
            <w:r w:rsidRPr="009539FB">
              <w:rPr>
                <w:rFonts w:eastAsia="Times New Roman"/>
                <w:sz w:val="20"/>
                <w:szCs w:val="20"/>
                <w:lang w:eastAsia="ru-RU"/>
              </w:rPr>
              <w:t>0,000</w:t>
            </w:r>
            <w:bookmarkEnd w:id="233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32" w:name="_Toc465691719"/>
            <w:r w:rsidRPr="009539FB">
              <w:rPr>
                <w:rFonts w:eastAsia="Times New Roman"/>
                <w:sz w:val="20"/>
                <w:szCs w:val="20"/>
                <w:lang w:eastAsia="ru-RU"/>
              </w:rPr>
              <w:t>0,000</w:t>
            </w:r>
            <w:bookmarkEnd w:id="233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33" w:name="_Toc465691720"/>
            <w:r w:rsidRPr="009539FB">
              <w:rPr>
                <w:rFonts w:eastAsia="Times New Roman"/>
                <w:sz w:val="20"/>
                <w:szCs w:val="20"/>
                <w:lang w:eastAsia="ru-RU"/>
              </w:rPr>
              <w:t>муниципальный бюджет</w:t>
            </w:r>
            <w:bookmarkEnd w:id="233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34" w:name="_Toc465691721"/>
            <w:r w:rsidRPr="009539FB">
              <w:rPr>
                <w:rFonts w:eastAsia="Times New Roman"/>
                <w:sz w:val="20"/>
                <w:szCs w:val="20"/>
                <w:lang w:eastAsia="ru-RU"/>
              </w:rPr>
              <w:t>0,000</w:t>
            </w:r>
            <w:bookmarkEnd w:id="233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35" w:name="_Toc465691722"/>
            <w:r w:rsidRPr="009539FB">
              <w:rPr>
                <w:rFonts w:eastAsia="Times New Roman"/>
                <w:sz w:val="20"/>
                <w:szCs w:val="20"/>
                <w:lang w:eastAsia="ru-RU"/>
              </w:rPr>
              <w:t>0,000</w:t>
            </w:r>
            <w:bookmarkEnd w:id="23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36" w:name="_Toc465691723"/>
            <w:r w:rsidRPr="009539FB">
              <w:rPr>
                <w:rFonts w:eastAsia="Times New Roman"/>
                <w:sz w:val="20"/>
                <w:szCs w:val="20"/>
                <w:lang w:eastAsia="ru-RU"/>
              </w:rPr>
              <w:t>0,000</w:t>
            </w:r>
            <w:bookmarkEnd w:id="233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37" w:name="_Toc465691724"/>
            <w:r w:rsidRPr="009539FB">
              <w:rPr>
                <w:rFonts w:eastAsia="Times New Roman"/>
                <w:sz w:val="20"/>
                <w:szCs w:val="20"/>
                <w:lang w:eastAsia="ru-RU"/>
              </w:rPr>
              <w:t>0,000</w:t>
            </w:r>
            <w:bookmarkEnd w:id="233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38" w:name="_Toc465691725"/>
            <w:r w:rsidRPr="009539FB">
              <w:rPr>
                <w:rFonts w:eastAsia="Times New Roman"/>
                <w:sz w:val="20"/>
                <w:szCs w:val="20"/>
                <w:lang w:eastAsia="ru-RU"/>
              </w:rPr>
              <w:t>0,000</w:t>
            </w:r>
            <w:bookmarkEnd w:id="233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39" w:name="_Toc465691726"/>
            <w:r w:rsidRPr="009539FB">
              <w:rPr>
                <w:rFonts w:eastAsia="Times New Roman"/>
                <w:sz w:val="20"/>
                <w:szCs w:val="20"/>
                <w:lang w:eastAsia="ru-RU"/>
              </w:rPr>
              <w:t>внебюджетные источники</w:t>
            </w:r>
            <w:bookmarkEnd w:id="233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40" w:name="_Toc465691727"/>
            <w:r w:rsidRPr="009539FB">
              <w:rPr>
                <w:rFonts w:eastAsia="Times New Roman"/>
                <w:sz w:val="20"/>
                <w:szCs w:val="20"/>
                <w:lang w:eastAsia="ru-RU"/>
              </w:rPr>
              <w:t>0,000</w:t>
            </w:r>
            <w:bookmarkEnd w:id="234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41" w:name="_Toc465691728"/>
            <w:r w:rsidRPr="009539FB">
              <w:rPr>
                <w:rFonts w:eastAsia="Times New Roman"/>
                <w:sz w:val="20"/>
                <w:szCs w:val="20"/>
                <w:lang w:eastAsia="ru-RU"/>
              </w:rPr>
              <w:t>0,000</w:t>
            </w:r>
            <w:bookmarkEnd w:id="23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42" w:name="_Toc465691729"/>
            <w:r w:rsidRPr="009539FB">
              <w:rPr>
                <w:rFonts w:eastAsia="Times New Roman"/>
                <w:sz w:val="20"/>
                <w:szCs w:val="20"/>
                <w:lang w:eastAsia="ru-RU"/>
              </w:rPr>
              <w:t>0,000</w:t>
            </w:r>
            <w:bookmarkEnd w:id="234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43" w:name="_Toc465691730"/>
            <w:r w:rsidRPr="009539FB">
              <w:rPr>
                <w:rFonts w:eastAsia="Times New Roman"/>
                <w:sz w:val="20"/>
                <w:szCs w:val="20"/>
                <w:lang w:eastAsia="ru-RU"/>
              </w:rPr>
              <w:t>0,000</w:t>
            </w:r>
            <w:bookmarkEnd w:id="234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44" w:name="_Toc465691731"/>
            <w:r w:rsidRPr="009539FB">
              <w:rPr>
                <w:rFonts w:eastAsia="Times New Roman"/>
                <w:sz w:val="20"/>
                <w:szCs w:val="20"/>
                <w:lang w:eastAsia="ru-RU"/>
              </w:rPr>
              <w:t>0,000</w:t>
            </w:r>
            <w:bookmarkEnd w:id="2344"/>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345" w:name="_Toc465691732"/>
            <w:r w:rsidRPr="009539FB">
              <w:rPr>
                <w:rFonts w:eastAsia="Times New Roman"/>
                <w:sz w:val="20"/>
                <w:szCs w:val="20"/>
                <w:lang w:eastAsia="ru-RU"/>
              </w:rPr>
              <w:t>2.3.3.4</w:t>
            </w:r>
            <w:bookmarkEnd w:id="2345"/>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346" w:name="_Toc465691733"/>
            <w:r w:rsidRPr="009539FB">
              <w:rPr>
                <w:rFonts w:eastAsia="Times New Roman"/>
                <w:i/>
                <w:iCs/>
                <w:sz w:val="20"/>
                <w:szCs w:val="20"/>
                <w:lang w:eastAsia="ru-RU"/>
              </w:rPr>
              <w:t xml:space="preserve">Заключение </w:t>
            </w:r>
            <w:r w:rsidR="00CE4B30">
              <w:rPr>
                <w:rFonts w:eastAsia="Times New Roman"/>
                <w:i/>
                <w:iCs/>
                <w:sz w:val="20"/>
                <w:szCs w:val="20"/>
                <w:lang w:eastAsia="ru-RU"/>
              </w:rPr>
              <w:t>«</w:t>
            </w:r>
            <w:r w:rsidRPr="009539FB">
              <w:rPr>
                <w:rFonts w:eastAsia="Times New Roman"/>
                <w:i/>
                <w:iCs/>
                <w:sz w:val="20"/>
                <w:szCs w:val="20"/>
                <w:lang w:eastAsia="ru-RU"/>
              </w:rPr>
              <w:t>эффективных контрактов</w:t>
            </w:r>
            <w:r w:rsidR="00CE4B30">
              <w:rPr>
                <w:rFonts w:eastAsia="Times New Roman"/>
                <w:i/>
                <w:iCs/>
                <w:sz w:val="20"/>
                <w:szCs w:val="20"/>
                <w:lang w:eastAsia="ru-RU"/>
              </w:rPr>
              <w:t>»</w:t>
            </w:r>
            <w:r w:rsidRPr="009539FB">
              <w:rPr>
                <w:rFonts w:eastAsia="Times New Roman"/>
                <w:i/>
                <w:iCs/>
                <w:sz w:val="20"/>
                <w:szCs w:val="20"/>
                <w:lang w:eastAsia="ru-RU"/>
              </w:rPr>
              <w:t xml:space="preserve"> с руководителями и работниками муниципальных учреждений социальной сферы города Аргун</w:t>
            </w:r>
            <w:bookmarkEnd w:id="2346"/>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47" w:name="_Toc465691734"/>
            <w:r w:rsidRPr="009539FB">
              <w:rPr>
                <w:rFonts w:eastAsia="Times New Roman"/>
                <w:sz w:val="20"/>
                <w:szCs w:val="20"/>
                <w:lang w:eastAsia="ru-RU"/>
              </w:rPr>
              <w:t>Органы местного самоуправления города Аргун</w:t>
            </w:r>
            <w:bookmarkEnd w:id="2347"/>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348" w:name="_Toc465691735"/>
            <w:r w:rsidRPr="009539FB">
              <w:rPr>
                <w:rFonts w:eastAsia="Times New Roman"/>
                <w:sz w:val="20"/>
                <w:szCs w:val="20"/>
                <w:lang w:eastAsia="ru-RU"/>
              </w:rPr>
              <w:t>2017</w:t>
            </w:r>
            <w:bookmarkEnd w:id="2348"/>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349" w:name="_Toc465691736"/>
            <w:r w:rsidRPr="009539FB">
              <w:rPr>
                <w:rFonts w:eastAsia="Times New Roman"/>
                <w:sz w:val="20"/>
                <w:szCs w:val="20"/>
                <w:lang w:eastAsia="ru-RU"/>
              </w:rPr>
              <w:t>2021</w:t>
            </w:r>
            <w:bookmarkEnd w:id="2349"/>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50" w:name="_Toc465691737"/>
            <w:r w:rsidRPr="009539FB">
              <w:rPr>
                <w:rFonts w:eastAsia="Times New Roman"/>
                <w:sz w:val="20"/>
                <w:szCs w:val="20"/>
                <w:lang w:eastAsia="ru-RU"/>
              </w:rPr>
              <w:t>всего</w:t>
            </w:r>
            <w:bookmarkEnd w:id="235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51" w:name="_Toc465691738"/>
            <w:r w:rsidRPr="009539FB">
              <w:rPr>
                <w:rFonts w:eastAsia="Times New Roman"/>
                <w:sz w:val="20"/>
                <w:szCs w:val="20"/>
                <w:lang w:eastAsia="ru-RU"/>
              </w:rPr>
              <w:t>0,000</w:t>
            </w:r>
            <w:bookmarkEnd w:id="235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52" w:name="_Toc465691739"/>
            <w:r w:rsidRPr="009539FB">
              <w:rPr>
                <w:rFonts w:eastAsia="Times New Roman"/>
                <w:sz w:val="20"/>
                <w:szCs w:val="20"/>
                <w:lang w:eastAsia="ru-RU"/>
              </w:rPr>
              <w:t>0,000</w:t>
            </w:r>
            <w:bookmarkEnd w:id="23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53" w:name="_Toc465691740"/>
            <w:r w:rsidRPr="009539FB">
              <w:rPr>
                <w:rFonts w:eastAsia="Times New Roman"/>
                <w:sz w:val="20"/>
                <w:szCs w:val="20"/>
                <w:lang w:eastAsia="ru-RU"/>
              </w:rPr>
              <w:t>0,000</w:t>
            </w:r>
            <w:bookmarkEnd w:id="235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54" w:name="_Toc465691741"/>
            <w:r w:rsidRPr="009539FB">
              <w:rPr>
                <w:rFonts w:eastAsia="Times New Roman"/>
                <w:sz w:val="20"/>
                <w:szCs w:val="20"/>
                <w:lang w:eastAsia="ru-RU"/>
              </w:rPr>
              <w:t>0,000</w:t>
            </w:r>
            <w:bookmarkEnd w:id="235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55" w:name="_Toc465691742"/>
            <w:r w:rsidRPr="009539FB">
              <w:rPr>
                <w:rFonts w:eastAsia="Times New Roman"/>
                <w:sz w:val="20"/>
                <w:szCs w:val="20"/>
                <w:lang w:eastAsia="ru-RU"/>
              </w:rPr>
              <w:t>0,000</w:t>
            </w:r>
            <w:bookmarkEnd w:id="235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56" w:name="_Toc465691743"/>
            <w:r w:rsidRPr="009539FB">
              <w:rPr>
                <w:rFonts w:eastAsia="Times New Roman"/>
                <w:sz w:val="20"/>
                <w:szCs w:val="20"/>
                <w:lang w:eastAsia="ru-RU"/>
              </w:rPr>
              <w:t>федеральный бюджет</w:t>
            </w:r>
            <w:bookmarkEnd w:id="235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57" w:name="_Toc465691744"/>
            <w:r w:rsidRPr="009539FB">
              <w:rPr>
                <w:rFonts w:eastAsia="Times New Roman"/>
                <w:sz w:val="20"/>
                <w:szCs w:val="20"/>
                <w:lang w:eastAsia="ru-RU"/>
              </w:rPr>
              <w:t>0,000</w:t>
            </w:r>
            <w:bookmarkEnd w:id="235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58" w:name="_Toc465691745"/>
            <w:r w:rsidRPr="009539FB">
              <w:rPr>
                <w:rFonts w:eastAsia="Times New Roman"/>
                <w:sz w:val="20"/>
                <w:szCs w:val="20"/>
                <w:lang w:eastAsia="ru-RU"/>
              </w:rPr>
              <w:t>0,000</w:t>
            </w:r>
            <w:bookmarkEnd w:id="23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59" w:name="_Toc465691746"/>
            <w:r w:rsidRPr="009539FB">
              <w:rPr>
                <w:rFonts w:eastAsia="Times New Roman"/>
                <w:sz w:val="20"/>
                <w:szCs w:val="20"/>
                <w:lang w:eastAsia="ru-RU"/>
              </w:rPr>
              <w:t>0,000</w:t>
            </w:r>
            <w:bookmarkEnd w:id="235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60" w:name="_Toc465691747"/>
            <w:r w:rsidRPr="009539FB">
              <w:rPr>
                <w:rFonts w:eastAsia="Times New Roman"/>
                <w:sz w:val="20"/>
                <w:szCs w:val="20"/>
                <w:lang w:eastAsia="ru-RU"/>
              </w:rPr>
              <w:t>0,000</w:t>
            </w:r>
            <w:bookmarkEnd w:id="236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61" w:name="_Toc465691748"/>
            <w:r w:rsidRPr="009539FB">
              <w:rPr>
                <w:rFonts w:eastAsia="Times New Roman"/>
                <w:sz w:val="20"/>
                <w:szCs w:val="20"/>
                <w:lang w:eastAsia="ru-RU"/>
              </w:rPr>
              <w:t>0,000</w:t>
            </w:r>
            <w:bookmarkEnd w:id="236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62" w:name="_Toc465691749"/>
            <w:r w:rsidRPr="009539FB">
              <w:rPr>
                <w:rFonts w:eastAsia="Times New Roman"/>
                <w:sz w:val="20"/>
                <w:szCs w:val="20"/>
                <w:lang w:eastAsia="ru-RU"/>
              </w:rPr>
              <w:t>республиканский бюджет</w:t>
            </w:r>
            <w:bookmarkEnd w:id="236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63" w:name="_Toc465691750"/>
            <w:r w:rsidRPr="009539FB">
              <w:rPr>
                <w:rFonts w:eastAsia="Times New Roman"/>
                <w:sz w:val="20"/>
                <w:szCs w:val="20"/>
                <w:lang w:eastAsia="ru-RU"/>
              </w:rPr>
              <w:t>0,000</w:t>
            </w:r>
            <w:bookmarkEnd w:id="236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64" w:name="_Toc465691751"/>
            <w:r w:rsidRPr="009539FB">
              <w:rPr>
                <w:rFonts w:eastAsia="Times New Roman"/>
                <w:sz w:val="20"/>
                <w:szCs w:val="20"/>
                <w:lang w:eastAsia="ru-RU"/>
              </w:rPr>
              <w:t>0,000</w:t>
            </w:r>
            <w:bookmarkEnd w:id="23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65" w:name="_Toc465691752"/>
            <w:r w:rsidRPr="009539FB">
              <w:rPr>
                <w:rFonts w:eastAsia="Times New Roman"/>
                <w:sz w:val="20"/>
                <w:szCs w:val="20"/>
                <w:lang w:eastAsia="ru-RU"/>
              </w:rPr>
              <w:t>0,000</w:t>
            </w:r>
            <w:bookmarkEnd w:id="236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66" w:name="_Toc465691753"/>
            <w:r w:rsidRPr="009539FB">
              <w:rPr>
                <w:rFonts w:eastAsia="Times New Roman"/>
                <w:sz w:val="20"/>
                <w:szCs w:val="20"/>
                <w:lang w:eastAsia="ru-RU"/>
              </w:rPr>
              <w:t>0,000</w:t>
            </w:r>
            <w:bookmarkEnd w:id="236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67" w:name="_Toc465691754"/>
            <w:r w:rsidRPr="009539FB">
              <w:rPr>
                <w:rFonts w:eastAsia="Times New Roman"/>
                <w:sz w:val="20"/>
                <w:szCs w:val="20"/>
                <w:lang w:eastAsia="ru-RU"/>
              </w:rPr>
              <w:t>0,000</w:t>
            </w:r>
            <w:bookmarkEnd w:id="236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68" w:name="_Toc465691755"/>
            <w:r w:rsidRPr="009539FB">
              <w:rPr>
                <w:rFonts w:eastAsia="Times New Roman"/>
                <w:sz w:val="20"/>
                <w:szCs w:val="20"/>
                <w:lang w:eastAsia="ru-RU"/>
              </w:rPr>
              <w:t>муниципальный бюджет</w:t>
            </w:r>
            <w:bookmarkEnd w:id="236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69" w:name="_Toc465691756"/>
            <w:r w:rsidRPr="009539FB">
              <w:rPr>
                <w:rFonts w:eastAsia="Times New Roman"/>
                <w:sz w:val="20"/>
                <w:szCs w:val="20"/>
                <w:lang w:eastAsia="ru-RU"/>
              </w:rPr>
              <w:t>0,000</w:t>
            </w:r>
            <w:bookmarkEnd w:id="236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70" w:name="_Toc465691757"/>
            <w:r w:rsidRPr="009539FB">
              <w:rPr>
                <w:rFonts w:eastAsia="Times New Roman"/>
                <w:sz w:val="20"/>
                <w:szCs w:val="20"/>
                <w:lang w:eastAsia="ru-RU"/>
              </w:rPr>
              <w:t>0,000</w:t>
            </w:r>
            <w:bookmarkEnd w:id="23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71" w:name="_Toc465691758"/>
            <w:r w:rsidRPr="009539FB">
              <w:rPr>
                <w:rFonts w:eastAsia="Times New Roman"/>
                <w:sz w:val="20"/>
                <w:szCs w:val="20"/>
                <w:lang w:eastAsia="ru-RU"/>
              </w:rPr>
              <w:t>0,000</w:t>
            </w:r>
            <w:bookmarkEnd w:id="237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72" w:name="_Toc465691759"/>
            <w:r w:rsidRPr="009539FB">
              <w:rPr>
                <w:rFonts w:eastAsia="Times New Roman"/>
                <w:sz w:val="20"/>
                <w:szCs w:val="20"/>
                <w:lang w:eastAsia="ru-RU"/>
              </w:rPr>
              <w:t>0,000</w:t>
            </w:r>
            <w:bookmarkEnd w:id="237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73" w:name="_Toc465691760"/>
            <w:r w:rsidRPr="009539FB">
              <w:rPr>
                <w:rFonts w:eastAsia="Times New Roman"/>
                <w:sz w:val="20"/>
                <w:szCs w:val="20"/>
                <w:lang w:eastAsia="ru-RU"/>
              </w:rPr>
              <w:t>0,000</w:t>
            </w:r>
            <w:bookmarkEnd w:id="237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74" w:name="_Toc465691761"/>
            <w:r w:rsidRPr="009539FB">
              <w:rPr>
                <w:rFonts w:eastAsia="Times New Roman"/>
                <w:sz w:val="20"/>
                <w:szCs w:val="20"/>
                <w:lang w:eastAsia="ru-RU"/>
              </w:rPr>
              <w:t>внебюджетные источники</w:t>
            </w:r>
            <w:bookmarkEnd w:id="237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75" w:name="_Toc465691762"/>
            <w:r w:rsidRPr="009539FB">
              <w:rPr>
                <w:rFonts w:eastAsia="Times New Roman"/>
                <w:sz w:val="20"/>
                <w:szCs w:val="20"/>
                <w:lang w:eastAsia="ru-RU"/>
              </w:rPr>
              <w:t>0,000</w:t>
            </w:r>
            <w:bookmarkEnd w:id="237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76" w:name="_Toc465691763"/>
            <w:r w:rsidRPr="009539FB">
              <w:rPr>
                <w:rFonts w:eastAsia="Times New Roman"/>
                <w:sz w:val="20"/>
                <w:szCs w:val="20"/>
                <w:lang w:eastAsia="ru-RU"/>
              </w:rPr>
              <w:t>0,000</w:t>
            </w:r>
            <w:bookmarkEnd w:id="23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77" w:name="_Toc465691764"/>
            <w:r w:rsidRPr="009539FB">
              <w:rPr>
                <w:rFonts w:eastAsia="Times New Roman"/>
                <w:sz w:val="20"/>
                <w:szCs w:val="20"/>
                <w:lang w:eastAsia="ru-RU"/>
              </w:rPr>
              <w:t>0,000</w:t>
            </w:r>
            <w:bookmarkEnd w:id="237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78" w:name="_Toc465691765"/>
            <w:r w:rsidRPr="009539FB">
              <w:rPr>
                <w:rFonts w:eastAsia="Times New Roman"/>
                <w:sz w:val="20"/>
                <w:szCs w:val="20"/>
                <w:lang w:eastAsia="ru-RU"/>
              </w:rPr>
              <w:t>0,000</w:t>
            </w:r>
            <w:bookmarkEnd w:id="237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79" w:name="_Toc465691766"/>
            <w:r w:rsidRPr="009539FB">
              <w:rPr>
                <w:rFonts w:eastAsia="Times New Roman"/>
                <w:sz w:val="20"/>
                <w:szCs w:val="20"/>
                <w:lang w:eastAsia="ru-RU"/>
              </w:rPr>
              <w:t>0,000</w:t>
            </w:r>
            <w:bookmarkEnd w:id="2379"/>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380" w:name="_Toc465691767"/>
            <w:r w:rsidRPr="009539FB">
              <w:rPr>
                <w:rFonts w:eastAsia="Times New Roman"/>
                <w:sz w:val="20"/>
                <w:szCs w:val="20"/>
                <w:lang w:eastAsia="ru-RU"/>
              </w:rPr>
              <w:t>2.3.3.5</w:t>
            </w:r>
            <w:bookmarkEnd w:id="2380"/>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381" w:name="_Toc465691768"/>
            <w:r w:rsidRPr="009539FB">
              <w:rPr>
                <w:rFonts w:eastAsia="Times New Roman"/>
                <w:i/>
                <w:iCs/>
                <w:sz w:val="20"/>
                <w:szCs w:val="20"/>
                <w:lang w:eastAsia="ru-RU"/>
              </w:rPr>
              <w:t xml:space="preserve">Подготовка и утверждение </w:t>
            </w:r>
            <w:proofErr w:type="gramStart"/>
            <w:r w:rsidRPr="009539FB">
              <w:rPr>
                <w:rFonts w:eastAsia="Times New Roman"/>
                <w:i/>
                <w:iCs/>
                <w:sz w:val="20"/>
                <w:szCs w:val="20"/>
                <w:lang w:eastAsia="ru-RU"/>
              </w:rPr>
              <w:t>методик оценки эффективности деятельности руководителей</w:t>
            </w:r>
            <w:proofErr w:type="gramEnd"/>
            <w:r w:rsidRPr="009539FB">
              <w:rPr>
                <w:rFonts w:eastAsia="Times New Roman"/>
                <w:i/>
                <w:iCs/>
                <w:sz w:val="20"/>
                <w:szCs w:val="20"/>
                <w:lang w:eastAsia="ru-RU"/>
              </w:rPr>
              <w:t xml:space="preserve"> и работников муниципальных учреждений социальной сферы города Аргун на основе утвержденных показателей эффективности</w:t>
            </w:r>
            <w:bookmarkEnd w:id="2381"/>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82" w:name="_Toc465691769"/>
            <w:r w:rsidRPr="009539FB">
              <w:rPr>
                <w:rFonts w:eastAsia="Times New Roman"/>
                <w:sz w:val="20"/>
                <w:szCs w:val="20"/>
                <w:lang w:eastAsia="ru-RU"/>
              </w:rPr>
              <w:t>Органы местного самоуправления города Аргун</w:t>
            </w:r>
            <w:bookmarkEnd w:id="2382"/>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383" w:name="_Toc465691770"/>
            <w:r w:rsidRPr="009539FB">
              <w:rPr>
                <w:rFonts w:eastAsia="Times New Roman"/>
                <w:sz w:val="20"/>
                <w:szCs w:val="20"/>
                <w:lang w:eastAsia="ru-RU"/>
              </w:rPr>
              <w:t>2017</w:t>
            </w:r>
            <w:bookmarkEnd w:id="2383"/>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384" w:name="_Toc465691771"/>
            <w:r w:rsidRPr="009539FB">
              <w:rPr>
                <w:rFonts w:eastAsia="Times New Roman"/>
                <w:sz w:val="20"/>
                <w:szCs w:val="20"/>
                <w:lang w:eastAsia="ru-RU"/>
              </w:rPr>
              <w:t>2021</w:t>
            </w:r>
            <w:bookmarkEnd w:id="2384"/>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85" w:name="_Toc465691772"/>
            <w:r w:rsidRPr="009539FB">
              <w:rPr>
                <w:rFonts w:eastAsia="Times New Roman"/>
                <w:sz w:val="20"/>
                <w:szCs w:val="20"/>
                <w:lang w:eastAsia="ru-RU"/>
              </w:rPr>
              <w:t>всего</w:t>
            </w:r>
            <w:bookmarkEnd w:id="23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86" w:name="_Toc465691773"/>
            <w:r w:rsidRPr="009539FB">
              <w:rPr>
                <w:rFonts w:eastAsia="Times New Roman"/>
                <w:sz w:val="20"/>
                <w:szCs w:val="20"/>
                <w:lang w:eastAsia="ru-RU"/>
              </w:rPr>
              <w:t>0,000</w:t>
            </w:r>
            <w:bookmarkEnd w:id="238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87" w:name="_Toc465691774"/>
            <w:r w:rsidRPr="009539FB">
              <w:rPr>
                <w:rFonts w:eastAsia="Times New Roman"/>
                <w:sz w:val="20"/>
                <w:szCs w:val="20"/>
                <w:lang w:eastAsia="ru-RU"/>
              </w:rPr>
              <w:t>0,000</w:t>
            </w:r>
            <w:bookmarkEnd w:id="23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88" w:name="_Toc465691775"/>
            <w:r w:rsidRPr="009539FB">
              <w:rPr>
                <w:rFonts w:eastAsia="Times New Roman"/>
                <w:sz w:val="20"/>
                <w:szCs w:val="20"/>
                <w:lang w:eastAsia="ru-RU"/>
              </w:rPr>
              <w:t>0,000</w:t>
            </w:r>
            <w:bookmarkEnd w:id="238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89" w:name="_Toc465691776"/>
            <w:r w:rsidRPr="009539FB">
              <w:rPr>
                <w:rFonts w:eastAsia="Times New Roman"/>
                <w:sz w:val="20"/>
                <w:szCs w:val="20"/>
                <w:lang w:eastAsia="ru-RU"/>
              </w:rPr>
              <w:t>0,000</w:t>
            </w:r>
            <w:bookmarkEnd w:id="238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90" w:name="_Toc465691777"/>
            <w:r w:rsidRPr="009539FB">
              <w:rPr>
                <w:rFonts w:eastAsia="Times New Roman"/>
                <w:sz w:val="20"/>
                <w:szCs w:val="20"/>
                <w:lang w:eastAsia="ru-RU"/>
              </w:rPr>
              <w:t>0,000</w:t>
            </w:r>
            <w:bookmarkEnd w:id="239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91" w:name="_Toc465691778"/>
            <w:r w:rsidRPr="009539FB">
              <w:rPr>
                <w:rFonts w:eastAsia="Times New Roman"/>
                <w:sz w:val="20"/>
                <w:szCs w:val="20"/>
                <w:lang w:eastAsia="ru-RU"/>
              </w:rPr>
              <w:t>федеральный бюджет</w:t>
            </w:r>
            <w:bookmarkEnd w:id="239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92" w:name="_Toc465691779"/>
            <w:r w:rsidRPr="009539FB">
              <w:rPr>
                <w:rFonts w:eastAsia="Times New Roman"/>
                <w:sz w:val="20"/>
                <w:szCs w:val="20"/>
                <w:lang w:eastAsia="ru-RU"/>
              </w:rPr>
              <w:t>0,000</w:t>
            </w:r>
            <w:bookmarkEnd w:id="239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93" w:name="_Toc465691780"/>
            <w:r w:rsidRPr="009539FB">
              <w:rPr>
                <w:rFonts w:eastAsia="Times New Roman"/>
                <w:sz w:val="20"/>
                <w:szCs w:val="20"/>
                <w:lang w:eastAsia="ru-RU"/>
              </w:rPr>
              <w:t>0,000</w:t>
            </w:r>
            <w:bookmarkEnd w:id="23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94" w:name="_Toc465691781"/>
            <w:r w:rsidRPr="009539FB">
              <w:rPr>
                <w:rFonts w:eastAsia="Times New Roman"/>
                <w:sz w:val="20"/>
                <w:szCs w:val="20"/>
                <w:lang w:eastAsia="ru-RU"/>
              </w:rPr>
              <w:t>0,000</w:t>
            </w:r>
            <w:bookmarkEnd w:id="239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95" w:name="_Toc465691782"/>
            <w:r w:rsidRPr="009539FB">
              <w:rPr>
                <w:rFonts w:eastAsia="Times New Roman"/>
                <w:sz w:val="20"/>
                <w:szCs w:val="20"/>
                <w:lang w:eastAsia="ru-RU"/>
              </w:rPr>
              <w:t>0,000</w:t>
            </w:r>
            <w:bookmarkEnd w:id="239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96" w:name="_Toc465691783"/>
            <w:r w:rsidRPr="009539FB">
              <w:rPr>
                <w:rFonts w:eastAsia="Times New Roman"/>
                <w:sz w:val="20"/>
                <w:szCs w:val="20"/>
                <w:lang w:eastAsia="ru-RU"/>
              </w:rPr>
              <w:t>0,000</w:t>
            </w:r>
            <w:bookmarkEnd w:id="239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397" w:name="_Toc465691784"/>
            <w:r w:rsidRPr="009539FB">
              <w:rPr>
                <w:rFonts w:eastAsia="Times New Roman"/>
                <w:sz w:val="20"/>
                <w:szCs w:val="20"/>
                <w:lang w:eastAsia="ru-RU"/>
              </w:rPr>
              <w:t>республиканский бюджет</w:t>
            </w:r>
            <w:bookmarkEnd w:id="239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98" w:name="_Toc465691785"/>
            <w:r w:rsidRPr="009539FB">
              <w:rPr>
                <w:rFonts w:eastAsia="Times New Roman"/>
                <w:sz w:val="20"/>
                <w:szCs w:val="20"/>
                <w:lang w:eastAsia="ru-RU"/>
              </w:rPr>
              <w:t>0,000</w:t>
            </w:r>
            <w:bookmarkEnd w:id="239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399" w:name="_Toc465691786"/>
            <w:r w:rsidRPr="009539FB">
              <w:rPr>
                <w:rFonts w:eastAsia="Times New Roman"/>
                <w:sz w:val="20"/>
                <w:szCs w:val="20"/>
                <w:lang w:eastAsia="ru-RU"/>
              </w:rPr>
              <w:t>0,000</w:t>
            </w:r>
            <w:bookmarkEnd w:id="23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00" w:name="_Toc465691787"/>
            <w:r w:rsidRPr="009539FB">
              <w:rPr>
                <w:rFonts w:eastAsia="Times New Roman"/>
                <w:sz w:val="20"/>
                <w:szCs w:val="20"/>
                <w:lang w:eastAsia="ru-RU"/>
              </w:rPr>
              <w:t>0,000</w:t>
            </w:r>
            <w:bookmarkEnd w:id="240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01" w:name="_Toc465691788"/>
            <w:r w:rsidRPr="009539FB">
              <w:rPr>
                <w:rFonts w:eastAsia="Times New Roman"/>
                <w:sz w:val="20"/>
                <w:szCs w:val="20"/>
                <w:lang w:eastAsia="ru-RU"/>
              </w:rPr>
              <w:t>0,000</w:t>
            </w:r>
            <w:bookmarkEnd w:id="240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02" w:name="_Toc465691789"/>
            <w:r w:rsidRPr="009539FB">
              <w:rPr>
                <w:rFonts w:eastAsia="Times New Roman"/>
                <w:sz w:val="20"/>
                <w:szCs w:val="20"/>
                <w:lang w:eastAsia="ru-RU"/>
              </w:rPr>
              <w:t>0,000</w:t>
            </w:r>
            <w:bookmarkEnd w:id="240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03" w:name="_Toc465691790"/>
            <w:r w:rsidRPr="009539FB">
              <w:rPr>
                <w:rFonts w:eastAsia="Times New Roman"/>
                <w:sz w:val="20"/>
                <w:szCs w:val="20"/>
                <w:lang w:eastAsia="ru-RU"/>
              </w:rPr>
              <w:t>муниципальный бюджет</w:t>
            </w:r>
            <w:bookmarkEnd w:id="240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04" w:name="_Toc465691791"/>
            <w:r w:rsidRPr="009539FB">
              <w:rPr>
                <w:rFonts w:eastAsia="Times New Roman"/>
                <w:sz w:val="20"/>
                <w:szCs w:val="20"/>
                <w:lang w:eastAsia="ru-RU"/>
              </w:rPr>
              <w:t>0,000</w:t>
            </w:r>
            <w:bookmarkEnd w:id="240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05" w:name="_Toc465691792"/>
            <w:r w:rsidRPr="009539FB">
              <w:rPr>
                <w:rFonts w:eastAsia="Times New Roman"/>
                <w:sz w:val="20"/>
                <w:szCs w:val="20"/>
                <w:lang w:eastAsia="ru-RU"/>
              </w:rPr>
              <w:t>0,000</w:t>
            </w:r>
            <w:bookmarkEnd w:id="24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06" w:name="_Toc465691793"/>
            <w:r w:rsidRPr="009539FB">
              <w:rPr>
                <w:rFonts w:eastAsia="Times New Roman"/>
                <w:sz w:val="20"/>
                <w:szCs w:val="20"/>
                <w:lang w:eastAsia="ru-RU"/>
              </w:rPr>
              <w:t>0,000</w:t>
            </w:r>
            <w:bookmarkEnd w:id="240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07" w:name="_Toc465691794"/>
            <w:r w:rsidRPr="009539FB">
              <w:rPr>
                <w:rFonts w:eastAsia="Times New Roman"/>
                <w:sz w:val="20"/>
                <w:szCs w:val="20"/>
                <w:lang w:eastAsia="ru-RU"/>
              </w:rPr>
              <w:t>0,000</w:t>
            </w:r>
            <w:bookmarkEnd w:id="240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08" w:name="_Toc465691795"/>
            <w:r w:rsidRPr="009539FB">
              <w:rPr>
                <w:rFonts w:eastAsia="Times New Roman"/>
                <w:sz w:val="20"/>
                <w:szCs w:val="20"/>
                <w:lang w:eastAsia="ru-RU"/>
              </w:rPr>
              <w:t>0,000</w:t>
            </w:r>
            <w:bookmarkEnd w:id="240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09" w:name="_Toc465691796"/>
            <w:r w:rsidRPr="009539FB">
              <w:rPr>
                <w:rFonts w:eastAsia="Times New Roman"/>
                <w:sz w:val="20"/>
                <w:szCs w:val="20"/>
                <w:lang w:eastAsia="ru-RU"/>
              </w:rPr>
              <w:t>внебюджетные источники</w:t>
            </w:r>
            <w:bookmarkEnd w:id="240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10" w:name="_Toc465691797"/>
            <w:r w:rsidRPr="009539FB">
              <w:rPr>
                <w:rFonts w:eastAsia="Times New Roman"/>
                <w:sz w:val="20"/>
                <w:szCs w:val="20"/>
                <w:lang w:eastAsia="ru-RU"/>
              </w:rPr>
              <w:t>0,000</w:t>
            </w:r>
            <w:bookmarkEnd w:id="241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11" w:name="_Toc465691798"/>
            <w:r w:rsidRPr="009539FB">
              <w:rPr>
                <w:rFonts w:eastAsia="Times New Roman"/>
                <w:sz w:val="20"/>
                <w:szCs w:val="20"/>
                <w:lang w:eastAsia="ru-RU"/>
              </w:rPr>
              <w:t>0,000</w:t>
            </w:r>
            <w:bookmarkEnd w:id="24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12" w:name="_Toc465691799"/>
            <w:r w:rsidRPr="009539FB">
              <w:rPr>
                <w:rFonts w:eastAsia="Times New Roman"/>
                <w:sz w:val="20"/>
                <w:szCs w:val="20"/>
                <w:lang w:eastAsia="ru-RU"/>
              </w:rPr>
              <w:t>0,000</w:t>
            </w:r>
            <w:bookmarkEnd w:id="241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13" w:name="_Toc465691800"/>
            <w:r w:rsidRPr="009539FB">
              <w:rPr>
                <w:rFonts w:eastAsia="Times New Roman"/>
                <w:sz w:val="20"/>
                <w:szCs w:val="20"/>
                <w:lang w:eastAsia="ru-RU"/>
              </w:rPr>
              <w:t>0,000</w:t>
            </w:r>
            <w:bookmarkEnd w:id="241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14" w:name="_Toc465691801"/>
            <w:r w:rsidRPr="009539FB">
              <w:rPr>
                <w:rFonts w:eastAsia="Times New Roman"/>
                <w:sz w:val="20"/>
                <w:szCs w:val="20"/>
                <w:lang w:eastAsia="ru-RU"/>
              </w:rPr>
              <w:t>0,000</w:t>
            </w:r>
            <w:bookmarkEnd w:id="2414"/>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415" w:name="_Toc465691802"/>
            <w:r w:rsidRPr="009539FB">
              <w:rPr>
                <w:rFonts w:eastAsia="Times New Roman"/>
                <w:sz w:val="20"/>
                <w:szCs w:val="20"/>
                <w:lang w:eastAsia="ru-RU"/>
              </w:rPr>
              <w:t>2.3.3.6</w:t>
            </w:r>
            <w:bookmarkEnd w:id="2415"/>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416" w:name="_Toc465691803"/>
            <w:r w:rsidRPr="009539FB">
              <w:rPr>
                <w:rFonts w:eastAsia="Times New Roman"/>
                <w:i/>
                <w:iCs/>
                <w:sz w:val="20"/>
                <w:szCs w:val="20"/>
                <w:lang w:eastAsia="ru-RU"/>
              </w:rPr>
              <w:t>Проведение оценки эффективности деятельности руководителей и работников муниципальных учреждений социальной сферы города Аргун</w:t>
            </w:r>
            <w:bookmarkEnd w:id="2416"/>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17" w:name="_Toc465691804"/>
            <w:r w:rsidRPr="009539FB">
              <w:rPr>
                <w:rFonts w:eastAsia="Times New Roman"/>
                <w:sz w:val="20"/>
                <w:szCs w:val="20"/>
                <w:lang w:eastAsia="ru-RU"/>
              </w:rPr>
              <w:t>Органы местного самоуправления города Аргун</w:t>
            </w:r>
            <w:bookmarkEnd w:id="2417"/>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418" w:name="_Toc465691805"/>
            <w:r w:rsidRPr="009539FB">
              <w:rPr>
                <w:rFonts w:eastAsia="Times New Roman"/>
                <w:sz w:val="20"/>
                <w:szCs w:val="20"/>
                <w:lang w:eastAsia="ru-RU"/>
              </w:rPr>
              <w:t>2017</w:t>
            </w:r>
            <w:bookmarkEnd w:id="2418"/>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419" w:name="_Toc465691806"/>
            <w:r w:rsidRPr="009539FB">
              <w:rPr>
                <w:rFonts w:eastAsia="Times New Roman"/>
                <w:sz w:val="20"/>
                <w:szCs w:val="20"/>
                <w:lang w:eastAsia="ru-RU"/>
              </w:rPr>
              <w:t>2021</w:t>
            </w:r>
            <w:bookmarkEnd w:id="2419"/>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20" w:name="_Toc465691807"/>
            <w:r w:rsidRPr="009539FB">
              <w:rPr>
                <w:rFonts w:eastAsia="Times New Roman"/>
                <w:sz w:val="20"/>
                <w:szCs w:val="20"/>
                <w:lang w:eastAsia="ru-RU"/>
              </w:rPr>
              <w:t>всего</w:t>
            </w:r>
            <w:bookmarkEnd w:id="24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21" w:name="_Toc465691808"/>
            <w:r w:rsidRPr="009539FB">
              <w:rPr>
                <w:rFonts w:eastAsia="Times New Roman"/>
                <w:sz w:val="20"/>
                <w:szCs w:val="20"/>
                <w:lang w:eastAsia="ru-RU"/>
              </w:rPr>
              <w:t>0,000</w:t>
            </w:r>
            <w:bookmarkEnd w:id="242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22" w:name="_Toc465691809"/>
            <w:r w:rsidRPr="009539FB">
              <w:rPr>
                <w:rFonts w:eastAsia="Times New Roman"/>
                <w:sz w:val="20"/>
                <w:szCs w:val="20"/>
                <w:lang w:eastAsia="ru-RU"/>
              </w:rPr>
              <w:t>0,000</w:t>
            </w:r>
            <w:bookmarkEnd w:id="24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23" w:name="_Toc465691810"/>
            <w:r w:rsidRPr="009539FB">
              <w:rPr>
                <w:rFonts w:eastAsia="Times New Roman"/>
                <w:sz w:val="20"/>
                <w:szCs w:val="20"/>
                <w:lang w:eastAsia="ru-RU"/>
              </w:rPr>
              <w:t>0,000</w:t>
            </w:r>
            <w:bookmarkEnd w:id="242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24" w:name="_Toc465691811"/>
            <w:r w:rsidRPr="009539FB">
              <w:rPr>
                <w:rFonts w:eastAsia="Times New Roman"/>
                <w:sz w:val="20"/>
                <w:szCs w:val="20"/>
                <w:lang w:eastAsia="ru-RU"/>
              </w:rPr>
              <w:t>0,000</w:t>
            </w:r>
            <w:bookmarkEnd w:id="242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25" w:name="_Toc465691812"/>
            <w:r w:rsidRPr="009539FB">
              <w:rPr>
                <w:rFonts w:eastAsia="Times New Roman"/>
                <w:sz w:val="20"/>
                <w:szCs w:val="20"/>
                <w:lang w:eastAsia="ru-RU"/>
              </w:rPr>
              <w:t>0,000</w:t>
            </w:r>
            <w:bookmarkEnd w:id="242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26" w:name="_Toc465691813"/>
            <w:r w:rsidRPr="009539FB">
              <w:rPr>
                <w:rFonts w:eastAsia="Times New Roman"/>
                <w:sz w:val="20"/>
                <w:szCs w:val="20"/>
                <w:lang w:eastAsia="ru-RU"/>
              </w:rPr>
              <w:t>федеральный бюджет</w:t>
            </w:r>
            <w:bookmarkEnd w:id="242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27" w:name="_Toc465691814"/>
            <w:r w:rsidRPr="009539FB">
              <w:rPr>
                <w:rFonts w:eastAsia="Times New Roman"/>
                <w:sz w:val="20"/>
                <w:szCs w:val="20"/>
                <w:lang w:eastAsia="ru-RU"/>
              </w:rPr>
              <w:t>0,000</w:t>
            </w:r>
            <w:bookmarkEnd w:id="242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28" w:name="_Toc465691815"/>
            <w:r w:rsidRPr="009539FB">
              <w:rPr>
                <w:rFonts w:eastAsia="Times New Roman"/>
                <w:sz w:val="20"/>
                <w:szCs w:val="20"/>
                <w:lang w:eastAsia="ru-RU"/>
              </w:rPr>
              <w:t>0,000</w:t>
            </w:r>
            <w:bookmarkEnd w:id="24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29" w:name="_Toc465691816"/>
            <w:r w:rsidRPr="009539FB">
              <w:rPr>
                <w:rFonts w:eastAsia="Times New Roman"/>
                <w:sz w:val="20"/>
                <w:szCs w:val="20"/>
                <w:lang w:eastAsia="ru-RU"/>
              </w:rPr>
              <w:t>0,000</w:t>
            </w:r>
            <w:bookmarkEnd w:id="242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30" w:name="_Toc465691817"/>
            <w:r w:rsidRPr="009539FB">
              <w:rPr>
                <w:rFonts w:eastAsia="Times New Roman"/>
                <w:sz w:val="20"/>
                <w:szCs w:val="20"/>
                <w:lang w:eastAsia="ru-RU"/>
              </w:rPr>
              <w:t>0,000</w:t>
            </w:r>
            <w:bookmarkEnd w:id="243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31" w:name="_Toc465691818"/>
            <w:r w:rsidRPr="009539FB">
              <w:rPr>
                <w:rFonts w:eastAsia="Times New Roman"/>
                <w:sz w:val="20"/>
                <w:szCs w:val="20"/>
                <w:lang w:eastAsia="ru-RU"/>
              </w:rPr>
              <w:t>0,000</w:t>
            </w:r>
            <w:bookmarkEnd w:id="243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32" w:name="_Toc465691819"/>
            <w:r w:rsidRPr="009539FB">
              <w:rPr>
                <w:rFonts w:eastAsia="Times New Roman"/>
                <w:sz w:val="20"/>
                <w:szCs w:val="20"/>
                <w:lang w:eastAsia="ru-RU"/>
              </w:rPr>
              <w:t>республиканский бюджет</w:t>
            </w:r>
            <w:bookmarkEnd w:id="243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33" w:name="_Toc465691820"/>
            <w:r w:rsidRPr="009539FB">
              <w:rPr>
                <w:rFonts w:eastAsia="Times New Roman"/>
                <w:sz w:val="20"/>
                <w:szCs w:val="20"/>
                <w:lang w:eastAsia="ru-RU"/>
              </w:rPr>
              <w:t>0,000</w:t>
            </w:r>
            <w:bookmarkEnd w:id="243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34" w:name="_Toc465691821"/>
            <w:r w:rsidRPr="009539FB">
              <w:rPr>
                <w:rFonts w:eastAsia="Times New Roman"/>
                <w:sz w:val="20"/>
                <w:szCs w:val="20"/>
                <w:lang w:eastAsia="ru-RU"/>
              </w:rPr>
              <w:t>0,000</w:t>
            </w:r>
            <w:bookmarkEnd w:id="24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35" w:name="_Toc465691822"/>
            <w:r w:rsidRPr="009539FB">
              <w:rPr>
                <w:rFonts w:eastAsia="Times New Roman"/>
                <w:sz w:val="20"/>
                <w:szCs w:val="20"/>
                <w:lang w:eastAsia="ru-RU"/>
              </w:rPr>
              <w:t>0,000</w:t>
            </w:r>
            <w:bookmarkEnd w:id="24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36" w:name="_Toc465691823"/>
            <w:r w:rsidRPr="009539FB">
              <w:rPr>
                <w:rFonts w:eastAsia="Times New Roman"/>
                <w:sz w:val="20"/>
                <w:szCs w:val="20"/>
                <w:lang w:eastAsia="ru-RU"/>
              </w:rPr>
              <w:t>0,000</w:t>
            </w:r>
            <w:bookmarkEnd w:id="243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37" w:name="_Toc465691824"/>
            <w:r w:rsidRPr="009539FB">
              <w:rPr>
                <w:rFonts w:eastAsia="Times New Roman"/>
                <w:sz w:val="20"/>
                <w:szCs w:val="20"/>
                <w:lang w:eastAsia="ru-RU"/>
              </w:rPr>
              <w:t>0,000</w:t>
            </w:r>
            <w:bookmarkEnd w:id="243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38" w:name="_Toc465691825"/>
            <w:r w:rsidRPr="009539FB">
              <w:rPr>
                <w:rFonts w:eastAsia="Times New Roman"/>
                <w:sz w:val="20"/>
                <w:szCs w:val="20"/>
                <w:lang w:eastAsia="ru-RU"/>
              </w:rPr>
              <w:t>муниципальный бюджет</w:t>
            </w:r>
            <w:bookmarkEnd w:id="243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39" w:name="_Toc465691826"/>
            <w:r w:rsidRPr="009539FB">
              <w:rPr>
                <w:rFonts w:eastAsia="Times New Roman"/>
                <w:sz w:val="20"/>
                <w:szCs w:val="20"/>
                <w:lang w:eastAsia="ru-RU"/>
              </w:rPr>
              <w:t>0,000</w:t>
            </w:r>
            <w:bookmarkEnd w:id="243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40" w:name="_Toc465691827"/>
            <w:r w:rsidRPr="009539FB">
              <w:rPr>
                <w:rFonts w:eastAsia="Times New Roman"/>
                <w:sz w:val="20"/>
                <w:szCs w:val="20"/>
                <w:lang w:eastAsia="ru-RU"/>
              </w:rPr>
              <w:t>0,000</w:t>
            </w:r>
            <w:bookmarkEnd w:id="24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41" w:name="_Toc465691828"/>
            <w:r w:rsidRPr="009539FB">
              <w:rPr>
                <w:rFonts w:eastAsia="Times New Roman"/>
                <w:sz w:val="20"/>
                <w:szCs w:val="20"/>
                <w:lang w:eastAsia="ru-RU"/>
              </w:rPr>
              <w:t>0,000</w:t>
            </w:r>
            <w:bookmarkEnd w:id="24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42" w:name="_Toc465691829"/>
            <w:r w:rsidRPr="009539FB">
              <w:rPr>
                <w:rFonts w:eastAsia="Times New Roman"/>
                <w:sz w:val="20"/>
                <w:szCs w:val="20"/>
                <w:lang w:eastAsia="ru-RU"/>
              </w:rPr>
              <w:t>0,000</w:t>
            </w:r>
            <w:bookmarkEnd w:id="244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43" w:name="_Toc465691830"/>
            <w:r w:rsidRPr="009539FB">
              <w:rPr>
                <w:rFonts w:eastAsia="Times New Roman"/>
                <w:sz w:val="20"/>
                <w:szCs w:val="20"/>
                <w:lang w:eastAsia="ru-RU"/>
              </w:rPr>
              <w:t>0,000</w:t>
            </w:r>
            <w:bookmarkEnd w:id="244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44" w:name="_Toc465691831"/>
            <w:r w:rsidRPr="009539FB">
              <w:rPr>
                <w:rFonts w:eastAsia="Times New Roman"/>
                <w:sz w:val="20"/>
                <w:szCs w:val="20"/>
                <w:lang w:eastAsia="ru-RU"/>
              </w:rPr>
              <w:t>внебюджетные источники</w:t>
            </w:r>
            <w:bookmarkEnd w:id="244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45" w:name="_Toc465691832"/>
            <w:r w:rsidRPr="009539FB">
              <w:rPr>
                <w:rFonts w:eastAsia="Times New Roman"/>
                <w:sz w:val="20"/>
                <w:szCs w:val="20"/>
                <w:lang w:eastAsia="ru-RU"/>
              </w:rPr>
              <w:t>0,000</w:t>
            </w:r>
            <w:bookmarkEnd w:id="244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46" w:name="_Toc465691833"/>
            <w:r w:rsidRPr="009539FB">
              <w:rPr>
                <w:rFonts w:eastAsia="Times New Roman"/>
                <w:sz w:val="20"/>
                <w:szCs w:val="20"/>
                <w:lang w:eastAsia="ru-RU"/>
              </w:rPr>
              <w:t>0,000</w:t>
            </w:r>
            <w:bookmarkEnd w:id="24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47" w:name="_Toc465691834"/>
            <w:r w:rsidRPr="009539FB">
              <w:rPr>
                <w:rFonts w:eastAsia="Times New Roman"/>
                <w:sz w:val="20"/>
                <w:szCs w:val="20"/>
                <w:lang w:eastAsia="ru-RU"/>
              </w:rPr>
              <w:t>0,000</w:t>
            </w:r>
            <w:bookmarkEnd w:id="24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48" w:name="_Toc465691835"/>
            <w:r w:rsidRPr="009539FB">
              <w:rPr>
                <w:rFonts w:eastAsia="Times New Roman"/>
                <w:sz w:val="20"/>
                <w:szCs w:val="20"/>
                <w:lang w:eastAsia="ru-RU"/>
              </w:rPr>
              <w:t>0,000</w:t>
            </w:r>
            <w:bookmarkEnd w:id="244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49" w:name="_Toc465691836"/>
            <w:r w:rsidRPr="009539FB">
              <w:rPr>
                <w:rFonts w:eastAsia="Times New Roman"/>
                <w:sz w:val="20"/>
                <w:szCs w:val="20"/>
                <w:lang w:eastAsia="ru-RU"/>
              </w:rPr>
              <w:t>0,000</w:t>
            </w:r>
            <w:bookmarkEnd w:id="2449"/>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2450" w:name="_Toc465691837"/>
            <w:r w:rsidRPr="009539FB">
              <w:rPr>
                <w:rFonts w:eastAsia="Times New Roman"/>
                <w:sz w:val="20"/>
                <w:szCs w:val="20"/>
                <w:lang w:eastAsia="ru-RU"/>
              </w:rPr>
              <w:t>2.3.4</w:t>
            </w:r>
            <w:bookmarkEnd w:id="2450"/>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2451" w:name="_Toc465691838"/>
            <w:r w:rsidRPr="009539FB">
              <w:rPr>
                <w:rFonts w:eastAsia="Times New Roman"/>
                <w:sz w:val="20"/>
                <w:szCs w:val="20"/>
                <w:lang w:eastAsia="ru-RU"/>
              </w:rPr>
              <w:t>Оптимизация сети муниципальных автономных, бюджетных и казенных учреждений города Аргун</w:t>
            </w:r>
            <w:bookmarkEnd w:id="2451"/>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452" w:name="_Toc465691839"/>
            <w:r w:rsidRPr="009539FB">
              <w:rPr>
                <w:rFonts w:eastAsia="Times New Roman"/>
                <w:sz w:val="20"/>
                <w:szCs w:val="20"/>
                <w:lang w:eastAsia="ru-RU"/>
              </w:rPr>
              <w:t>2.3.4.1</w:t>
            </w:r>
            <w:bookmarkEnd w:id="2452"/>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453" w:name="_Toc465691840"/>
            <w:r w:rsidRPr="009539FB">
              <w:rPr>
                <w:rFonts w:eastAsia="Times New Roman"/>
                <w:i/>
                <w:iCs/>
                <w:sz w:val="20"/>
                <w:szCs w:val="20"/>
                <w:lang w:eastAsia="ru-RU"/>
              </w:rPr>
              <w:t>Проведение анализа бюджетной сети и оценка эффективности деятельности муниципальных учреждений города Аргун и выработка предложений по оптимизации бюджетной сети</w:t>
            </w:r>
            <w:bookmarkEnd w:id="2453"/>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54" w:name="_Toc465691841"/>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2454"/>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455" w:name="_Toc465691842"/>
            <w:r w:rsidRPr="009539FB">
              <w:rPr>
                <w:rFonts w:eastAsia="Times New Roman"/>
                <w:sz w:val="20"/>
                <w:szCs w:val="20"/>
                <w:lang w:eastAsia="ru-RU"/>
              </w:rPr>
              <w:t>2017</w:t>
            </w:r>
            <w:bookmarkEnd w:id="2455"/>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456" w:name="_Toc465691843"/>
            <w:r w:rsidRPr="009539FB">
              <w:rPr>
                <w:rFonts w:eastAsia="Times New Roman"/>
                <w:sz w:val="20"/>
                <w:szCs w:val="20"/>
                <w:lang w:eastAsia="ru-RU"/>
              </w:rPr>
              <w:t>2021</w:t>
            </w:r>
            <w:bookmarkEnd w:id="2456"/>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57" w:name="_Toc465691844"/>
            <w:r w:rsidRPr="009539FB">
              <w:rPr>
                <w:rFonts w:eastAsia="Times New Roman"/>
                <w:sz w:val="20"/>
                <w:szCs w:val="20"/>
                <w:lang w:eastAsia="ru-RU"/>
              </w:rPr>
              <w:t>всего</w:t>
            </w:r>
            <w:bookmarkEnd w:id="245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58" w:name="_Toc465691845"/>
            <w:r w:rsidRPr="009539FB">
              <w:rPr>
                <w:rFonts w:eastAsia="Times New Roman"/>
                <w:sz w:val="20"/>
                <w:szCs w:val="20"/>
                <w:lang w:eastAsia="ru-RU"/>
              </w:rPr>
              <w:t>0,000</w:t>
            </w:r>
            <w:bookmarkEnd w:id="245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59" w:name="_Toc465691846"/>
            <w:r w:rsidRPr="009539FB">
              <w:rPr>
                <w:rFonts w:eastAsia="Times New Roman"/>
                <w:sz w:val="20"/>
                <w:szCs w:val="20"/>
                <w:lang w:eastAsia="ru-RU"/>
              </w:rPr>
              <w:t>0,000</w:t>
            </w:r>
            <w:bookmarkEnd w:id="245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60" w:name="_Toc465691847"/>
            <w:r w:rsidRPr="009539FB">
              <w:rPr>
                <w:rFonts w:eastAsia="Times New Roman"/>
                <w:sz w:val="20"/>
                <w:szCs w:val="20"/>
                <w:lang w:eastAsia="ru-RU"/>
              </w:rPr>
              <w:t>0,000</w:t>
            </w:r>
            <w:bookmarkEnd w:id="246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61" w:name="_Toc465691848"/>
            <w:r w:rsidRPr="009539FB">
              <w:rPr>
                <w:rFonts w:eastAsia="Times New Roman"/>
                <w:sz w:val="20"/>
                <w:szCs w:val="20"/>
                <w:lang w:eastAsia="ru-RU"/>
              </w:rPr>
              <w:t>0,000</w:t>
            </w:r>
            <w:bookmarkEnd w:id="24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62" w:name="_Toc465691849"/>
            <w:r w:rsidRPr="009539FB">
              <w:rPr>
                <w:rFonts w:eastAsia="Times New Roman"/>
                <w:sz w:val="20"/>
                <w:szCs w:val="20"/>
                <w:lang w:eastAsia="ru-RU"/>
              </w:rPr>
              <w:t>0,000</w:t>
            </w:r>
            <w:bookmarkEnd w:id="246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63" w:name="_Toc465691850"/>
            <w:r w:rsidRPr="009539FB">
              <w:rPr>
                <w:rFonts w:eastAsia="Times New Roman"/>
                <w:sz w:val="20"/>
                <w:szCs w:val="20"/>
                <w:lang w:eastAsia="ru-RU"/>
              </w:rPr>
              <w:t>федеральный бюджет</w:t>
            </w:r>
            <w:bookmarkEnd w:id="246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64" w:name="_Toc465691851"/>
            <w:r w:rsidRPr="009539FB">
              <w:rPr>
                <w:rFonts w:eastAsia="Times New Roman"/>
                <w:sz w:val="20"/>
                <w:szCs w:val="20"/>
                <w:lang w:eastAsia="ru-RU"/>
              </w:rPr>
              <w:t>0,000</w:t>
            </w:r>
            <w:bookmarkEnd w:id="246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65" w:name="_Toc465691852"/>
            <w:r w:rsidRPr="009539FB">
              <w:rPr>
                <w:rFonts w:eastAsia="Times New Roman"/>
                <w:sz w:val="20"/>
                <w:szCs w:val="20"/>
                <w:lang w:eastAsia="ru-RU"/>
              </w:rPr>
              <w:t>0,000</w:t>
            </w:r>
            <w:bookmarkEnd w:id="246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66" w:name="_Toc465691853"/>
            <w:r w:rsidRPr="009539FB">
              <w:rPr>
                <w:rFonts w:eastAsia="Times New Roman"/>
                <w:sz w:val="20"/>
                <w:szCs w:val="20"/>
                <w:lang w:eastAsia="ru-RU"/>
              </w:rPr>
              <w:t>0,000</w:t>
            </w:r>
            <w:bookmarkEnd w:id="246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67" w:name="_Toc465691854"/>
            <w:r w:rsidRPr="009539FB">
              <w:rPr>
                <w:rFonts w:eastAsia="Times New Roman"/>
                <w:sz w:val="20"/>
                <w:szCs w:val="20"/>
                <w:lang w:eastAsia="ru-RU"/>
              </w:rPr>
              <w:t>0,000</w:t>
            </w:r>
            <w:bookmarkEnd w:id="246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68" w:name="_Toc465691855"/>
            <w:r w:rsidRPr="009539FB">
              <w:rPr>
                <w:rFonts w:eastAsia="Times New Roman"/>
                <w:sz w:val="20"/>
                <w:szCs w:val="20"/>
                <w:lang w:eastAsia="ru-RU"/>
              </w:rPr>
              <w:t>0,000</w:t>
            </w:r>
            <w:bookmarkEnd w:id="246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69" w:name="_Toc465691856"/>
            <w:r w:rsidRPr="009539FB">
              <w:rPr>
                <w:rFonts w:eastAsia="Times New Roman"/>
                <w:sz w:val="20"/>
                <w:szCs w:val="20"/>
                <w:lang w:eastAsia="ru-RU"/>
              </w:rPr>
              <w:t>республиканский бюджет</w:t>
            </w:r>
            <w:bookmarkEnd w:id="246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70" w:name="_Toc465691857"/>
            <w:r w:rsidRPr="009539FB">
              <w:rPr>
                <w:rFonts w:eastAsia="Times New Roman"/>
                <w:sz w:val="20"/>
                <w:szCs w:val="20"/>
                <w:lang w:eastAsia="ru-RU"/>
              </w:rPr>
              <w:t>0,000</w:t>
            </w:r>
            <w:bookmarkEnd w:id="247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71" w:name="_Toc465691858"/>
            <w:r w:rsidRPr="009539FB">
              <w:rPr>
                <w:rFonts w:eastAsia="Times New Roman"/>
                <w:sz w:val="20"/>
                <w:szCs w:val="20"/>
                <w:lang w:eastAsia="ru-RU"/>
              </w:rPr>
              <w:t>0,000</w:t>
            </w:r>
            <w:bookmarkEnd w:id="247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72" w:name="_Toc465691859"/>
            <w:r w:rsidRPr="009539FB">
              <w:rPr>
                <w:rFonts w:eastAsia="Times New Roman"/>
                <w:sz w:val="20"/>
                <w:szCs w:val="20"/>
                <w:lang w:eastAsia="ru-RU"/>
              </w:rPr>
              <w:t>0,000</w:t>
            </w:r>
            <w:bookmarkEnd w:id="247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73" w:name="_Toc465691860"/>
            <w:r w:rsidRPr="009539FB">
              <w:rPr>
                <w:rFonts w:eastAsia="Times New Roman"/>
                <w:sz w:val="20"/>
                <w:szCs w:val="20"/>
                <w:lang w:eastAsia="ru-RU"/>
              </w:rPr>
              <w:t>0,000</w:t>
            </w:r>
            <w:bookmarkEnd w:id="24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74" w:name="_Toc465691861"/>
            <w:r w:rsidRPr="009539FB">
              <w:rPr>
                <w:rFonts w:eastAsia="Times New Roman"/>
                <w:sz w:val="20"/>
                <w:szCs w:val="20"/>
                <w:lang w:eastAsia="ru-RU"/>
              </w:rPr>
              <w:t>0,000</w:t>
            </w:r>
            <w:bookmarkEnd w:id="247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75" w:name="_Toc465691862"/>
            <w:r w:rsidRPr="009539FB">
              <w:rPr>
                <w:rFonts w:eastAsia="Times New Roman"/>
                <w:sz w:val="20"/>
                <w:szCs w:val="20"/>
                <w:lang w:eastAsia="ru-RU"/>
              </w:rPr>
              <w:t>муниципальный бюджет</w:t>
            </w:r>
            <w:bookmarkEnd w:id="247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76" w:name="_Toc465691863"/>
            <w:r w:rsidRPr="009539FB">
              <w:rPr>
                <w:rFonts w:eastAsia="Times New Roman"/>
                <w:sz w:val="20"/>
                <w:szCs w:val="20"/>
                <w:lang w:eastAsia="ru-RU"/>
              </w:rPr>
              <w:t>0,000</w:t>
            </w:r>
            <w:bookmarkEnd w:id="247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77" w:name="_Toc465691864"/>
            <w:r w:rsidRPr="009539FB">
              <w:rPr>
                <w:rFonts w:eastAsia="Times New Roman"/>
                <w:sz w:val="20"/>
                <w:szCs w:val="20"/>
                <w:lang w:eastAsia="ru-RU"/>
              </w:rPr>
              <w:t>0,000</w:t>
            </w:r>
            <w:bookmarkEnd w:id="247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78" w:name="_Toc465691865"/>
            <w:r w:rsidRPr="009539FB">
              <w:rPr>
                <w:rFonts w:eastAsia="Times New Roman"/>
                <w:sz w:val="20"/>
                <w:szCs w:val="20"/>
                <w:lang w:eastAsia="ru-RU"/>
              </w:rPr>
              <w:t>0,000</w:t>
            </w:r>
            <w:bookmarkEnd w:id="247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79" w:name="_Toc465691866"/>
            <w:r w:rsidRPr="009539FB">
              <w:rPr>
                <w:rFonts w:eastAsia="Times New Roman"/>
                <w:sz w:val="20"/>
                <w:szCs w:val="20"/>
                <w:lang w:eastAsia="ru-RU"/>
              </w:rPr>
              <w:t>0,000</w:t>
            </w:r>
            <w:bookmarkEnd w:id="24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80" w:name="_Toc465691867"/>
            <w:r w:rsidRPr="009539FB">
              <w:rPr>
                <w:rFonts w:eastAsia="Times New Roman"/>
                <w:sz w:val="20"/>
                <w:szCs w:val="20"/>
                <w:lang w:eastAsia="ru-RU"/>
              </w:rPr>
              <w:t>0,000</w:t>
            </w:r>
            <w:bookmarkEnd w:id="248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81" w:name="_Toc465691868"/>
            <w:r w:rsidRPr="009539FB">
              <w:rPr>
                <w:rFonts w:eastAsia="Times New Roman"/>
                <w:sz w:val="20"/>
                <w:szCs w:val="20"/>
                <w:lang w:eastAsia="ru-RU"/>
              </w:rPr>
              <w:t>внебюджетные источники</w:t>
            </w:r>
            <w:bookmarkEnd w:id="248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82" w:name="_Toc465691869"/>
            <w:r w:rsidRPr="009539FB">
              <w:rPr>
                <w:rFonts w:eastAsia="Times New Roman"/>
                <w:sz w:val="20"/>
                <w:szCs w:val="20"/>
                <w:lang w:eastAsia="ru-RU"/>
              </w:rPr>
              <w:t>0,000</w:t>
            </w:r>
            <w:bookmarkEnd w:id="248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83" w:name="_Toc465691870"/>
            <w:r w:rsidRPr="009539FB">
              <w:rPr>
                <w:rFonts w:eastAsia="Times New Roman"/>
                <w:sz w:val="20"/>
                <w:szCs w:val="20"/>
                <w:lang w:eastAsia="ru-RU"/>
              </w:rPr>
              <w:t>0,000</w:t>
            </w:r>
            <w:bookmarkEnd w:id="248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84" w:name="_Toc465691871"/>
            <w:r w:rsidRPr="009539FB">
              <w:rPr>
                <w:rFonts w:eastAsia="Times New Roman"/>
                <w:sz w:val="20"/>
                <w:szCs w:val="20"/>
                <w:lang w:eastAsia="ru-RU"/>
              </w:rPr>
              <w:t>0,000</w:t>
            </w:r>
            <w:bookmarkEnd w:id="248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85" w:name="_Toc465691872"/>
            <w:r w:rsidRPr="009539FB">
              <w:rPr>
                <w:rFonts w:eastAsia="Times New Roman"/>
                <w:sz w:val="20"/>
                <w:szCs w:val="20"/>
                <w:lang w:eastAsia="ru-RU"/>
              </w:rPr>
              <w:t>0,000</w:t>
            </w:r>
            <w:bookmarkEnd w:id="24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86" w:name="_Toc465691873"/>
            <w:r w:rsidRPr="009539FB">
              <w:rPr>
                <w:rFonts w:eastAsia="Times New Roman"/>
                <w:sz w:val="20"/>
                <w:szCs w:val="20"/>
                <w:lang w:eastAsia="ru-RU"/>
              </w:rPr>
              <w:t>0,000</w:t>
            </w:r>
            <w:bookmarkEnd w:id="2486"/>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487" w:name="_Toc465691874"/>
            <w:r w:rsidRPr="009539FB">
              <w:rPr>
                <w:rFonts w:eastAsia="Times New Roman"/>
                <w:sz w:val="20"/>
                <w:szCs w:val="20"/>
                <w:lang w:eastAsia="ru-RU"/>
              </w:rPr>
              <w:t>2.3.4.2</w:t>
            </w:r>
            <w:bookmarkEnd w:id="2487"/>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488" w:name="_Toc465691875"/>
            <w:r w:rsidRPr="009539FB">
              <w:rPr>
                <w:rFonts w:eastAsia="Times New Roman"/>
                <w:i/>
                <w:iCs/>
                <w:sz w:val="20"/>
                <w:szCs w:val="20"/>
                <w:lang w:eastAsia="ru-RU"/>
              </w:rPr>
              <w:t>Подготовка Плана мероприятий по проведению оптимизации бюджетной сети города Аргун</w:t>
            </w:r>
            <w:bookmarkEnd w:id="2488"/>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89" w:name="_Toc465691876"/>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2489"/>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490" w:name="_Toc465691877"/>
            <w:r w:rsidRPr="009539FB">
              <w:rPr>
                <w:rFonts w:eastAsia="Times New Roman"/>
                <w:sz w:val="20"/>
                <w:szCs w:val="20"/>
                <w:lang w:eastAsia="ru-RU"/>
              </w:rPr>
              <w:t>2017</w:t>
            </w:r>
            <w:bookmarkEnd w:id="2490"/>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491" w:name="_Toc465691878"/>
            <w:r w:rsidRPr="009539FB">
              <w:rPr>
                <w:rFonts w:eastAsia="Times New Roman"/>
                <w:sz w:val="20"/>
                <w:szCs w:val="20"/>
                <w:lang w:eastAsia="ru-RU"/>
              </w:rPr>
              <w:t>2021</w:t>
            </w:r>
            <w:bookmarkEnd w:id="2491"/>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92" w:name="_Toc465691879"/>
            <w:r w:rsidRPr="009539FB">
              <w:rPr>
                <w:rFonts w:eastAsia="Times New Roman"/>
                <w:sz w:val="20"/>
                <w:szCs w:val="20"/>
                <w:lang w:eastAsia="ru-RU"/>
              </w:rPr>
              <w:t>всего</w:t>
            </w:r>
            <w:bookmarkEnd w:id="249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93" w:name="_Toc465691880"/>
            <w:r w:rsidRPr="009539FB">
              <w:rPr>
                <w:rFonts w:eastAsia="Times New Roman"/>
                <w:sz w:val="20"/>
                <w:szCs w:val="20"/>
                <w:lang w:eastAsia="ru-RU"/>
              </w:rPr>
              <w:t>0,000</w:t>
            </w:r>
            <w:bookmarkEnd w:id="249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94" w:name="_Toc465691881"/>
            <w:r w:rsidRPr="009539FB">
              <w:rPr>
                <w:rFonts w:eastAsia="Times New Roman"/>
                <w:sz w:val="20"/>
                <w:szCs w:val="20"/>
                <w:lang w:eastAsia="ru-RU"/>
              </w:rPr>
              <w:t>0,000</w:t>
            </w:r>
            <w:bookmarkEnd w:id="249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95" w:name="_Toc465691882"/>
            <w:r w:rsidRPr="009539FB">
              <w:rPr>
                <w:rFonts w:eastAsia="Times New Roman"/>
                <w:sz w:val="20"/>
                <w:szCs w:val="20"/>
                <w:lang w:eastAsia="ru-RU"/>
              </w:rPr>
              <w:t>0,000</w:t>
            </w:r>
            <w:bookmarkEnd w:id="249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96" w:name="_Toc465691883"/>
            <w:r w:rsidRPr="009539FB">
              <w:rPr>
                <w:rFonts w:eastAsia="Times New Roman"/>
                <w:sz w:val="20"/>
                <w:szCs w:val="20"/>
                <w:lang w:eastAsia="ru-RU"/>
              </w:rPr>
              <w:t>0,000</w:t>
            </w:r>
            <w:bookmarkEnd w:id="24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97" w:name="_Toc465691884"/>
            <w:r w:rsidRPr="009539FB">
              <w:rPr>
                <w:rFonts w:eastAsia="Times New Roman"/>
                <w:sz w:val="20"/>
                <w:szCs w:val="20"/>
                <w:lang w:eastAsia="ru-RU"/>
              </w:rPr>
              <w:t>0,000</w:t>
            </w:r>
            <w:bookmarkEnd w:id="249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498" w:name="_Toc465691885"/>
            <w:r w:rsidRPr="009539FB">
              <w:rPr>
                <w:rFonts w:eastAsia="Times New Roman"/>
                <w:sz w:val="20"/>
                <w:szCs w:val="20"/>
                <w:lang w:eastAsia="ru-RU"/>
              </w:rPr>
              <w:t>федеральный бюджет</w:t>
            </w:r>
            <w:bookmarkEnd w:id="249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499" w:name="_Toc465691886"/>
            <w:r w:rsidRPr="009539FB">
              <w:rPr>
                <w:rFonts w:eastAsia="Times New Roman"/>
                <w:sz w:val="20"/>
                <w:szCs w:val="20"/>
                <w:lang w:eastAsia="ru-RU"/>
              </w:rPr>
              <w:t>0,000</w:t>
            </w:r>
            <w:bookmarkEnd w:id="249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00" w:name="_Toc465691887"/>
            <w:r w:rsidRPr="009539FB">
              <w:rPr>
                <w:rFonts w:eastAsia="Times New Roman"/>
                <w:sz w:val="20"/>
                <w:szCs w:val="20"/>
                <w:lang w:eastAsia="ru-RU"/>
              </w:rPr>
              <w:t>0,000</w:t>
            </w:r>
            <w:bookmarkEnd w:id="250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01" w:name="_Toc465691888"/>
            <w:r w:rsidRPr="009539FB">
              <w:rPr>
                <w:rFonts w:eastAsia="Times New Roman"/>
                <w:sz w:val="20"/>
                <w:szCs w:val="20"/>
                <w:lang w:eastAsia="ru-RU"/>
              </w:rPr>
              <w:t>0,000</w:t>
            </w:r>
            <w:bookmarkEnd w:id="250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02" w:name="_Toc465691889"/>
            <w:r w:rsidRPr="009539FB">
              <w:rPr>
                <w:rFonts w:eastAsia="Times New Roman"/>
                <w:sz w:val="20"/>
                <w:szCs w:val="20"/>
                <w:lang w:eastAsia="ru-RU"/>
              </w:rPr>
              <w:t>0,000</w:t>
            </w:r>
            <w:bookmarkEnd w:id="25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03" w:name="_Toc465691890"/>
            <w:r w:rsidRPr="009539FB">
              <w:rPr>
                <w:rFonts w:eastAsia="Times New Roman"/>
                <w:sz w:val="20"/>
                <w:szCs w:val="20"/>
                <w:lang w:eastAsia="ru-RU"/>
              </w:rPr>
              <w:t>0,000</w:t>
            </w:r>
            <w:bookmarkEnd w:id="250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04" w:name="_Toc465691891"/>
            <w:r w:rsidRPr="009539FB">
              <w:rPr>
                <w:rFonts w:eastAsia="Times New Roman"/>
                <w:sz w:val="20"/>
                <w:szCs w:val="20"/>
                <w:lang w:eastAsia="ru-RU"/>
              </w:rPr>
              <w:t>республиканский бюджет</w:t>
            </w:r>
            <w:bookmarkEnd w:id="250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05" w:name="_Toc465691892"/>
            <w:r w:rsidRPr="009539FB">
              <w:rPr>
                <w:rFonts w:eastAsia="Times New Roman"/>
                <w:sz w:val="20"/>
                <w:szCs w:val="20"/>
                <w:lang w:eastAsia="ru-RU"/>
              </w:rPr>
              <w:t>0,000</w:t>
            </w:r>
            <w:bookmarkEnd w:id="250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06" w:name="_Toc465691893"/>
            <w:r w:rsidRPr="009539FB">
              <w:rPr>
                <w:rFonts w:eastAsia="Times New Roman"/>
                <w:sz w:val="20"/>
                <w:szCs w:val="20"/>
                <w:lang w:eastAsia="ru-RU"/>
              </w:rPr>
              <w:t>0,000</w:t>
            </w:r>
            <w:bookmarkEnd w:id="250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07" w:name="_Toc465691894"/>
            <w:r w:rsidRPr="009539FB">
              <w:rPr>
                <w:rFonts w:eastAsia="Times New Roman"/>
                <w:sz w:val="20"/>
                <w:szCs w:val="20"/>
                <w:lang w:eastAsia="ru-RU"/>
              </w:rPr>
              <w:t>0,000</w:t>
            </w:r>
            <w:bookmarkEnd w:id="250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08" w:name="_Toc465691895"/>
            <w:r w:rsidRPr="009539FB">
              <w:rPr>
                <w:rFonts w:eastAsia="Times New Roman"/>
                <w:sz w:val="20"/>
                <w:szCs w:val="20"/>
                <w:lang w:eastAsia="ru-RU"/>
              </w:rPr>
              <w:t>0,000</w:t>
            </w:r>
            <w:bookmarkEnd w:id="25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09" w:name="_Toc465691896"/>
            <w:r w:rsidRPr="009539FB">
              <w:rPr>
                <w:rFonts w:eastAsia="Times New Roman"/>
                <w:sz w:val="20"/>
                <w:szCs w:val="20"/>
                <w:lang w:eastAsia="ru-RU"/>
              </w:rPr>
              <w:t>0,000</w:t>
            </w:r>
            <w:bookmarkEnd w:id="250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10" w:name="_Toc465691897"/>
            <w:r w:rsidRPr="009539FB">
              <w:rPr>
                <w:rFonts w:eastAsia="Times New Roman"/>
                <w:sz w:val="20"/>
                <w:szCs w:val="20"/>
                <w:lang w:eastAsia="ru-RU"/>
              </w:rPr>
              <w:t>муниципальный бюджет</w:t>
            </w:r>
            <w:bookmarkEnd w:id="251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11" w:name="_Toc465691898"/>
            <w:r w:rsidRPr="009539FB">
              <w:rPr>
                <w:rFonts w:eastAsia="Times New Roman"/>
                <w:sz w:val="20"/>
                <w:szCs w:val="20"/>
                <w:lang w:eastAsia="ru-RU"/>
              </w:rPr>
              <w:t>0,000</w:t>
            </w:r>
            <w:bookmarkEnd w:id="251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12" w:name="_Toc465691899"/>
            <w:r w:rsidRPr="009539FB">
              <w:rPr>
                <w:rFonts w:eastAsia="Times New Roman"/>
                <w:sz w:val="20"/>
                <w:szCs w:val="20"/>
                <w:lang w:eastAsia="ru-RU"/>
              </w:rPr>
              <w:t>0,000</w:t>
            </w:r>
            <w:bookmarkEnd w:id="251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13" w:name="_Toc465691900"/>
            <w:r w:rsidRPr="009539FB">
              <w:rPr>
                <w:rFonts w:eastAsia="Times New Roman"/>
                <w:sz w:val="20"/>
                <w:szCs w:val="20"/>
                <w:lang w:eastAsia="ru-RU"/>
              </w:rPr>
              <w:t>0,000</w:t>
            </w:r>
            <w:bookmarkEnd w:id="251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14" w:name="_Toc465691901"/>
            <w:r w:rsidRPr="009539FB">
              <w:rPr>
                <w:rFonts w:eastAsia="Times New Roman"/>
                <w:sz w:val="20"/>
                <w:szCs w:val="20"/>
                <w:lang w:eastAsia="ru-RU"/>
              </w:rPr>
              <w:t>0,000</w:t>
            </w:r>
            <w:bookmarkEnd w:id="251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15" w:name="_Toc465691902"/>
            <w:r w:rsidRPr="009539FB">
              <w:rPr>
                <w:rFonts w:eastAsia="Times New Roman"/>
                <w:sz w:val="20"/>
                <w:szCs w:val="20"/>
                <w:lang w:eastAsia="ru-RU"/>
              </w:rPr>
              <w:t>0,000</w:t>
            </w:r>
            <w:bookmarkEnd w:id="251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16" w:name="_Toc465691903"/>
            <w:r w:rsidRPr="009539FB">
              <w:rPr>
                <w:rFonts w:eastAsia="Times New Roman"/>
                <w:sz w:val="20"/>
                <w:szCs w:val="20"/>
                <w:lang w:eastAsia="ru-RU"/>
              </w:rPr>
              <w:t>внебюджетные источники</w:t>
            </w:r>
            <w:bookmarkEnd w:id="251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17" w:name="_Toc465691904"/>
            <w:r w:rsidRPr="009539FB">
              <w:rPr>
                <w:rFonts w:eastAsia="Times New Roman"/>
                <w:sz w:val="20"/>
                <w:szCs w:val="20"/>
                <w:lang w:eastAsia="ru-RU"/>
              </w:rPr>
              <w:t>0,000</w:t>
            </w:r>
            <w:bookmarkEnd w:id="251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18" w:name="_Toc465691905"/>
            <w:r w:rsidRPr="009539FB">
              <w:rPr>
                <w:rFonts w:eastAsia="Times New Roman"/>
                <w:sz w:val="20"/>
                <w:szCs w:val="20"/>
                <w:lang w:eastAsia="ru-RU"/>
              </w:rPr>
              <w:t>0,000</w:t>
            </w:r>
            <w:bookmarkEnd w:id="251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19" w:name="_Toc465691906"/>
            <w:r w:rsidRPr="009539FB">
              <w:rPr>
                <w:rFonts w:eastAsia="Times New Roman"/>
                <w:sz w:val="20"/>
                <w:szCs w:val="20"/>
                <w:lang w:eastAsia="ru-RU"/>
              </w:rPr>
              <w:t>0,000</w:t>
            </w:r>
            <w:bookmarkEnd w:id="251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20" w:name="_Toc465691907"/>
            <w:r w:rsidRPr="009539FB">
              <w:rPr>
                <w:rFonts w:eastAsia="Times New Roman"/>
                <w:sz w:val="20"/>
                <w:szCs w:val="20"/>
                <w:lang w:eastAsia="ru-RU"/>
              </w:rPr>
              <w:t>0,000</w:t>
            </w:r>
            <w:bookmarkEnd w:id="25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21" w:name="_Toc465691908"/>
            <w:r w:rsidRPr="009539FB">
              <w:rPr>
                <w:rFonts w:eastAsia="Times New Roman"/>
                <w:sz w:val="20"/>
                <w:szCs w:val="20"/>
                <w:lang w:eastAsia="ru-RU"/>
              </w:rPr>
              <w:t>0,000</w:t>
            </w:r>
            <w:bookmarkEnd w:id="2521"/>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522" w:name="_Toc465691909"/>
            <w:r w:rsidRPr="009539FB">
              <w:rPr>
                <w:rFonts w:eastAsia="Times New Roman"/>
                <w:sz w:val="20"/>
                <w:szCs w:val="20"/>
                <w:lang w:eastAsia="ru-RU"/>
              </w:rPr>
              <w:t>2.3.4.3</w:t>
            </w:r>
            <w:bookmarkEnd w:id="2522"/>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523" w:name="_Toc465691910"/>
            <w:r w:rsidRPr="009539FB">
              <w:rPr>
                <w:rFonts w:eastAsia="Times New Roman"/>
                <w:i/>
                <w:iCs/>
                <w:sz w:val="20"/>
                <w:szCs w:val="20"/>
                <w:lang w:eastAsia="ru-RU"/>
              </w:rPr>
              <w:t>Реализация Плана мероприятий по проведению оптимизации бюджетной сети города Аргун, в том числе путем объединения, реорганизации или ликвидации муниципальных учреждений</w:t>
            </w:r>
            <w:bookmarkEnd w:id="2523"/>
            <w:r w:rsidRPr="009539FB">
              <w:rPr>
                <w:rFonts w:eastAsia="Times New Roman"/>
                <w:i/>
                <w:iCs/>
                <w:sz w:val="20"/>
                <w:szCs w:val="20"/>
                <w:lang w:eastAsia="ru-RU"/>
              </w:rPr>
              <w:t xml:space="preserve"> </w:t>
            </w:r>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24" w:name="_Toc465691911"/>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2524"/>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525" w:name="_Toc465691912"/>
            <w:r w:rsidRPr="009539FB">
              <w:rPr>
                <w:rFonts w:eastAsia="Times New Roman"/>
                <w:sz w:val="20"/>
                <w:szCs w:val="20"/>
                <w:lang w:eastAsia="ru-RU"/>
              </w:rPr>
              <w:t>2017</w:t>
            </w:r>
            <w:bookmarkEnd w:id="2525"/>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526" w:name="_Toc465691913"/>
            <w:r w:rsidRPr="009539FB">
              <w:rPr>
                <w:rFonts w:eastAsia="Times New Roman"/>
                <w:sz w:val="20"/>
                <w:szCs w:val="20"/>
                <w:lang w:eastAsia="ru-RU"/>
              </w:rPr>
              <w:t>2021</w:t>
            </w:r>
            <w:bookmarkEnd w:id="2526"/>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27" w:name="_Toc465691914"/>
            <w:r w:rsidRPr="009539FB">
              <w:rPr>
                <w:rFonts w:eastAsia="Times New Roman"/>
                <w:sz w:val="20"/>
                <w:szCs w:val="20"/>
                <w:lang w:eastAsia="ru-RU"/>
              </w:rPr>
              <w:t>всего</w:t>
            </w:r>
            <w:bookmarkEnd w:id="252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28" w:name="_Toc465691915"/>
            <w:r w:rsidRPr="009539FB">
              <w:rPr>
                <w:rFonts w:eastAsia="Times New Roman"/>
                <w:sz w:val="20"/>
                <w:szCs w:val="20"/>
                <w:lang w:eastAsia="ru-RU"/>
              </w:rPr>
              <w:t>0,000</w:t>
            </w:r>
            <w:bookmarkEnd w:id="252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29" w:name="_Toc465691916"/>
            <w:r w:rsidRPr="009539FB">
              <w:rPr>
                <w:rFonts w:eastAsia="Times New Roman"/>
                <w:sz w:val="20"/>
                <w:szCs w:val="20"/>
                <w:lang w:eastAsia="ru-RU"/>
              </w:rPr>
              <w:t>0,000</w:t>
            </w:r>
            <w:bookmarkEnd w:id="252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30" w:name="_Toc465691917"/>
            <w:r w:rsidRPr="009539FB">
              <w:rPr>
                <w:rFonts w:eastAsia="Times New Roman"/>
                <w:sz w:val="20"/>
                <w:szCs w:val="20"/>
                <w:lang w:eastAsia="ru-RU"/>
              </w:rPr>
              <w:t>0,000</w:t>
            </w:r>
            <w:bookmarkEnd w:id="253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31" w:name="_Toc465691918"/>
            <w:r w:rsidRPr="009539FB">
              <w:rPr>
                <w:rFonts w:eastAsia="Times New Roman"/>
                <w:sz w:val="20"/>
                <w:szCs w:val="20"/>
                <w:lang w:eastAsia="ru-RU"/>
              </w:rPr>
              <w:t>0,000</w:t>
            </w:r>
            <w:bookmarkEnd w:id="253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32" w:name="_Toc465691919"/>
            <w:r w:rsidRPr="009539FB">
              <w:rPr>
                <w:rFonts w:eastAsia="Times New Roman"/>
                <w:sz w:val="20"/>
                <w:szCs w:val="20"/>
                <w:lang w:eastAsia="ru-RU"/>
              </w:rPr>
              <w:t>0,000</w:t>
            </w:r>
            <w:bookmarkEnd w:id="253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33" w:name="_Toc465691920"/>
            <w:r w:rsidRPr="009539FB">
              <w:rPr>
                <w:rFonts w:eastAsia="Times New Roman"/>
                <w:sz w:val="20"/>
                <w:szCs w:val="20"/>
                <w:lang w:eastAsia="ru-RU"/>
              </w:rPr>
              <w:t>федеральный бюджет</w:t>
            </w:r>
            <w:bookmarkEnd w:id="253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34" w:name="_Toc465691921"/>
            <w:r w:rsidRPr="009539FB">
              <w:rPr>
                <w:rFonts w:eastAsia="Times New Roman"/>
                <w:sz w:val="20"/>
                <w:szCs w:val="20"/>
                <w:lang w:eastAsia="ru-RU"/>
              </w:rPr>
              <w:t>0,000</w:t>
            </w:r>
            <w:bookmarkEnd w:id="253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35" w:name="_Toc465691922"/>
            <w:r w:rsidRPr="009539FB">
              <w:rPr>
                <w:rFonts w:eastAsia="Times New Roman"/>
                <w:sz w:val="20"/>
                <w:szCs w:val="20"/>
                <w:lang w:eastAsia="ru-RU"/>
              </w:rPr>
              <w:t>0,000</w:t>
            </w:r>
            <w:bookmarkEnd w:id="25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36" w:name="_Toc465691923"/>
            <w:r w:rsidRPr="009539FB">
              <w:rPr>
                <w:rFonts w:eastAsia="Times New Roman"/>
                <w:sz w:val="20"/>
                <w:szCs w:val="20"/>
                <w:lang w:eastAsia="ru-RU"/>
              </w:rPr>
              <w:t>0,000</w:t>
            </w:r>
            <w:bookmarkEnd w:id="253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37" w:name="_Toc465691924"/>
            <w:r w:rsidRPr="009539FB">
              <w:rPr>
                <w:rFonts w:eastAsia="Times New Roman"/>
                <w:sz w:val="20"/>
                <w:szCs w:val="20"/>
                <w:lang w:eastAsia="ru-RU"/>
              </w:rPr>
              <w:t>0,000</w:t>
            </w:r>
            <w:bookmarkEnd w:id="253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38" w:name="_Toc465691925"/>
            <w:r w:rsidRPr="009539FB">
              <w:rPr>
                <w:rFonts w:eastAsia="Times New Roman"/>
                <w:sz w:val="20"/>
                <w:szCs w:val="20"/>
                <w:lang w:eastAsia="ru-RU"/>
              </w:rPr>
              <w:t>0,000</w:t>
            </w:r>
            <w:bookmarkEnd w:id="253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39" w:name="_Toc465691926"/>
            <w:r w:rsidRPr="009539FB">
              <w:rPr>
                <w:rFonts w:eastAsia="Times New Roman"/>
                <w:sz w:val="20"/>
                <w:szCs w:val="20"/>
                <w:lang w:eastAsia="ru-RU"/>
              </w:rPr>
              <w:t>республиканский бюджет</w:t>
            </w:r>
            <w:bookmarkEnd w:id="253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40" w:name="_Toc465691927"/>
            <w:r w:rsidRPr="009539FB">
              <w:rPr>
                <w:rFonts w:eastAsia="Times New Roman"/>
                <w:sz w:val="20"/>
                <w:szCs w:val="20"/>
                <w:lang w:eastAsia="ru-RU"/>
              </w:rPr>
              <w:t>0,000</w:t>
            </w:r>
            <w:bookmarkEnd w:id="254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41" w:name="_Toc465691928"/>
            <w:r w:rsidRPr="009539FB">
              <w:rPr>
                <w:rFonts w:eastAsia="Times New Roman"/>
                <w:sz w:val="20"/>
                <w:szCs w:val="20"/>
                <w:lang w:eastAsia="ru-RU"/>
              </w:rPr>
              <w:t>0,000</w:t>
            </w:r>
            <w:bookmarkEnd w:id="254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42" w:name="_Toc465691929"/>
            <w:r w:rsidRPr="009539FB">
              <w:rPr>
                <w:rFonts w:eastAsia="Times New Roman"/>
                <w:sz w:val="20"/>
                <w:szCs w:val="20"/>
                <w:lang w:eastAsia="ru-RU"/>
              </w:rPr>
              <w:t>0,000</w:t>
            </w:r>
            <w:bookmarkEnd w:id="254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43" w:name="_Toc465691930"/>
            <w:r w:rsidRPr="009539FB">
              <w:rPr>
                <w:rFonts w:eastAsia="Times New Roman"/>
                <w:sz w:val="20"/>
                <w:szCs w:val="20"/>
                <w:lang w:eastAsia="ru-RU"/>
              </w:rPr>
              <w:t>0,000</w:t>
            </w:r>
            <w:bookmarkEnd w:id="254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44" w:name="_Toc465691931"/>
            <w:r w:rsidRPr="009539FB">
              <w:rPr>
                <w:rFonts w:eastAsia="Times New Roman"/>
                <w:sz w:val="20"/>
                <w:szCs w:val="20"/>
                <w:lang w:eastAsia="ru-RU"/>
              </w:rPr>
              <w:t>0,000</w:t>
            </w:r>
            <w:bookmarkEnd w:id="254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45" w:name="_Toc465691932"/>
            <w:r w:rsidRPr="009539FB">
              <w:rPr>
                <w:rFonts w:eastAsia="Times New Roman"/>
                <w:sz w:val="20"/>
                <w:szCs w:val="20"/>
                <w:lang w:eastAsia="ru-RU"/>
              </w:rPr>
              <w:t>муниципальный бюджет</w:t>
            </w:r>
            <w:bookmarkEnd w:id="254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46" w:name="_Toc465691933"/>
            <w:r w:rsidRPr="009539FB">
              <w:rPr>
                <w:rFonts w:eastAsia="Times New Roman"/>
                <w:sz w:val="20"/>
                <w:szCs w:val="20"/>
                <w:lang w:eastAsia="ru-RU"/>
              </w:rPr>
              <w:t>0,000</w:t>
            </w:r>
            <w:bookmarkEnd w:id="254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47" w:name="_Toc465691934"/>
            <w:r w:rsidRPr="009539FB">
              <w:rPr>
                <w:rFonts w:eastAsia="Times New Roman"/>
                <w:sz w:val="20"/>
                <w:szCs w:val="20"/>
                <w:lang w:eastAsia="ru-RU"/>
              </w:rPr>
              <w:t>0,000</w:t>
            </w:r>
            <w:bookmarkEnd w:id="254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48" w:name="_Toc465691935"/>
            <w:r w:rsidRPr="009539FB">
              <w:rPr>
                <w:rFonts w:eastAsia="Times New Roman"/>
                <w:sz w:val="20"/>
                <w:szCs w:val="20"/>
                <w:lang w:eastAsia="ru-RU"/>
              </w:rPr>
              <w:t>0,000</w:t>
            </w:r>
            <w:bookmarkEnd w:id="254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49" w:name="_Toc465691936"/>
            <w:r w:rsidRPr="009539FB">
              <w:rPr>
                <w:rFonts w:eastAsia="Times New Roman"/>
                <w:sz w:val="20"/>
                <w:szCs w:val="20"/>
                <w:lang w:eastAsia="ru-RU"/>
              </w:rPr>
              <w:t>0,000</w:t>
            </w:r>
            <w:bookmarkEnd w:id="254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50" w:name="_Toc465691937"/>
            <w:r w:rsidRPr="009539FB">
              <w:rPr>
                <w:rFonts w:eastAsia="Times New Roman"/>
                <w:sz w:val="20"/>
                <w:szCs w:val="20"/>
                <w:lang w:eastAsia="ru-RU"/>
              </w:rPr>
              <w:t>0,000</w:t>
            </w:r>
            <w:bookmarkEnd w:id="255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51" w:name="_Toc465691938"/>
            <w:r w:rsidRPr="009539FB">
              <w:rPr>
                <w:rFonts w:eastAsia="Times New Roman"/>
                <w:sz w:val="20"/>
                <w:szCs w:val="20"/>
                <w:lang w:eastAsia="ru-RU"/>
              </w:rPr>
              <w:t>внебюджетные источники</w:t>
            </w:r>
            <w:bookmarkEnd w:id="255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52" w:name="_Toc465691939"/>
            <w:r w:rsidRPr="009539FB">
              <w:rPr>
                <w:rFonts w:eastAsia="Times New Roman"/>
                <w:sz w:val="20"/>
                <w:szCs w:val="20"/>
                <w:lang w:eastAsia="ru-RU"/>
              </w:rPr>
              <w:t>0,000</w:t>
            </w:r>
            <w:bookmarkEnd w:id="255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53" w:name="_Toc465691940"/>
            <w:r w:rsidRPr="009539FB">
              <w:rPr>
                <w:rFonts w:eastAsia="Times New Roman"/>
                <w:sz w:val="20"/>
                <w:szCs w:val="20"/>
                <w:lang w:eastAsia="ru-RU"/>
              </w:rPr>
              <w:t>0,000</w:t>
            </w:r>
            <w:bookmarkEnd w:id="255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54" w:name="_Toc465691941"/>
            <w:r w:rsidRPr="009539FB">
              <w:rPr>
                <w:rFonts w:eastAsia="Times New Roman"/>
                <w:sz w:val="20"/>
                <w:szCs w:val="20"/>
                <w:lang w:eastAsia="ru-RU"/>
              </w:rPr>
              <w:t>0,000</w:t>
            </w:r>
            <w:bookmarkEnd w:id="255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55" w:name="_Toc465691942"/>
            <w:r w:rsidRPr="009539FB">
              <w:rPr>
                <w:rFonts w:eastAsia="Times New Roman"/>
                <w:sz w:val="20"/>
                <w:szCs w:val="20"/>
                <w:lang w:eastAsia="ru-RU"/>
              </w:rPr>
              <w:t>0,000</w:t>
            </w:r>
            <w:bookmarkEnd w:id="255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56" w:name="_Toc465691943"/>
            <w:r w:rsidRPr="009539FB">
              <w:rPr>
                <w:rFonts w:eastAsia="Times New Roman"/>
                <w:sz w:val="20"/>
                <w:szCs w:val="20"/>
                <w:lang w:eastAsia="ru-RU"/>
              </w:rPr>
              <w:t>0,000</w:t>
            </w:r>
            <w:bookmarkEnd w:id="2556"/>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2557" w:name="_Toc465691944"/>
            <w:r w:rsidRPr="009539FB">
              <w:rPr>
                <w:rFonts w:eastAsia="Times New Roman"/>
                <w:sz w:val="20"/>
                <w:szCs w:val="20"/>
                <w:lang w:eastAsia="ru-RU"/>
              </w:rPr>
              <w:t>2.3.5</w:t>
            </w:r>
            <w:bookmarkEnd w:id="2557"/>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2558" w:name="_Toc465691945"/>
            <w:r w:rsidRPr="009539FB">
              <w:rPr>
                <w:rFonts w:eastAsia="Times New Roman"/>
                <w:sz w:val="20"/>
                <w:szCs w:val="20"/>
                <w:lang w:eastAsia="ru-RU"/>
              </w:rPr>
              <w:t>Формирование системы муниципального заказа в социальной сфере в города Аргун</w:t>
            </w:r>
            <w:bookmarkEnd w:id="2558"/>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559" w:name="_Toc465691946"/>
            <w:r w:rsidRPr="009539FB">
              <w:rPr>
                <w:rFonts w:eastAsia="Times New Roman"/>
                <w:sz w:val="20"/>
                <w:szCs w:val="20"/>
                <w:lang w:eastAsia="ru-RU"/>
              </w:rPr>
              <w:lastRenderedPageBreak/>
              <w:t>2.3.5.1</w:t>
            </w:r>
            <w:bookmarkEnd w:id="2559"/>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560" w:name="_Toc465691947"/>
            <w:r w:rsidRPr="009539FB">
              <w:rPr>
                <w:rFonts w:eastAsia="Times New Roman"/>
                <w:i/>
                <w:iCs/>
                <w:sz w:val="20"/>
                <w:szCs w:val="20"/>
                <w:lang w:eastAsia="ru-RU"/>
              </w:rPr>
              <w:t>Подготовка Порядка формирования муниципального заказа на оказание муниципальных услуг в социальной сфере исполнителями муниципальных услуг в социальной сфере города Аргун</w:t>
            </w:r>
            <w:bookmarkEnd w:id="2560"/>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61" w:name="_Toc465691948"/>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2561"/>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562" w:name="_Toc465691949"/>
            <w:r w:rsidRPr="009539FB">
              <w:rPr>
                <w:rFonts w:eastAsia="Times New Roman"/>
                <w:sz w:val="20"/>
                <w:szCs w:val="20"/>
                <w:lang w:eastAsia="ru-RU"/>
              </w:rPr>
              <w:t>2017</w:t>
            </w:r>
            <w:bookmarkEnd w:id="2562"/>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563" w:name="_Toc465691950"/>
            <w:r w:rsidRPr="009539FB">
              <w:rPr>
                <w:rFonts w:eastAsia="Times New Roman"/>
                <w:sz w:val="20"/>
                <w:szCs w:val="20"/>
                <w:lang w:eastAsia="ru-RU"/>
              </w:rPr>
              <w:t>2021</w:t>
            </w:r>
            <w:bookmarkEnd w:id="2563"/>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64" w:name="_Toc465691951"/>
            <w:r w:rsidRPr="009539FB">
              <w:rPr>
                <w:rFonts w:eastAsia="Times New Roman"/>
                <w:sz w:val="20"/>
                <w:szCs w:val="20"/>
                <w:lang w:eastAsia="ru-RU"/>
              </w:rPr>
              <w:t>всего</w:t>
            </w:r>
            <w:bookmarkEnd w:id="256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65" w:name="_Toc465691952"/>
            <w:r w:rsidRPr="009539FB">
              <w:rPr>
                <w:rFonts w:eastAsia="Times New Roman"/>
                <w:sz w:val="20"/>
                <w:szCs w:val="20"/>
                <w:lang w:eastAsia="ru-RU"/>
              </w:rPr>
              <w:t>0,000</w:t>
            </w:r>
            <w:bookmarkEnd w:id="256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66" w:name="_Toc465691953"/>
            <w:r w:rsidRPr="009539FB">
              <w:rPr>
                <w:rFonts w:eastAsia="Times New Roman"/>
                <w:sz w:val="20"/>
                <w:szCs w:val="20"/>
                <w:lang w:eastAsia="ru-RU"/>
              </w:rPr>
              <w:t>0,000</w:t>
            </w:r>
            <w:bookmarkEnd w:id="256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67" w:name="_Toc465691954"/>
            <w:r w:rsidRPr="009539FB">
              <w:rPr>
                <w:rFonts w:eastAsia="Times New Roman"/>
                <w:sz w:val="20"/>
                <w:szCs w:val="20"/>
                <w:lang w:eastAsia="ru-RU"/>
              </w:rPr>
              <w:t>0,000</w:t>
            </w:r>
            <w:bookmarkEnd w:id="256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68" w:name="_Toc465691955"/>
            <w:r w:rsidRPr="009539FB">
              <w:rPr>
                <w:rFonts w:eastAsia="Times New Roman"/>
                <w:sz w:val="20"/>
                <w:szCs w:val="20"/>
                <w:lang w:eastAsia="ru-RU"/>
              </w:rPr>
              <w:t>0,000</w:t>
            </w:r>
            <w:bookmarkEnd w:id="256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69" w:name="_Toc465691956"/>
            <w:r w:rsidRPr="009539FB">
              <w:rPr>
                <w:rFonts w:eastAsia="Times New Roman"/>
                <w:sz w:val="20"/>
                <w:szCs w:val="20"/>
                <w:lang w:eastAsia="ru-RU"/>
              </w:rPr>
              <w:t>0,000</w:t>
            </w:r>
            <w:bookmarkEnd w:id="256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70" w:name="_Toc465691957"/>
            <w:r w:rsidRPr="009539FB">
              <w:rPr>
                <w:rFonts w:eastAsia="Times New Roman"/>
                <w:sz w:val="20"/>
                <w:szCs w:val="20"/>
                <w:lang w:eastAsia="ru-RU"/>
              </w:rPr>
              <w:t>федеральный бюджет</w:t>
            </w:r>
            <w:bookmarkEnd w:id="257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71" w:name="_Toc465691958"/>
            <w:r w:rsidRPr="009539FB">
              <w:rPr>
                <w:rFonts w:eastAsia="Times New Roman"/>
                <w:sz w:val="20"/>
                <w:szCs w:val="20"/>
                <w:lang w:eastAsia="ru-RU"/>
              </w:rPr>
              <w:t>0,000</w:t>
            </w:r>
            <w:bookmarkEnd w:id="257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72" w:name="_Toc465691959"/>
            <w:r w:rsidRPr="009539FB">
              <w:rPr>
                <w:rFonts w:eastAsia="Times New Roman"/>
                <w:sz w:val="20"/>
                <w:szCs w:val="20"/>
                <w:lang w:eastAsia="ru-RU"/>
              </w:rPr>
              <w:t>0,000</w:t>
            </w:r>
            <w:bookmarkEnd w:id="257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73" w:name="_Toc465691960"/>
            <w:r w:rsidRPr="009539FB">
              <w:rPr>
                <w:rFonts w:eastAsia="Times New Roman"/>
                <w:sz w:val="20"/>
                <w:szCs w:val="20"/>
                <w:lang w:eastAsia="ru-RU"/>
              </w:rPr>
              <w:t>0,000</w:t>
            </w:r>
            <w:bookmarkEnd w:id="257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74" w:name="_Toc465691961"/>
            <w:r w:rsidRPr="009539FB">
              <w:rPr>
                <w:rFonts w:eastAsia="Times New Roman"/>
                <w:sz w:val="20"/>
                <w:szCs w:val="20"/>
                <w:lang w:eastAsia="ru-RU"/>
              </w:rPr>
              <w:t>0,000</w:t>
            </w:r>
            <w:bookmarkEnd w:id="257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75" w:name="_Toc465691962"/>
            <w:r w:rsidRPr="009539FB">
              <w:rPr>
                <w:rFonts w:eastAsia="Times New Roman"/>
                <w:sz w:val="20"/>
                <w:szCs w:val="20"/>
                <w:lang w:eastAsia="ru-RU"/>
              </w:rPr>
              <w:t>0,000</w:t>
            </w:r>
            <w:bookmarkEnd w:id="257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76" w:name="_Toc465691963"/>
            <w:r w:rsidRPr="009539FB">
              <w:rPr>
                <w:rFonts w:eastAsia="Times New Roman"/>
                <w:sz w:val="20"/>
                <w:szCs w:val="20"/>
                <w:lang w:eastAsia="ru-RU"/>
              </w:rPr>
              <w:t>республиканский бюджет</w:t>
            </w:r>
            <w:bookmarkEnd w:id="257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77" w:name="_Toc465691964"/>
            <w:r w:rsidRPr="009539FB">
              <w:rPr>
                <w:rFonts w:eastAsia="Times New Roman"/>
                <w:sz w:val="20"/>
                <w:szCs w:val="20"/>
                <w:lang w:eastAsia="ru-RU"/>
              </w:rPr>
              <w:t>0,000</w:t>
            </w:r>
            <w:bookmarkEnd w:id="257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78" w:name="_Toc465691965"/>
            <w:r w:rsidRPr="009539FB">
              <w:rPr>
                <w:rFonts w:eastAsia="Times New Roman"/>
                <w:sz w:val="20"/>
                <w:szCs w:val="20"/>
                <w:lang w:eastAsia="ru-RU"/>
              </w:rPr>
              <w:t>0,000</w:t>
            </w:r>
            <w:bookmarkEnd w:id="257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79" w:name="_Toc465691966"/>
            <w:r w:rsidRPr="009539FB">
              <w:rPr>
                <w:rFonts w:eastAsia="Times New Roman"/>
                <w:sz w:val="20"/>
                <w:szCs w:val="20"/>
                <w:lang w:eastAsia="ru-RU"/>
              </w:rPr>
              <w:t>0,000</w:t>
            </w:r>
            <w:bookmarkEnd w:id="257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80" w:name="_Toc465691967"/>
            <w:r w:rsidRPr="009539FB">
              <w:rPr>
                <w:rFonts w:eastAsia="Times New Roman"/>
                <w:sz w:val="20"/>
                <w:szCs w:val="20"/>
                <w:lang w:eastAsia="ru-RU"/>
              </w:rPr>
              <w:t>0,000</w:t>
            </w:r>
            <w:bookmarkEnd w:id="258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81" w:name="_Toc465691968"/>
            <w:r w:rsidRPr="009539FB">
              <w:rPr>
                <w:rFonts w:eastAsia="Times New Roman"/>
                <w:sz w:val="20"/>
                <w:szCs w:val="20"/>
                <w:lang w:eastAsia="ru-RU"/>
              </w:rPr>
              <w:t>0,000</w:t>
            </w:r>
            <w:bookmarkEnd w:id="258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82" w:name="_Toc465691969"/>
            <w:r w:rsidRPr="009539FB">
              <w:rPr>
                <w:rFonts w:eastAsia="Times New Roman"/>
                <w:sz w:val="20"/>
                <w:szCs w:val="20"/>
                <w:lang w:eastAsia="ru-RU"/>
              </w:rPr>
              <w:t>муниципальный бюджет</w:t>
            </w:r>
            <w:bookmarkEnd w:id="258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83" w:name="_Toc465691970"/>
            <w:r w:rsidRPr="009539FB">
              <w:rPr>
                <w:rFonts w:eastAsia="Times New Roman"/>
                <w:sz w:val="20"/>
                <w:szCs w:val="20"/>
                <w:lang w:eastAsia="ru-RU"/>
              </w:rPr>
              <w:t>0,000</w:t>
            </w:r>
            <w:bookmarkEnd w:id="258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84" w:name="_Toc465691971"/>
            <w:r w:rsidRPr="009539FB">
              <w:rPr>
                <w:rFonts w:eastAsia="Times New Roman"/>
                <w:sz w:val="20"/>
                <w:szCs w:val="20"/>
                <w:lang w:eastAsia="ru-RU"/>
              </w:rPr>
              <w:t>0,000</w:t>
            </w:r>
            <w:bookmarkEnd w:id="258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85" w:name="_Toc465691972"/>
            <w:r w:rsidRPr="009539FB">
              <w:rPr>
                <w:rFonts w:eastAsia="Times New Roman"/>
                <w:sz w:val="20"/>
                <w:szCs w:val="20"/>
                <w:lang w:eastAsia="ru-RU"/>
              </w:rPr>
              <w:t>0,000</w:t>
            </w:r>
            <w:bookmarkEnd w:id="258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86" w:name="_Toc465691973"/>
            <w:r w:rsidRPr="009539FB">
              <w:rPr>
                <w:rFonts w:eastAsia="Times New Roman"/>
                <w:sz w:val="20"/>
                <w:szCs w:val="20"/>
                <w:lang w:eastAsia="ru-RU"/>
              </w:rPr>
              <w:t>0,000</w:t>
            </w:r>
            <w:bookmarkEnd w:id="258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87" w:name="_Toc465691974"/>
            <w:r w:rsidRPr="009539FB">
              <w:rPr>
                <w:rFonts w:eastAsia="Times New Roman"/>
                <w:sz w:val="20"/>
                <w:szCs w:val="20"/>
                <w:lang w:eastAsia="ru-RU"/>
              </w:rPr>
              <w:t>0,000</w:t>
            </w:r>
            <w:bookmarkEnd w:id="258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88" w:name="_Toc465691975"/>
            <w:r w:rsidRPr="009539FB">
              <w:rPr>
                <w:rFonts w:eastAsia="Times New Roman"/>
                <w:sz w:val="20"/>
                <w:szCs w:val="20"/>
                <w:lang w:eastAsia="ru-RU"/>
              </w:rPr>
              <w:t>внебюджетные источники</w:t>
            </w:r>
            <w:bookmarkEnd w:id="25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89" w:name="_Toc465691976"/>
            <w:r w:rsidRPr="009539FB">
              <w:rPr>
                <w:rFonts w:eastAsia="Times New Roman"/>
                <w:sz w:val="20"/>
                <w:szCs w:val="20"/>
                <w:lang w:eastAsia="ru-RU"/>
              </w:rPr>
              <w:t>0,000</w:t>
            </w:r>
            <w:bookmarkEnd w:id="258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90" w:name="_Toc465691977"/>
            <w:r w:rsidRPr="009539FB">
              <w:rPr>
                <w:rFonts w:eastAsia="Times New Roman"/>
                <w:sz w:val="20"/>
                <w:szCs w:val="20"/>
                <w:lang w:eastAsia="ru-RU"/>
              </w:rPr>
              <w:t>0,000</w:t>
            </w:r>
            <w:bookmarkEnd w:id="259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91" w:name="_Toc465691978"/>
            <w:r w:rsidRPr="009539FB">
              <w:rPr>
                <w:rFonts w:eastAsia="Times New Roman"/>
                <w:sz w:val="20"/>
                <w:szCs w:val="20"/>
                <w:lang w:eastAsia="ru-RU"/>
              </w:rPr>
              <w:t>0,000</w:t>
            </w:r>
            <w:bookmarkEnd w:id="259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92" w:name="_Toc465691979"/>
            <w:r w:rsidRPr="009539FB">
              <w:rPr>
                <w:rFonts w:eastAsia="Times New Roman"/>
                <w:sz w:val="20"/>
                <w:szCs w:val="20"/>
                <w:lang w:eastAsia="ru-RU"/>
              </w:rPr>
              <w:t>0,000</w:t>
            </w:r>
            <w:bookmarkEnd w:id="259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593" w:name="_Toc465691980"/>
            <w:r w:rsidRPr="009539FB">
              <w:rPr>
                <w:rFonts w:eastAsia="Times New Roman"/>
                <w:sz w:val="20"/>
                <w:szCs w:val="20"/>
                <w:lang w:eastAsia="ru-RU"/>
              </w:rPr>
              <w:t>0,000</w:t>
            </w:r>
            <w:bookmarkEnd w:id="2593"/>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594" w:name="_Toc465691981"/>
            <w:r w:rsidRPr="009539FB">
              <w:rPr>
                <w:rFonts w:eastAsia="Times New Roman"/>
                <w:sz w:val="20"/>
                <w:szCs w:val="20"/>
                <w:lang w:eastAsia="ru-RU"/>
              </w:rPr>
              <w:t>2.3.5.2</w:t>
            </w:r>
            <w:bookmarkEnd w:id="2594"/>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595" w:name="_Toc465691982"/>
            <w:r w:rsidRPr="009539FB">
              <w:rPr>
                <w:rFonts w:eastAsia="Times New Roman"/>
                <w:i/>
                <w:iCs/>
                <w:sz w:val="20"/>
                <w:szCs w:val="20"/>
                <w:lang w:eastAsia="ru-RU"/>
              </w:rPr>
              <w:t>Подготовка Порядка проведения конкурса (аукциона) на заключение договора об оказании муниципальных услуг в социальной сфере города Аргун</w:t>
            </w:r>
            <w:bookmarkEnd w:id="2595"/>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96" w:name="_Toc465691983"/>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2596"/>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597" w:name="_Toc465691984"/>
            <w:r w:rsidRPr="009539FB">
              <w:rPr>
                <w:rFonts w:eastAsia="Times New Roman"/>
                <w:sz w:val="20"/>
                <w:szCs w:val="20"/>
                <w:lang w:eastAsia="ru-RU"/>
              </w:rPr>
              <w:t>2017</w:t>
            </w:r>
            <w:bookmarkEnd w:id="2597"/>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598" w:name="_Toc465691985"/>
            <w:r w:rsidRPr="009539FB">
              <w:rPr>
                <w:rFonts w:eastAsia="Times New Roman"/>
                <w:sz w:val="20"/>
                <w:szCs w:val="20"/>
                <w:lang w:eastAsia="ru-RU"/>
              </w:rPr>
              <w:t>2021</w:t>
            </w:r>
            <w:bookmarkEnd w:id="2598"/>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599" w:name="_Toc465691986"/>
            <w:r w:rsidRPr="009539FB">
              <w:rPr>
                <w:rFonts w:eastAsia="Times New Roman"/>
                <w:sz w:val="20"/>
                <w:szCs w:val="20"/>
                <w:lang w:eastAsia="ru-RU"/>
              </w:rPr>
              <w:t>всего</w:t>
            </w:r>
            <w:bookmarkEnd w:id="259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00" w:name="_Toc465691987"/>
            <w:r w:rsidRPr="009539FB">
              <w:rPr>
                <w:rFonts w:eastAsia="Times New Roman"/>
                <w:sz w:val="20"/>
                <w:szCs w:val="20"/>
                <w:lang w:eastAsia="ru-RU"/>
              </w:rPr>
              <w:t>0,000</w:t>
            </w:r>
            <w:bookmarkEnd w:id="260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01" w:name="_Toc465691988"/>
            <w:r w:rsidRPr="009539FB">
              <w:rPr>
                <w:rFonts w:eastAsia="Times New Roman"/>
                <w:sz w:val="20"/>
                <w:szCs w:val="20"/>
                <w:lang w:eastAsia="ru-RU"/>
              </w:rPr>
              <w:t>0,000</w:t>
            </w:r>
            <w:bookmarkEnd w:id="260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02" w:name="_Toc465691989"/>
            <w:r w:rsidRPr="009539FB">
              <w:rPr>
                <w:rFonts w:eastAsia="Times New Roman"/>
                <w:sz w:val="20"/>
                <w:szCs w:val="20"/>
                <w:lang w:eastAsia="ru-RU"/>
              </w:rPr>
              <w:t>0,000</w:t>
            </w:r>
            <w:bookmarkEnd w:id="260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03" w:name="_Toc465691990"/>
            <w:r w:rsidRPr="009539FB">
              <w:rPr>
                <w:rFonts w:eastAsia="Times New Roman"/>
                <w:sz w:val="20"/>
                <w:szCs w:val="20"/>
                <w:lang w:eastAsia="ru-RU"/>
              </w:rPr>
              <w:t>0,000</w:t>
            </w:r>
            <w:bookmarkEnd w:id="260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04" w:name="_Toc465691991"/>
            <w:r w:rsidRPr="009539FB">
              <w:rPr>
                <w:rFonts w:eastAsia="Times New Roman"/>
                <w:sz w:val="20"/>
                <w:szCs w:val="20"/>
                <w:lang w:eastAsia="ru-RU"/>
              </w:rPr>
              <w:t>0,000</w:t>
            </w:r>
            <w:bookmarkEnd w:id="260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05" w:name="_Toc465691992"/>
            <w:r w:rsidRPr="009539FB">
              <w:rPr>
                <w:rFonts w:eastAsia="Times New Roman"/>
                <w:sz w:val="20"/>
                <w:szCs w:val="20"/>
                <w:lang w:eastAsia="ru-RU"/>
              </w:rPr>
              <w:t>федеральный бюджет</w:t>
            </w:r>
            <w:bookmarkEnd w:id="260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06" w:name="_Toc465691993"/>
            <w:r w:rsidRPr="009539FB">
              <w:rPr>
                <w:rFonts w:eastAsia="Times New Roman"/>
                <w:sz w:val="20"/>
                <w:szCs w:val="20"/>
                <w:lang w:eastAsia="ru-RU"/>
              </w:rPr>
              <w:t>0,000</w:t>
            </w:r>
            <w:bookmarkEnd w:id="260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07" w:name="_Toc465691994"/>
            <w:r w:rsidRPr="009539FB">
              <w:rPr>
                <w:rFonts w:eastAsia="Times New Roman"/>
                <w:sz w:val="20"/>
                <w:szCs w:val="20"/>
                <w:lang w:eastAsia="ru-RU"/>
              </w:rPr>
              <w:t>0,000</w:t>
            </w:r>
            <w:bookmarkEnd w:id="260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08" w:name="_Toc465691995"/>
            <w:r w:rsidRPr="009539FB">
              <w:rPr>
                <w:rFonts w:eastAsia="Times New Roman"/>
                <w:sz w:val="20"/>
                <w:szCs w:val="20"/>
                <w:lang w:eastAsia="ru-RU"/>
              </w:rPr>
              <w:t>0,000</w:t>
            </w:r>
            <w:bookmarkEnd w:id="260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09" w:name="_Toc465691996"/>
            <w:r w:rsidRPr="009539FB">
              <w:rPr>
                <w:rFonts w:eastAsia="Times New Roman"/>
                <w:sz w:val="20"/>
                <w:szCs w:val="20"/>
                <w:lang w:eastAsia="ru-RU"/>
              </w:rPr>
              <w:t>0,000</w:t>
            </w:r>
            <w:bookmarkEnd w:id="260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10" w:name="_Toc465691997"/>
            <w:r w:rsidRPr="009539FB">
              <w:rPr>
                <w:rFonts w:eastAsia="Times New Roman"/>
                <w:sz w:val="20"/>
                <w:szCs w:val="20"/>
                <w:lang w:eastAsia="ru-RU"/>
              </w:rPr>
              <w:t>0,000</w:t>
            </w:r>
            <w:bookmarkEnd w:id="261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11" w:name="_Toc465691998"/>
            <w:r w:rsidRPr="009539FB">
              <w:rPr>
                <w:rFonts w:eastAsia="Times New Roman"/>
                <w:sz w:val="20"/>
                <w:szCs w:val="20"/>
                <w:lang w:eastAsia="ru-RU"/>
              </w:rPr>
              <w:t>республиканский бюджет</w:t>
            </w:r>
            <w:bookmarkEnd w:id="261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12" w:name="_Toc465691999"/>
            <w:r w:rsidRPr="009539FB">
              <w:rPr>
                <w:rFonts w:eastAsia="Times New Roman"/>
                <w:sz w:val="20"/>
                <w:szCs w:val="20"/>
                <w:lang w:eastAsia="ru-RU"/>
              </w:rPr>
              <w:t>0,000</w:t>
            </w:r>
            <w:bookmarkEnd w:id="261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13" w:name="_Toc465692000"/>
            <w:r w:rsidRPr="009539FB">
              <w:rPr>
                <w:rFonts w:eastAsia="Times New Roman"/>
                <w:sz w:val="20"/>
                <w:szCs w:val="20"/>
                <w:lang w:eastAsia="ru-RU"/>
              </w:rPr>
              <w:t>0,000</w:t>
            </w:r>
            <w:bookmarkEnd w:id="261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14" w:name="_Toc465692001"/>
            <w:r w:rsidRPr="009539FB">
              <w:rPr>
                <w:rFonts w:eastAsia="Times New Roman"/>
                <w:sz w:val="20"/>
                <w:szCs w:val="20"/>
                <w:lang w:eastAsia="ru-RU"/>
              </w:rPr>
              <w:t>0,000</w:t>
            </w:r>
            <w:bookmarkEnd w:id="261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15" w:name="_Toc465692002"/>
            <w:r w:rsidRPr="009539FB">
              <w:rPr>
                <w:rFonts w:eastAsia="Times New Roman"/>
                <w:sz w:val="20"/>
                <w:szCs w:val="20"/>
                <w:lang w:eastAsia="ru-RU"/>
              </w:rPr>
              <w:t>0,000</w:t>
            </w:r>
            <w:bookmarkEnd w:id="261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16" w:name="_Toc465692003"/>
            <w:r w:rsidRPr="009539FB">
              <w:rPr>
                <w:rFonts w:eastAsia="Times New Roman"/>
                <w:sz w:val="20"/>
                <w:szCs w:val="20"/>
                <w:lang w:eastAsia="ru-RU"/>
              </w:rPr>
              <w:t>0,000</w:t>
            </w:r>
            <w:bookmarkEnd w:id="261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17" w:name="_Toc465692004"/>
            <w:r w:rsidRPr="009539FB">
              <w:rPr>
                <w:rFonts w:eastAsia="Times New Roman"/>
                <w:sz w:val="20"/>
                <w:szCs w:val="20"/>
                <w:lang w:eastAsia="ru-RU"/>
              </w:rPr>
              <w:t>муниципальный бюджет</w:t>
            </w:r>
            <w:bookmarkEnd w:id="261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18" w:name="_Toc465692005"/>
            <w:r w:rsidRPr="009539FB">
              <w:rPr>
                <w:rFonts w:eastAsia="Times New Roman"/>
                <w:sz w:val="20"/>
                <w:szCs w:val="20"/>
                <w:lang w:eastAsia="ru-RU"/>
              </w:rPr>
              <w:t>0,000</w:t>
            </w:r>
            <w:bookmarkEnd w:id="261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19" w:name="_Toc465692006"/>
            <w:r w:rsidRPr="009539FB">
              <w:rPr>
                <w:rFonts w:eastAsia="Times New Roman"/>
                <w:sz w:val="20"/>
                <w:szCs w:val="20"/>
                <w:lang w:eastAsia="ru-RU"/>
              </w:rPr>
              <w:t>0,000</w:t>
            </w:r>
            <w:bookmarkEnd w:id="261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20" w:name="_Toc465692007"/>
            <w:r w:rsidRPr="009539FB">
              <w:rPr>
                <w:rFonts w:eastAsia="Times New Roman"/>
                <w:sz w:val="20"/>
                <w:szCs w:val="20"/>
                <w:lang w:eastAsia="ru-RU"/>
              </w:rPr>
              <w:t>0,000</w:t>
            </w:r>
            <w:bookmarkEnd w:id="262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21" w:name="_Toc465692008"/>
            <w:r w:rsidRPr="009539FB">
              <w:rPr>
                <w:rFonts w:eastAsia="Times New Roman"/>
                <w:sz w:val="20"/>
                <w:szCs w:val="20"/>
                <w:lang w:eastAsia="ru-RU"/>
              </w:rPr>
              <w:t>0,000</w:t>
            </w:r>
            <w:bookmarkEnd w:id="262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22" w:name="_Toc465692009"/>
            <w:r w:rsidRPr="009539FB">
              <w:rPr>
                <w:rFonts w:eastAsia="Times New Roman"/>
                <w:sz w:val="20"/>
                <w:szCs w:val="20"/>
                <w:lang w:eastAsia="ru-RU"/>
              </w:rPr>
              <w:t>0,000</w:t>
            </w:r>
            <w:bookmarkEnd w:id="262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23" w:name="_Toc465692010"/>
            <w:r w:rsidRPr="009539FB">
              <w:rPr>
                <w:rFonts w:eastAsia="Times New Roman"/>
                <w:sz w:val="20"/>
                <w:szCs w:val="20"/>
                <w:lang w:eastAsia="ru-RU"/>
              </w:rPr>
              <w:t>внебюджетные источники</w:t>
            </w:r>
            <w:bookmarkEnd w:id="262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24" w:name="_Toc465692011"/>
            <w:r w:rsidRPr="009539FB">
              <w:rPr>
                <w:rFonts w:eastAsia="Times New Roman"/>
                <w:sz w:val="20"/>
                <w:szCs w:val="20"/>
                <w:lang w:eastAsia="ru-RU"/>
              </w:rPr>
              <w:t>0,000</w:t>
            </w:r>
            <w:bookmarkEnd w:id="262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25" w:name="_Toc465692012"/>
            <w:r w:rsidRPr="009539FB">
              <w:rPr>
                <w:rFonts w:eastAsia="Times New Roman"/>
                <w:sz w:val="20"/>
                <w:szCs w:val="20"/>
                <w:lang w:eastAsia="ru-RU"/>
              </w:rPr>
              <w:t>0,000</w:t>
            </w:r>
            <w:bookmarkEnd w:id="262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26" w:name="_Toc465692013"/>
            <w:r w:rsidRPr="009539FB">
              <w:rPr>
                <w:rFonts w:eastAsia="Times New Roman"/>
                <w:sz w:val="20"/>
                <w:szCs w:val="20"/>
                <w:lang w:eastAsia="ru-RU"/>
              </w:rPr>
              <w:t>0,000</w:t>
            </w:r>
            <w:bookmarkEnd w:id="262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27" w:name="_Toc465692014"/>
            <w:r w:rsidRPr="009539FB">
              <w:rPr>
                <w:rFonts w:eastAsia="Times New Roman"/>
                <w:sz w:val="20"/>
                <w:szCs w:val="20"/>
                <w:lang w:eastAsia="ru-RU"/>
              </w:rPr>
              <w:t>0,000</w:t>
            </w:r>
            <w:bookmarkEnd w:id="262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28" w:name="_Toc465692015"/>
            <w:r w:rsidRPr="009539FB">
              <w:rPr>
                <w:rFonts w:eastAsia="Times New Roman"/>
                <w:sz w:val="20"/>
                <w:szCs w:val="20"/>
                <w:lang w:eastAsia="ru-RU"/>
              </w:rPr>
              <w:t>0,000</w:t>
            </w:r>
            <w:bookmarkEnd w:id="2628"/>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629" w:name="_Toc465692016"/>
            <w:r w:rsidRPr="009539FB">
              <w:rPr>
                <w:rFonts w:eastAsia="Times New Roman"/>
                <w:sz w:val="20"/>
                <w:szCs w:val="20"/>
                <w:lang w:eastAsia="ru-RU"/>
              </w:rPr>
              <w:t>2.3.5.3</w:t>
            </w:r>
            <w:bookmarkEnd w:id="2629"/>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630" w:name="_Toc465692017"/>
            <w:r w:rsidRPr="009539FB">
              <w:rPr>
                <w:rFonts w:eastAsia="Times New Roman"/>
                <w:i/>
                <w:iCs/>
                <w:sz w:val="20"/>
                <w:szCs w:val="20"/>
                <w:lang w:eastAsia="ru-RU"/>
              </w:rPr>
              <w:t xml:space="preserve">Подготовка Порядка предоставления субсидий из муниципального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исполнителям муниципальных услуг в социальной сфере города Аргун</w:t>
            </w:r>
            <w:bookmarkEnd w:id="2630"/>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31" w:name="_Toc465692018"/>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2631"/>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632" w:name="_Toc465692019"/>
            <w:r w:rsidRPr="009539FB">
              <w:rPr>
                <w:rFonts w:eastAsia="Times New Roman"/>
                <w:sz w:val="20"/>
                <w:szCs w:val="20"/>
                <w:lang w:eastAsia="ru-RU"/>
              </w:rPr>
              <w:t>2017</w:t>
            </w:r>
            <w:bookmarkEnd w:id="2632"/>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633" w:name="_Toc465692020"/>
            <w:r w:rsidRPr="009539FB">
              <w:rPr>
                <w:rFonts w:eastAsia="Times New Roman"/>
                <w:sz w:val="20"/>
                <w:szCs w:val="20"/>
                <w:lang w:eastAsia="ru-RU"/>
              </w:rPr>
              <w:t>2021</w:t>
            </w:r>
            <w:bookmarkEnd w:id="2633"/>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34" w:name="_Toc465692021"/>
            <w:r w:rsidRPr="009539FB">
              <w:rPr>
                <w:rFonts w:eastAsia="Times New Roman"/>
                <w:sz w:val="20"/>
                <w:szCs w:val="20"/>
                <w:lang w:eastAsia="ru-RU"/>
              </w:rPr>
              <w:t>всего</w:t>
            </w:r>
            <w:bookmarkEnd w:id="263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35" w:name="_Toc465692022"/>
            <w:r w:rsidRPr="009539FB">
              <w:rPr>
                <w:rFonts w:eastAsia="Times New Roman"/>
                <w:sz w:val="20"/>
                <w:szCs w:val="20"/>
                <w:lang w:eastAsia="ru-RU"/>
              </w:rPr>
              <w:t>0,000</w:t>
            </w:r>
            <w:bookmarkEnd w:id="263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36" w:name="_Toc465692023"/>
            <w:r w:rsidRPr="009539FB">
              <w:rPr>
                <w:rFonts w:eastAsia="Times New Roman"/>
                <w:sz w:val="20"/>
                <w:szCs w:val="20"/>
                <w:lang w:eastAsia="ru-RU"/>
              </w:rPr>
              <w:t>0,000</w:t>
            </w:r>
            <w:bookmarkEnd w:id="263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37" w:name="_Toc465692024"/>
            <w:r w:rsidRPr="009539FB">
              <w:rPr>
                <w:rFonts w:eastAsia="Times New Roman"/>
                <w:sz w:val="20"/>
                <w:szCs w:val="20"/>
                <w:lang w:eastAsia="ru-RU"/>
              </w:rPr>
              <w:t>0,000</w:t>
            </w:r>
            <w:bookmarkEnd w:id="263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38" w:name="_Toc465692025"/>
            <w:r w:rsidRPr="009539FB">
              <w:rPr>
                <w:rFonts w:eastAsia="Times New Roman"/>
                <w:sz w:val="20"/>
                <w:szCs w:val="20"/>
                <w:lang w:eastAsia="ru-RU"/>
              </w:rPr>
              <w:t>0,000</w:t>
            </w:r>
            <w:bookmarkEnd w:id="263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39" w:name="_Toc465692026"/>
            <w:r w:rsidRPr="009539FB">
              <w:rPr>
                <w:rFonts w:eastAsia="Times New Roman"/>
                <w:sz w:val="20"/>
                <w:szCs w:val="20"/>
                <w:lang w:eastAsia="ru-RU"/>
              </w:rPr>
              <w:t>0,000</w:t>
            </w:r>
            <w:bookmarkEnd w:id="263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40" w:name="_Toc465692027"/>
            <w:r w:rsidRPr="009539FB">
              <w:rPr>
                <w:rFonts w:eastAsia="Times New Roman"/>
                <w:sz w:val="20"/>
                <w:szCs w:val="20"/>
                <w:lang w:eastAsia="ru-RU"/>
              </w:rPr>
              <w:t>федеральный бюджет</w:t>
            </w:r>
            <w:bookmarkEnd w:id="264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41" w:name="_Toc465692028"/>
            <w:r w:rsidRPr="009539FB">
              <w:rPr>
                <w:rFonts w:eastAsia="Times New Roman"/>
                <w:sz w:val="20"/>
                <w:szCs w:val="20"/>
                <w:lang w:eastAsia="ru-RU"/>
              </w:rPr>
              <w:t>0,000</w:t>
            </w:r>
            <w:bookmarkEnd w:id="264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42" w:name="_Toc465692029"/>
            <w:r w:rsidRPr="009539FB">
              <w:rPr>
                <w:rFonts w:eastAsia="Times New Roman"/>
                <w:sz w:val="20"/>
                <w:szCs w:val="20"/>
                <w:lang w:eastAsia="ru-RU"/>
              </w:rPr>
              <w:t>0,000</w:t>
            </w:r>
            <w:bookmarkEnd w:id="264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43" w:name="_Toc465692030"/>
            <w:r w:rsidRPr="009539FB">
              <w:rPr>
                <w:rFonts w:eastAsia="Times New Roman"/>
                <w:sz w:val="20"/>
                <w:szCs w:val="20"/>
                <w:lang w:eastAsia="ru-RU"/>
              </w:rPr>
              <w:t>0,000</w:t>
            </w:r>
            <w:bookmarkEnd w:id="264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44" w:name="_Toc465692031"/>
            <w:r w:rsidRPr="009539FB">
              <w:rPr>
                <w:rFonts w:eastAsia="Times New Roman"/>
                <w:sz w:val="20"/>
                <w:szCs w:val="20"/>
                <w:lang w:eastAsia="ru-RU"/>
              </w:rPr>
              <w:t>0,000</w:t>
            </w:r>
            <w:bookmarkEnd w:id="264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45" w:name="_Toc465692032"/>
            <w:r w:rsidRPr="009539FB">
              <w:rPr>
                <w:rFonts w:eastAsia="Times New Roman"/>
                <w:sz w:val="20"/>
                <w:szCs w:val="20"/>
                <w:lang w:eastAsia="ru-RU"/>
              </w:rPr>
              <w:t>0,000</w:t>
            </w:r>
            <w:bookmarkEnd w:id="264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46" w:name="_Toc465692033"/>
            <w:r w:rsidRPr="009539FB">
              <w:rPr>
                <w:rFonts w:eastAsia="Times New Roman"/>
                <w:sz w:val="20"/>
                <w:szCs w:val="20"/>
                <w:lang w:eastAsia="ru-RU"/>
              </w:rPr>
              <w:t>республиканский бюджет</w:t>
            </w:r>
            <w:bookmarkEnd w:id="264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47" w:name="_Toc465692034"/>
            <w:r w:rsidRPr="009539FB">
              <w:rPr>
                <w:rFonts w:eastAsia="Times New Roman"/>
                <w:sz w:val="20"/>
                <w:szCs w:val="20"/>
                <w:lang w:eastAsia="ru-RU"/>
              </w:rPr>
              <w:t>0,000</w:t>
            </w:r>
            <w:bookmarkEnd w:id="264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48" w:name="_Toc465692035"/>
            <w:r w:rsidRPr="009539FB">
              <w:rPr>
                <w:rFonts w:eastAsia="Times New Roman"/>
                <w:sz w:val="20"/>
                <w:szCs w:val="20"/>
                <w:lang w:eastAsia="ru-RU"/>
              </w:rPr>
              <w:t>0,000</w:t>
            </w:r>
            <w:bookmarkEnd w:id="264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49" w:name="_Toc465692036"/>
            <w:r w:rsidRPr="009539FB">
              <w:rPr>
                <w:rFonts w:eastAsia="Times New Roman"/>
                <w:sz w:val="20"/>
                <w:szCs w:val="20"/>
                <w:lang w:eastAsia="ru-RU"/>
              </w:rPr>
              <w:t>0,000</w:t>
            </w:r>
            <w:bookmarkEnd w:id="264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50" w:name="_Toc465692037"/>
            <w:r w:rsidRPr="009539FB">
              <w:rPr>
                <w:rFonts w:eastAsia="Times New Roman"/>
                <w:sz w:val="20"/>
                <w:szCs w:val="20"/>
                <w:lang w:eastAsia="ru-RU"/>
              </w:rPr>
              <w:t>0,000</w:t>
            </w:r>
            <w:bookmarkEnd w:id="265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51" w:name="_Toc465692038"/>
            <w:r w:rsidRPr="009539FB">
              <w:rPr>
                <w:rFonts w:eastAsia="Times New Roman"/>
                <w:sz w:val="20"/>
                <w:szCs w:val="20"/>
                <w:lang w:eastAsia="ru-RU"/>
              </w:rPr>
              <w:t>0,000</w:t>
            </w:r>
            <w:bookmarkEnd w:id="265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52" w:name="_Toc465692039"/>
            <w:r w:rsidRPr="009539FB">
              <w:rPr>
                <w:rFonts w:eastAsia="Times New Roman"/>
                <w:sz w:val="20"/>
                <w:szCs w:val="20"/>
                <w:lang w:eastAsia="ru-RU"/>
              </w:rPr>
              <w:t>муниципальный бюджет</w:t>
            </w:r>
            <w:bookmarkEnd w:id="265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53" w:name="_Toc465692040"/>
            <w:r w:rsidRPr="009539FB">
              <w:rPr>
                <w:rFonts w:eastAsia="Times New Roman"/>
                <w:sz w:val="20"/>
                <w:szCs w:val="20"/>
                <w:lang w:eastAsia="ru-RU"/>
              </w:rPr>
              <w:t>0,000</w:t>
            </w:r>
            <w:bookmarkEnd w:id="265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54" w:name="_Toc465692041"/>
            <w:r w:rsidRPr="009539FB">
              <w:rPr>
                <w:rFonts w:eastAsia="Times New Roman"/>
                <w:sz w:val="20"/>
                <w:szCs w:val="20"/>
                <w:lang w:eastAsia="ru-RU"/>
              </w:rPr>
              <w:t>0,000</w:t>
            </w:r>
            <w:bookmarkEnd w:id="265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55" w:name="_Toc465692042"/>
            <w:r w:rsidRPr="009539FB">
              <w:rPr>
                <w:rFonts w:eastAsia="Times New Roman"/>
                <w:sz w:val="20"/>
                <w:szCs w:val="20"/>
                <w:lang w:eastAsia="ru-RU"/>
              </w:rPr>
              <w:t>0,000</w:t>
            </w:r>
            <w:bookmarkEnd w:id="265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56" w:name="_Toc465692043"/>
            <w:r w:rsidRPr="009539FB">
              <w:rPr>
                <w:rFonts w:eastAsia="Times New Roman"/>
                <w:sz w:val="20"/>
                <w:szCs w:val="20"/>
                <w:lang w:eastAsia="ru-RU"/>
              </w:rPr>
              <w:t>0,000</w:t>
            </w:r>
            <w:bookmarkEnd w:id="265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57" w:name="_Toc465692044"/>
            <w:r w:rsidRPr="009539FB">
              <w:rPr>
                <w:rFonts w:eastAsia="Times New Roman"/>
                <w:sz w:val="20"/>
                <w:szCs w:val="20"/>
                <w:lang w:eastAsia="ru-RU"/>
              </w:rPr>
              <w:t>0,000</w:t>
            </w:r>
            <w:bookmarkEnd w:id="265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58" w:name="_Toc465692045"/>
            <w:r w:rsidRPr="009539FB">
              <w:rPr>
                <w:rFonts w:eastAsia="Times New Roman"/>
                <w:sz w:val="20"/>
                <w:szCs w:val="20"/>
                <w:lang w:eastAsia="ru-RU"/>
              </w:rPr>
              <w:t>внебюджетные источники</w:t>
            </w:r>
            <w:bookmarkEnd w:id="265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59" w:name="_Toc465692046"/>
            <w:r w:rsidRPr="009539FB">
              <w:rPr>
                <w:rFonts w:eastAsia="Times New Roman"/>
                <w:sz w:val="20"/>
                <w:szCs w:val="20"/>
                <w:lang w:eastAsia="ru-RU"/>
              </w:rPr>
              <w:t>0,000</w:t>
            </w:r>
            <w:bookmarkEnd w:id="265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60" w:name="_Toc465692047"/>
            <w:r w:rsidRPr="009539FB">
              <w:rPr>
                <w:rFonts w:eastAsia="Times New Roman"/>
                <w:sz w:val="20"/>
                <w:szCs w:val="20"/>
                <w:lang w:eastAsia="ru-RU"/>
              </w:rPr>
              <w:t>0,000</w:t>
            </w:r>
            <w:bookmarkEnd w:id="266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61" w:name="_Toc465692048"/>
            <w:r w:rsidRPr="009539FB">
              <w:rPr>
                <w:rFonts w:eastAsia="Times New Roman"/>
                <w:sz w:val="20"/>
                <w:szCs w:val="20"/>
                <w:lang w:eastAsia="ru-RU"/>
              </w:rPr>
              <w:t>0,000</w:t>
            </w:r>
            <w:bookmarkEnd w:id="266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62" w:name="_Toc465692049"/>
            <w:r w:rsidRPr="009539FB">
              <w:rPr>
                <w:rFonts w:eastAsia="Times New Roman"/>
                <w:sz w:val="20"/>
                <w:szCs w:val="20"/>
                <w:lang w:eastAsia="ru-RU"/>
              </w:rPr>
              <w:t>0,000</w:t>
            </w:r>
            <w:bookmarkEnd w:id="266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63" w:name="_Toc465692050"/>
            <w:r w:rsidRPr="009539FB">
              <w:rPr>
                <w:rFonts w:eastAsia="Times New Roman"/>
                <w:sz w:val="20"/>
                <w:szCs w:val="20"/>
                <w:lang w:eastAsia="ru-RU"/>
              </w:rPr>
              <w:t>0,000</w:t>
            </w:r>
            <w:bookmarkEnd w:id="2663"/>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664" w:name="_Toc465692051"/>
            <w:r w:rsidRPr="009539FB">
              <w:rPr>
                <w:rFonts w:eastAsia="Times New Roman"/>
                <w:sz w:val="20"/>
                <w:szCs w:val="20"/>
                <w:lang w:eastAsia="ru-RU"/>
              </w:rPr>
              <w:t>2.3.5.4</w:t>
            </w:r>
            <w:bookmarkEnd w:id="2664"/>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665" w:name="_Toc465692052"/>
            <w:r w:rsidRPr="009539FB">
              <w:rPr>
                <w:rFonts w:eastAsia="Times New Roman"/>
                <w:i/>
                <w:iCs/>
                <w:sz w:val="20"/>
                <w:szCs w:val="20"/>
                <w:lang w:eastAsia="ru-RU"/>
              </w:rPr>
              <w:t xml:space="preserve">Формирование муниципального заказа на оказание муниципальных услуг в социальной сфере и предоставление субсидий из муниципального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 xml:space="preserve">Город </w:t>
            </w:r>
            <w:r w:rsidRPr="009539FB">
              <w:rPr>
                <w:rFonts w:eastAsia="Times New Roman"/>
                <w:i/>
                <w:iCs/>
                <w:sz w:val="20"/>
                <w:szCs w:val="20"/>
                <w:lang w:eastAsia="ru-RU"/>
              </w:rPr>
              <w:lastRenderedPageBreak/>
              <w:t>Аргун</w:t>
            </w:r>
            <w:r w:rsidR="00CE4B30">
              <w:rPr>
                <w:rFonts w:eastAsia="Times New Roman"/>
                <w:i/>
                <w:iCs/>
                <w:sz w:val="20"/>
                <w:szCs w:val="20"/>
                <w:lang w:eastAsia="ru-RU"/>
              </w:rPr>
              <w:t>»</w:t>
            </w:r>
            <w:r w:rsidRPr="009539FB">
              <w:rPr>
                <w:rFonts w:eastAsia="Times New Roman"/>
                <w:i/>
                <w:iCs/>
                <w:sz w:val="20"/>
                <w:szCs w:val="20"/>
                <w:lang w:eastAsia="ru-RU"/>
              </w:rPr>
              <w:t xml:space="preserve"> исполнителям муниципальных услуг в сфере образования города Аргун</w:t>
            </w:r>
            <w:bookmarkEnd w:id="2665"/>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66" w:name="_Toc465692053"/>
            <w:r w:rsidRPr="009539FB">
              <w:rPr>
                <w:rFonts w:eastAsia="Times New Roman"/>
                <w:sz w:val="20"/>
                <w:szCs w:val="20"/>
                <w:lang w:eastAsia="ru-RU"/>
              </w:rPr>
              <w:lastRenderedPageBreak/>
              <w:t>Органы местного самоуправления города Аргун</w:t>
            </w:r>
            <w:bookmarkEnd w:id="2666"/>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667" w:name="_Toc465692054"/>
            <w:r w:rsidRPr="009539FB">
              <w:rPr>
                <w:rFonts w:eastAsia="Times New Roman"/>
                <w:sz w:val="20"/>
                <w:szCs w:val="20"/>
                <w:lang w:eastAsia="ru-RU"/>
              </w:rPr>
              <w:t>2017</w:t>
            </w:r>
            <w:bookmarkEnd w:id="2667"/>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668" w:name="_Toc465692055"/>
            <w:r w:rsidRPr="009539FB">
              <w:rPr>
                <w:rFonts w:eastAsia="Times New Roman"/>
                <w:sz w:val="20"/>
                <w:szCs w:val="20"/>
                <w:lang w:eastAsia="ru-RU"/>
              </w:rPr>
              <w:t>2021</w:t>
            </w:r>
            <w:bookmarkEnd w:id="2668"/>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69" w:name="_Toc465692056"/>
            <w:r w:rsidRPr="009539FB">
              <w:rPr>
                <w:rFonts w:eastAsia="Times New Roman"/>
                <w:sz w:val="20"/>
                <w:szCs w:val="20"/>
                <w:lang w:eastAsia="ru-RU"/>
              </w:rPr>
              <w:t>всего</w:t>
            </w:r>
            <w:bookmarkEnd w:id="266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70" w:name="_Toc465692057"/>
            <w:r w:rsidRPr="009539FB">
              <w:rPr>
                <w:rFonts w:eastAsia="Times New Roman"/>
                <w:sz w:val="20"/>
                <w:szCs w:val="20"/>
                <w:lang w:eastAsia="ru-RU"/>
              </w:rPr>
              <w:t>0,000</w:t>
            </w:r>
            <w:bookmarkEnd w:id="267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71" w:name="_Toc465692058"/>
            <w:r w:rsidRPr="009539FB">
              <w:rPr>
                <w:rFonts w:eastAsia="Times New Roman"/>
                <w:sz w:val="20"/>
                <w:szCs w:val="20"/>
                <w:lang w:eastAsia="ru-RU"/>
              </w:rPr>
              <w:t>0,000</w:t>
            </w:r>
            <w:bookmarkEnd w:id="267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72" w:name="_Toc465692059"/>
            <w:r w:rsidRPr="009539FB">
              <w:rPr>
                <w:rFonts w:eastAsia="Times New Roman"/>
                <w:sz w:val="20"/>
                <w:szCs w:val="20"/>
                <w:lang w:eastAsia="ru-RU"/>
              </w:rPr>
              <w:t>0,000</w:t>
            </w:r>
            <w:bookmarkEnd w:id="267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73" w:name="_Toc465692060"/>
            <w:r w:rsidRPr="009539FB">
              <w:rPr>
                <w:rFonts w:eastAsia="Times New Roman"/>
                <w:sz w:val="20"/>
                <w:szCs w:val="20"/>
                <w:lang w:eastAsia="ru-RU"/>
              </w:rPr>
              <w:t>0,000</w:t>
            </w:r>
            <w:bookmarkEnd w:id="26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74" w:name="_Toc465692061"/>
            <w:r w:rsidRPr="009539FB">
              <w:rPr>
                <w:rFonts w:eastAsia="Times New Roman"/>
                <w:sz w:val="20"/>
                <w:szCs w:val="20"/>
                <w:lang w:eastAsia="ru-RU"/>
              </w:rPr>
              <w:t>0,000</w:t>
            </w:r>
            <w:bookmarkEnd w:id="267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75" w:name="_Toc465692062"/>
            <w:r w:rsidRPr="009539FB">
              <w:rPr>
                <w:rFonts w:eastAsia="Times New Roman"/>
                <w:sz w:val="20"/>
                <w:szCs w:val="20"/>
                <w:lang w:eastAsia="ru-RU"/>
              </w:rPr>
              <w:t>федеральный бюджет</w:t>
            </w:r>
            <w:bookmarkEnd w:id="267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76" w:name="_Toc465692063"/>
            <w:r w:rsidRPr="009539FB">
              <w:rPr>
                <w:rFonts w:eastAsia="Times New Roman"/>
                <w:sz w:val="20"/>
                <w:szCs w:val="20"/>
                <w:lang w:eastAsia="ru-RU"/>
              </w:rPr>
              <w:t>0,000</w:t>
            </w:r>
            <w:bookmarkEnd w:id="267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77" w:name="_Toc465692064"/>
            <w:r w:rsidRPr="009539FB">
              <w:rPr>
                <w:rFonts w:eastAsia="Times New Roman"/>
                <w:sz w:val="20"/>
                <w:szCs w:val="20"/>
                <w:lang w:eastAsia="ru-RU"/>
              </w:rPr>
              <w:t>0,000</w:t>
            </w:r>
            <w:bookmarkEnd w:id="267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78" w:name="_Toc465692065"/>
            <w:r w:rsidRPr="009539FB">
              <w:rPr>
                <w:rFonts w:eastAsia="Times New Roman"/>
                <w:sz w:val="20"/>
                <w:szCs w:val="20"/>
                <w:lang w:eastAsia="ru-RU"/>
              </w:rPr>
              <w:t>0,000</w:t>
            </w:r>
            <w:bookmarkEnd w:id="267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79" w:name="_Toc465692066"/>
            <w:r w:rsidRPr="009539FB">
              <w:rPr>
                <w:rFonts w:eastAsia="Times New Roman"/>
                <w:sz w:val="20"/>
                <w:szCs w:val="20"/>
                <w:lang w:eastAsia="ru-RU"/>
              </w:rPr>
              <w:t>0,000</w:t>
            </w:r>
            <w:bookmarkEnd w:id="26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80" w:name="_Toc465692067"/>
            <w:r w:rsidRPr="009539FB">
              <w:rPr>
                <w:rFonts w:eastAsia="Times New Roman"/>
                <w:sz w:val="20"/>
                <w:szCs w:val="20"/>
                <w:lang w:eastAsia="ru-RU"/>
              </w:rPr>
              <w:t>0,000</w:t>
            </w:r>
            <w:bookmarkEnd w:id="268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81" w:name="_Toc465692068"/>
            <w:r w:rsidRPr="009539FB">
              <w:rPr>
                <w:rFonts w:eastAsia="Times New Roman"/>
                <w:sz w:val="20"/>
                <w:szCs w:val="20"/>
                <w:lang w:eastAsia="ru-RU"/>
              </w:rPr>
              <w:t>республиканский бюджет</w:t>
            </w:r>
            <w:bookmarkEnd w:id="268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82" w:name="_Toc465692069"/>
            <w:r w:rsidRPr="009539FB">
              <w:rPr>
                <w:rFonts w:eastAsia="Times New Roman"/>
                <w:sz w:val="20"/>
                <w:szCs w:val="20"/>
                <w:lang w:eastAsia="ru-RU"/>
              </w:rPr>
              <w:t>0,000</w:t>
            </w:r>
            <w:bookmarkEnd w:id="268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83" w:name="_Toc465692070"/>
            <w:r w:rsidRPr="009539FB">
              <w:rPr>
                <w:rFonts w:eastAsia="Times New Roman"/>
                <w:sz w:val="20"/>
                <w:szCs w:val="20"/>
                <w:lang w:eastAsia="ru-RU"/>
              </w:rPr>
              <w:t>0,000</w:t>
            </w:r>
            <w:bookmarkEnd w:id="268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84" w:name="_Toc465692071"/>
            <w:r w:rsidRPr="009539FB">
              <w:rPr>
                <w:rFonts w:eastAsia="Times New Roman"/>
                <w:sz w:val="20"/>
                <w:szCs w:val="20"/>
                <w:lang w:eastAsia="ru-RU"/>
              </w:rPr>
              <w:t>0,000</w:t>
            </w:r>
            <w:bookmarkEnd w:id="268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85" w:name="_Toc465692072"/>
            <w:r w:rsidRPr="009539FB">
              <w:rPr>
                <w:rFonts w:eastAsia="Times New Roman"/>
                <w:sz w:val="20"/>
                <w:szCs w:val="20"/>
                <w:lang w:eastAsia="ru-RU"/>
              </w:rPr>
              <w:t>0,000</w:t>
            </w:r>
            <w:bookmarkEnd w:id="26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86" w:name="_Toc465692073"/>
            <w:r w:rsidRPr="009539FB">
              <w:rPr>
                <w:rFonts w:eastAsia="Times New Roman"/>
                <w:sz w:val="20"/>
                <w:szCs w:val="20"/>
                <w:lang w:eastAsia="ru-RU"/>
              </w:rPr>
              <w:t>0,000</w:t>
            </w:r>
            <w:bookmarkEnd w:id="268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87" w:name="_Toc465692074"/>
            <w:r w:rsidRPr="009539FB">
              <w:rPr>
                <w:rFonts w:eastAsia="Times New Roman"/>
                <w:sz w:val="20"/>
                <w:szCs w:val="20"/>
                <w:lang w:eastAsia="ru-RU"/>
              </w:rPr>
              <w:t>муниципальный бюджет</w:t>
            </w:r>
            <w:bookmarkEnd w:id="268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88" w:name="_Toc465692075"/>
            <w:r w:rsidRPr="009539FB">
              <w:rPr>
                <w:rFonts w:eastAsia="Times New Roman"/>
                <w:sz w:val="20"/>
                <w:szCs w:val="20"/>
                <w:lang w:eastAsia="ru-RU"/>
              </w:rPr>
              <w:t>0,000</w:t>
            </w:r>
            <w:bookmarkEnd w:id="268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89" w:name="_Toc465692076"/>
            <w:r w:rsidRPr="009539FB">
              <w:rPr>
                <w:rFonts w:eastAsia="Times New Roman"/>
                <w:sz w:val="20"/>
                <w:szCs w:val="20"/>
                <w:lang w:eastAsia="ru-RU"/>
              </w:rPr>
              <w:t>0,000</w:t>
            </w:r>
            <w:bookmarkEnd w:id="268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90" w:name="_Toc465692077"/>
            <w:r w:rsidRPr="009539FB">
              <w:rPr>
                <w:rFonts w:eastAsia="Times New Roman"/>
                <w:sz w:val="20"/>
                <w:szCs w:val="20"/>
                <w:lang w:eastAsia="ru-RU"/>
              </w:rPr>
              <w:t>0,000</w:t>
            </w:r>
            <w:bookmarkEnd w:id="269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91" w:name="_Toc465692078"/>
            <w:r w:rsidRPr="009539FB">
              <w:rPr>
                <w:rFonts w:eastAsia="Times New Roman"/>
                <w:sz w:val="20"/>
                <w:szCs w:val="20"/>
                <w:lang w:eastAsia="ru-RU"/>
              </w:rPr>
              <w:t>0,000</w:t>
            </w:r>
            <w:bookmarkEnd w:id="269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92" w:name="_Toc465692079"/>
            <w:r w:rsidRPr="009539FB">
              <w:rPr>
                <w:rFonts w:eastAsia="Times New Roman"/>
                <w:sz w:val="20"/>
                <w:szCs w:val="20"/>
                <w:lang w:eastAsia="ru-RU"/>
              </w:rPr>
              <w:t>0,000</w:t>
            </w:r>
            <w:bookmarkEnd w:id="269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693" w:name="_Toc465692080"/>
            <w:r w:rsidRPr="009539FB">
              <w:rPr>
                <w:rFonts w:eastAsia="Times New Roman"/>
                <w:sz w:val="20"/>
                <w:szCs w:val="20"/>
                <w:lang w:eastAsia="ru-RU"/>
              </w:rPr>
              <w:t>внебюджетные источники</w:t>
            </w:r>
            <w:bookmarkEnd w:id="269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94" w:name="_Toc465692081"/>
            <w:r w:rsidRPr="009539FB">
              <w:rPr>
                <w:rFonts w:eastAsia="Times New Roman"/>
                <w:sz w:val="20"/>
                <w:szCs w:val="20"/>
                <w:lang w:eastAsia="ru-RU"/>
              </w:rPr>
              <w:t>0,000</w:t>
            </w:r>
            <w:bookmarkEnd w:id="269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95" w:name="_Toc465692082"/>
            <w:r w:rsidRPr="009539FB">
              <w:rPr>
                <w:rFonts w:eastAsia="Times New Roman"/>
                <w:sz w:val="20"/>
                <w:szCs w:val="20"/>
                <w:lang w:eastAsia="ru-RU"/>
              </w:rPr>
              <w:t>0,000</w:t>
            </w:r>
            <w:bookmarkEnd w:id="269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96" w:name="_Toc465692083"/>
            <w:r w:rsidRPr="009539FB">
              <w:rPr>
                <w:rFonts w:eastAsia="Times New Roman"/>
                <w:sz w:val="20"/>
                <w:szCs w:val="20"/>
                <w:lang w:eastAsia="ru-RU"/>
              </w:rPr>
              <w:t>0,000</w:t>
            </w:r>
            <w:bookmarkEnd w:id="269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97" w:name="_Toc465692084"/>
            <w:r w:rsidRPr="009539FB">
              <w:rPr>
                <w:rFonts w:eastAsia="Times New Roman"/>
                <w:sz w:val="20"/>
                <w:szCs w:val="20"/>
                <w:lang w:eastAsia="ru-RU"/>
              </w:rPr>
              <w:t>0,000</w:t>
            </w:r>
            <w:bookmarkEnd w:id="269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698" w:name="_Toc465692085"/>
            <w:r w:rsidRPr="009539FB">
              <w:rPr>
                <w:rFonts w:eastAsia="Times New Roman"/>
                <w:sz w:val="20"/>
                <w:szCs w:val="20"/>
                <w:lang w:eastAsia="ru-RU"/>
              </w:rPr>
              <w:t>0,000</w:t>
            </w:r>
            <w:bookmarkEnd w:id="2698"/>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2699" w:name="_Toc465692086"/>
            <w:r w:rsidRPr="009539FB">
              <w:rPr>
                <w:rFonts w:eastAsia="Times New Roman"/>
                <w:sz w:val="20"/>
                <w:szCs w:val="20"/>
                <w:lang w:eastAsia="ru-RU"/>
              </w:rPr>
              <w:t>2.3.6</w:t>
            </w:r>
            <w:bookmarkEnd w:id="2699"/>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2700" w:name="_Toc465692087"/>
            <w:r w:rsidRPr="009539FB">
              <w:rPr>
                <w:rFonts w:eastAsia="Times New Roman"/>
                <w:sz w:val="20"/>
                <w:szCs w:val="20"/>
                <w:lang w:eastAsia="ru-RU"/>
              </w:rPr>
              <w:t>Повышение эффективности расходов на обеспечение функционирования органов местного самоуправления города Аргун</w:t>
            </w:r>
            <w:bookmarkEnd w:id="2700"/>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701" w:name="_Toc465692088"/>
            <w:r w:rsidRPr="009539FB">
              <w:rPr>
                <w:rFonts w:eastAsia="Times New Roman"/>
                <w:sz w:val="20"/>
                <w:szCs w:val="20"/>
                <w:lang w:eastAsia="ru-RU"/>
              </w:rPr>
              <w:t>2.3.6.1</w:t>
            </w:r>
            <w:bookmarkEnd w:id="2701"/>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702" w:name="_Toc465692089"/>
            <w:r w:rsidRPr="009539FB">
              <w:rPr>
                <w:rFonts w:eastAsia="Times New Roman"/>
                <w:i/>
                <w:iCs/>
                <w:sz w:val="20"/>
                <w:szCs w:val="20"/>
                <w:lang w:eastAsia="ru-RU"/>
              </w:rPr>
              <w:t xml:space="preserve">Подготовка Порядка проведения </w:t>
            </w:r>
            <w:proofErr w:type="gramStart"/>
            <w:r w:rsidRPr="009539FB">
              <w:rPr>
                <w:rFonts w:eastAsia="Times New Roman"/>
                <w:i/>
                <w:iCs/>
                <w:sz w:val="20"/>
                <w:szCs w:val="20"/>
                <w:lang w:eastAsia="ru-RU"/>
              </w:rPr>
              <w:t>контроля за</w:t>
            </w:r>
            <w:proofErr w:type="gramEnd"/>
            <w:r w:rsidRPr="009539FB">
              <w:rPr>
                <w:rFonts w:eastAsia="Times New Roman"/>
                <w:i/>
                <w:iCs/>
                <w:sz w:val="20"/>
                <w:szCs w:val="20"/>
                <w:lang w:eastAsia="ru-RU"/>
              </w:rPr>
              <w:t xml:space="preserve"> соблюдением нормативов на формирование расходов на оплату труда депутатов, выборных должностных лиц местного самоуправления</w:t>
            </w:r>
            <w:bookmarkEnd w:id="2702"/>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03" w:name="_Toc465692090"/>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2703"/>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704" w:name="_Toc465692091"/>
            <w:r w:rsidRPr="009539FB">
              <w:rPr>
                <w:rFonts w:eastAsia="Times New Roman"/>
                <w:sz w:val="20"/>
                <w:szCs w:val="20"/>
                <w:lang w:eastAsia="ru-RU"/>
              </w:rPr>
              <w:t>2017</w:t>
            </w:r>
            <w:bookmarkEnd w:id="2704"/>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705" w:name="_Toc465692092"/>
            <w:r w:rsidRPr="009539FB">
              <w:rPr>
                <w:rFonts w:eastAsia="Times New Roman"/>
                <w:sz w:val="20"/>
                <w:szCs w:val="20"/>
                <w:lang w:eastAsia="ru-RU"/>
              </w:rPr>
              <w:t>2021</w:t>
            </w:r>
            <w:bookmarkEnd w:id="2705"/>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06" w:name="_Toc465692093"/>
            <w:r w:rsidRPr="009539FB">
              <w:rPr>
                <w:rFonts w:eastAsia="Times New Roman"/>
                <w:sz w:val="20"/>
                <w:szCs w:val="20"/>
                <w:lang w:eastAsia="ru-RU"/>
              </w:rPr>
              <w:t>всего</w:t>
            </w:r>
            <w:bookmarkEnd w:id="270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07" w:name="_Toc465692094"/>
            <w:r w:rsidRPr="009539FB">
              <w:rPr>
                <w:rFonts w:eastAsia="Times New Roman"/>
                <w:sz w:val="20"/>
                <w:szCs w:val="20"/>
                <w:lang w:eastAsia="ru-RU"/>
              </w:rPr>
              <w:t>0,000</w:t>
            </w:r>
            <w:bookmarkEnd w:id="270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08" w:name="_Toc465692095"/>
            <w:r w:rsidRPr="009539FB">
              <w:rPr>
                <w:rFonts w:eastAsia="Times New Roman"/>
                <w:sz w:val="20"/>
                <w:szCs w:val="20"/>
                <w:lang w:eastAsia="ru-RU"/>
              </w:rPr>
              <w:t>0,000</w:t>
            </w:r>
            <w:bookmarkEnd w:id="270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09" w:name="_Toc465692096"/>
            <w:r w:rsidRPr="009539FB">
              <w:rPr>
                <w:rFonts w:eastAsia="Times New Roman"/>
                <w:sz w:val="20"/>
                <w:szCs w:val="20"/>
                <w:lang w:eastAsia="ru-RU"/>
              </w:rPr>
              <w:t>0,000</w:t>
            </w:r>
            <w:bookmarkEnd w:id="270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10" w:name="_Toc465692097"/>
            <w:r w:rsidRPr="009539FB">
              <w:rPr>
                <w:rFonts w:eastAsia="Times New Roman"/>
                <w:sz w:val="20"/>
                <w:szCs w:val="20"/>
                <w:lang w:eastAsia="ru-RU"/>
              </w:rPr>
              <w:t>0,000</w:t>
            </w:r>
            <w:bookmarkEnd w:id="271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11" w:name="_Toc465692098"/>
            <w:r w:rsidRPr="009539FB">
              <w:rPr>
                <w:rFonts w:eastAsia="Times New Roman"/>
                <w:sz w:val="20"/>
                <w:szCs w:val="20"/>
                <w:lang w:eastAsia="ru-RU"/>
              </w:rPr>
              <w:t>0,000</w:t>
            </w:r>
            <w:bookmarkEnd w:id="271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12" w:name="_Toc465692099"/>
            <w:r w:rsidRPr="009539FB">
              <w:rPr>
                <w:rFonts w:eastAsia="Times New Roman"/>
                <w:sz w:val="20"/>
                <w:szCs w:val="20"/>
                <w:lang w:eastAsia="ru-RU"/>
              </w:rPr>
              <w:t>федеральный бюджет</w:t>
            </w:r>
            <w:bookmarkEnd w:id="271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13" w:name="_Toc465692100"/>
            <w:r w:rsidRPr="009539FB">
              <w:rPr>
                <w:rFonts w:eastAsia="Times New Roman"/>
                <w:sz w:val="20"/>
                <w:szCs w:val="20"/>
                <w:lang w:eastAsia="ru-RU"/>
              </w:rPr>
              <w:t>0,000</w:t>
            </w:r>
            <w:bookmarkEnd w:id="271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14" w:name="_Toc465692101"/>
            <w:r w:rsidRPr="009539FB">
              <w:rPr>
                <w:rFonts w:eastAsia="Times New Roman"/>
                <w:sz w:val="20"/>
                <w:szCs w:val="20"/>
                <w:lang w:eastAsia="ru-RU"/>
              </w:rPr>
              <w:t>0,000</w:t>
            </w:r>
            <w:bookmarkEnd w:id="271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15" w:name="_Toc465692102"/>
            <w:r w:rsidRPr="009539FB">
              <w:rPr>
                <w:rFonts w:eastAsia="Times New Roman"/>
                <w:sz w:val="20"/>
                <w:szCs w:val="20"/>
                <w:lang w:eastAsia="ru-RU"/>
              </w:rPr>
              <w:t>0,000</w:t>
            </w:r>
            <w:bookmarkEnd w:id="271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16" w:name="_Toc465692103"/>
            <w:r w:rsidRPr="009539FB">
              <w:rPr>
                <w:rFonts w:eastAsia="Times New Roman"/>
                <w:sz w:val="20"/>
                <w:szCs w:val="20"/>
                <w:lang w:eastAsia="ru-RU"/>
              </w:rPr>
              <w:t>0,000</w:t>
            </w:r>
            <w:bookmarkEnd w:id="271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17" w:name="_Toc465692104"/>
            <w:r w:rsidRPr="009539FB">
              <w:rPr>
                <w:rFonts w:eastAsia="Times New Roman"/>
                <w:sz w:val="20"/>
                <w:szCs w:val="20"/>
                <w:lang w:eastAsia="ru-RU"/>
              </w:rPr>
              <w:t>0,000</w:t>
            </w:r>
            <w:bookmarkEnd w:id="271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18" w:name="_Toc465692105"/>
            <w:r w:rsidRPr="009539FB">
              <w:rPr>
                <w:rFonts w:eastAsia="Times New Roman"/>
                <w:sz w:val="20"/>
                <w:szCs w:val="20"/>
                <w:lang w:eastAsia="ru-RU"/>
              </w:rPr>
              <w:t>республиканский бюджет</w:t>
            </w:r>
            <w:bookmarkEnd w:id="271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19" w:name="_Toc465692106"/>
            <w:r w:rsidRPr="009539FB">
              <w:rPr>
                <w:rFonts w:eastAsia="Times New Roman"/>
                <w:sz w:val="20"/>
                <w:szCs w:val="20"/>
                <w:lang w:eastAsia="ru-RU"/>
              </w:rPr>
              <w:t>0,000</w:t>
            </w:r>
            <w:bookmarkEnd w:id="271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20" w:name="_Toc465692107"/>
            <w:r w:rsidRPr="009539FB">
              <w:rPr>
                <w:rFonts w:eastAsia="Times New Roman"/>
                <w:sz w:val="20"/>
                <w:szCs w:val="20"/>
                <w:lang w:eastAsia="ru-RU"/>
              </w:rPr>
              <w:t>0,000</w:t>
            </w:r>
            <w:bookmarkEnd w:id="272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21" w:name="_Toc465692108"/>
            <w:r w:rsidRPr="009539FB">
              <w:rPr>
                <w:rFonts w:eastAsia="Times New Roman"/>
                <w:sz w:val="20"/>
                <w:szCs w:val="20"/>
                <w:lang w:eastAsia="ru-RU"/>
              </w:rPr>
              <w:t>0,000</w:t>
            </w:r>
            <w:bookmarkEnd w:id="272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22" w:name="_Toc465692109"/>
            <w:r w:rsidRPr="009539FB">
              <w:rPr>
                <w:rFonts w:eastAsia="Times New Roman"/>
                <w:sz w:val="20"/>
                <w:szCs w:val="20"/>
                <w:lang w:eastAsia="ru-RU"/>
              </w:rPr>
              <w:t>0,000</w:t>
            </w:r>
            <w:bookmarkEnd w:id="272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23" w:name="_Toc465692110"/>
            <w:r w:rsidRPr="009539FB">
              <w:rPr>
                <w:rFonts w:eastAsia="Times New Roman"/>
                <w:sz w:val="20"/>
                <w:szCs w:val="20"/>
                <w:lang w:eastAsia="ru-RU"/>
              </w:rPr>
              <w:t>0,000</w:t>
            </w:r>
            <w:bookmarkEnd w:id="272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24" w:name="_Toc465692111"/>
            <w:r w:rsidRPr="009539FB">
              <w:rPr>
                <w:rFonts w:eastAsia="Times New Roman"/>
                <w:sz w:val="20"/>
                <w:szCs w:val="20"/>
                <w:lang w:eastAsia="ru-RU"/>
              </w:rPr>
              <w:t>муниципальный бюджет</w:t>
            </w:r>
            <w:bookmarkEnd w:id="272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25" w:name="_Toc465692112"/>
            <w:r w:rsidRPr="009539FB">
              <w:rPr>
                <w:rFonts w:eastAsia="Times New Roman"/>
                <w:sz w:val="20"/>
                <w:szCs w:val="20"/>
                <w:lang w:eastAsia="ru-RU"/>
              </w:rPr>
              <w:t>0,000</w:t>
            </w:r>
            <w:bookmarkEnd w:id="272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26" w:name="_Toc465692113"/>
            <w:r w:rsidRPr="009539FB">
              <w:rPr>
                <w:rFonts w:eastAsia="Times New Roman"/>
                <w:sz w:val="20"/>
                <w:szCs w:val="20"/>
                <w:lang w:eastAsia="ru-RU"/>
              </w:rPr>
              <w:t>0,000</w:t>
            </w:r>
            <w:bookmarkEnd w:id="272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27" w:name="_Toc465692114"/>
            <w:r w:rsidRPr="009539FB">
              <w:rPr>
                <w:rFonts w:eastAsia="Times New Roman"/>
                <w:sz w:val="20"/>
                <w:szCs w:val="20"/>
                <w:lang w:eastAsia="ru-RU"/>
              </w:rPr>
              <w:t>0,000</w:t>
            </w:r>
            <w:bookmarkEnd w:id="272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28" w:name="_Toc465692115"/>
            <w:r w:rsidRPr="009539FB">
              <w:rPr>
                <w:rFonts w:eastAsia="Times New Roman"/>
                <w:sz w:val="20"/>
                <w:szCs w:val="20"/>
                <w:lang w:eastAsia="ru-RU"/>
              </w:rPr>
              <w:t>0,000</w:t>
            </w:r>
            <w:bookmarkEnd w:id="272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29" w:name="_Toc465692116"/>
            <w:r w:rsidRPr="009539FB">
              <w:rPr>
                <w:rFonts w:eastAsia="Times New Roman"/>
                <w:sz w:val="20"/>
                <w:szCs w:val="20"/>
                <w:lang w:eastAsia="ru-RU"/>
              </w:rPr>
              <w:t>0,000</w:t>
            </w:r>
            <w:bookmarkEnd w:id="272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30" w:name="_Toc465692117"/>
            <w:r w:rsidRPr="009539FB">
              <w:rPr>
                <w:rFonts w:eastAsia="Times New Roman"/>
                <w:sz w:val="20"/>
                <w:szCs w:val="20"/>
                <w:lang w:eastAsia="ru-RU"/>
              </w:rPr>
              <w:t>внебюджетные источники</w:t>
            </w:r>
            <w:bookmarkEnd w:id="273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31" w:name="_Toc465692118"/>
            <w:r w:rsidRPr="009539FB">
              <w:rPr>
                <w:rFonts w:eastAsia="Times New Roman"/>
                <w:sz w:val="20"/>
                <w:szCs w:val="20"/>
                <w:lang w:eastAsia="ru-RU"/>
              </w:rPr>
              <w:t>0,000</w:t>
            </w:r>
            <w:bookmarkEnd w:id="273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32" w:name="_Toc465692119"/>
            <w:r w:rsidRPr="009539FB">
              <w:rPr>
                <w:rFonts w:eastAsia="Times New Roman"/>
                <w:sz w:val="20"/>
                <w:szCs w:val="20"/>
                <w:lang w:eastAsia="ru-RU"/>
              </w:rPr>
              <w:t>0,000</w:t>
            </w:r>
            <w:bookmarkEnd w:id="273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33" w:name="_Toc465692120"/>
            <w:r w:rsidRPr="009539FB">
              <w:rPr>
                <w:rFonts w:eastAsia="Times New Roman"/>
                <w:sz w:val="20"/>
                <w:szCs w:val="20"/>
                <w:lang w:eastAsia="ru-RU"/>
              </w:rPr>
              <w:t>0,000</w:t>
            </w:r>
            <w:bookmarkEnd w:id="273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34" w:name="_Toc465692121"/>
            <w:r w:rsidRPr="009539FB">
              <w:rPr>
                <w:rFonts w:eastAsia="Times New Roman"/>
                <w:sz w:val="20"/>
                <w:szCs w:val="20"/>
                <w:lang w:eastAsia="ru-RU"/>
              </w:rPr>
              <w:t>0,000</w:t>
            </w:r>
            <w:bookmarkEnd w:id="273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35" w:name="_Toc465692122"/>
            <w:r w:rsidRPr="009539FB">
              <w:rPr>
                <w:rFonts w:eastAsia="Times New Roman"/>
                <w:sz w:val="20"/>
                <w:szCs w:val="20"/>
                <w:lang w:eastAsia="ru-RU"/>
              </w:rPr>
              <w:t>0,000</w:t>
            </w:r>
            <w:bookmarkEnd w:id="2735"/>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736" w:name="_Toc465692123"/>
            <w:r w:rsidRPr="009539FB">
              <w:rPr>
                <w:rFonts w:eastAsia="Times New Roman"/>
                <w:sz w:val="20"/>
                <w:szCs w:val="20"/>
                <w:lang w:eastAsia="ru-RU"/>
              </w:rPr>
              <w:t>2.3.6.2</w:t>
            </w:r>
            <w:bookmarkEnd w:id="2736"/>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737" w:name="_Toc465692124"/>
            <w:r w:rsidRPr="009539FB">
              <w:rPr>
                <w:rFonts w:eastAsia="Times New Roman"/>
                <w:i/>
                <w:iCs/>
                <w:sz w:val="20"/>
                <w:szCs w:val="20"/>
                <w:lang w:eastAsia="ru-RU"/>
              </w:rPr>
              <w:t xml:space="preserve">Проведение </w:t>
            </w:r>
            <w:proofErr w:type="gramStart"/>
            <w:r w:rsidRPr="009539FB">
              <w:rPr>
                <w:rFonts w:eastAsia="Times New Roman"/>
                <w:i/>
                <w:iCs/>
                <w:sz w:val="20"/>
                <w:szCs w:val="20"/>
                <w:lang w:eastAsia="ru-RU"/>
              </w:rPr>
              <w:t>анализа функций органов местного самоуправления города</w:t>
            </w:r>
            <w:proofErr w:type="gramEnd"/>
            <w:r w:rsidRPr="009539FB">
              <w:rPr>
                <w:rFonts w:eastAsia="Times New Roman"/>
                <w:i/>
                <w:iCs/>
                <w:sz w:val="20"/>
                <w:szCs w:val="20"/>
                <w:lang w:eastAsia="ru-RU"/>
              </w:rPr>
              <w:t xml:space="preserve"> Аргун и оценка эффективности расходов на их обеспечение</w:t>
            </w:r>
            <w:bookmarkEnd w:id="2737"/>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38" w:name="_Toc465692125"/>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2738"/>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739" w:name="_Toc465692126"/>
            <w:r w:rsidRPr="009539FB">
              <w:rPr>
                <w:rFonts w:eastAsia="Times New Roman"/>
                <w:sz w:val="20"/>
                <w:szCs w:val="20"/>
                <w:lang w:eastAsia="ru-RU"/>
              </w:rPr>
              <w:t>2017</w:t>
            </w:r>
            <w:bookmarkEnd w:id="2739"/>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740" w:name="_Toc465692127"/>
            <w:r w:rsidRPr="009539FB">
              <w:rPr>
                <w:rFonts w:eastAsia="Times New Roman"/>
                <w:sz w:val="20"/>
                <w:szCs w:val="20"/>
                <w:lang w:eastAsia="ru-RU"/>
              </w:rPr>
              <w:t>2021</w:t>
            </w:r>
            <w:bookmarkEnd w:id="2740"/>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41" w:name="_Toc465692128"/>
            <w:r w:rsidRPr="009539FB">
              <w:rPr>
                <w:rFonts w:eastAsia="Times New Roman"/>
                <w:sz w:val="20"/>
                <w:szCs w:val="20"/>
                <w:lang w:eastAsia="ru-RU"/>
              </w:rPr>
              <w:t>всего</w:t>
            </w:r>
            <w:bookmarkEnd w:id="274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42" w:name="_Toc465692129"/>
            <w:r w:rsidRPr="009539FB">
              <w:rPr>
                <w:rFonts w:eastAsia="Times New Roman"/>
                <w:sz w:val="20"/>
                <w:szCs w:val="20"/>
                <w:lang w:eastAsia="ru-RU"/>
              </w:rPr>
              <w:t>0,000</w:t>
            </w:r>
            <w:bookmarkEnd w:id="274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43" w:name="_Toc465692130"/>
            <w:r w:rsidRPr="009539FB">
              <w:rPr>
                <w:rFonts w:eastAsia="Times New Roman"/>
                <w:sz w:val="20"/>
                <w:szCs w:val="20"/>
                <w:lang w:eastAsia="ru-RU"/>
              </w:rPr>
              <w:t>0,000</w:t>
            </w:r>
            <w:bookmarkEnd w:id="274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44" w:name="_Toc465692131"/>
            <w:r w:rsidRPr="009539FB">
              <w:rPr>
                <w:rFonts w:eastAsia="Times New Roman"/>
                <w:sz w:val="20"/>
                <w:szCs w:val="20"/>
                <w:lang w:eastAsia="ru-RU"/>
              </w:rPr>
              <w:t>0,000</w:t>
            </w:r>
            <w:bookmarkEnd w:id="274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45" w:name="_Toc465692132"/>
            <w:r w:rsidRPr="009539FB">
              <w:rPr>
                <w:rFonts w:eastAsia="Times New Roman"/>
                <w:sz w:val="20"/>
                <w:szCs w:val="20"/>
                <w:lang w:eastAsia="ru-RU"/>
              </w:rPr>
              <w:t>0,000</w:t>
            </w:r>
            <w:bookmarkEnd w:id="274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46" w:name="_Toc465692133"/>
            <w:r w:rsidRPr="009539FB">
              <w:rPr>
                <w:rFonts w:eastAsia="Times New Roman"/>
                <w:sz w:val="20"/>
                <w:szCs w:val="20"/>
                <w:lang w:eastAsia="ru-RU"/>
              </w:rPr>
              <w:t>0,000</w:t>
            </w:r>
            <w:bookmarkEnd w:id="274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47" w:name="_Toc465692134"/>
            <w:r w:rsidRPr="009539FB">
              <w:rPr>
                <w:rFonts w:eastAsia="Times New Roman"/>
                <w:sz w:val="20"/>
                <w:szCs w:val="20"/>
                <w:lang w:eastAsia="ru-RU"/>
              </w:rPr>
              <w:t>федеральный бюджет</w:t>
            </w:r>
            <w:bookmarkEnd w:id="274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48" w:name="_Toc465692135"/>
            <w:r w:rsidRPr="009539FB">
              <w:rPr>
                <w:rFonts w:eastAsia="Times New Roman"/>
                <w:sz w:val="20"/>
                <w:szCs w:val="20"/>
                <w:lang w:eastAsia="ru-RU"/>
              </w:rPr>
              <w:t>0,000</w:t>
            </w:r>
            <w:bookmarkEnd w:id="274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49" w:name="_Toc465692136"/>
            <w:r w:rsidRPr="009539FB">
              <w:rPr>
                <w:rFonts w:eastAsia="Times New Roman"/>
                <w:sz w:val="20"/>
                <w:szCs w:val="20"/>
                <w:lang w:eastAsia="ru-RU"/>
              </w:rPr>
              <w:t>0,000</w:t>
            </w:r>
            <w:bookmarkEnd w:id="274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50" w:name="_Toc465692137"/>
            <w:r w:rsidRPr="009539FB">
              <w:rPr>
                <w:rFonts w:eastAsia="Times New Roman"/>
                <w:sz w:val="20"/>
                <w:szCs w:val="20"/>
                <w:lang w:eastAsia="ru-RU"/>
              </w:rPr>
              <w:t>0,000</w:t>
            </w:r>
            <w:bookmarkEnd w:id="275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51" w:name="_Toc465692138"/>
            <w:r w:rsidRPr="009539FB">
              <w:rPr>
                <w:rFonts w:eastAsia="Times New Roman"/>
                <w:sz w:val="20"/>
                <w:szCs w:val="20"/>
                <w:lang w:eastAsia="ru-RU"/>
              </w:rPr>
              <w:t>0,000</w:t>
            </w:r>
            <w:bookmarkEnd w:id="275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52" w:name="_Toc465692139"/>
            <w:r w:rsidRPr="009539FB">
              <w:rPr>
                <w:rFonts w:eastAsia="Times New Roman"/>
                <w:sz w:val="20"/>
                <w:szCs w:val="20"/>
                <w:lang w:eastAsia="ru-RU"/>
              </w:rPr>
              <w:t>0,000</w:t>
            </w:r>
            <w:bookmarkEnd w:id="275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53" w:name="_Toc465692140"/>
            <w:r w:rsidRPr="009539FB">
              <w:rPr>
                <w:rFonts w:eastAsia="Times New Roman"/>
                <w:sz w:val="20"/>
                <w:szCs w:val="20"/>
                <w:lang w:eastAsia="ru-RU"/>
              </w:rPr>
              <w:t>республиканский бюджет</w:t>
            </w:r>
            <w:bookmarkEnd w:id="275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54" w:name="_Toc465692141"/>
            <w:r w:rsidRPr="009539FB">
              <w:rPr>
                <w:rFonts w:eastAsia="Times New Roman"/>
                <w:sz w:val="20"/>
                <w:szCs w:val="20"/>
                <w:lang w:eastAsia="ru-RU"/>
              </w:rPr>
              <w:t>0,000</w:t>
            </w:r>
            <w:bookmarkEnd w:id="275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55" w:name="_Toc465692142"/>
            <w:r w:rsidRPr="009539FB">
              <w:rPr>
                <w:rFonts w:eastAsia="Times New Roman"/>
                <w:sz w:val="20"/>
                <w:szCs w:val="20"/>
                <w:lang w:eastAsia="ru-RU"/>
              </w:rPr>
              <w:t>0,000</w:t>
            </w:r>
            <w:bookmarkEnd w:id="275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56" w:name="_Toc465692143"/>
            <w:r w:rsidRPr="009539FB">
              <w:rPr>
                <w:rFonts w:eastAsia="Times New Roman"/>
                <w:sz w:val="20"/>
                <w:szCs w:val="20"/>
                <w:lang w:eastAsia="ru-RU"/>
              </w:rPr>
              <w:t>0,000</w:t>
            </w:r>
            <w:bookmarkEnd w:id="275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57" w:name="_Toc465692144"/>
            <w:r w:rsidRPr="009539FB">
              <w:rPr>
                <w:rFonts w:eastAsia="Times New Roman"/>
                <w:sz w:val="20"/>
                <w:szCs w:val="20"/>
                <w:lang w:eastAsia="ru-RU"/>
              </w:rPr>
              <w:t>0,000</w:t>
            </w:r>
            <w:bookmarkEnd w:id="275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58" w:name="_Toc465692145"/>
            <w:r w:rsidRPr="009539FB">
              <w:rPr>
                <w:rFonts w:eastAsia="Times New Roman"/>
                <w:sz w:val="20"/>
                <w:szCs w:val="20"/>
                <w:lang w:eastAsia="ru-RU"/>
              </w:rPr>
              <w:t>0,000</w:t>
            </w:r>
            <w:bookmarkEnd w:id="275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59" w:name="_Toc465692146"/>
            <w:r w:rsidRPr="009539FB">
              <w:rPr>
                <w:rFonts w:eastAsia="Times New Roman"/>
                <w:sz w:val="20"/>
                <w:szCs w:val="20"/>
                <w:lang w:eastAsia="ru-RU"/>
              </w:rPr>
              <w:t>муниципальный бюджет</w:t>
            </w:r>
            <w:bookmarkEnd w:id="275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60" w:name="_Toc465692147"/>
            <w:r w:rsidRPr="009539FB">
              <w:rPr>
                <w:rFonts w:eastAsia="Times New Roman"/>
                <w:sz w:val="20"/>
                <w:szCs w:val="20"/>
                <w:lang w:eastAsia="ru-RU"/>
              </w:rPr>
              <w:t>0,000</w:t>
            </w:r>
            <w:bookmarkEnd w:id="276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61" w:name="_Toc465692148"/>
            <w:r w:rsidRPr="009539FB">
              <w:rPr>
                <w:rFonts w:eastAsia="Times New Roman"/>
                <w:sz w:val="20"/>
                <w:szCs w:val="20"/>
                <w:lang w:eastAsia="ru-RU"/>
              </w:rPr>
              <w:t>0,000</w:t>
            </w:r>
            <w:bookmarkEnd w:id="276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62" w:name="_Toc465692149"/>
            <w:r w:rsidRPr="009539FB">
              <w:rPr>
                <w:rFonts w:eastAsia="Times New Roman"/>
                <w:sz w:val="20"/>
                <w:szCs w:val="20"/>
                <w:lang w:eastAsia="ru-RU"/>
              </w:rPr>
              <w:t>0,000</w:t>
            </w:r>
            <w:bookmarkEnd w:id="276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63" w:name="_Toc465692150"/>
            <w:r w:rsidRPr="009539FB">
              <w:rPr>
                <w:rFonts w:eastAsia="Times New Roman"/>
                <w:sz w:val="20"/>
                <w:szCs w:val="20"/>
                <w:lang w:eastAsia="ru-RU"/>
              </w:rPr>
              <w:t>0,000</w:t>
            </w:r>
            <w:bookmarkEnd w:id="276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64" w:name="_Toc465692151"/>
            <w:r w:rsidRPr="009539FB">
              <w:rPr>
                <w:rFonts w:eastAsia="Times New Roman"/>
                <w:sz w:val="20"/>
                <w:szCs w:val="20"/>
                <w:lang w:eastAsia="ru-RU"/>
              </w:rPr>
              <w:t>0,000</w:t>
            </w:r>
            <w:bookmarkEnd w:id="276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65" w:name="_Toc465692152"/>
            <w:r w:rsidRPr="009539FB">
              <w:rPr>
                <w:rFonts w:eastAsia="Times New Roman"/>
                <w:sz w:val="20"/>
                <w:szCs w:val="20"/>
                <w:lang w:eastAsia="ru-RU"/>
              </w:rPr>
              <w:t>внебюджетные источники</w:t>
            </w:r>
            <w:bookmarkEnd w:id="276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66" w:name="_Toc465692153"/>
            <w:r w:rsidRPr="009539FB">
              <w:rPr>
                <w:rFonts w:eastAsia="Times New Roman"/>
                <w:sz w:val="20"/>
                <w:szCs w:val="20"/>
                <w:lang w:eastAsia="ru-RU"/>
              </w:rPr>
              <w:t>0,000</w:t>
            </w:r>
            <w:bookmarkEnd w:id="276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67" w:name="_Toc465692154"/>
            <w:r w:rsidRPr="009539FB">
              <w:rPr>
                <w:rFonts w:eastAsia="Times New Roman"/>
                <w:sz w:val="20"/>
                <w:szCs w:val="20"/>
                <w:lang w:eastAsia="ru-RU"/>
              </w:rPr>
              <w:t>0,000</w:t>
            </w:r>
            <w:bookmarkEnd w:id="276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68" w:name="_Toc465692155"/>
            <w:r w:rsidRPr="009539FB">
              <w:rPr>
                <w:rFonts w:eastAsia="Times New Roman"/>
                <w:sz w:val="20"/>
                <w:szCs w:val="20"/>
                <w:lang w:eastAsia="ru-RU"/>
              </w:rPr>
              <w:t>0,000</w:t>
            </w:r>
            <w:bookmarkEnd w:id="276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69" w:name="_Toc465692156"/>
            <w:r w:rsidRPr="009539FB">
              <w:rPr>
                <w:rFonts w:eastAsia="Times New Roman"/>
                <w:sz w:val="20"/>
                <w:szCs w:val="20"/>
                <w:lang w:eastAsia="ru-RU"/>
              </w:rPr>
              <w:t>0,000</w:t>
            </w:r>
            <w:bookmarkEnd w:id="276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70" w:name="_Toc465692157"/>
            <w:r w:rsidRPr="009539FB">
              <w:rPr>
                <w:rFonts w:eastAsia="Times New Roman"/>
                <w:sz w:val="20"/>
                <w:szCs w:val="20"/>
                <w:lang w:eastAsia="ru-RU"/>
              </w:rPr>
              <w:t>0,000</w:t>
            </w:r>
            <w:bookmarkEnd w:id="2770"/>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771" w:name="_Toc465692158"/>
            <w:r w:rsidRPr="009539FB">
              <w:rPr>
                <w:rFonts w:eastAsia="Times New Roman"/>
                <w:sz w:val="20"/>
                <w:szCs w:val="20"/>
                <w:lang w:eastAsia="ru-RU"/>
              </w:rPr>
              <w:t>2.3.6.3</w:t>
            </w:r>
            <w:bookmarkEnd w:id="2771"/>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772" w:name="_Toc465692159"/>
            <w:r w:rsidRPr="009539FB">
              <w:rPr>
                <w:rFonts w:eastAsia="Times New Roman"/>
                <w:i/>
                <w:iCs/>
                <w:sz w:val="20"/>
                <w:szCs w:val="20"/>
                <w:lang w:eastAsia="ru-RU"/>
              </w:rPr>
              <w:t xml:space="preserve">Разработка мер по оптимизации расходов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на обеспечение функций органов местного самоуправления города Аргун, </w:t>
            </w:r>
            <w:r w:rsidRPr="009539FB">
              <w:rPr>
                <w:rFonts w:eastAsia="Times New Roman"/>
                <w:i/>
                <w:iCs/>
                <w:sz w:val="20"/>
                <w:szCs w:val="20"/>
                <w:lang w:eastAsia="ru-RU"/>
              </w:rPr>
              <w:lastRenderedPageBreak/>
              <w:t>мониторинг реализации указанных мер</w:t>
            </w:r>
            <w:bookmarkEnd w:id="2772"/>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73" w:name="_Toc465692160"/>
            <w:r w:rsidRPr="009539FB">
              <w:rPr>
                <w:rFonts w:eastAsia="Times New Roman"/>
                <w:sz w:val="20"/>
                <w:szCs w:val="20"/>
                <w:lang w:eastAsia="ru-RU"/>
              </w:rPr>
              <w:lastRenderedPageBreak/>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управление министерства </w:t>
            </w:r>
            <w:r w:rsidRPr="009539FB">
              <w:rPr>
                <w:rFonts w:eastAsia="Times New Roman"/>
                <w:sz w:val="20"/>
                <w:szCs w:val="20"/>
                <w:lang w:eastAsia="ru-RU"/>
              </w:rPr>
              <w:lastRenderedPageBreak/>
              <w:t>финансов Чеченской Республики</w:t>
            </w:r>
            <w:r w:rsidR="00CE4B30">
              <w:rPr>
                <w:rFonts w:eastAsia="Times New Roman"/>
                <w:sz w:val="20"/>
                <w:szCs w:val="20"/>
                <w:lang w:eastAsia="ru-RU"/>
              </w:rPr>
              <w:t>»</w:t>
            </w:r>
            <w:bookmarkEnd w:id="2773"/>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774" w:name="_Toc465692161"/>
            <w:r w:rsidRPr="009539FB">
              <w:rPr>
                <w:rFonts w:eastAsia="Times New Roman"/>
                <w:sz w:val="20"/>
                <w:szCs w:val="20"/>
                <w:lang w:eastAsia="ru-RU"/>
              </w:rPr>
              <w:lastRenderedPageBreak/>
              <w:t>2017</w:t>
            </w:r>
            <w:bookmarkEnd w:id="2774"/>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775" w:name="_Toc465692162"/>
            <w:r w:rsidRPr="009539FB">
              <w:rPr>
                <w:rFonts w:eastAsia="Times New Roman"/>
                <w:sz w:val="20"/>
                <w:szCs w:val="20"/>
                <w:lang w:eastAsia="ru-RU"/>
              </w:rPr>
              <w:t>2021</w:t>
            </w:r>
            <w:bookmarkEnd w:id="2775"/>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76" w:name="_Toc465692163"/>
            <w:r w:rsidRPr="009539FB">
              <w:rPr>
                <w:rFonts w:eastAsia="Times New Roman"/>
                <w:sz w:val="20"/>
                <w:szCs w:val="20"/>
                <w:lang w:eastAsia="ru-RU"/>
              </w:rPr>
              <w:t>всего</w:t>
            </w:r>
            <w:bookmarkEnd w:id="277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77" w:name="_Toc465692164"/>
            <w:r w:rsidRPr="009539FB">
              <w:rPr>
                <w:rFonts w:eastAsia="Times New Roman"/>
                <w:sz w:val="20"/>
                <w:szCs w:val="20"/>
                <w:lang w:eastAsia="ru-RU"/>
              </w:rPr>
              <w:t>0,000</w:t>
            </w:r>
            <w:bookmarkEnd w:id="277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78" w:name="_Toc465692165"/>
            <w:r w:rsidRPr="009539FB">
              <w:rPr>
                <w:rFonts w:eastAsia="Times New Roman"/>
                <w:sz w:val="20"/>
                <w:szCs w:val="20"/>
                <w:lang w:eastAsia="ru-RU"/>
              </w:rPr>
              <w:t>0,000</w:t>
            </w:r>
            <w:bookmarkEnd w:id="277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79" w:name="_Toc465692166"/>
            <w:r w:rsidRPr="009539FB">
              <w:rPr>
                <w:rFonts w:eastAsia="Times New Roman"/>
                <w:sz w:val="20"/>
                <w:szCs w:val="20"/>
                <w:lang w:eastAsia="ru-RU"/>
              </w:rPr>
              <w:t>0,000</w:t>
            </w:r>
            <w:bookmarkEnd w:id="277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80" w:name="_Toc465692167"/>
            <w:r w:rsidRPr="009539FB">
              <w:rPr>
                <w:rFonts w:eastAsia="Times New Roman"/>
                <w:sz w:val="20"/>
                <w:szCs w:val="20"/>
                <w:lang w:eastAsia="ru-RU"/>
              </w:rPr>
              <w:t>0,000</w:t>
            </w:r>
            <w:bookmarkEnd w:id="278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81" w:name="_Toc465692168"/>
            <w:r w:rsidRPr="009539FB">
              <w:rPr>
                <w:rFonts w:eastAsia="Times New Roman"/>
                <w:sz w:val="20"/>
                <w:szCs w:val="20"/>
                <w:lang w:eastAsia="ru-RU"/>
              </w:rPr>
              <w:t>0,000</w:t>
            </w:r>
            <w:bookmarkEnd w:id="278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82" w:name="_Toc465692169"/>
            <w:r w:rsidRPr="009539FB">
              <w:rPr>
                <w:rFonts w:eastAsia="Times New Roman"/>
                <w:sz w:val="20"/>
                <w:szCs w:val="20"/>
                <w:lang w:eastAsia="ru-RU"/>
              </w:rPr>
              <w:t>федеральный бюджет</w:t>
            </w:r>
            <w:bookmarkEnd w:id="278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83" w:name="_Toc465692170"/>
            <w:r w:rsidRPr="009539FB">
              <w:rPr>
                <w:rFonts w:eastAsia="Times New Roman"/>
                <w:sz w:val="20"/>
                <w:szCs w:val="20"/>
                <w:lang w:eastAsia="ru-RU"/>
              </w:rPr>
              <w:t>0,000</w:t>
            </w:r>
            <w:bookmarkEnd w:id="278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84" w:name="_Toc465692171"/>
            <w:r w:rsidRPr="009539FB">
              <w:rPr>
                <w:rFonts w:eastAsia="Times New Roman"/>
                <w:sz w:val="20"/>
                <w:szCs w:val="20"/>
                <w:lang w:eastAsia="ru-RU"/>
              </w:rPr>
              <w:t>0,000</w:t>
            </w:r>
            <w:bookmarkEnd w:id="278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85" w:name="_Toc465692172"/>
            <w:r w:rsidRPr="009539FB">
              <w:rPr>
                <w:rFonts w:eastAsia="Times New Roman"/>
                <w:sz w:val="20"/>
                <w:szCs w:val="20"/>
                <w:lang w:eastAsia="ru-RU"/>
              </w:rPr>
              <w:t>0,000</w:t>
            </w:r>
            <w:bookmarkEnd w:id="278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86" w:name="_Toc465692173"/>
            <w:r w:rsidRPr="009539FB">
              <w:rPr>
                <w:rFonts w:eastAsia="Times New Roman"/>
                <w:sz w:val="20"/>
                <w:szCs w:val="20"/>
                <w:lang w:eastAsia="ru-RU"/>
              </w:rPr>
              <w:t>0,000</w:t>
            </w:r>
            <w:bookmarkEnd w:id="278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87" w:name="_Toc465692174"/>
            <w:r w:rsidRPr="009539FB">
              <w:rPr>
                <w:rFonts w:eastAsia="Times New Roman"/>
                <w:sz w:val="20"/>
                <w:szCs w:val="20"/>
                <w:lang w:eastAsia="ru-RU"/>
              </w:rPr>
              <w:t>0,000</w:t>
            </w:r>
            <w:bookmarkEnd w:id="278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88" w:name="_Toc465692175"/>
            <w:r w:rsidRPr="009539FB">
              <w:rPr>
                <w:rFonts w:eastAsia="Times New Roman"/>
                <w:sz w:val="20"/>
                <w:szCs w:val="20"/>
                <w:lang w:eastAsia="ru-RU"/>
              </w:rPr>
              <w:t>республиканский бюджет</w:t>
            </w:r>
            <w:bookmarkEnd w:id="27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89" w:name="_Toc465692176"/>
            <w:r w:rsidRPr="009539FB">
              <w:rPr>
                <w:rFonts w:eastAsia="Times New Roman"/>
                <w:sz w:val="20"/>
                <w:szCs w:val="20"/>
                <w:lang w:eastAsia="ru-RU"/>
              </w:rPr>
              <w:t>0,000</w:t>
            </w:r>
            <w:bookmarkEnd w:id="278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90" w:name="_Toc465692177"/>
            <w:r w:rsidRPr="009539FB">
              <w:rPr>
                <w:rFonts w:eastAsia="Times New Roman"/>
                <w:sz w:val="20"/>
                <w:szCs w:val="20"/>
                <w:lang w:eastAsia="ru-RU"/>
              </w:rPr>
              <w:t>0,000</w:t>
            </w:r>
            <w:bookmarkEnd w:id="279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91" w:name="_Toc465692178"/>
            <w:r w:rsidRPr="009539FB">
              <w:rPr>
                <w:rFonts w:eastAsia="Times New Roman"/>
                <w:sz w:val="20"/>
                <w:szCs w:val="20"/>
                <w:lang w:eastAsia="ru-RU"/>
              </w:rPr>
              <w:t>0,000</w:t>
            </w:r>
            <w:bookmarkEnd w:id="279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92" w:name="_Toc465692179"/>
            <w:r w:rsidRPr="009539FB">
              <w:rPr>
                <w:rFonts w:eastAsia="Times New Roman"/>
                <w:sz w:val="20"/>
                <w:szCs w:val="20"/>
                <w:lang w:eastAsia="ru-RU"/>
              </w:rPr>
              <w:t>0,000</w:t>
            </w:r>
            <w:bookmarkEnd w:id="279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93" w:name="_Toc465692180"/>
            <w:r w:rsidRPr="009539FB">
              <w:rPr>
                <w:rFonts w:eastAsia="Times New Roman"/>
                <w:sz w:val="20"/>
                <w:szCs w:val="20"/>
                <w:lang w:eastAsia="ru-RU"/>
              </w:rPr>
              <w:t>0,000</w:t>
            </w:r>
            <w:bookmarkEnd w:id="279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794" w:name="_Toc465692181"/>
            <w:r w:rsidRPr="009539FB">
              <w:rPr>
                <w:rFonts w:eastAsia="Times New Roman"/>
                <w:sz w:val="20"/>
                <w:szCs w:val="20"/>
                <w:lang w:eastAsia="ru-RU"/>
              </w:rPr>
              <w:t>муниципальный бюджет</w:t>
            </w:r>
            <w:bookmarkEnd w:id="27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95" w:name="_Toc465692182"/>
            <w:r w:rsidRPr="009539FB">
              <w:rPr>
                <w:rFonts w:eastAsia="Times New Roman"/>
                <w:sz w:val="20"/>
                <w:szCs w:val="20"/>
                <w:lang w:eastAsia="ru-RU"/>
              </w:rPr>
              <w:t>0,000</w:t>
            </w:r>
            <w:bookmarkEnd w:id="279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96" w:name="_Toc465692183"/>
            <w:r w:rsidRPr="009539FB">
              <w:rPr>
                <w:rFonts w:eastAsia="Times New Roman"/>
                <w:sz w:val="20"/>
                <w:szCs w:val="20"/>
                <w:lang w:eastAsia="ru-RU"/>
              </w:rPr>
              <w:t>0,000</w:t>
            </w:r>
            <w:bookmarkEnd w:id="279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97" w:name="_Toc465692184"/>
            <w:r w:rsidRPr="009539FB">
              <w:rPr>
                <w:rFonts w:eastAsia="Times New Roman"/>
                <w:sz w:val="20"/>
                <w:szCs w:val="20"/>
                <w:lang w:eastAsia="ru-RU"/>
              </w:rPr>
              <w:t>0,000</w:t>
            </w:r>
            <w:bookmarkEnd w:id="279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98" w:name="_Toc465692185"/>
            <w:r w:rsidRPr="009539FB">
              <w:rPr>
                <w:rFonts w:eastAsia="Times New Roman"/>
                <w:sz w:val="20"/>
                <w:szCs w:val="20"/>
                <w:lang w:eastAsia="ru-RU"/>
              </w:rPr>
              <w:t>0,000</w:t>
            </w:r>
            <w:bookmarkEnd w:id="279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799" w:name="_Toc465692186"/>
            <w:r w:rsidRPr="009539FB">
              <w:rPr>
                <w:rFonts w:eastAsia="Times New Roman"/>
                <w:sz w:val="20"/>
                <w:szCs w:val="20"/>
                <w:lang w:eastAsia="ru-RU"/>
              </w:rPr>
              <w:t>0,000</w:t>
            </w:r>
            <w:bookmarkEnd w:id="279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800" w:name="_Toc465692187"/>
            <w:r w:rsidRPr="009539FB">
              <w:rPr>
                <w:rFonts w:eastAsia="Times New Roman"/>
                <w:sz w:val="20"/>
                <w:szCs w:val="20"/>
                <w:lang w:eastAsia="ru-RU"/>
              </w:rPr>
              <w:t>внебюджетные источники</w:t>
            </w:r>
            <w:bookmarkEnd w:id="28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01" w:name="_Toc465692188"/>
            <w:r w:rsidRPr="009539FB">
              <w:rPr>
                <w:rFonts w:eastAsia="Times New Roman"/>
                <w:sz w:val="20"/>
                <w:szCs w:val="20"/>
                <w:lang w:eastAsia="ru-RU"/>
              </w:rPr>
              <w:t>0,000</w:t>
            </w:r>
            <w:bookmarkEnd w:id="280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02" w:name="_Toc465692189"/>
            <w:r w:rsidRPr="009539FB">
              <w:rPr>
                <w:rFonts w:eastAsia="Times New Roman"/>
                <w:sz w:val="20"/>
                <w:szCs w:val="20"/>
                <w:lang w:eastAsia="ru-RU"/>
              </w:rPr>
              <w:t>0,000</w:t>
            </w:r>
            <w:bookmarkEnd w:id="280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03" w:name="_Toc465692190"/>
            <w:r w:rsidRPr="009539FB">
              <w:rPr>
                <w:rFonts w:eastAsia="Times New Roman"/>
                <w:sz w:val="20"/>
                <w:szCs w:val="20"/>
                <w:lang w:eastAsia="ru-RU"/>
              </w:rPr>
              <w:t>0,000</w:t>
            </w:r>
            <w:bookmarkEnd w:id="280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04" w:name="_Toc465692191"/>
            <w:r w:rsidRPr="009539FB">
              <w:rPr>
                <w:rFonts w:eastAsia="Times New Roman"/>
                <w:sz w:val="20"/>
                <w:szCs w:val="20"/>
                <w:lang w:eastAsia="ru-RU"/>
              </w:rPr>
              <w:t>0,000</w:t>
            </w:r>
            <w:bookmarkEnd w:id="280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05" w:name="_Toc465692192"/>
            <w:r w:rsidRPr="009539FB">
              <w:rPr>
                <w:rFonts w:eastAsia="Times New Roman"/>
                <w:sz w:val="20"/>
                <w:szCs w:val="20"/>
                <w:lang w:eastAsia="ru-RU"/>
              </w:rPr>
              <w:t>0,000</w:t>
            </w:r>
            <w:bookmarkEnd w:id="2805"/>
          </w:p>
        </w:tc>
      </w:tr>
      <w:tr w:rsidR="00897E1F" w:rsidRPr="009539FB" w:rsidTr="00897E1F">
        <w:trPr>
          <w:cantSplit/>
          <w:trHeight w:val="20"/>
        </w:trPr>
        <w:tc>
          <w:tcPr>
            <w:tcW w:w="851" w:type="dxa"/>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2806" w:name="_Toc465692193"/>
            <w:r w:rsidRPr="009539FB">
              <w:rPr>
                <w:rFonts w:eastAsia="Times New Roman"/>
                <w:sz w:val="20"/>
                <w:szCs w:val="20"/>
                <w:lang w:eastAsia="ru-RU"/>
              </w:rPr>
              <w:t>2.4</w:t>
            </w:r>
            <w:bookmarkEnd w:id="2806"/>
          </w:p>
        </w:tc>
        <w:tc>
          <w:tcPr>
            <w:tcW w:w="8736" w:type="dxa"/>
            <w:gridSpan w:val="5"/>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2807" w:name="_Toc465692194"/>
            <w:r w:rsidRPr="009539FB">
              <w:rPr>
                <w:rFonts w:eastAsia="Times New Roman"/>
                <w:sz w:val="20"/>
                <w:szCs w:val="20"/>
                <w:lang w:eastAsia="ru-RU"/>
              </w:rPr>
              <w:t>Задача: Формирование систем внутреннего финансового контроля и внутреннего финансового аудита, мониторинг качества финансового менеджмента, осуществляемого главными распорядителями бюджетных средств города Аргун</w:t>
            </w:r>
            <w:bookmarkEnd w:id="2807"/>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6238" w:type="dxa"/>
            <w:gridSpan w:val="3"/>
            <w:vMerge w:val="restart"/>
            <w:shd w:val="clear" w:color="auto" w:fill="auto"/>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2808" w:name="_Toc465692195"/>
            <w:r w:rsidRPr="009539FB">
              <w:rPr>
                <w:rFonts w:eastAsia="Times New Roman"/>
                <w:sz w:val="20"/>
                <w:szCs w:val="20"/>
                <w:lang w:eastAsia="ru-RU"/>
              </w:rPr>
              <w:t>2017</w:t>
            </w:r>
            <w:bookmarkEnd w:id="2808"/>
          </w:p>
        </w:tc>
        <w:tc>
          <w:tcPr>
            <w:tcW w:w="847"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2809" w:name="_Toc465692196"/>
            <w:r w:rsidRPr="009539FB">
              <w:rPr>
                <w:rFonts w:eastAsia="Times New Roman"/>
                <w:sz w:val="20"/>
                <w:szCs w:val="20"/>
                <w:lang w:eastAsia="ru-RU"/>
              </w:rPr>
              <w:t>2021</w:t>
            </w:r>
            <w:bookmarkEnd w:id="2809"/>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2810" w:name="_Toc465692197"/>
            <w:r w:rsidRPr="009539FB">
              <w:rPr>
                <w:rFonts w:eastAsia="Times New Roman"/>
                <w:sz w:val="20"/>
                <w:szCs w:val="20"/>
                <w:lang w:eastAsia="ru-RU"/>
              </w:rPr>
              <w:t>всего</w:t>
            </w:r>
            <w:bookmarkEnd w:id="2810"/>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11" w:name="_Toc465692198"/>
            <w:r w:rsidRPr="009539FB">
              <w:rPr>
                <w:rFonts w:eastAsia="Times New Roman"/>
                <w:sz w:val="20"/>
                <w:szCs w:val="20"/>
                <w:lang w:eastAsia="ru-RU"/>
              </w:rPr>
              <w:t>0,000</w:t>
            </w:r>
            <w:bookmarkEnd w:id="2811"/>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12" w:name="_Toc465692199"/>
            <w:r w:rsidRPr="009539FB">
              <w:rPr>
                <w:rFonts w:eastAsia="Times New Roman"/>
                <w:sz w:val="20"/>
                <w:szCs w:val="20"/>
                <w:lang w:eastAsia="ru-RU"/>
              </w:rPr>
              <w:t>0,000</w:t>
            </w:r>
            <w:bookmarkEnd w:id="281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13" w:name="_Toc465692200"/>
            <w:r w:rsidRPr="009539FB">
              <w:rPr>
                <w:rFonts w:eastAsia="Times New Roman"/>
                <w:sz w:val="20"/>
                <w:szCs w:val="20"/>
                <w:lang w:eastAsia="ru-RU"/>
              </w:rPr>
              <w:t>0,000</w:t>
            </w:r>
            <w:bookmarkEnd w:id="2813"/>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14" w:name="_Toc465692201"/>
            <w:r w:rsidRPr="009539FB">
              <w:rPr>
                <w:rFonts w:eastAsia="Times New Roman"/>
                <w:sz w:val="20"/>
                <w:szCs w:val="20"/>
                <w:lang w:eastAsia="ru-RU"/>
              </w:rPr>
              <w:t>0,000</w:t>
            </w:r>
            <w:bookmarkEnd w:id="2814"/>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15" w:name="_Toc465692202"/>
            <w:r w:rsidRPr="009539FB">
              <w:rPr>
                <w:rFonts w:eastAsia="Times New Roman"/>
                <w:sz w:val="20"/>
                <w:szCs w:val="20"/>
                <w:lang w:eastAsia="ru-RU"/>
              </w:rPr>
              <w:t>0,000</w:t>
            </w:r>
            <w:bookmarkEnd w:id="2815"/>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2816" w:name="_Toc465692203"/>
            <w:r w:rsidRPr="009539FB">
              <w:rPr>
                <w:rFonts w:eastAsia="Times New Roman"/>
                <w:sz w:val="20"/>
                <w:szCs w:val="20"/>
                <w:lang w:eastAsia="ru-RU"/>
              </w:rPr>
              <w:t>федеральный бюджет</w:t>
            </w:r>
            <w:bookmarkEnd w:id="2816"/>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17" w:name="_Toc465692204"/>
            <w:r w:rsidRPr="009539FB">
              <w:rPr>
                <w:rFonts w:eastAsia="Times New Roman"/>
                <w:sz w:val="20"/>
                <w:szCs w:val="20"/>
                <w:lang w:eastAsia="ru-RU"/>
              </w:rPr>
              <w:t>0,000</w:t>
            </w:r>
            <w:bookmarkEnd w:id="2817"/>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18" w:name="_Toc465692205"/>
            <w:r w:rsidRPr="009539FB">
              <w:rPr>
                <w:rFonts w:eastAsia="Times New Roman"/>
                <w:sz w:val="20"/>
                <w:szCs w:val="20"/>
                <w:lang w:eastAsia="ru-RU"/>
              </w:rPr>
              <w:t>0,000</w:t>
            </w:r>
            <w:bookmarkEnd w:id="281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19" w:name="_Toc465692206"/>
            <w:r w:rsidRPr="009539FB">
              <w:rPr>
                <w:rFonts w:eastAsia="Times New Roman"/>
                <w:sz w:val="20"/>
                <w:szCs w:val="20"/>
                <w:lang w:eastAsia="ru-RU"/>
              </w:rPr>
              <w:t>0,000</w:t>
            </w:r>
            <w:bookmarkEnd w:id="2819"/>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20" w:name="_Toc465692207"/>
            <w:r w:rsidRPr="009539FB">
              <w:rPr>
                <w:rFonts w:eastAsia="Times New Roman"/>
                <w:sz w:val="20"/>
                <w:szCs w:val="20"/>
                <w:lang w:eastAsia="ru-RU"/>
              </w:rPr>
              <w:t>0,000</w:t>
            </w:r>
            <w:bookmarkEnd w:id="2820"/>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21" w:name="_Toc465692208"/>
            <w:r w:rsidRPr="009539FB">
              <w:rPr>
                <w:rFonts w:eastAsia="Times New Roman"/>
                <w:sz w:val="20"/>
                <w:szCs w:val="20"/>
                <w:lang w:eastAsia="ru-RU"/>
              </w:rPr>
              <w:t>0,000</w:t>
            </w:r>
            <w:bookmarkEnd w:id="2821"/>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2822" w:name="_Toc465692209"/>
            <w:r w:rsidRPr="009539FB">
              <w:rPr>
                <w:rFonts w:eastAsia="Times New Roman"/>
                <w:sz w:val="20"/>
                <w:szCs w:val="20"/>
                <w:lang w:eastAsia="ru-RU"/>
              </w:rPr>
              <w:t>республиканский бюджет</w:t>
            </w:r>
            <w:bookmarkEnd w:id="2822"/>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23" w:name="_Toc465692210"/>
            <w:r w:rsidRPr="009539FB">
              <w:rPr>
                <w:rFonts w:eastAsia="Times New Roman"/>
                <w:sz w:val="20"/>
                <w:szCs w:val="20"/>
                <w:lang w:eastAsia="ru-RU"/>
              </w:rPr>
              <w:t>0,000</w:t>
            </w:r>
            <w:bookmarkEnd w:id="2823"/>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24" w:name="_Toc465692211"/>
            <w:r w:rsidRPr="009539FB">
              <w:rPr>
                <w:rFonts w:eastAsia="Times New Roman"/>
                <w:sz w:val="20"/>
                <w:szCs w:val="20"/>
                <w:lang w:eastAsia="ru-RU"/>
              </w:rPr>
              <w:t>0,000</w:t>
            </w:r>
            <w:bookmarkEnd w:id="282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25" w:name="_Toc465692212"/>
            <w:r w:rsidRPr="009539FB">
              <w:rPr>
                <w:rFonts w:eastAsia="Times New Roman"/>
                <w:sz w:val="20"/>
                <w:szCs w:val="20"/>
                <w:lang w:eastAsia="ru-RU"/>
              </w:rPr>
              <w:t>0,000</w:t>
            </w:r>
            <w:bookmarkEnd w:id="2825"/>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26" w:name="_Toc465692213"/>
            <w:r w:rsidRPr="009539FB">
              <w:rPr>
                <w:rFonts w:eastAsia="Times New Roman"/>
                <w:sz w:val="20"/>
                <w:szCs w:val="20"/>
                <w:lang w:eastAsia="ru-RU"/>
              </w:rPr>
              <w:t>0,000</w:t>
            </w:r>
            <w:bookmarkEnd w:id="2826"/>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27" w:name="_Toc465692214"/>
            <w:r w:rsidRPr="009539FB">
              <w:rPr>
                <w:rFonts w:eastAsia="Times New Roman"/>
                <w:sz w:val="20"/>
                <w:szCs w:val="20"/>
                <w:lang w:eastAsia="ru-RU"/>
              </w:rPr>
              <w:t>0,000</w:t>
            </w:r>
            <w:bookmarkEnd w:id="2827"/>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2828" w:name="_Toc465692215"/>
            <w:r w:rsidRPr="009539FB">
              <w:rPr>
                <w:rFonts w:eastAsia="Times New Roman"/>
                <w:sz w:val="20"/>
                <w:szCs w:val="20"/>
                <w:lang w:eastAsia="ru-RU"/>
              </w:rPr>
              <w:t>муниципальный бюджет</w:t>
            </w:r>
            <w:bookmarkEnd w:id="2828"/>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29" w:name="_Toc465692216"/>
            <w:r w:rsidRPr="009539FB">
              <w:rPr>
                <w:rFonts w:eastAsia="Times New Roman"/>
                <w:sz w:val="20"/>
                <w:szCs w:val="20"/>
                <w:lang w:eastAsia="ru-RU"/>
              </w:rPr>
              <w:t>0,000</w:t>
            </w:r>
            <w:bookmarkEnd w:id="2829"/>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30" w:name="_Toc465692217"/>
            <w:r w:rsidRPr="009539FB">
              <w:rPr>
                <w:rFonts w:eastAsia="Times New Roman"/>
                <w:sz w:val="20"/>
                <w:szCs w:val="20"/>
                <w:lang w:eastAsia="ru-RU"/>
              </w:rPr>
              <w:t>0,000</w:t>
            </w:r>
            <w:bookmarkEnd w:id="283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31" w:name="_Toc465692218"/>
            <w:r w:rsidRPr="009539FB">
              <w:rPr>
                <w:rFonts w:eastAsia="Times New Roman"/>
                <w:sz w:val="20"/>
                <w:szCs w:val="20"/>
                <w:lang w:eastAsia="ru-RU"/>
              </w:rPr>
              <w:t>0,000</w:t>
            </w:r>
            <w:bookmarkEnd w:id="2831"/>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32" w:name="_Toc465692219"/>
            <w:r w:rsidRPr="009539FB">
              <w:rPr>
                <w:rFonts w:eastAsia="Times New Roman"/>
                <w:sz w:val="20"/>
                <w:szCs w:val="20"/>
                <w:lang w:eastAsia="ru-RU"/>
              </w:rPr>
              <w:t>0,000</w:t>
            </w:r>
            <w:bookmarkEnd w:id="2832"/>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33" w:name="_Toc465692220"/>
            <w:r w:rsidRPr="009539FB">
              <w:rPr>
                <w:rFonts w:eastAsia="Times New Roman"/>
                <w:sz w:val="20"/>
                <w:szCs w:val="20"/>
                <w:lang w:eastAsia="ru-RU"/>
              </w:rPr>
              <w:t>0,000</w:t>
            </w:r>
            <w:bookmarkEnd w:id="2833"/>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2834" w:name="_Toc465692221"/>
            <w:r w:rsidRPr="009539FB">
              <w:rPr>
                <w:rFonts w:eastAsia="Times New Roman"/>
                <w:sz w:val="20"/>
                <w:szCs w:val="20"/>
                <w:lang w:eastAsia="ru-RU"/>
              </w:rPr>
              <w:t>внебюджетные источники</w:t>
            </w:r>
            <w:bookmarkEnd w:id="2834"/>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35" w:name="_Toc465692222"/>
            <w:r w:rsidRPr="009539FB">
              <w:rPr>
                <w:rFonts w:eastAsia="Times New Roman"/>
                <w:sz w:val="20"/>
                <w:szCs w:val="20"/>
                <w:lang w:eastAsia="ru-RU"/>
              </w:rPr>
              <w:t>0,000</w:t>
            </w:r>
            <w:bookmarkEnd w:id="2835"/>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36" w:name="_Toc465692223"/>
            <w:r w:rsidRPr="009539FB">
              <w:rPr>
                <w:rFonts w:eastAsia="Times New Roman"/>
                <w:sz w:val="20"/>
                <w:szCs w:val="20"/>
                <w:lang w:eastAsia="ru-RU"/>
              </w:rPr>
              <w:t>0,000</w:t>
            </w:r>
            <w:bookmarkEnd w:id="283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37" w:name="_Toc465692224"/>
            <w:r w:rsidRPr="009539FB">
              <w:rPr>
                <w:rFonts w:eastAsia="Times New Roman"/>
                <w:sz w:val="20"/>
                <w:szCs w:val="20"/>
                <w:lang w:eastAsia="ru-RU"/>
              </w:rPr>
              <w:t>0,000</w:t>
            </w:r>
            <w:bookmarkEnd w:id="2837"/>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38" w:name="_Toc465692225"/>
            <w:r w:rsidRPr="009539FB">
              <w:rPr>
                <w:rFonts w:eastAsia="Times New Roman"/>
                <w:sz w:val="20"/>
                <w:szCs w:val="20"/>
                <w:lang w:eastAsia="ru-RU"/>
              </w:rPr>
              <w:t>0,000</w:t>
            </w:r>
            <w:bookmarkEnd w:id="2838"/>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2839" w:name="_Toc465692226"/>
            <w:r w:rsidRPr="009539FB">
              <w:rPr>
                <w:rFonts w:eastAsia="Times New Roman"/>
                <w:sz w:val="20"/>
                <w:szCs w:val="20"/>
                <w:lang w:eastAsia="ru-RU"/>
              </w:rPr>
              <w:t>0,000</w:t>
            </w:r>
            <w:bookmarkEnd w:id="2839"/>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2840" w:name="_Toc465692227"/>
            <w:r w:rsidRPr="009539FB">
              <w:rPr>
                <w:rFonts w:eastAsia="Times New Roman"/>
                <w:sz w:val="20"/>
                <w:szCs w:val="20"/>
                <w:lang w:eastAsia="ru-RU"/>
              </w:rPr>
              <w:t>2.4.1</w:t>
            </w:r>
            <w:bookmarkEnd w:id="2840"/>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2841" w:name="_Toc465692228"/>
            <w:r w:rsidRPr="009539FB">
              <w:rPr>
                <w:rFonts w:eastAsia="Times New Roman"/>
                <w:sz w:val="20"/>
                <w:szCs w:val="20"/>
                <w:lang w:eastAsia="ru-RU"/>
              </w:rPr>
              <w:t>Нормативно-правовое обеспечение внутреннего финансового контроля и внутреннего финансового аудита в городе Аргун</w:t>
            </w:r>
            <w:bookmarkEnd w:id="2841"/>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842" w:name="_Toc465692229"/>
            <w:r w:rsidRPr="009539FB">
              <w:rPr>
                <w:rFonts w:eastAsia="Times New Roman"/>
                <w:sz w:val="20"/>
                <w:szCs w:val="20"/>
                <w:lang w:eastAsia="ru-RU"/>
              </w:rPr>
              <w:t>2.4.1.1</w:t>
            </w:r>
            <w:bookmarkEnd w:id="2842"/>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843" w:name="_Toc465692230"/>
            <w:r w:rsidRPr="009539FB">
              <w:rPr>
                <w:rFonts w:eastAsia="Times New Roman"/>
                <w:i/>
                <w:iCs/>
                <w:sz w:val="20"/>
                <w:szCs w:val="20"/>
                <w:lang w:eastAsia="ru-RU"/>
              </w:rPr>
              <w:t>Подготовка Порядка осуществления внутреннего финансового контроля и внутреннего финансового аудита в городе Аргун</w:t>
            </w:r>
            <w:bookmarkEnd w:id="2843"/>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844" w:name="_Toc465692231"/>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2844"/>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845" w:name="_Toc465692232"/>
            <w:r w:rsidRPr="009539FB">
              <w:rPr>
                <w:rFonts w:eastAsia="Times New Roman"/>
                <w:sz w:val="20"/>
                <w:szCs w:val="20"/>
                <w:lang w:eastAsia="ru-RU"/>
              </w:rPr>
              <w:t>2017</w:t>
            </w:r>
            <w:bookmarkEnd w:id="2845"/>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846" w:name="_Toc465692233"/>
            <w:r w:rsidRPr="009539FB">
              <w:rPr>
                <w:rFonts w:eastAsia="Times New Roman"/>
                <w:sz w:val="20"/>
                <w:szCs w:val="20"/>
                <w:lang w:eastAsia="ru-RU"/>
              </w:rPr>
              <w:t>2021</w:t>
            </w:r>
            <w:bookmarkEnd w:id="2846"/>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847" w:name="_Toc465692234"/>
            <w:r w:rsidRPr="009539FB">
              <w:rPr>
                <w:rFonts w:eastAsia="Times New Roman"/>
                <w:sz w:val="20"/>
                <w:szCs w:val="20"/>
                <w:lang w:eastAsia="ru-RU"/>
              </w:rPr>
              <w:t>всего</w:t>
            </w:r>
            <w:bookmarkEnd w:id="284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48" w:name="_Toc465692235"/>
            <w:r w:rsidRPr="009539FB">
              <w:rPr>
                <w:rFonts w:eastAsia="Times New Roman"/>
                <w:sz w:val="20"/>
                <w:szCs w:val="20"/>
                <w:lang w:eastAsia="ru-RU"/>
              </w:rPr>
              <w:t>0,000</w:t>
            </w:r>
            <w:bookmarkEnd w:id="284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49" w:name="_Toc465692236"/>
            <w:r w:rsidRPr="009539FB">
              <w:rPr>
                <w:rFonts w:eastAsia="Times New Roman"/>
                <w:sz w:val="20"/>
                <w:szCs w:val="20"/>
                <w:lang w:eastAsia="ru-RU"/>
              </w:rPr>
              <w:t>0,000</w:t>
            </w:r>
            <w:bookmarkEnd w:id="284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50" w:name="_Toc465692237"/>
            <w:r w:rsidRPr="009539FB">
              <w:rPr>
                <w:rFonts w:eastAsia="Times New Roman"/>
                <w:sz w:val="20"/>
                <w:szCs w:val="20"/>
                <w:lang w:eastAsia="ru-RU"/>
              </w:rPr>
              <w:t>0,000</w:t>
            </w:r>
            <w:bookmarkEnd w:id="285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51" w:name="_Toc465692238"/>
            <w:r w:rsidRPr="009539FB">
              <w:rPr>
                <w:rFonts w:eastAsia="Times New Roman"/>
                <w:sz w:val="20"/>
                <w:szCs w:val="20"/>
                <w:lang w:eastAsia="ru-RU"/>
              </w:rPr>
              <w:t>0,000</w:t>
            </w:r>
            <w:bookmarkEnd w:id="285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52" w:name="_Toc465692239"/>
            <w:r w:rsidRPr="009539FB">
              <w:rPr>
                <w:rFonts w:eastAsia="Times New Roman"/>
                <w:sz w:val="20"/>
                <w:szCs w:val="20"/>
                <w:lang w:eastAsia="ru-RU"/>
              </w:rPr>
              <w:t>0,000</w:t>
            </w:r>
            <w:bookmarkEnd w:id="285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853" w:name="_Toc465692240"/>
            <w:r w:rsidRPr="009539FB">
              <w:rPr>
                <w:rFonts w:eastAsia="Times New Roman"/>
                <w:sz w:val="20"/>
                <w:szCs w:val="20"/>
                <w:lang w:eastAsia="ru-RU"/>
              </w:rPr>
              <w:t>федеральный бюджет</w:t>
            </w:r>
            <w:bookmarkEnd w:id="285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54" w:name="_Toc465692241"/>
            <w:r w:rsidRPr="009539FB">
              <w:rPr>
                <w:rFonts w:eastAsia="Times New Roman"/>
                <w:sz w:val="20"/>
                <w:szCs w:val="20"/>
                <w:lang w:eastAsia="ru-RU"/>
              </w:rPr>
              <w:t>0,000</w:t>
            </w:r>
            <w:bookmarkEnd w:id="285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55" w:name="_Toc465692242"/>
            <w:r w:rsidRPr="009539FB">
              <w:rPr>
                <w:rFonts w:eastAsia="Times New Roman"/>
                <w:sz w:val="20"/>
                <w:szCs w:val="20"/>
                <w:lang w:eastAsia="ru-RU"/>
              </w:rPr>
              <w:t>0,000</w:t>
            </w:r>
            <w:bookmarkEnd w:id="285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56" w:name="_Toc465692243"/>
            <w:r w:rsidRPr="009539FB">
              <w:rPr>
                <w:rFonts w:eastAsia="Times New Roman"/>
                <w:sz w:val="20"/>
                <w:szCs w:val="20"/>
                <w:lang w:eastAsia="ru-RU"/>
              </w:rPr>
              <w:t>0,000</w:t>
            </w:r>
            <w:bookmarkEnd w:id="285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57" w:name="_Toc465692244"/>
            <w:r w:rsidRPr="009539FB">
              <w:rPr>
                <w:rFonts w:eastAsia="Times New Roman"/>
                <w:sz w:val="20"/>
                <w:szCs w:val="20"/>
                <w:lang w:eastAsia="ru-RU"/>
              </w:rPr>
              <w:t>0,000</w:t>
            </w:r>
            <w:bookmarkEnd w:id="285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58" w:name="_Toc465692245"/>
            <w:r w:rsidRPr="009539FB">
              <w:rPr>
                <w:rFonts w:eastAsia="Times New Roman"/>
                <w:sz w:val="20"/>
                <w:szCs w:val="20"/>
                <w:lang w:eastAsia="ru-RU"/>
              </w:rPr>
              <w:t>0,000</w:t>
            </w:r>
            <w:bookmarkEnd w:id="285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859" w:name="_Toc465692246"/>
            <w:r w:rsidRPr="009539FB">
              <w:rPr>
                <w:rFonts w:eastAsia="Times New Roman"/>
                <w:sz w:val="20"/>
                <w:szCs w:val="20"/>
                <w:lang w:eastAsia="ru-RU"/>
              </w:rPr>
              <w:t>республиканский бюджет</w:t>
            </w:r>
            <w:bookmarkEnd w:id="285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60" w:name="_Toc465692247"/>
            <w:r w:rsidRPr="009539FB">
              <w:rPr>
                <w:rFonts w:eastAsia="Times New Roman"/>
                <w:sz w:val="20"/>
                <w:szCs w:val="20"/>
                <w:lang w:eastAsia="ru-RU"/>
              </w:rPr>
              <w:t>0,000</w:t>
            </w:r>
            <w:bookmarkEnd w:id="286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61" w:name="_Toc465692248"/>
            <w:r w:rsidRPr="009539FB">
              <w:rPr>
                <w:rFonts w:eastAsia="Times New Roman"/>
                <w:sz w:val="20"/>
                <w:szCs w:val="20"/>
                <w:lang w:eastAsia="ru-RU"/>
              </w:rPr>
              <w:t>0,000</w:t>
            </w:r>
            <w:bookmarkEnd w:id="286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62" w:name="_Toc465692249"/>
            <w:r w:rsidRPr="009539FB">
              <w:rPr>
                <w:rFonts w:eastAsia="Times New Roman"/>
                <w:sz w:val="20"/>
                <w:szCs w:val="20"/>
                <w:lang w:eastAsia="ru-RU"/>
              </w:rPr>
              <w:t>0,000</w:t>
            </w:r>
            <w:bookmarkEnd w:id="286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63" w:name="_Toc465692250"/>
            <w:r w:rsidRPr="009539FB">
              <w:rPr>
                <w:rFonts w:eastAsia="Times New Roman"/>
                <w:sz w:val="20"/>
                <w:szCs w:val="20"/>
                <w:lang w:eastAsia="ru-RU"/>
              </w:rPr>
              <w:t>0,000</w:t>
            </w:r>
            <w:bookmarkEnd w:id="286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64" w:name="_Toc465692251"/>
            <w:r w:rsidRPr="009539FB">
              <w:rPr>
                <w:rFonts w:eastAsia="Times New Roman"/>
                <w:sz w:val="20"/>
                <w:szCs w:val="20"/>
                <w:lang w:eastAsia="ru-RU"/>
              </w:rPr>
              <w:t>0,000</w:t>
            </w:r>
            <w:bookmarkEnd w:id="286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865" w:name="_Toc465692252"/>
            <w:r w:rsidRPr="009539FB">
              <w:rPr>
                <w:rFonts w:eastAsia="Times New Roman"/>
                <w:sz w:val="20"/>
                <w:szCs w:val="20"/>
                <w:lang w:eastAsia="ru-RU"/>
              </w:rPr>
              <w:t>муниципальный бюджет</w:t>
            </w:r>
            <w:bookmarkEnd w:id="286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66" w:name="_Toc465692253"/>
            <w:r w:rsidRPr="009539FB">
              <w:rPr>
                <w:rFonts w:eastAsia="Times New Roman"/>
                <w:sz w:val="20"/>
                <w:szCs w:val="20"/>
                <w:lang w:eastAsia="ru-RU"/>
              </w:rPr>
              <w:t>0,000</w:t>
            </w:r>
            <w:bookmarkEnd w:id="286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67" w:name="_Toc465692254"/>
            <w:r w:rsidRPr="009539FB">
              <w:rPr>
                <w:rFonts w:eastAsia="Times New Roman"/>
                <w:sz w:val="20"/>
                <w:szCs w:val="20"/>
                <w:lang w:eastAsia="ru-RU"/>
              </w:rPr>
              <w:t>0,000</w:t>
            </w:r>
            <w:bookmarkEnd w:id="286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68" w:name="_Toc465692255"/>
            <w:r w:rsidRPr="009539FB">
              <w:rPr>
                <w:rFonts w:eastAsia="Times New Roman"/>
                <w:sz w:val="20"/>
                <w:szCs w:val="20"/>
                <w:lang w:eastAsia="ru-RU"/>
              </w:rPr>
              <w:t>0,000</w:t>
            </w:r>
            <w:bookmarkEnd w:id="286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69" w:name="_Toc465692256"/>
            <w:r w:rsidRPr="009539FB">
              <w:rPr>
                <w:rFonts w:eastAsia="Times New Roman"/>
                <w:sz w:val="20"/>
                <w:szCs w:val="20"/>
                <w:lang w:eastAsia="ru-RU"/>
              </w:rPr>
              <w:t>0,000</w:t>
            </w:r>
            <w:bookmarkEnd w:id="286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70" w:name="_Toc465692257"/>
            <w:r w:rsidRPr="009539FB">
              <w:rPr>
                <w:rFonts w:eastAsia="Times New Roman"/>
                <w:sz w:val="20"/>
                <w:szCs w:val="20"/>
                <w:lang w:eastAsia="ru-RU"/>
              </w:rPr>
              <w:t>0,000</w:t>
            </w:r>
            <w:bookmarkEnd w:id="287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871" w:name="_Toc465692258"/>
            <w:r w:rsidRPr="009539FB">
              <w:rPr>
                <w:rFonts w:eastAsia="Times New Roman"/>
                <w:sz w:val="20"/>
                <w:szCs w:val="20"/>
                <w:lang w:eastAsia="ru-RU"/>
              </w:rPr>
              <w:t>внебюджетные источники</w:t>
            </w:r>
            <w:bookmarkEnd w:id="287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72" w:name="_Toc465692259"/>
            <w:r w:rsidRPr="009539FB">
              <w:rPr>
                <w:rFonts w:eastAsia="Times New Roman"/>
                <w:sz w:val="20"/>
                <w:szCs w:val="20"/>
                <w:lang w:eastAsia="ru-RU"/>
              </w:rPr>
              <w:t>0,000</w:t>
            </w:r>
            <w:bookmarkEnd w:id="287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73" w:name="_Toc465692260"/>
            <w:r w:rsidRPr="009539FB">
              <w:rPr>
                <w:rFonts w:eastAsia="Times New Roman"/>
                <w:sz w:val="20"/>
                <w:szCs w:val="20"/>
                <w:lang w:eastAsia="ru-RU"/>
              </w:rPr>
              <w:t>0,000</w:t>
            </w:r>
            <w:bookmarkEnd w:id="287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74" w:name="_Toc465692261"/>
            <w:r w:rsidRPr="009539FB">
              <w:rPr>
                <w:rFonts w:eastAsia="Times New Roman"/>
                <w:sz w:val="20"/>
                <w:szCs w:val="20"/>
                <w:lang w:eastAsia="ru-RU"/>
              </w:rPr>
              <w:t>0,000</w:t>
            </w:r>
            <w:bookmarkEnd w:id="287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75" w:name="_Toc465692262"/>
            <w:r w:rsidRPr="009539FB">
              <w:rPr>
                <w:rFonts w:eastAsia="Times New Roman"/>
                <w:sz w:val="20"/>
                <w:szCs w:val="20"/>
                <w:lang w:eastAsia="ru-RU"/>
              </w:rPr>
              <w:t>0,000</w:t>
            </w:r>
            <w:bookmarkEnd w:id="287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76" w:name="_Toc465692263"/>
            <w:r w:rsidRPr="009539FB">
              <w:rPr>
                <w:rFonts w:eastAsia="Times New Roman"/>
                <w:sz w:val="20"/>
                <w:szCs w:val="20"/>
                <w:lang w:eastAsia="ru-RU"/>
              </w:rPr>
              <w:t>0,000</w:t>
            </w:r>
            <w:bookmarkEnd w:id="2876"/>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877" w:name="_Toc465692264"/>
            <w:r w:rsidRPr="009539FB">
              <w:rPr>
                <w:rFonts w:eastAsia="Times New Roman"/>
                <w:sz w:val="20"/>
                <w:szCs w:val="20"/>
                <w:lang w:eastAsia="ru-RU"/>
              </w:rPr>
              <w:t>2.4.1.2</w:t>
            </w:r>
            <w:bookmarkEnd w:id="2877"/>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878" w:name="_Toc465692265"/>
            <w:r w:rsidRPr="009539FB">
              <w:rPr>
                <w:rFonts w:eastAsia="Times New Roman"/>
                <w:i/>
                <w:iCs/>
                <w:sz w:val="20"/>
                <w:szCs w:val="20"/>
                <w:lang w:eastAsia="ru-RU"/>
              </w:rPr>
              <w:t xml:space="preserve">Подготовка и утверждение ведомственных порядков формирования, утверждения и актуализации карт </w:t>
            </w:r>
            <w:r w:rsidRPr="009539FB">
              <w:rPr>
                <w:rFonts w:eastAsia="Times New Roman"/>
                <w:i/>
                <w:iCs/>
                <w:sz w:val="20"/>
                <w:szCs w:val="20"/>
                <w:lang w:eastAsia="ru-RU"/>
              </w:rPr>
              <w:lastRenderedPageBreak/>
              <w:t>внутреннего финансового контроля</w:t>
            </w:r>
            <w:bookmarkEnd w:id="2878"/>
            <w:r w:rsidRPr="009539FB">
              <w:rPr>
                <w:rFonts w:eastAsia="Times New Roman"/>
                <w:i/>
                <w:iCs/>
                <w:sz w:val="20"/>
                <w:szCs w:val="20"/>
                <w:lang w:eastAsia="ru-RU"/>
              </w:rPr>
              <w:t xml:space="preserve"> </w:t>
            </w:r>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879" w:name="_Toc465692266"/>
            <w:r w:rsidRPr="009539FB">
              <w:rPr>
                <w:rFonts w:eastAsia="Times New Roman"/>
                <w:sz w:val="20"/>
                <w:szCs w:val="20"/>
                <w:lang w:eastAsia="ru-RU"/>
              </w:rPr>
              <w:lastRenderedPageBreak/>
              <w:t>Органы местного самоуправлени</w:t>
            </w:r>
            <w:r w:rsidRPr="009539FB">
              <w:rPr>
                <w:rFonts w:eastAsia="Times New Roman"/>
                <w:sz w:val="20"/>
                <w:szCs w:val="20"/>
                <w:lang w:eastAsia="ru-RU"/>
              </w:rPr>
              <w:lastRenderedPageBreak/>
              <w:t>я города Аргун</w:t>
            </w:r>
            <w:bookmarkEnd w:id="2879"/>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880" w:name="_Toc465692267"/>
            <w:r w:rsidRPr="009539FB">
              <w:rPr>
                <w:rFonts w:eastAsia="Times New Roman"/>
                <w:sz w:val="20"/>
                <w:szCs w:val="20"/>
                <w:lang w:eastAsia="ru-RU"/>
              </w:rPr>
              <w:lastRenderedPageBreak/>
              <w:t>2017</w:t>
            </w:r>
            <w:bookmarkEnd w:id="2880"/>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881" w:name="_Toc465692268"/>
            <w:r w:rsidRPr="009539FB">
              <w:rPr>
                <w:rFonts w:eastAsia="Times New Roman"/>
                <w:sz w:val="20"/>
                <w:szCs w:val="20"/>
                <w:lang w:eastAsia="ru-RU"/>
              </w:rPr>
              <w:t>2021</w:t>
            </w:r>
            <w:bookmarkEnd w:id="2881"/>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882" w:name="_Toc465692269"/>
            <w:r w:rsidRPr="009539FB">
              <w:rPr>
                <w:rFonts w:eastAsia="Times New Roman"/>
                <w:sz w:val="20"/>
                <w:szCs w:val="20"/>
                <w:lang w:eastAsia="ru-RU"/>
              </w:rPr>
              <w:t>всего</w:t>
            </w:r>
            <w:bookmarkEnd w:id="288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83" w:name="_Toc465692270"/>
            <w:r w:rsidRPr="009539FB">
              <w:rPr>
                <w:rFonts w:eastAsia="Times New Roman"/>
                <w:sz w:val="20"/>
                <w:szCs w:val="20"/>
                <w:lang w:eastAsia="ru-RU"/>
              </w:rPr>
              <w:t>0,000</w:t>
            </w:r>
            <w:bookmarkEnd w:id="288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84" w:name="_Toc465692271"/>
            <w:r w:rsidRPr="009539FB">
              <w:rPr>
                <w:rFonts w:eastAsia="Times New Roman"/>
                <w:sz w:val="20"/>
                <w:szCs w:val="20"/>
                <w:lang w:eastAsia="ru-RU"/>
              </w:rPr>
              <w:t>0,000</w:t>
            </w:r>
            <w:bookmarkEnd w:id="288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85" w:name="_Toc465692272"/>
            <w:r w:rsidRPr="009539FB">
              <w:rPr>
                <w:rFonts w:eastAsia="Times New Roman"/>
                <w:sz w:val="20"/>
                <w:szCs w:val="20"/>
                <w:lang w:eastAsia="ru-RU"/>
              </w:rPr>
              <w:t>0,000</w:t>
            </w:r>
            <w:bookmarkEnd w:id="288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86" w:name="_Toc465692273"/>
            <w:r w:rsidRPr="009539FB">
              <w:rPr>
                <w:rFonts w:eastAsia="Times New Roman"/>
                <w:sz w:val="20"/>
                <w:szCs w:val="20"/>
                <w:lang w:eastAsia="ru-RU"/>
              </w:rPr>
              <w:t>0,000</w:t>
            </w:r>
            <w:bookmarkEnd w:id="288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87" w:name="_Toc465692274"/>
            <w:r w:rsidRPr="009539FB">
              <w:rPr>
                <w:rFonts w:eastAsia="Times New Roman"/>
                <w:sz w:val="20"/>
                <w:szCs w:val="20"/>
                <w:lang w:eastAsia="ru-RU"/>
              </w:rPr>
              <w:t>0,000</w:t>
            </w:r>
            <w:bookmarkEnd w:id="288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888" w:name="_Toc465692275"/>
            <w:r w:rsidRPr="009539FB">
              <w:rPr>
                <w:rFonts w:eastAsia="Times New Roman"/>
                <w:sz w:val="20"/>
                <w:szCs w:val="20"/>
                <w:lang w:eastAsia="ru-RU"/>
              </w:rPr>
              <w:t>федеральный бюджет</w:t>
            </w:r>
            <w:bookmarkEnd w:id="28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89" w:name="_Toc465692276"/>
            <w:r w:rsidRPr="009539FB">
              <w:rPr>
                <w:rFonts w:eastAsia="Times New Roman"/>
                <w:sz w:val="20"/>
                <w:szCs w:val="20"/>
                <w:lang w:eastAsia="ru-RU"/>
              </w:rPr>
              <w:t>0,000</w:t>
            </w:r>
            <w:bookmarkEnd w:id="288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90" w:name="_Toc465692277"/>
            <w:r w:rsidRPr="009539FB">
              <w:rPr>
                <w:rFonts w:eastAsia="Times New Roman"/>
                <w:sz w:val="20"/>
                <w:szCs w:val="20"/>
                <w:lang w:eastAsia="ru-RU"/>
              </w:rPr>
              <w:t>0,000</w:t>
            </w:r>
            <w:bookmarkEnd w:id="289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91" w:name="_Toc465692278"/>
            <w:r w:rsidRPr="009539FB">
              <w:rPr>
                <w:rFonts w:eastAsia="Times New Roman"/>
                <w:sz w:val="20"/>
                <w:szCs w:val="20"/>
                <w:lang w:eastAsia="ru-RU"/>
              </w:rPr>
              <w:t>0,000</w:t>
            </w:r>
            <w:bookmarkEnd w:id="289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92" w:name="_Toc465692279"/>
            <w:r w:rsidRPr="009539FB">
              <w:rPr>
                <w:rFonts w:eastAsia="Times New Roman"/>
                <w:sz w:val="20"/>
                <w:szCs w:val="20"/>
                <w:lang w:eastAsia="ru-RU"/>
              </w:rPr>
              <w:t>0,000</w:t>
            </w:r>
            <w:bookmarkEnd w:id="289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93" w:name="_Toc465692280"/>
            <w:r w:rsidRPr="009539FB">
              <w:rPr>
                <w:rFonts w:eastAsia="Times New Roman"/>
                <w:sz w:val="20"/>
                <w:szCs w:val="20"/>
                <w:lang w:eastAsia="ru-RU"/>
              </w:rPr>
              <w:t>0,000</w:t>
            </w:r>
            <w:bookmarkEnd w:id="289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894" w:name="_Toc465692281"/>
            <w:r w:rsidRPr="009539FB">
              <w:rPr>
                <w:rFonts w:eastAsia="Times New Roman"/>
                <w:sz w:val="20"/>
                <w:szCs w:val="20"/>
                <w:lang w:eastAsia="ru-RU"/>
              </w:rPr>
              <w:t>республиканский бюджет</w:t>
            </w:r>
            <w:bookmarkEnd w:id="28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95" w:name="_Toc465692282"/>
            <w:r w:rsidRPr="009539FB">
              <w:rPr>
                <w:rFonts w:eastAsia="Times New Roman"/>
                <w:sz w:val="20"/>
                <w:szCs w:val="20"/>
                <w:lang w:eastAsia="ru-RU"/>
              </w:rPr>
              <w:t>0,000</w:t>
            </w:r>
            <w:bookmarkEnd w:id="289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96" w:name="_Toc465692283"/>
            <w:r w:rsidRPr="009539FB">
              <w:rPr>
                <w:rFonts w:eastAsia="Times New Roman"/>
                <w:sz w:val="20"/>
                <w:szCs w:val="20"/>
                <w:lang w:eastAsia="ru-RU"/>
              </w:rPr>
              <w:t>0,000</w:t>
            </w:r>
            <w:bookmarkEnd w:id="289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97" w:name="_Toc465692284"/>
            <w:r w:rsidRPr="009539FB">
              <w:rPr>
                <w:rFonts w:eastAsia="Times New Roman"/>
                <w:sz w:val="20"/>
                <w:szCs w:val="20"/>
                <w:lang w:eastAsia="ru-RU"/>
              </w:rPr>
              <w:t>0,000</w:t>
            </w:r>
            <w:bookmarkEnd w:id="289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98" w:name="_Toc465692285"/>
            <w:r w:rsidRPr="009539FB">
              <w:rPr>
                <w:rFonts w:eastAsia="Times New Roman"/>
                <w:sz w:val="20"/>
                <w:szCs w:val="20"/>
                <w:lang w:eastAsia="ru-RU"/>
              </w:rPr>
              <w:t>0,000</w:t>
            </w:r>
            <w:bookmarkEnd w:id="289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899" w:name="_Toc465692286"/>
            <w:r w:rsidRPr="009539FB">
              <w:rPr>
                <w:rFonts w:eastAsia="Times New Roman"/>
                <w:sz w:val="20"/>
                <w:szCs w:val="20"/>
                <w:lang w:eastAsia="ru-RU"/>
              </w:rPr>
              <w:t>0,000</w:t>
            </w:r>
            <w:bookmarkEnd w:id="289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00" w:name="_Toc465692287"/>
            <w:r w:rsidRPr="009539FB">
              <w:rPr>
                <w:rFonts w:eastAsia="Times New Roman"/>
                <w:sz w:val="20"/>
                <w:szCs w:val="20"/>
                <w:lang w:eastAsia="ru-RU"/>
              </w:rPr>
              <w:t>муниципальный бюджет</w:t>
            </w:r>
            <w:bookmarkEnd w:id="29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01" w:name="_Toc465692288"/>
            <w:r w:rsidRPr="009539FB">
              <w:rPr>
                <w:rFonts w:eastAsia="Times New Roman"/>
                <w:sz w:val="20"/>
                <w:szCs w:val="20"/>
                <w:lang w:eastAsia="ru-RU"/>
              </w:rPr>
              <w:t>0,000</w:t>
            </w:r>
            <w:bookmarkEnd w:id="290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02" w:name="_Toc465692289"/>
            <w:r w:rsidRPr="009539FB">
              <w:rPr>
                <w:rFonts w:eastAsia="Times New Roman"/>
                <w:sz w:val="20"/>
                <w:szCs w:val="20"/>
                <w:lang w:eastAsia="ru-RU"/>
              </w:rPr>
              <w:t>0,000</w:t>
            </w:r>
            <w:bookmarkEnd w:id="290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03" w:name="_Toc465692290"/>
            <w:r w:rsidRPr="009539FB">
              <w:rPr>
                <w:rFonts w:eastAsia="Times New Roman"/>
                <w:sz w:val="20"/>
                <w:szCs w:val="20"/>
                <w:lang w:eastAsia="ru-RU"/>
              </w:rPr>
              <w:t>0,000</w:t>
            </w:r>
            <w:bookmarkEnd w:id="290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04" w:name="_Toc465692291"/>
            <w:r w:rsidRPr="009539FB">
              <w:rPr>
                <w:rFonts w:eastAsia="Times New Roman"/>
                <w:sz w:val="20"/>
                <w:szCs w:val="20"/>
                <w:lang w:eastAsia="ru-RU"/>
              </w:rPr>
              <w:t>0,000</w:t>
            </w:r>
            <w:bookmarkEnd w:id="290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05" w:name="_Toc465692292"/>
            <w:r w:rsidRPr="009539FB">
              <w:rPr>
                <w:rFonts w:eastAsia="Times New Roman"/>
                <w:sz w:val="20"/>
                <w:szCs w:val="20"/>
                <w:lang w:eastAsia="ru-RU"/>
              </w:rPr>
              <w:t>0,000</w:t>
            </w:r>
            <w:bookmarkEnd w:id="290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06" w:name="_Toc465692293"/>
            <w:r w:rsidRPr="009539FB">
              <w:rPr>
                <w:rFonts w:eastAsia="Times New Roman"/>
                <w:sz w:val="20"/>
                <w:szCs w:val="20"/>
                <w:lang w:eastAsia="ru-RU"/>
              </w:rPr>
              <w:t>внебюджетные источники</w:t>
            </w:r>
            <w:bookmarkEnd w:id="290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07" w:name="_Toc465692294"/>
            <w:r w:rsidRPr="009539FB">
              <w:rPr>
                <w:rFonts w:eastAsia="Times New Roman"/>
                <w:sz w:val="20"/>
                <w:szCs w:val="20"/>
                <w:lang w:eastAsia="ru-RU"/>
              </w:rPr>
              <w:t>0,000</w:t>
            </w:r>
            <w:bookmarkEnd w:id="290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08" w:name="_Toc465692295"/>
            <w:r w:rsidRPr="009539FB">
              <w:rPr>
                <w:rFonts w:eastAsia="Times New Roman"/>
                <w:sz w:val="20"/>
                <w:szCs w:val="20"/>
                <w:lang w:eastAsia="ru-RU"/>
              </w:rPr>
              <w:t>0,000</w:t>
            </w:r>
            <w:bookmarkEnd w:id="290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09" w:name="_Toc465692296"/>
            <w:r w:rsidRPr="009539FB">
              <w:rPr>
                <w:rFonts w:eastAsia="Times New Roman"/>
                <w:sz w:val="20"/>
                <w:szCs w:val="20"/>
                <w:lang w:eastAsia="ru-RU"/>
              </w:rPr>
              <w:t>0,000</w:t>
            </w:r>
            <w:bookmarkEnd w:id="290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10" w:name="_Toc465692297"/>
            <w:r w:rsidRPr="009539FB">
              <w:rPr>
                <w:rFonts w:eastAsia="Times New Roman"/>
                <w:sz w:val="20"/>
                <w:szCs w:val="20"/>
                <w:lang w:eastAsia="ru-RU"/>
              </w:rPr>
              <w:t>0,000</w:t>
            </w:r>
            <w:bookmarkEnd w:id="291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11" w:name="_Toc465692298"/>
            <w:r w:rsidRPr="009539FB">
              <w:rPr>
                <w:rFonts w:eastAsia="Times New Roman"/>
                <w:sz w:val="20"/>
                <w:szCs w:val="20"/>
                <w:lang w:eastAsia="ru-RU"/>
              </w:rPr>
              <w:t>0,000</w:t>
            </w:r>
            <w:bookmarkEnd w:id="2911"/>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912" w:name="_Toc465692299"/>
            <w:r w:rsidRPr="009539FB">
              <w:rPr>
                <w:rFonts w:eastAsia="Times New Roman"/>
                <w:sz w:val="20"/>
                <w:szCs w:val="20"/>
                <w:lang w:eastAsia="ru-RU"/>
              </w:rPr>
              <w:t>2.4.1.3</w:t>
            </w:r>
            <w:bookmarkEnd w:id="2912"/>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913" w:name="_Toc465692300"/>
            <w:r w:rsidRPr="009539FB">
              <w:rPr>
                <w:rFonts w:eastAsia="Times New Roman"/>
                <w:i/>
                <w:iCs/>
                <w:sz w:val="20"/>
                <w:szCs w:val="20"/>
                <w:lang w:eastAsia="ru-RU"/>
              </w:rPr>
              <w:t>Подготовка и утверждение ведомственных порядков ведения регистров (журналов) внутреннего финансового контроля</w:t>
            </w:r>
            <w:bookmarkEnd w:id="2913"/>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14" w:name="_Toc465692301"/>
            <w:r w:rsidRPr="009539FB">
              <w:rPr>
                <w:rFonts w:eastAsia="Times New Roman"/>
                <w:sz w:val="20"/>
                <w:szCs w:val="20"/>
                <w:lang w:eastAsia="ru-RU"/>
              </w:rPr>
              <w:t>Органы местного самоуправления города Аргун</w:t>
            </w:r>
            <w:bookmarkEnd w:id="2914"/>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915" w:name="_Toc465692302"/>
            <w:r w:rsidRPr="009539FB">
              <w:rPr>
                <w:rFonts w:eastAsia="Times New Roman"/>
                <w:sz w:val="20"/>
                <w:szCs w:val="20"/>
                <w:lang w:eastAsia="ru-RU"/>
              </w:rPr>
              <w:t>2017</w:t>
            </w:r>
            <w:bookmarkEnd w:id="2915"/>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916" w:name="_Toc465692303"/>
            <w:r w:rsidRPr="009539FB">
              <w:rPr>
                <w:rFonts w:eastAsia="Times New Roman"/>
                <w:sz w:val="20"/>
                <w:szCs w:val="20"/>
                <w:lang w:eastAsia="ru-RU"/>
              </w:rPr>
              <w:t>2021</w:t>
            </w:r>
            <w:bookmarkEnd w:id="2916"/>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17" w:name="_Toc465692304"/>
            <w:r w:rsidRPr="009539FB">
              <w:rPr>
                <w:rFonts w:eastAsia="Times New Roman"/>
                <w:sz w:val="20"/>
                <w:szCs w:val="20"/>
                <w:lang w:eastAsia="ru-RU"/>
              </w:rPr>
              <w:t>всего</w:t>
            </w:r>
            <w:bookmarkEnd w:id="291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18" w:name="_Toc465692305"/>
            <w:r w:rsidRPr="009539FB">
              <w:rPr>
                <w:rFonts w:eastAsia="Times New Roman"/>
                <w:sz w:val="20"/>
                <w:szCs w:val="20"/>
                <w:lang w:eastAsia="ru-RU"/>
              </w:rPr>
              <w:t>0,000</w:t>
            </w:r>
            <w:bookmarkEnd w:id="291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19" w:name="_Toc465692306"/>
            <w:r w:rsidRPr="009539FB">
              <w:rPr>
                <w:rFonts w:eastAsia="Times New Roman"/>
                <w:sz w:val="20"/>
                <w:szCs w:val="20"/>
                <w:lang w:eastAsia="ru-RU"/>
              </w:rPr>
              <w:t>0,000</w:t>
            </w:r>
            <w:bookmarkEnd w:id="291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20" w:name="_Toc465692307"/>
            <w:r w:rsidRPr="009539FB">
              <w:rPr>
                <w:rFonts w:eastAsia="Times New Roman"/>
                <w:sz w:val="20"/>
                <w:szCs w:val="20"/>
                <w:lang w:eastAsia="ru-RU"/>
              </w:rPr>
              <w:t>0,000</w:t>
            </w:r>
            <w:bookmarkEnd w:id="292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21" w:name="_Toc465692308"/>
            <w:r w:rsidRPr="009539FB">
              <w:rPr>
                <w:rFonts w:eastAsia="Times New Roman"/>
                <w:sz w:val="20"/>
                <w:szCs w:val="20"/>
                <w:lang w:eastAsia="ru-RU"/>
              </w:rPr>
              <w:t>0,000</w:t>
            </w:r>
            <w:bookmarkEnd w:id="292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22" w:name="_Toc465692309"/>
            <w:r w:rsidRPr="009539FB">
              <w:rPr>
                <w:rFonts w:eastAsia="Times New Roman"/>
                <w:sz w:val="20"/>
                <w:szCs w:val="20"/>
                <w:lang w:eastAsia="ru-RU"/>
              </w:rPr>
              <w:t>0,000</w:t>
            </w:r>
            <w:bookmarkEnd w:id="292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23" w:name="_Toc465692310"/>
            <w:r w:rsidRPr="009539FB">
              <w:rPr>
                <w:rFonts w:eastAsia="Times New Roman"/>
                <w:sz w:val="20"/>
                <w:szCs w:val="20"/>
                <w:lang w:eastAsia="ru-RU"/>
              </w:rPr>
              <w:t>федеральный бюджет</w:t>
            </w:r>
            <w:bookmarkEnd w:id="292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24" w:name="_Toc465692311"/>
            <w:r w:rsidRPr="009539FB">
              <w:rPr>
                <w:rFonts w:eastAsia="Times New Roman"/>
                <w:sz w:val="20"/>
                <w:szCs w:val="20"/>
                <w:lang w:eastAsia="ru-RU"/>
              </w:rPr>
              <w:t>0,000</w:t>
            </w:r>
            <w:bookmarkEnd w:id="292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25" w:name="_Toc465692312"/>
            <w:r w:rsidRPr="009539FB">
              <w:rPr>
                <w:rFonts w:eastAsia="Times New Roman"/>
                <w:sz w:val="20"/>
                <w:szCs w:val="20"/>
                <w:lang w:eastAsia="ru-RU"/>
              </w:rPr>
              <w:t>0,000</w:t>
            </w:r>
            <w:bookmarkEnd w:id="292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26" w:name="_Toc465692313"/>
            <w:r w:rsidRPr="009539FB">
              <w:rPr>
                <w:rFonts w:eastAsia="Times New Roman"/>
                <w:sz w:val="20"/>
                <w:szCs w:val="20"/>
                <w:lang w:eastAsia="ru-RU"/>
              </w:rPr>
              <w:t>0,000</w:t>
            </w:r>
            <w:bookmarkEnd w:id="292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27" w:name="_Toc465692314"/>
            <w:r w:rsidRPr="009539FB">
              <w:rPr>
                <w:rFonts w:eastAsia="Times New Roman"/>
                <w:sz w:val="20"/>
                <w:szCs w:val="20"/>
                <w:lang w:eastAsia="ru-RU"/>
              </w:rPr>
              <w:t>0,000</w:t>
            </w:r>
            <w:bookmarkEnd w:id="292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28" w:name="_Toc465692315"/>
            <w:r w:rsidRPr="009539FB">
              <w:rPr>
                <w:rFonts w:eastAsia="Times New Roman"/>
                <w:sz w:val="20"/>
                <w:szCs w:val="20"/>
                <w:lang w:eastAsia="ru-RU"/>
              </w:rPr>
              <w:t>0,000</w:t>
            </w:r>
            <w:bookmarkEnd w:id="292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29" w:name="_Toc465692316"/>
            <w:r w:rsidRPr="009539FB">
              <w:rPr>
                <w:rFonts w:eastAsia="Times New Roman"/>
                <w:sz w:val="20"/>
                <w:szCs w:val="20"/>
                <w:lang w:eastAsia="ru-RU"/>
              </w:rPr>
              <w:t>республиканский бюджет</w:t>
            </w:r>
            <w:bookmarkEnd w:id="292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30" w:name="_Toc465692317"/>
            <w:r w:rsidRPr="009539FB">
              <w:rPr>
                <w:rFonts w:eastAsia="Times New Roman"/>
                <w:sz w:val="20"/>
                <w:szCs w:val="20"/>
                <w:lang w:eastAsia="ru-RU"/>
              </w:rPr>
              <w:t>0,000</w:t>
            </w:r>
            <w:bookmarkEnd w:id="293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31" w:name="_Toc465692318"/>
            <w:r w:rsidRPr="009539FB">
              <w:rPr>
                <w:rFonts w:eastAsia="Times New Roman"/>
                <w:sz w:val="20"/>
                <w:szCs w:val="20"/>
                <w:lang w:eastAsia="ru-RU"/>
              </w:rPr>
              <w:t>0,000</w:t>
            </w:r>
            <w:bookmarkEnd w:id="293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32" w:name="_Toc465692319"/>
            <w:r w:rsidRPr="009539FB">
              <w:rPr>
                <w:rFonts w:eastAsia="Times New Roman"/>
                <w:sz w:val="20"/>
                <w:szCs w:val="20"/>
                <w:lang w:eastAsia="ru-RU"/>
              </w:rPr>
              <w:t>0,000</w:t>
            </w:r>
            <w:bookmarkEnd w:id="293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33" w:name="_Toc465692320"/>
            <w:r w:rsidRPr="009539FB">
              <w:rPr>
                <w:rFonts w:eastAsia="Times New Roman"/>
                <w:sz w:val="20"/>
                <w:szCs w:val="20"/>
                <w:lang w:eastAsia="ru-RU"/>
              </w:rPr>
              <w:t>0,000</w:t>
            </w:r>
            <w:bookmarkEnd w:id="293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34" w:name="_Toc465692321"/>
            <w:r w:rsidRPr="009539FB">
              <w:rPr>
                <w:rFonts w:eastAsia="Times New Roman"/>
                <w:sz w:val="20"/>
                <w:szCs w:val="20"/>
                <w:lang w:eastAsia="ru-RU"/>
              </w:rPr>
              <w:t>0,000</w:t>
            </w:r>
            <w:bookmarkEnd w:id="293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35" w:name="_Toc465692322"/>
            <w:r w:rsidRPr="009539FB">
              <w:rPr>
                <w:rFonts w:eastAsia="Times New Roman"/>
                <w:sz w:val="20"/>
                <w:szCs w:val="20"/>
                <w:lang w:eastAsia="ru-RU"/>
              </w:rPr>
              <w:t>муниципальный бюджет</w:t>
            </w:r>
            <w:bookmarkEnd w:id="293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36" w:name="_Toc465692323"/>
            <w:r w:rsidRPr="009539FB">
              <w:rPr>
                <w:rFonts w:eastAsia="Times New Roman"/>
                <w:sz w:val="20"/>
                <w:szCs w:val="20"/>
                <w:lang w:eastAsia="ru-RU"/>
              </w:rPr>
              <w:t>0,000</w:t>
            </w:r>
            <w:bookmarkEnd w:id="293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37" w:name="_Toc465692324"/>
            <w:r w:rsidRPr="009539FB">
              <w:rPr>
                <w:rFonts w:eastAsia="Times New Roman"/>
                <w:sz w:val="20"/>
                <w:szCs w:val="20"/>
                <w:lang w:eastAsia="ru-RU"/>
              </w:rPr>
              <w:t>0,000</w:t>
            </w:r>
            <w:bookmarkEnd w:id="293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38" w:name="_Toc465692325"/>
            <w:r w:rsidRPr="009539FB">
              <w:rPr>
                <w:rFonts w:eastAsia="Times New Roman"/>
                <w:sz w:val="20"/>
                <w:szCs w:val="20"/>
                <w:lang w:eastAsia="ru-RU"/>
              </w:rPr>
              <w:t>0,000</w:t>
            </w:r>
            <w:bookmarkEnd w:id="293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39" w:name="_Toc465692326"/>
            <w:r w:rsidRPr="009539FB">
              <w:rPr>
                <w:rFonts w:eastAsia="Times New Roman"/>
                <w:sz w:val="20"/>
                <w:szCs w:val="20"/>
                <w:lang w:eastAsia="ru-RU"/>
              </w:rPr>
              <w:t>0,000</w:t>
            </w:r>
            <w:bookmarkEnd w:id="293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40" w:name="_Toc465692327"/>
            <w:r w:rsidRPr="009539FB">
              <w:rPr>
                <w:rFonts w:eastAsia="Times New Roman"/>
                <w:sz w:val="20"/>
                <w:szCs w:val="20"/>
                <w:lang w:eastAsia="ru-RU"/>
              </w:rPr>
              <w:t>0,000</w:t>
            </w:r>
            <w:bookmarkEnd w:id="294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41" w:name="_Toc465692328"/>
            <w:r w:rsidRPr="009539FB">
              <w:rPr>
                <w:rFonts w:eastAsia="Times New Roman"/>
                <w:sz w:val="20"/>
                <w:szCs w:val="20"/>
                <w:lang w:eastAsia="ru-RU"/>
              </w:rPr>
              <w:t>внебюджетные источники</w:t>
            </w:r>
            <w:bookmarkEnd w:id="294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42" w:name="_Toc465692329"/>
            <w:r w:rsidRPr="009539FB">
              <w:rPr>
                <w:rFonts w:eastAsia="Times New Roman"/>
                <w:sz w:val="20"/>
                <w:szCs w:val="20"/>
                <w:lang w:eastAsia="ru-RU"/>
              </w:rPr>
              <w:t>0,000</w:t>
            </w:r>
            <w:bookmarkEnd w:id="294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43" w:name="_Toc465692330"/>
            <w:r w:rsidRPr="009539FB">
              <w:rPr>
                <w:rFonts w:eastAsia="Times New Roman"/>
                <w:sz w:val="20"/>
                <w:szCs w:val="20"/>
                <w:lang w:eastAsia="ru-RU"/>
              </w:rPr>
              <w:t>0,000</w:t>
            </w:r>
            <w:bookmarkEnd w:id="294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44" w:name="_Toc465692331"/>
            <w:r w:rsidRPr="009539FB">
              <w:rPr>
                <w:rFonts w:eastAsia="Times New Roman"/>
                <w:sz w:val="20"/>
                <w:szCs w:val="20"/>
                <w:lang w:eastAsia="ru-RU"/>
              </w:rPr>
              <w:t>0,000</w:t>
            </w:r>
            <w:bookmarkEnd w:id="294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45" w:name="_Toc465692332"/>
            <w:r w:rsidRPr="009539FB">
              <w:rPr>
                <w:rFonts w:eastAsia="Times New Roman"/>
                <w:sz w:val="20"/>
                <w:szCs w:val="20"/>
                <w:lang w:eastAsia="ru-RU"/>
              </w:rPr>
              <w:t>0,000</w:t>
            </w:r>
            <w:bookmarkEnd w:id="294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46" w:name="_Toc465692333"/>
            <w:r w:rsidRPr="009539FB">
              <w:rPr>
                <w:rFonts w:eastAsia="Times New Roman"/>
                <w:sz w:val="20"/>
                <w:szCs w:val="20"/>
                <w:lang w:eastAsia="ru-RU"/>
              </w:rPr>
              <w:t>0,000</w:t>
            </w:r>
            <w:bookmarkEnd w:id="2946"/>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947" w:name="_Toc465692334"/>
            <w:r w:rsidRPr="009539FB">
              <w:rPr>
                <w:rFonts w:eastAsia="Times New Roman"/>
                <w:sz w:val="20"/>
                <w:szCs w:val="20"/>
                <w:lang w:eastAsia="ru-RU"/>
              </w:rPr>
              <w:t>2.4.1.4</w:t>
            </w:r>
            <w:bookmarkEnd w:id="2947"/>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948" w:name="_Toc465692335"/>
            <w:r w:rsidRPr="009539FB">
              <w:rPr>
                <w:rFonts w:eastAsia="Times New Roman"/>
                <w:i/>
                <w:iCs/>
                <w:sz w:val="20"/>
                <w:szCs w:val="20"/>
                <w:lang w:eastAsia="ru-RU"/>
              </w:rPr>
              <w:t>Подготовка и утверждение ведомственных порядков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w:t>
            </w:r>
            <w:bookmarkEnd w:id="2948"/>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49" w:name="_Toc465692336"/>
            <w:r w:rsidRPr="009539FB">
              <w:rPr>
                <w:rFonts w:eastAsia="Times New Roman"/>
                <w:sz w:val="20"/>
                <w:szCs w:val="20"/>
                <w:lang w:eastAsia="ru-RU"/>
              </w:rPr>
              <w:t>Органы местного самоуправления города Аргун</w:t>
            </w:r>
            <w:bookmarkEnd w:id="2949"/>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950" w:name="_Toc465692337"/>
            <w:r w:rsidRPr="009539FB">
              <w:rPr>
                <w:rFonts w:eastAsia="Times New Roman"/>
                <w:sz w:val="20"/>
                <w:szCs w:val="20"/>
                <w:lang w:eastAsia="ru-RU"/>
              </w:rPr>
              <w:t>2017</w:t>
            </w:r>
            <w:bookmarkEnd w:id="2950"/>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951" w:name="_Toc465692338"/>
            <w:r w:rsidRPr="009539FB">
              <w:rPr>
                <w:rFonts w:eastAsia="Times New Roman"/>
                <w:sz w:val="20"/>
                <w:szCs w:val="20"/>
                <w:lang w:eastAsia="ru-RU"/>
              </w:rPr>
              <w:t>2021</w:t>
            </w:r>
            <w:bookmarkEnd w:id="2951"/>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52" w:name="_Toc465692339"/>
            <w:r w:rsidRPr="009539FB">
              <w:rPr>
                <w:rFonts w:eastAsia="Times New Roman"/>
                <w:sz w:val="20"/>
                <w:szCs w:val="20"/>
                <w:lang w:eastAsia="ru-RU"/>
              </w:rPr>
              <w:t>всего</w:t>
            </w:r>
            <w:bookmarkEnd w:id="295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53" w:name="_Toc465692340"/>
            <w:r w:rsidRPr="009539FB">
              <w:rPr>
                <w:rFonts w:eastAsia="Times New Roman"/>
                <w:sz w:val="20"/>
                <w:szCs w:val="20"/>
                <w:lang w:eastAsia="ru-RU"/>
              </w:rPr>
              <w:t>0,000</w:t>
            </w:r>
            <w:bookmarkEnd w:id="295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54" w:name="_Toc465692341"/>
            <w:r w:rsidRPr="009539FB">
              <w:rPr>
                <w:rFonts w:eastAsia="Times New Roman"/>
                <w:sz w:val="20"/>
                <w:szCs w:val="20"/>
                <w:lang w:eastAsia="ru-RU"/>
              </w:rPr>
              <w:t>0,000</w:t>
            </w:r>
            <w:bookmarkEnd w:id="295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55" w:name="_Toc465692342"/>
            <w:r w:rsidRPr="009539FB">
              <w:rPr>
                <w:rFonts w:eastAsia="Times New Roman"/>
                <w:sz w:val="20"/>
                <w:szCs w:val="20"/>
                <w:lang w:eastAsia="ru-RU"/>
              </w:rPr>
              <w:t>0,000</w:t>
            </w:r>
            <w:bookmarkEnd w:id="295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56" w:name="_Toc465692343"/>
            <w:r w:rsidRPr="009539FB">
              <w:rPr>
                <w:rFonts w:eastAsia="Times New Roman"/>
                <w:sz w:val="20"/>
                <w:szCs w:val="20"/>
                <w:lang w:eastAsia="ru-RU"/>
              </w:rPr>
              <w:t>0,000</w:t>
            </w:r>
            <w:bookmarkEnd w:id="295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57" w:name="_Toc465692344"/>
            <w:r w:rsidRPr="009539FB">
              <w:rPr>
                <w:rFonts w:eastAsia="Times New Roman"/>
                <w:sz w:val="20"/>
                <w:szCs w:val="20"/>
                <w:lang w:eastAsia="ru-RU"/>
              </w:rPr>
              <w:t>0,000</w:t>
            </w:r>
            <w:bookmarkEnd w:id="295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58" w:name="_Toc465692345"/>
            <w:r w:rsidRPr="009539FB">
              <w:rPr>
                <w:rFonts w:eastAsia="Times New Roman"/>
                <w:sz w:val="20"/>
                <w:szCs w:val="20"/>
                <w:lang w:eastAsia="ru-RU"/>
              </w:rPr>
              <w:t>федеральный бюджет</w:t>
            </w:r>
            <w:bookmarkEnd w:id="295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59" w:name="_Toc465692346"/>
            <w:r w:rsidRPr="009539FB">
              <w:rPr>
                <w:rFonts w:eastAsia="Times New Roman"/>
                <w:sz w:val="20"/>
                <w:szCs w:val="20"/>
                <w:lang w:eastAsia="ru-RU"/>
              </w:rPr>
              <w:t>0,000</w:t>
            </w:r>
            <w:bookmarkEnd w:id="295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60" w:name="_Toc465692347"/>
            <w:r w:rsidRPr="009539FB">
              <w:rPr>
                <w:rFonts w:eastAsia="Times New Roman"/>
                <w:sz w:val="20"/>
                <w:szCs w:val="20"/>
                <w:lang w:eastAsia="ru-RU"/>
              </w:rPr>
              <w:t>0,000</w:t>
            </w:r>
            <w:bookmarkEnd w:id="296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61" w:name="_Toc465692348"/>
            <w:r w:rsidRPr="009539FB">
              <w:rPr>
                <w:rFonts w:eastAsia="Times New Roman"/>
                <w:sz w:val="20"/>
                <w:szCs w:val="20"/>
                <w:lang w:eastAsia="ru-RU"/>
              </w:rPr>
              <w:t>0,000</w:t>
            </w:r>
            <w:bookmarkEnd w:id="296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62" w:name="_Toc465692349"/>
            <w:r w:rsidRPr="009539FB">
              <w:rPr>
                <w:rFonts w:eastAsia="Times New Roman"/>
                <w:sz w:val="20"/>
                <w:szCs w:val="20"/>
                <w:lang w:eastAsia="ru-RU"/>
              </w:rPr>
              <w:t>0,000</w:t>
            </w:r>
            <w:bookmarkEnd w:id="296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63" w:name="_Toc465692350"/>
            <w:r w:rsidRPr="009539FB">
              <w:rPr>
                <w:rFonts w:eastAsia="Times New Roman"/>
                <w:sz w:val="20"/>
                <w:szCs w:val="20"/>
                <w:lang w:eastAsia="ru-RU"/>
              </w:rPr>
              <w:t>0,000</w:t>
            </w:r>
            <w:bookmarkEnd w:id="296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64" w:name="_Toc465692351"/>
            <w:r w:rsidRPr="009539FB">
              <w:rPr>
                <w:rFonts w:eastAsia="Times New Roman"/>
                <w:sz w:val="20"/>
                <w:szCs w:val="20"/>
                <w:lang w:eastAsia="ru-RU"/>
              </w:rPr>
              <w:t>республиканский бюджет</w:t>
            </w:r>
            <w:bookmarkEnd w:id="296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65" w:name="_Toc465692352"/>
            <w:r w:rsidRPr="009539FB">
              <w:rPr>
                <w:rFonts w:eastAsia="Times New Roman"/>
                <w:sz w:val="20"/>
                <w:szCs w:val="20"/>
                <w:lang w:eastAsia="ru-RU"/>
              </w:rPr>
              <w:t>0,000</w:t>
            </w:r>
            <w:bookmarkEnd w:id="296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66" w:name="_Toc465692353"/>
            <w:r w:rsidRPr="009539FB">
              <w:rPr>
                <w:rFonts w:eastAsia="Times New Roman"/>
                <w:sz w:val="20"/>
                <w:szCs w:val="20"/>
                <w:lang w:eastAsia="ru-RU"/>
              </w:rPr>
              <w:t>0,000</w:t>
            </w:r>
            <w:bookmarkEnd w:id="296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67" w:name="_Toc465692354"/>
            <w:r w:rsidRPr="009539FB">
              <w:rPr>
                <w:rFonts w:eastAsia="Times New Roman"/>
                <w:sz w:val="20"/>
                <w:szCs w:val="20"/>
                <w:lang w:eastAsia="ru-RU"/>
              </w:rPr>
              <w:t>0,000</w:t>
            </w:r>
            <w:bookmarkEnd w:id="296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68" w:name="_Toc465692355"/>
            <w:r w:rsidRPr="009539FB">
              <w:rPr>
                <w:rFonts w:eastAsia="Times New Roman"/>
                <w:sz w:val="20"/>
                <w:szCs w:val="20"/>
                <w:lang w:eastAsia="ru-RU"/>
              </w:rPr>
              <w:t>0,000</w:t>
            </w:r>
            <w:bookmarkEnd w:id="296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69" w:name="_Toc465692356"/>
            <w:r w:rsidRPr="009539FB">
              <w:rPr>
                <w:rFonts w:eastAsia="Times New Roman"/>
                <w:sz w:val="20"/>
                <w:szCs w:val="20"/>
                <w:lang w:eastAsia="ru-RU"/>
              </w:rPr>
              <w:t>0,000</w:t>
            </w:r>
            <w:bookmarkEnd w:id="296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70" w:name="_Toc465692357"/>
            <w:r w:rsidRPr="009539FB">
              <w:rPr>
                <w:rFonts w:eastAsia="Times New Roman"/>
                <w:sz w:val="20"/>
                <w:szCs w:val="20"/>
                <w:lang w:eastAsia="ru-RU"/>
              </w:rPr>
              <w:t>муниципальный бюджет</w:t>
            </w:r>
            <w:bookmarkEnd w:id="297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71" w:name="_Toc465692358"/>
            <w:r w:rsidRPr="009539FB">
              <w:rPr>
                <w:rFonts w:eastAsia="Times New Roman"/>
                <w:sz w:val="20"/>
                <w:szCs w:val="20"/>
                <w:lang w:eastAsia="ru-RU"/>
              </w:rPr>
              <w:t>0,000</w:t>
            </w:r>
            <w:bookmarkEnd w:id="297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72" w:name="_Toc465692359"/>
            <w:r w:rsidRPr="009539FB">
              <w:rPr>
                <w:rFonts w:eastAsia="Times New Roman"/>
                <w:sz w:val="20"/>
                <w:szCs w:val="20"/>
                <w:lang w:eastAsia="ru-RU"/>
              </w:rPr>
              <w:t>0,000</w:t>
            </w:r>
            <w:bookmarkEnd w:id="297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73" w:name="_Toc465692360"/>
            <w:r w:rsidRPr="009539FB">
              <w:rPr>
                <w:rFonts w:eastAsia="Times New Roman"/>
                <w:sz w:val="20"/>
                <w:szCs w:val="20"/>
                <w:lang w:eastAsia="ru-RU"/>
              </w:rPr>
              <w:t>0,000</w:t>
            </w:r>
            <w:bookmarkEnd w:id="297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74" w:name="_Toc465692361"/>
            <w:r w:rsidRPr="009539FB">
              <w:rPr>
                <w:rFonts w:eastAsia="Times New Roman"/>
                <w:sz w:val="20"/>
                <w:szCs w:val="20"/>
                <w:lang w:eastAsia="ru-RU"/>
              </w:rPr>
              <w:t>0,000</w:t>
            </w:r>
            <w:bookmarkEnd w:id="297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75" w:name="_Toc465692362"/>
            <w:r w:rsidRPr="009539FB">
              <w:rPr>
                <w:rFonts w:eastAsia="Times New Roman"/>
                <w:sz w:val="20"/>
                <w:szCs w:val="20"/>
                <w:lang w:eastAsia="ru-RU"/>
              </w:rPr>
              <w:t>0,000</w:t>
            </w:r>
            <w:bookmarkEnd w:id="297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76" w:name="_Toc465692363"/>
            <w:r w:rsidRPr="009539FB">
              <w:rPr>
                <w:rFonts w:eastAsia="Times New Roman"/>
                <w:sz w:val="20"/>
                <w:szCs w:val="20"/>
                <w:lang w:eastAsia="ru-RU"/>
              </w:rPr>
              <w:t>внебюджетные источники</w:t>
            </w:r>
            <w:bookmarkEnd w:id="297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77" w:name="_Toc465692364"/>
            <w:r w:rsidRPr="009539FB">
              <w:rPr>
                <w:rFonts w:eastAsia="Times New Roman"/>
                <w:sz w:val="20"/>
                <w:szCs w:val="20"/>
                <w:lang w:eastAsia="ru-RU"/>
              </w:rPr>
              <w:t>0,000</w:t>
            </w:r>
            <w:bookmarkEnd w:id="297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78" w:name="_Toc465692365"/>
            <w:r w:rsidRPr="009539FB">
              <w:rPr>
                <w:rFonts w:eastAsia="Times New Roman"/>
                <w:sz w:val="20"/>
                <w:szCs w:val="20"/>
                <w:lang w:eastAsia="ru-RU"/>
              </w:rPr>
              <w:t>0,000</w:t>
            </w:r>
            <w:bookmarkEnd w:id="297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79" w:name="_Toc465692366"/>
            <w:r w:rsidRPr="009539FB">
              <w:rPr>
                <w:rFonts w:eastAsia="Times New Roman"/>
                <w:sz w:val="20"/>
                <w:szCs w:val="20"/>
                <w:lang w:eastAsia="ru-RU"/>
              </w:rPr>
              <w:t>0,000</w:t>
            </w:r>
            <w:bookmarkEnd w:id="297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80" w:name="_Toc465692367"/>
            <w:r w:rsidRPr="009539FB">
              <w:rPr>
                <w:rFonts w:eastAsia="Times New Roman"/>
                <w:sz w:val="20"/>
                <w:szCs w:val="20"/>
                <w:lang w:eastAsia="ru-RU"/>
              </w:rPr>
              <w:t>0,000</w:t>
            </w:r>
            <w:bookmarkEnd w:id="298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81" w:name="_Toc465692368"/>
            <w:r w:rsidRPr="009539FB">
              <w:rPr>
                <w:rFonts w:eastAsia="Times New Roman"/>
                <w:sz w:val="20"/>
                <w:szCs w:val="20"/>
                <w:lang w:eastAsia="ru-RU"/>
              </w:rPr>
              <w:t>0,000</w:t>
            </w:r>
            <w:bookmarkEnd w:id="2981"/>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982" w:name="_Toc465692369"/>
            <w:r w:rsidRPr="009539FB">
              <w:rPr>
                <w:rFonts w:eastAsia="Times New Roman"/>
                <w:sz w:val="20"/>
                <w:szCs w:val="20"/>
                <w:lang w:eastAsia="ru-RU"/>
              </w:rPr>
              <w:t>2.4.1.5</w:t>
            </w:r>
            <w:bookmarkEnd w:id="2982"/>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2983" w:name="_Toc465692370"/>
            <w:r w:rsidRPr="009539FB">
              <w:rPr>
                <w:rFonts w:eastAsia="Times New Roman"/>
                <w:i/>
                <w:iCs/>
                <w:sz w:val="20"/>
                <w:szCs w:val="20"/>
                <w:lang w:eastAsia="ru-RU"/>
              </w:rPr>
              <w:t>Подготовка и утверждение ведомственных порядков составления отчетности о результатах внутреннего финансового контроля на основе данных регистров (журналов) внутреннего финансового контроля</w:t>
            </w:r>
            <w:bookmarkEnd w:id="2983"/>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84" w:name="_Toc465692371"/>
            <w:r w:rsidRPr="009539FB">
              <w:rPr>
                <w:rFonts w:eastAsia="Times New Roman"/>
                <w:sz w:val="20"/>
                <w:szCs w:val="20"/>
                <w:lang w:eastAsia="ru-RU"/>
              </w:rPr>
              <w:t>Органы местного самоуправления города Аргун</w:t>
            </w:r>
            <w:bookmarkEnd w:id="2984"/>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985" w:name="_Toc465692372"/>
            <w:r w:rsidRPr="009539FB">
              <w:rPr>
                <w:rFonts w:eastAsia="Times New Roman"/>
                <w:sz w:val="20"/>
                <w:szCs w:val="20"/>
                <w:lang w:eastAsia="ru-RU"/>
              </w:rPr>
              <w:t>2017</w:t>
            </w:r>
            <w:bookmarkEnd w:id="2985"/>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2986" w:name="_Toc465692373"/>
            <w:r w:rsidRPr="009539FB">
              <w:rPr>
                <w:rFonts w:eastAsia="Times New Roman"/>
                <w:sz w:val="20"/>
                <w:szCs w:val="20"/>
                <w:lang w:eastAsia="ru-RU"/>
              </w:rPr>
              <w:t>2021</w:t>
            </w:r>
            <w:bookmarkEnd w:id="2986"/>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87" w:name="_Toc465692374"/>
            <w:r w:rsidRPr="009539FB">
              <w:rPr>
                <w:rFonts w:eastAsia="Times New Roman"/>
                <w:sz w:val="20"/>
                <w:szCs w:val="20"/>
                <w:lang w:eastAsia="ru-RU"/>
              </w:rPr>
              <w:t>всего</w:t>
            </w:r>
            <w:bookmarkEnd w:id="298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88" w:name="_Toc465692375"/>
            <w:r w:rsidRPr="009539FB">
              <w:rPr>
                <w:rFonts w:eastAsia="Times New Roman"/>
                <w:sz w:val="20"/>
                <w:szCs w:val="20"/>
                <w:lang w:eastAsia="ru-RU"/>
              </w:rPr>
              <w:t>0,000</w:t>
            </w:r>
            <w:bookmarkEnd w:id="298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89" w:name="_Toc465692376"/>
            <w:r w:rsidRPr="009539FB">
              <w:rPr>
                <w:rFonts w:eastAsia="Times New Roman"/>
                <w:sz w:val="20"/>
                <w:szCs w:val="20"/>
                <w:lang w:eastAsia="ru-RU"/>
              </w:rPr>
              <w:t>0,000</w:t>
            </w:r>
            <w:bookmarkEnd w:id="298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90" w:name="_Toc465692377"/>
            <w:r w:rsidRPr="009539FB">
              <w:rPr>
                <w:rFonts w:eastAsia="Times New Roman"/>
                <w:sz w:val="20"/>
                <w:szCs w:val="20"/>
                <w:lang w:eastAsia="ru-RU"/>
              </w:rPr>
              <w:t>0,000</w:t>
            </w:r>
            <w:bookmarkEnd w:id="299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91" w:name="_Toc465692378"/>
            <w:r w:rsidRPr="009539FB">
              <w:rPr>
                <w:rFonts w:eastAsia="Times New Roman"/>
                <w:sz w:val="20"/>
                <w:szCs w:val="20"/>
                <w:lang w:eastAsia="ru-RU"/>
              </w:rPr>
              <w:t>0,000</w:t>
            </w:r>
            <w:bookmarkEnd w:id="299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92" w:name="_Toc465692379"/>
            <w:r w:rsidRPr="009539FB">
              <w:rPr>
                <w:rFonts w:eastAsia="Times New Roman"/>
                <w:sz w:val="20"/>
                <w:szCs w:val="20"/>
                <w:lang w:eastAsia="ru-RU"/>
              </w:rPr>
              <w:t>0,000</w:t>
            </w:r>
            <w:bookmarkEnd w:id="299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93" w:name="_Toc465692380"/>
            <w:r w:rsidRPr="009539FB">
              <w:rPr>
                <w:rFonts w:eastAsia="Times New Roman"/>
                <w:sz w:val="20"/>
                <w:szCs w:val="20"/>
                <w:lang w:eastAsia="ru-RU"/>
              </w:rPr>
              <w:t>федеральный бюджет</w:t>
            </w:r>
            <w:bookmarkEnd w:id="299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94" w:name="_Toc465692381"/>
            <w:r w:rsidRPr="009539FB">
              <w:rPr>
                <w:rFonts w:eastAsia="Times New Roman"/>
                <w:sz w:val="20"/>
                <w:szCs w:val="20"/>
                <w:lang w:eastAsia="ru-RU"/>
              </w:rPr>
              <w:t>0,000</w:t>
            </w:r>
            <w:bookmarkEnd w:id="299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95" w:name="_Toc465692382"/>
            <w:r w:rsidRPr="009539FB">
              <w:rPr>
                <w:rFonts w:eastAsia="Times New Roman"/>
                <w:sz w:val="20"/>
                <w:szCs w:val="20"/>
                <w:lang w:eastAsia="ru-RU"/>
              </w:rPr>
              <w:t>0,000</w:t>
            </w:r>
            <w:bookmarkEnd w:id="299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96" w:name="_Toc465692383"/>
            <w:r w:rsidRPr="009539FB">
              <w:rPr>
                <w:rFonts w:eastAsia="Times New Roman"/>
                <w:sz w:val="20"/>
                <w:szCs w:val="20"/>
                <w:lang w:eastAsia="ru-RU"/>
              </w:rPr>
              <w:t>0,000</w:t>
            </w:r>
            <w:bookmarkEnd w:id="299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97" w:name="_Toc465692384"/>
            <w:r w:rsidRPr="009539FB">
              <w:rPr>
                <w:rFonts w:eastAsia="Times New Roman"/>
                <w:sz w:val="20"/>
                <w:szCs w:val="20"/>
                <w:lang w:eastAsia="ru-RU"/>
              </w:rPr>
              <w:t>0,000</w:t>
            </w:r>
            <w:bookmarkEnd w:id="299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2998" w:name="_Toc465692385"/>
            <w:r w:rsidRPr="009539FB">
              <w:rPr>
                <w:rFonts w:eastAsia="Times New Roman"/>
                <w:sz w:val="20"/>
                <w:szCs w:val="20"/>
                <w:lang w:eastAsia="ru-RU"/>
              </w:rPr>
              <w:t>0,000</w:t>
            </w:r>
            <w:bookmarkEnd w:id="299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2999" w:name="_Toc465692386"/>
            <w:r w:rsidRPr="009539FB">
              <w:rPr>
                <w:rFonts w:eastAsia="Times New Roman"/>
                <w:sz w:val="20"/>
                <w:szCs w:val="20"/>
                <w:lang w:eastAsia="ru-RU"/>
              </w:rPr>
              <w:t>республиканский бюджет</w:t>
            </w:r>
            <w:bookmarkEnd w:id="299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00" w:name="_Toc465692387"/>
            <w:r w:rsidRPr="009539FB">
              <w:rPr>
                <w:rFonts w:eastAsia="Times New Roman"/>
                <w:sz w:val="20"/>
                <w:szCs w:val="20"/>
                <w:lang w:eastAsia="ru-RU"/>
              </w:rPr>
              <w:t>0,000</w:t>
            </w:r>
            <w:bookmarkEnd w:id="300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01" w:name="_Toc465692388"/>
            <w:r w:rsidRPr="009539FB">
              <w:rPr>
                <w:rFonts w:eastAsia="Times New Roman"/>
                <w:sz w:val="20"/>
                <w:szCs w:val="20"/>
                <w:lang w:eastAsia="ru-RU"/>
              </w:rPr>
              <w:t>0,000</w:t>
            </w:r>
            <w:bookmarkEnd w:id="300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02" w:name="_Toc465692389"/>
            <w:r w:rsidRPr="009539FB">
              <w:rPr>
                <w:rFonts w:eastAsia="Times New Roman"/>
                <w:sz w:val="20"/>
                <w:szCs w:val="20"/>
                <w:lang w:eastAsia="ru-RU"/>
              </w:rPr>
              <w:t>0,000</w:t>
            </w:r>
            <w:bookmarkEnd w:id="300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03" w:name="_Toc465692390"/>
            <w:r w:rsidRPr="009539FB">
              <w:rPr>
                <w:rFonts w:eastAsia="Times New Roman"/>
                <w:sz w:val="20"/>
                <w:szCs w:val="20"/>
                <w:lang w:eastAsia="ru-RU"/>
              </w:rPr>
              <w:t>0,000</w:t>
            </w:r>
            <w:bookmarkEnd w:id="300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04" w:name="_Toc465692391"/>
            <w:r w:rsidRPr="009539FB">
              <w:rPr>
                <w:rFonts w:eastAsia="Times New Roman"/>
                <w:sz w:val="20"/>
                <w:szCs w:val="20"/>
                <w:lang w:eastAsia="ru-RU"/>
              </w:rPr>
              <w:t>0,000</w:t>
            </w:r>
            <w:bookmarkEnd w:id="300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05" w:name="_Toc465692392"/>
            <w:r w:rsidRPr="009539FB">
              <w:rPr>
                <w:rFonts w:eastAsia="Times New Roman"/>
                <w:sz w:val="20"/>
                <w:szCs w:val="20"/>
                <w:lang w:eastAsia="ru-RU"/>
              </w:rPr>
              <w:t>муниципальный бюджет</w:t>
            </w:r>
            <w:bookmarkEnd w:id="300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06" w:name="_Toc465692393"/>
            <w:r w:rsidRPr="009539FB">
              <w:rPr>
                <w:rFonts w:eastAsia="Times New Roman"/>
                <w:sz w:val="20"/>
                <w:szCs w:val="20"/>
                <w:lang w:eastAsia="ru-RU"/>
              </w:rPr>
              <w:t>0,000</w:t>
            </w:r>
            <w:bookmarkEnd w:id="300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07" w:name="_Toc465692394"/>
            <w:r w:rsidRPr="009539FB">
              <w:rPr>
                <w:rFonts w:eastAsia="Times New Roman"/>
                <w:sz w:val="20"/>
                <w:szCs w:val="20"/>
                <w:lang w:eastAsia="ru-RU"/>
              </w:rPr>
              <w:t>0,000</w:t>
            </w:r>
            <w:bookmarkEnd w:id="300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08" w:name="_Toc465692395"/>
            <w:r w:rsidRPr="009539FB">
              <w:rPr>
                <w:rFonts w:eastAsia="Times New Roman"/>
                <w:sz w:val="20"/>
                <w:szCs w:val="20"/>
                <w:lang w:eastAsia="ru-RU"/>
              </w:rPr>
              <w:t>0,000</w:t>
            </w:r>
            <w:bookmarkEnd w:id="300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09" w:name="_Toc465692396"/>
            <w:r w:rsidRPr="009539FB">
              <w:rPr>
                <w:rFonts w:eastAsia="Times New Roman"/>
                <w:sz w:val="20"/>
                <w:szCs w:val="20"/>
                <w:lang w:eastAsia="ru-RU"/>
              </w:rPr>
              <w:t>0,000</w:t>
            </w:r>
            <w:bookmarkEnd w:id="300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10" w:name="_Toc465692397"/>
            <w:r w:rsidRPr="009539FB">
              <w:rPr>
                <w:rFonts w:eastAsia="Times New Roman"/>
                <w:sz w:val="20"/>
                <w:szCs w:val="20"/>
                <w:lang w:eastAsia="ru-RU"/>
              </w:rPr>
              <w:t>0,000</w:t>
            </w:r>
            <w:bookmarkEnd w:id="301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11" w:name="_Toc465692398"/>
            <w:r w:rsidRPr="009539FB">
              <w:rPr>
                <w:rFonts w:eastAsia="Times New Roman"/>
                <w:sz w:val="20"/>
                <w:szCs w:val="20"/>
                <w:lang w:eastAsia="ru-RU"/>
              </w:rPr>
              <w:t>внебюджетные источники</w:t>
            </w:r>
            <w:bookmarkEnd w:id="301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12" w:name="_Toc465692399"/>
            <w:r w:rsidRPr="009539FB">
              <w:rPr>
                <w:rFonts w:eastAsia="Times New Roman"/>
                <w:sz w:val="20"/>
                <w:szCs w:val="20"/>
                <w:lang w:eastAsia="ru-RU"/>
              </w:rPr>
              <w:t>0,000</w:t>
            </w:r>
            <w:bookmarkEnd w:id="301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13" w:name="_Toc465692400"/>
            <w:r w:rsidRPr="009539FB">
              <w:rPr>
                <w:rFonts w:eastAsia="Times New Roman"/>
                <w:sz w:val="20"/>
                <w:szCs w:val="20"/>
                <w:lang w:eastAsia="ru-RU"/>
              </w:rPr>
              <w:t>0,000</w:t>
            </w:r>
            <w:bookmarkEnd w:id="301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14" w:name="_Toc465692401"/>
            <w:r w:rsidRPr="009539FB">
              <w:rPr>
                <w:rFonts w:eastAsia="Times New Roman"/>
                <w:sz w:val="20"/>
                <w:szCs w:val="20"/>
                <w:lang w:eastAsia="ru-RU"/>
              </w:rPr>
              <w:t>0,000</w:t>
            </w:r>
            <w:bookmarkEnd w:id="301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15" w:name="_Toc465692402"/>
            <w:r w:rsidRPr="009539FB">
              <w:rPr>
                <w:rFonts w:eastAsia="Times New Roman"/>
                <w:sz w:val="20"/>
                <w:szCs w:val="20"/>
                <w:lang w:eastAsia="ru-RU"/>
              </w:rPr>
              <w:t>0,000</w:t>
            </w:r>
            <w:bookmarkEnd w:id="301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16" w:name="_Toc465692403"/>
            <w:r w:rsidRPr="009539FB">
              <w:rPr>
                <w:rFonts w:eastAsia="Times New Roman"/>
                <w:sz w:val="20"/>
                <w:szCs w:val="20"/>
                <w:lang w:eastAsia="ru-RU"/>
              </w:rPr>
              <w:t>0,000</w:t>
            </w:r>
            <w:bookmarkEnd w:id="3016"/>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017" w:name="_Toc465692404"/>
            <w:r w:rsidRPr="009539FB">
              <w:rPr>
                <w:rFonts w:eastAsia="Times New Roman"/>
                <w:sz w:val="20"/>
                <w:szCs w:val="20"/>
                <w:lang w:eastAsia="ru-RU"/>
              </w:rPr>
              <w:lastRenderedPageBreak/>
              <w:t>2.4.1.6</w:t>
            </w:r>
            <w:bookmarkEnd w:id="3017"/>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018" w:name="_Toc465692405"/>
            <w:r w:rsidRPr="009539FB">
              <w:rPr>
                <w:rFonts w:eastAsia="Times New Roman"/>
                <w:i/>
                <w:iCs/>
                <w:sz w:val="20"/>
                <w:szCs w:val="20"/>
                <w:lang w:eastAsia="ru-RU"/>
              </w:rPr>
              <w:t>Подготовка и утверждение ведомственных порядков по составлению, утверждению и ведению годового плана и программ внутреннего финансового аудита</w:t>
            </w:r>
            <w:bookmarkEnd w:id="3018"/>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19" w:name="_Toc465692406"/>
            <w:r w:rsidRPr="009539FB">
              <w:rPr>
                <w:rFonts w:eastAsia="Times New Roman"/>
                <w:sz w:val="20"/>
                <w:szCs w:val="20"/>
                <w:lang w:eastAsia="ru-RU"/>
              </w:rPr>
              <w:t>Органы местного самоуправления города Аргун</w:t>
            </w:r>
            <w:bookmarkEnd w:id="3019"/>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020" w:name="_Toc465692407"/>
            <w:r w:rsidRPr="009539FB">
              <w:rPr>
                <w:rFonts w:eastAsia="Times New Roman"/>
                <w:sz w:val="20"/>
                <w:szCs w:val="20"/>
                <w:lang w:eastAsia="ru-RU"/>
              </w:rPr>
              <w:t>2017</w:t>
            </w:r>
            <w:bookmarkEnd w:id="3020"/>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021" w:name="_Toc465692408"/>
            <w:r w:rsidRPr="009539FB">
              <w:rPr>
                <w:rFonts w:eastAsia="Times New Roman"/>
                <w:sz w:val="20"/>
                <w:szCs w:val="20"/>
                <w:lang w:eastAsia="ru-RU"/>
              </w:rPr>
              <w:t>2021</w:t>
            </w:r>
            <w:bookmarkEnd w:id="3021"/>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22" w:name="_Toc465692409"/>
            <w:r w:rsidRPr="009539FB">
              <w:rPr>
                <w:rFonts w:eastAsia="Times New Roman"/>
                <w:sz w:val="20"/>
                <w:szCs w:val="20"/>
                <w:lang w:eastAsia="ru-RU"/>
              </w:rPr>
              <w:t>всего</w:t>
            </w:r>
            <w:bookmarkEnd w:id="302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23" w:name="_Toc465692410"/>
            <w:r w:rsidRPr="009539FB">
              <w:rPr>
                <w:rFonts w:eastAsia="Times New Roman"/>
                <w:sz w:val="20"/>
                <w:szCs w:val="20"/>
                <w:lang w:eastAsia="ru-RU"/>
              </w:rPr>
              <w:t>0,000</w:t>
            </w:r>
            <w:bookmarkEnd w:id="302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24" w:name="_Toc465692411"/>
            <w:r w:rsidRPr="009539FB">
              <w:rPr>
                <w:rFonts w:eastAsia="Times New Roman"/>
                <w:sz w:val="20"/>
                <w:szCs w:val="20"/>
                <w:lang w:eastAsia="ru-RU"/>
              </w:rPr>
              <w:t>0,000</w:t>
            </w:r>
            <w:bookmarkEnd w:id="302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25" w:name="_Toc465692412"/>
            <w:r w:rsidRPr="009539FB">
              <w:rPr>
                <w:rFonts w:eastAsia="Times New Roman"/>
                <w:sz w:val="20"/>
                <w:szCs w:val="20"/>
                <w:lang w:eastAsia="ru-RU"/>
              </w:rPr>
              <w:t>0,000</w:t>
            </w:r>
            <w:bookmarkEnd w:id="302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26" w:name="_Toc465692413"/>
            <w:r w:rsidRPr="009539FB">
              <w:rPr>
                <w:rFonts w:eastAsia="Times New Roman"/>
                <w:sz w:val="20"/>
                <w:szCs w:val="20"/>
                <w:lang w:eastAsia="ru-RU"/>
              </w:rPr>
              <w:t>0,000</w:t>
            </w:r>
            <w:bookmarkEnd w:id="302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27" w:name="_Toc465692414"/>
            <w:r w:rsidRPr="009539FB">
              <w:rPr>
                <w:rFonts w:eastAsia="Times New Roman"/>
                <w:sz w:val="20"/>
                <w:szCs w:val="20"/>
                <w:lang w:eastAsia="ru-RU"/>
              </w:rPr>
              <w:t>0,000</w:t>
            </w:r>
            <w:bookmarkEnd w:id="302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28" w:name="_Toc465692415"/>
            <w:r w:rsidRPr="009539FB">
              <w:rPr>
                <w:rFonts w:eastAsia="Times New Roman"/>
                <w:sz w:val="20"/>
                <w:szCs w:val="20"/>
                <w:lang w:eastAsia="ru-RU"/>
              </w:rPr>
              <w:t>федеральный бюджет</w:t>
            </w:r>
            <w:bookmarkEnd w:id="302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29" w:name="_Toc465692416"/>
            <w:r w:rsidRPr="009539FB">
              <w:rPr>
                <w:rFonts w:eastAsia="Times New Roman"/>
                <w:sz w:val="20"/>
                <w:szCs w:val="20"/>
                <w:lang w:eastAsia="ru-RU"/>
              </w:rPr>
              <w:t>0,000</w:t>
            </w:r>
            <w:bookmarkEnd w:id="302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30" w:name="_Toc465692417"/>
            <w:r w:rsidRPr="009539FB">
              <w:rPr>
                <w:rFonts w:eastAsia="Times New Roman"/>
                <w:sz w:val="20"/>
                <w:szCs w:val="20"/>
                <w:lang w:eastAsia="ru-RU"/>
              </w:rPr>
              <w:t>0,000</w:t>
            </w:r>
            <w:bookmarkEnd w:id="303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31" w:name="_Toc465692418"/>
            <w:r w:rsidRPr="009539FB">
              <w:rPr>
                <w:rFonts w:eastAsia="Times New Roman"/>
                <w:sz w:val="20"/>
                <w:szCs w:val="20"/>
                <w:lang w:eastAsia="ru-RU"/>
              </w:rPr>
              <w:t>0,000</w:t>
            </w:r>
            <w:bookmarkEnd w:id="303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32" w:name="_Toc465692419"/>
            <w:r w:rsidRPr="009539FB">
              <w:rPr>
                <w:rFonts w:eastAsia="Times New Roman"/>
                <w:sz w:val="20"/>
                <w:szCs w:val="20"/>
                <w:lang w:eastAsia="ru-RU"/>
              </w:rPr>
              <w:t>0,000</w:t>
            </w:r>
            <w:bookmarkEnd w:id="303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33" w:name="_Toc465692420"/>
            <w:r w:rsidRPr="009539FB">
              <w:rPr>
                <w:rFonts w:eastAsia="Times New Roman"/>
                <w:sz w:val="20"/>
                <w:szCs w:val="20"/>
                <w:lang w:eastAsia="ru-RU"/>
              </w:rPr>
              <w:t>0,000</w:t>
            </w:r>
            <w:bookmarkEnd w:id="303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34" w:name="_Toc465692421"/>
            <w:r w:rsidRPr="009539FB">
              <w:rPr>
                <w:rFonts w:eastAsia="Times New Roman"/>
                <w:sz w:val="20"/>
                <w:szCs w:val="20"/>
                <w:lang w:eastAsia="ru-RU"/>
              </w:rPr>
              <w:t>республиканский бюджет</w:t>
            </w:r>
            <w:bookmarkEnd w:id="303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35" w:name="_Toc465692422"/>
            <w:r w:rsidRPr="009539FB">
              <w:rPr>
                <w:rFonts w:eastAsia="Times New Roman"/>
                <w:sz w:val="20"/>
                <w:szCs w:val="20"/>
                <w:lang w:eastAsia="ru-RU"/>
              </w:rPr>
              <w:t>0,000</w:t>
            </w:r>
            <w:bookmarkEnd w:id="303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36" w:name="_Toc465692423"/>
            <w:r w:rsidRPr="009539FB">
              <w:rPr>
                <w:rFonts w:eastAsia="Times New Roman"/>
                <w:sz w:val="20"/>
                <w:szCs w:val="20"/>
                <w:lang w:eastAsia="ru-RU"/>
              </w:rPr>
              <w:t>0,000</w:t>
            </w:r>
            <w:bookmarkEnd w:id="303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37" w:name="_Toc465692424"/>
            <w:r w:rsidRPr="009539FB">
              <w:rPr>
                <w:rFonts w:eastAsia="Times New Roman"/>
                <w:sz w:val="20"/>
                <w:szCs w:val="20"/>
                <w:lang w:eastAsia="ru-RU"/>
              </w:rPr>
              <w:t>0,000</w:t>
            </w:r>
            <w:bookmarkEnd w:id="303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38" w:name="_Toc465692425"/>
            <w:r w:rsidRPr="009539FB">
              <w:rPr>
                <w:rFonts w:eastAsia="Times New Roman"/>
                <w:sz w:val="20"/>
                <w:szCs w:val="20"/>
                <w:lang w:eastAsia="ru-RU"/>
              </w:rPr>
              <w:t>0,000</w:t>
            </w:r>
            <w:bookmarkEnd w:id="303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39" w:name="_Toc465692426"/>
            <w:r w:rsidRPr="009539FB">
              <w:rPr>
                <w:rFonts w:eastAsia="Times New Roman"/>
                <w:sz w:val="20"/>
                <w:szCs w:val="20"/>
                <w:lang w:eastAsia="ru-RU"/>
              </w:rPr>
              <w:t>0,000</w:t>
            </w:r>
            <w:bookmarkEnd w:id="303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40" w:name="_Toc465692427"/>
            <w:r w:rsidRPr="009539FB">
              <w:rPr>
                <w:rFonts w:eastAsia="Times New Roman"/>
                <w:sz w:val="20"/>
                <w:szCs w:val="20"/>
                <w:lang w:eastAsia="ru-RU"/>
              </w:rPr>
              <w:t>муниципальный бюджет</w:t>
            </w:r>
            <w:bookmarkEnd w:id="304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41" w:name="_Toc465692428"/>
            <w:r w:rsidRPr="009539FB">
              <w:rPr>
                <w:rFonts w:eastAsia="Times New Roman"/>
                <w:sz w:val="20"/>
                <w:szCs w:val="20"/>
                <w:lang w:eastAsia="ru-RU"/>
              </w:rPr>
              <w:t>0,000</w:t>
            </w:r>
            <w:bookmarkEnd w:id="304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42" w:name="_Toc465692429"/>
            <w:r w:rsidRPr="009539FB">
              <w:rPr>
                <w:rFonts w:eastAsia="Times New Roman"/>
                <w:sz w:val="20"/>
                <w:szCs w:val="20"/>
                <w:lang w:eastAsia="ru-RU"/>
              </w:rPr>
              <w:t>0,000</w:t>
            </w:r>
            <w:bookmarkEnd w:id="304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43" w:name="_Toc465692430"/>
            <w:r w:rsidRPr="009539FB">
              <w:rPr>
                <w:rFonts w:eastAsia="Times New Roman"/>
                <w:sz w:val="20"/>
                <w:szCs w:val="20"/>
                <w:lang w:eastAsia="ru-RU"/>
              </w:rPr>
              <w:t>0,000</w:t>
            </w:r>
            <w:bookmarkEnd w:id="304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44" w:name="_Toc465692431"/>
            <w:r w:rsidRPr="009539FB">
              <w:rPr>
                <w:rFonts w:eastAsia="Times New Roman"/>
                <w:sz w:val="20"/>
                <w:szCs w:val="20"/>
                <w:lang w:eastAsia="ru-RU"/>
              </w:rPr>
              <w:t>0,000</w:t>
            </w:r>
            <w:bookmarkEnd w:id="304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45" w:name="_Toc465692432"/>
            <w:r w:rsidRPr="009539FB">
              <w:rPr>
                <w:rFonts w:eastAsia="Times New Roman"/>
                <w:sz w:val="20"/>
                <w:szCs w:val="20"/>
                <w:lang w:eastAsia="ru-RU"/>
              </w:rPr>
              <w:t>0,000</w:t>
            </w:r>
            <w:bookmarkEnd w:id="304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46" w:name="_Toc465692433"/>
            <w:r w:rsidRPr="009539FB">
              <w:rPr>
                <w:rFonts w:eastAsia="Times New Roman"/>
                <w:sz w:val="20"/>
                <w:szCs w:val="20"/>
                <w:lang w:eastAsia="ru-RU"/>
              </w:rPr>
              <w:t>внебюджетные источники</w:t>
            </w:r>
            <w:bookmarkEnd w:id="304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47" w:name="_Toc465692434"/>
            <w:r w:rsidRPr="009539FB">
              <w:rPr>
                <w:rFonts w:eastAsia="Times New Roman"/>
                <w:sz w:val="20"/>
                <w:szCs w:val="20"/>
                <w:lang w:eastAsia="ru-RU"/>
              </w:rPr>
              <w:t>0,000</w:t>
            </w:r>
            <w:bookmarkEnd w:id="304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48" w:name="_Toc465692435"/>
            <w:r w:rsidRPr="009539FB">
              <w:rPr>
                <w:rFonts w:eastAsia="Times New Roman"/>
                <w:sz w:val="20"/>
                <w:szCs w:val="20"/>
                <w:lang w:eastAsia="ru-RU"/>
              </w:rPr>
              <w:t>0,000</w:t>
            </w:r>
            <w:bookmarkEnd w:id="304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49" w:name="_Toc465692436"/>
            <w:r w:rsidRPr="009539FB">
              <w:rPr>
                <w:rFonts w:eastAsia="Times New Roman"/>
                <w:sz w:val="20"/>
                <w:szCs w:val="20"/>
                <w:lang w:eastAsia="ru-RU"/>
              </w:rPr>
              <w:t>0,000</w:t>
            </w:r>
            <w:bookmarkEnd w:id="304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50" w:name="_Toc465692437"/>
            <w:r w:rsidRPr="009539FB">
              <w:rPr>
                <w:rFonts w:eastAsia="Times New Roman"/>
                <w:sz w:val="20"/>
                <w:szCs w:val="20"/>
                <w:lang w:eastAsia="ru-RU"/>
              </w:rPr>
              <w:t>0,000</w:t>
            </w:r>
            <w:bookmarkEnd w:id="305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51" w:name="_Toc465692438"/>
            <w:r w:rsidRPr="009539FB">
              <w:rPr>
                <w:rFonts w:eastAsia="Times New Roman"/>
                <w:sz w:val="20"/>
                <w:szCs w:val="20"/>
                <w:lang w:eastAsia="ru-RU"/>
              </w:rPr>
              <w:t>0,000</w:t>
            </w:r>
            <w:bookmarkEnd w:id="3051"/>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052" w:name="_Toc465692439"/>
            <w:r w:rsidRPr="009539FB">
              <w:rPr>
                <w:rFonts w:eastAsia="Times New Roman"/>
                <w:sz w:val="20"/>
                <w:szCs w:val="20"/>
                <w:lang w:eastAsia="ru-RU"/>
              </w:rPr>
              <w:t>2.4.1.7</w:t>
            </w:r>
            <w:bookmarkEnd w:id="3052"/>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053" w:name="_Toc465692440"/>
            <w:r w:rsidRPr="009539FB">
              <w:rPr>
                <w:rFonts w:eastAsia="Times New Roman"/>
                <w:i/>
                <w:iCs/>
                <w:sz w:val="20"/>
                <w:szCs w:val="20"/>
                <w:lang w:eastAsia="ru-RU"/>
              </w:rPr>
              <w:t>Подготовка и утверждение ведомственных порядков по формированию, направлению и срокам рассмотрения акта аудиторской проверки объектом аудита</w:t>
            </w:r>
            <w:bookmarkEnd w:id="3053"/>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54" w:name="_Toc465692441"/>
            <w:r w:rsidRPr="009539FB">
              <w:rPr>
                <w:rFonts w:eastAsia="Times New Roman"/>
                <w:sz w:val="20"/>
                <w:szCs w:val="20"/>
                <w:lang w:eastAsia="ru-RU"/>
              </w:rPr>
              <w:t>Органы местного самоуправления города Аргун</w:t>
            </w:r>
            <w:bookmarkEnd w:id="3054"/>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055" w:name="_Toc465692442"/>
            <w:r w:rsidRPr="009539FB">
              <w:rPr>
                <w:rFonts w:eastAsia="Times New Roman"/>
                <w:sz w:val="20"/>
                <w:szCs w:val="20"/>
                <w:lang w:eastAsia="ru-RU"/>
              </w:rPr>
              <w:t>2017</w:t>
            </w:r>
            <w:bookmarkEnd w:id="3055"/>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056" w:name="_Toc465692443"/>
            <w:r w:rsidRPr="009539FB">
              <w:rPr>
                <w:rFonts w:eastAsia="Times New Roman"/>
                <w:sz w:val="20"/>
                <w:szCs w:val="20"/>
                <w:lang w:eastAsia="ru-RU"/>
              </w:rPr>
              <w:t>2021</w:t>
            </w:r>
            <w:bookmarkEnd w:id="3056"/>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57" w:name="_Toc465692444"/>
            <w:r w:rsidRPr="009539FB">
              <w:rPr>
                <w:rFonts w:eastAsia="Times New Roman"/>
                <w:sz w:val="20"/>
                <w:szCs w:val="20"/>
                <w:lang w:eastAsia="ru-RU"/>
              </w:rPr>
              <w:t>всего</w:t>
            </w:r>
            <w:bookmarkEnd w:id="305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58" w:name="_Toc465692445"/>
            <w:r w:rsidRPr="009539FB">
              <w:rPr>
                <w:rFonts w:eastAsia="Times New Roman"/>
                <w:sz w:val="20"/>
                <w:szCs w:val="20"/>
                <w:lang w:eastAsia="ru-RU"/>
              </w:rPr>
              <w:t>0,000</w:t>
            </w:r>
            <w:bookmarkEnd w:id="305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59" w:name="_Toc465692446"/>
            <w:r w:rsidRPr="009539FB">
              <w:rPr>
                <w:rFonts w:eastAsia="Times New Roman"/>
                <w:sz w:val="20"/>
                <w:szCs w:val="20"/>
                <w:lang w:eastAsia="ru-RU"/>
              </w:rPr>
              <w:t>0,000</w:t>
            </w:r>
            <w:bookmarkEnd w:id="305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60" w:name="_Toc465692447"/>
            <w:r w:rsidRPr="009539FB">
              <w:rPr>
                <w:rFonts w:eastAsia="Times New Roman"/>
                <w:sz w:val="20"/>
                <w:szCs w:val="20"/>
                <w:lang w:eastAsia="ru-RU"/>
              </w:rPr>
              <w:t>0,000</w:t>
            </w:r>
            <w:bookmarkEnd w:id="306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61" w:name="_Toc465692448"/>
            <w:r w:rsidRPr="009539FB">
              <w:rPr>
                <w:rFonts w:eastAsia="Times New Roman"/>
                <w:sz w:val="20"/>
                <w:szCs w:val="20"/>
                <w:lang w:eastAsia="ru-RU"/>
              </w:rPr>
              <w:t>0,000</w:t>
            </w:r>
            <w:bookmarkEnd w:id="30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62" w:name="_Toc465692449"/>
            <w:r w:rsidRPr="009539FB">
              <w:rPr>
                <w:rFonts w:eastAsia="Times New Roman"/>
                <w:sz w:val="20"/>
                <w:szCs w:val="20"/>
                <w:lang w:eastAsia="ru-RU"/>
              </w:rPr>
              <w:t>0,000</w:t>
            </w:r>
            <w:bookmarkEnd w:id="306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63" w:name="_Toc465692450"/>
            <w:r w:rsidRPr="009539FB">
              <w:rPr>
                <w:rFonts w:eastAsia="Times New Roman"/>
                <w:sz w:val="20"/>
                <w:szCs w:val="20"/>
                <w:lang w:eastAsia="ru-RU"/>
              </w:rPr>
              <w:t>федеральный бюджет</w:t>
            </w:r>
            <w:bookmarkEnd w:id="306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64" w:name="_Toc465692451"/>
            <w:r w:rsidRPr="009539FB">
              <w:rPr>
                <w:rFonts w:eastAsia="Times New Roman"/>
                <w:sz w:val="20"/>
                <w:szCs w:val="20"/>
                <w:lang w:eastAsia="ru-RU"/>
              </w:rPr>
              <w:t>0,000</w:t>
            </w:r>
            <w:bookmarkEnd w:id="306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65" w:name="_Toc465692452"/>
            <w:r w:rsidRPr="009539FB">
              <w:rPr>
                <w:rFonts w:eastAsia="Times New Roman"/>
                <w:sz w:val="20"/>
                <w:szCs w:val="20"/>
                <w:lang w:eastAsia="ru-RU"/>
              </w:rPr>
              <w:t>0,000</w:t>
            </w:r>
            <w:bookmarkEnd w:id="306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66" w:name="_Toc465692453"/>
            <w:r w:rsidRPr="009539FB">
              <w:rPr>
                <w:rFonts w:eastAsia="Times New Roman"/>
                <w:sz w:val="20"/>
                <w:szCs w:val="20"/>
                <w:lang w:eastAsia="ru-RU"/>
              </w:rPr>
              <w:t>0,000</w:t>
            </w:r>
            <w:bookmarkEnd w:id="306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67" w:name="_Toc465692454"/>
            <w:r w:rsidRPr="009539FB">
              <w:rPr>
                <w:rFonts w:eastAsia="Times New Roman"/>
                <w:sz w:val="20"/>
                <w:szCs w:val="20"/>
                <w:lang w:eastAsia="ru-RU"/>
              </w:rPr>
              <w:t>0,000</w:t>
            </w:r>
            <w:bookmarkEnd w:id="306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68" w:name="_Toc465692455"/>
            <w:r w:rsidRPr="009539FB">
              <w:rPr>
                <w:rFonts w:eastAsia="Times New Roman"/>
                <w:sz w:val="20"/>
                <w:szCs w:val="20"/>
                <w:lang w:eastAsia="ru-RU"/>
              </w:rPr>
              <w:t>0,000</w:t>
            </w:r>
            <w:bookmarkEnd w:id="306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69" w:name="_Toc465692456"/>
            <w:r w:rsidRPr="009539FB">
              <w:rPr>
                <w:rFonts w:eastAsia="Times New Roman"/>
                <w:sz w:val="20"/>
                <w:szCs w:val="20"/>
                <w:lang w:eastAsia="ru-RU"/>
              </w:rPr>
              <w:t>республиканский бюджет</w:t>
            </w:r>
            <w:bookmarkEnd w:id="306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70" w:name="_Toc465692457"/>
            <w:r w:rsidRPr="009539FB">
              <w:rPr>
                <w:rFonts w:eastAsia="Times New Roman"/>
                <w:sz w:val="20"/>
                <w:szCs w:val="20"/>
                <w:lang w:eastAsia="ru-RU"/>
              </w:rPr>
              <w:t>0,000</w:t>
            </w:r>
            <w:bookmarkEnd w:id="307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71" w:name="_Toc465692458"/>
            <w:r w:rsidRPr="009539FB">
              <w:rPr>
                <w:rFonts w:eastAsia="Times New Roman"/>
                <w:sz w:val="20"/>
                <w:szCs w:val="20"/>
                <w:lang w:eastAsia="ru-RU"/>
              </w:rPr>
              <w:t>0,000</w:t>
            </w:r>
            <w:bookmarkEnd w:id="307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72" w:name="_Toc465692459"/>
            <w:r w:rsidRPr="009539FB">
              <w:rPr>
                <w:rFonts w:eastAsia="Times New Roman"/>
                <w:sz w:val="20"/>
                <w:szCs w:val="20"/>
                <w:lang w:eastAsia="ru-RU"/>
              </w:rPr>
              <w:t>0,000</w:t>
            </w:r>
            <w:bookmarkEnd w:id="307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73" w:name="_Toc465692460"/>
            <w:r w:rsidRPr="009539FB">
              <w:rPr>
                <w:rFonts w:eastAsia="Times New Roman"/>
                <w:sz w:val="20"/>
                <w:szCs w:val="20"/>
                <w:lang w:eastAsia="ru-RU"/>
              </w:rPr>
              <w:t>0,000</w:t>
            </w:r>
            <w:bookmarkEnd w:id="30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74" w:name="_Toc465692461"/>
            <w:r w:rsidRPr="009539FB">
              <w:rPr>
                <w:rFonts w:eastAsia="Times New Roman"/>
                <w:sz w:val="20"/>
                <w:szCs w:val="20"/>
                <w:lang w:eastAsia="ru-RU"/>
              </w:rPr>
              <w:t>0,000</w:t>
            </w:r>
            <w:bookmarkEnd w:id="307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75" w:name="_Toc465692462"/>
            <w:r w:rsidRPr="009539FB">
              <w:rPr>
                <w:rFonts w:eastAsia="Times New Roman"/>
                <w:sz w:val="20"/>
                <w:szCs w:val="20"/>
                <w:lang w:eastAsia="ru-RU"/>
              </w:rPr>
              <w:t>муниципальный бюджет</w:t>
            </w:r>
            <w:bookmarkEnd w:id="307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76" w:name="_Toc465692463"/>
            <w:r w:rsidRPr="009539FB">
              <w:rPr>
                <w:rFonts w:eastAsia="Times New Roman"/>
                <w:sz w:val="20"/>
                <w:szCs w:val="20"/>
                <w:lang w:eastAsia="ru-RU"/>
              </w:rPr>
              <w:t>0,000</w:t>
            </w:r>
            <w:bookmarkEnd w:id="307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77" w:name="_Toc465692464"/>
            <w:r w:rsidRPr="009539FB">
              <w:rPr>
                <w:rFonts w:eastAsia="Times New Roman"/>
                <w:sz w:val="20"/>
                <w:szCs w:val="20"/>
                <w:lang w:eastAsia="ru-RU"/>
              </w:rPr>
              <w:t>0,000</w:t>
            </w:r>
            <w:bookmarkEnd w:id="307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78" w:name="_Toc465692465"/>
            <w:r w:rsidRPr="009539FB">
              <w:rPr>
                <w:rFonts w:eastAsia="Times New Roman"/>
                <w:sz w:val="20"/>
                <w:szCs w:val="20"/>
                <w:lang w:eastAsia="ru-RU"/>
              </w:rPr>
              <w:t>0,000</w:t>
            </w:r>
            <w:bookmarkEnd w:id="307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79" w:name="_Toc465692466"/>
            <w:r w:rsidRPr="009539FB">
              <w:rPr>
                <w:rFonts w:eastAsia="Times New Roman"/>
                <w:sz w:val="20"/>
                <w:szCs w:val="20"/>
                <w:lang w:eastAsia="ru-RU"/>
              </w:rPr>
              <w:t>0,000</w:t>
            </w:r>
            <w:bookmarkEnd w:id="30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80" w:name="_Toc465692467"/>
            <w:r w:rsidRPr="009539FB">
              <w:rPr>
                <w:rFonts w:eastAsia="Times New Roman"/>
                <w:sz w:val="20"/>
                <w:szCs w:val="20"/>
                <w:lang w:eastAsia="ru-RU"/>
              </w:rPr>
              <w:t>0,000</w:t>
            </w:r>
            <w:bookmarkEnd w:id="308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81" w:name="_Toc465692468"/>
            <w:r w:rsidRPr="009539FB">
              <w:rPr>
                <w:rFonts w:eastAsia="Times New Roman"/>
                <w:sz w:val="20"/>
                <w:szCs w:val="20"/>
                <w:lang w:eastAsia="ru-RU"/>
              </w:rPr>
              <w:t>внебюджетные источники</w:t>
            </w:r>
            <w:bookmarkEnd w:id="308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82" w:name="_Toc465692469"/>
            <w:r w:rsidRPr="009539FB">
              <w:rPr>
                <w:rFonts w:eastAsia="Times New Roman"/>
                <w:sz w:val="20"/>
                <w:szCs w:val="20"/>
                <w:lang w:eastAsia="ru-RU"/>
              </w:rPr>
              <w:t>0,000</w:t>
            </w:r>
            <w:bookmarkEnd w:id="308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83" w:name="_Toc465692470"/>
            <w:r w:rsidRPr="009539FB">
              <w:rPr>
                <w:rFonts w:eastAsia="Times New Roman"/>
                <w:sz w:val="20"/>
                <w:szCs w:val="20"/>
                <w:lang w:eastAsia="ru-RU"/>
              </w:rPr>
              <w:t>0,000</w:t>
            </w:r>
            <w:bookmarkEnd w:id="308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84" w:name="_Toc465692471"/>
            <w:r w:rsidRPr="009539FB">
              <w:rPr>
                <w:rFonts w:eastAsia="Times New Roman"/>
                <w:sz w:val="20"/>
                <w:szCs w:val="20"/>
                <w:lang w:eastAsia="ru-RU"/>
              </w:rPr>
              <w:t>0,000</w:t>
            </w:r>
            <w:bookmarkEnd w:id="308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85" w:name="_Toc465692472"/>
            <w:r w:rsidRPr="009539FB">
              <w:rPr>
                <w:rFonts w:eastAsia="Times New Roman"/>
                <w:sz w:val="20"/>
                <w:szCs w:val="20"/>
                <w:lang w:eastAsia="ru-RU"/>
              </w:rPr>
              <w:t>0,000</w:t>
            </w:r>
            <w:bookmarkEnd w:id="30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86" w:name="_Toc465692473"/>
            <w:r w:rsidRPr="009539FB">
              <w:rPr>
                <w:rFonts w:eastAsia="Times New Roman"/>
                <w:sz w:val="20"/>
                <w:szCs w:val="20"/>
                <w:lang w:eastAsia="ru-RU"/>
              </w:rPr>
              <w:t>0,000</w:t>
            </w:r>
            <w:bookmarkEnd w:id="3086"/>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087" w:name="_Toc465692474"/>
            <w:r w:rsidRPr="009539FB">
              <w:rPr>
                <w:rFonts w:eastAsia="Times New Roman"/>
                <w:sz w:val="20"/>
                <w:szCs w:val="20"/>
                <w:lang w:eastAsia="ru-RU"/>
              </w:rPr>
              <w:t>2.4.1.8</w:t>
            </w:r>
            <w:bookmarkEnd w:id="3087"/>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088" w:name="_Toc465692475"/>
            <w:r w:rsidRPr="009539FB">
              <w:rPr>
                <w:rFonts w:eastAsia="Times New Roman"/>
                <w:i/>
                <w:iCs/>
                <w:sz w:val="20"/>
                <w:szCs w:val="20"/>
                <w:lang w:eastAsia="ru-RU"/>
              </w:rPr>
              <w:t>Подготовка и утверждение ведомственных порядков по составлению и представлению отчета о результатах аудиторской проверки и годовой отчетности о результатах осуществления внутреннего финансового аудита</w:t>
            </w:r>
            <w:bookmarkEnd w:id="3088"/>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89" w:name="_Toc465692476"/>
            <w:r w:rsidRPr="009539FB">
              <w:rPr>
                <w:rFonts w:eastAsia="Times New Roman"/>
                <w:sz w:val="20"/>
                <w:szCs w:val="20"/>
                <w:lang w:eastAsia="ru-RU"/>
              </w:rPr>
              <w:t>Органы местного самоуправления города Аргун</w:t>
            </w:r>
            <w:bookmarkEnd w:id="3089"/>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090" w:name="_Toc465692477"/>
            <w:r w:rsidRPr="009539FB">
              <w:rPr>
                <w:rFonts w:eastAsia="Times New Roman"/>
                <w:sz w:val="20"/>
                <w:szCs w:val="20"/>
                <w:lang w:eastAsia="ru-RU"/>
              </w:rPr>
              <w:t>2017</w:t>
            </w:r>
            <w:bookmarkEnd w:id="3090"/>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091" w:name="_Toc465692478"/>
            <w:r w:rsidRPr="009539FB">
              <w:rPr>
                <w:rFonts w:eastAsia="Times New Roman"/>
                <w:sz w:val="20"/>
                <w:szCs w:val="20"/>
                <w:lang w:eastAsia="ru-RU"/>
              </w:rPr>
              <w:t>2021</w:t>
            </w:r>
            <w:bookmarkEnd w:id="3091"/>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92" w:name="_Toc465692479"/>
            <w:r w:rsidRPr="009539FB">
              <w:rPr>
                <w:rFonts w:eastAsia="Times New Roman"/>
                <w:sz w:val="20"/>
                <w:szCs w:val="20"/>
                <w:lang w:eastAsia="ru-RU"/>
              </w:rPr>
              <w:t>всего</w:t>
            </w:r>
            <w:bookmarkEnd w:id="309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93" w:name="_Toc465692480"/>
            <w:r w:rsidRPr="009539FB">
              <w:rPr>
                <w:rFonts w:eastAsia="Times New Roman"/>
                <w:sz w:val="20"/>
                <w:szCs w:val="20"/>
                <w:lang w:eastAsia="ru-RU"/>
              </w:rPr>
              <w:t>0,000</w:t>
            </w:r>
            <w:bookmarkEnd w:id="309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94" w:name="_Toc465692481"/>
            <w:r w:rsidRPr="009539FB">
              <w:rPr>
                <w:rFonts w:eastAsia="Times New Roman"/>
                <w:sz w:val="20"/>
                <w:szCs w:val="20"/>
                <w:lang w:eastAsia="ru-RU"/>
              </w:rPr>
              <w:t>0,000</w:t>
            </w:r>
            <w:bookmarkEnd w:id="309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95" w:name="_Toc465692482"/>
            <w:r w:rsidRPr="009539FB">
              <w:rPr>
                <w:rFonts w:eastAsia="Times New Roman"/>
                <w:sz w:val="20"/>
                <w:szCs w:val="20"/>
                <w:lang w:eastAsia="ru-RU"/>
              </w:rPr>
              <w:t>0,000</w:t>
            </w:r>
            <w:bookmarkEnd w:id="309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96" w:name="_Toc465692483"/>
            <w:r w:rsidRPr="009539FB">
              <w:rPr>
                <w:rFonts w:eastAsia="Times New Roman"/>
                <w:sz w:val="20"/>
                <w:szCs w:val="20"/>
                <w:lang w:eastAsia="ru-RU"/>
              </w:rPr>
              <w:t>0,000</w:t>
            </w:r>
            <w:bookmarkEnd w:id="30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97" w:name="_Toc465692484"/>
            <w:r w:rsidRPr="009539FB">
              <w:rPr>
                <w:rFonts w:eastAsia="Times New Roman"/>
                <w:sz w:val="20"/>
                <w:szCs w:val="20"/>
                <w:lang w:eastAsia="ru-RU"/>
              </w:rPr>
              <w:t>0,000</w:t>
            </w:r>
            <w:bookmarkEnd w:id="309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098" w:name="_Toc465692485"/>
            <w:r w:rsidRPr="009539FB">
              <w:rPr>
                <w:rFonts w:eastAsia="Times New Roman"/>
                <w:sz w:val="20"/>
                <w:szCs w:val="20"/>
                <w:lang w:eastAsia="ru-RU"/>
              </w:rPr>
              <w:t>федеральный бюджет</w:t>
            </w:r>
            <w:bookmarkEnd w:id="309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099" w:name="_Toc465692486"/>
            <w:r w:rsidRPr="009539FB">
              <w:rPr>
                <w:rFonts w:eastAsia="Times New Roman"/>
                <w:sz w:val="20"/>
                <w:szCs w:val="20"/>
                <w:lang w:eastAsia="ru-RU"/>
              </w:rPr>
              <w:t>0,000</w:t>
            </w:r>
            <w:bookmarkEnd w:id="309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00" w:name="_Toc465692487"/>
            <w:r w:rsidRPr="009539FB">
              <w:rPr>
                <w:rFonts w:eastAsia="Times New Roman"/>
                <w:sz w:val="20"/>
                <w:szCs w:val="20"/>
                <w:lang w:eastAsia="ru-RU"/>
              </w:rPr>
              <w:t>0,000</w:t>
            </w:r>
            <w:bookmarkEnd w:id="310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01" w:name="_Toc465692488"/>
            <w:r w:rsidRPr="009539FB">
              <w:rPr>
                <w:rFonts w:eastAsia="Times New Roman"/>
                <w:sz w:val="20"/>
                <w:szCs w:val="20"/>
                <w:lang w:eastAsia="ru-RU"/>
              </w:rPr>
              <w:t>0,000</w:t>
            </w:r>
            <w:bookmarkEnd w:id="310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02" w:name="_Toc465692489"/>
            <w:r w:rsidRPr="009539FB">
              <w:rPr>
                <w:rFonts w:eastAsia="Times New Roman"/>
                <w:sz w:val="20"/>
                <w:szCs w:val="20"/>
                <w:lang w:eastAsia="ru-RU"/>
              </w:rPr>
              <w:t>0,000</w:t>
            </w:r>
            <w:bookmarkEnd w:id="31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03" w:name="_Toc465692490"/>
            <w:r w:rsidRPr="009539FB">
              <w:rPr>
                <w:rFonts w:eastAsia="Times New Roman"/>
                <w:sz w:val="20"/>
                <w:szCs w:val="20"/>
                <w:lang w:eastAsia="ru-RU"/>
              </w:rPr>
              <w:t>0,000</w:t>
            </w:r>
            <w:bookmarkEnd w:id="310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04" w:name="_Toc465692491"/>
            <w:r w:rsidRPr="009539FB">
              <w:rPr>
                <w:rFonts w:eastAsia="Times New Roman"/>
                <w:sz w:val="20"/>
                <w:szCs w:val="20"/>
                <w:lang w:eastAsia="ru-RU"/>
              </w:rPr>
              <w:t>республиканский бюджет</w:t>
            </w:r>
            <w:bookmarkEnd w:id="310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05" w:name="_Toc465692492"/>
            <w:r w:rsidRPr="009539FB">
              <w:rPr>
                <w:rFonts w:eastAsia="Times New Roman"/>
                <w:sz w:val="20"/>
                <w:szCs w:val="20"/>
                <w:lang w:eastAsia="ru-RU"/>
              </w:rPr>
              <w:t>0,000</w:t>
            </w:r>
            <w:bookmarkEnd w:id="310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06" w:name="_Toc465692493"/>
            <w:r w:rsidRPr="009539FB">
              <w:rPr>
                <w:rFonts w:eastAsia="Times New Roman"/>
                <w:sz w:val="20"/>
                <w:szCs w:val="20"/>
                <w:lang w:eastAsia="ru-RU"/>
              </w:rPr>
              <w:t>0,000</w:t>
            </w:r>
            <w:bookmarkEnd w:id="310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07" w:name="_Toc465692494"/>
            <w:r w:rsidRPr="009539FB">
              <w:rPr>
                <w:rFonts w:eastAsia="Times New Roman"/>
                <w:sz w:val="20"/>
                <w:szCs w:val="20"/>
                <w:lang w:eastAsia="ru-RU"/>
              </w:rPr>
              <w:t>0,000</w:t>
            </w:r>
            <w:bookmarkEnd w:id="310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08" w:name="_Toc465692495"/>
            <w:r w:rsidRPr="009539FB">
              <w:rPr>
                <w:rFonts w:eastAsia="Times New Roman"/>
                <w:sz w:val="20"/>
                <w:szCs w:val="20"/>
                <w:lang w:eastAsia="ru-RU"/>
              </w:rPr>
              <w:t>0,000</w:t>
            </w:r>
            <w:bookmarkEnd w:id="31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09" w:name="_Toc465692496"/>
            <w:r w:rsidRPr="009539FB">
              <w:rPr>
                <w:rFonts w:eastAsia="Times New Roman"/>
                <w:sz w:val="20"/>
                <w:szCs w:val="20"/>
                <w:lang w:eastAsia="ru-RU"/>
              </w:rPr>
              <w:t>0,000</w:t>
            </w:r>
            <w:bookmarkEnd w:id="310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10" w:name="_Toc465692497"/>
            <w:r w:rsidRPr="009539FB">
              <w:rPr>
                <w:rFonts w:eastAsia="Times New Roman"/>
                <w:sz w:val="20"/>
                <w:szCs w:val="20"/>
                <w:lang w:eastAsia="ru-RU"/>
              </w:rPr>
              <w:t>муниципальный бюджет</w:t>
            </w:r>
            <w:bookmarkEnd w:id="311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11" w:name="_Toc465692498"/>
            <w:r w:rsidRPr="009539FB">
              <w:rPr>
                <w:rFonts w:eastAsia="Times New Roman"/>
                <w:sz w:val="20"/>
                <w:szCs w:val="20"/>
                <w:lang w:eastAsia="ru-RU"/>
              </w:rPr>
              <w:t>0,000</w:t>
            </w:r>
            <w:bookmarkEnd w:id="311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12" w:name="_Toc465692499"/>
            <w:r w:rsidRPr="009539FB">
              <w:rPr>
                <w:rFonts w:eastAsia="Times New Roman"/>
                <w:sz w:val="20"/>
                <w:szCs w:val="20"/>
                <w:lang w:eastAsia="ru-RU"/>
              </w:rPr>
              <w:t>0,000</w:t>
            </w:r>
            <w:bookmarkEnd w:id="311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13" w:name="_Toc465692500"/>
            <w:r w:rsidRPr="009539FB">
              <w:rPr>
                <w:rFonts w:eastAsia="Times New Roman"/>
                <w:sz w:val="20"/>
                <w:szCs w:val="20"/>
                <w:lang w:eastAsia="ru-RU"/>
              </w:rPr>
              <w:t>0,000</w:t>
            </w:r>
            <w:bookmarkEnd w:id="311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14" w:name="_Toc465692501"/>
            <w:r w:rsidRPr="009539FB">
              <w:rPr>
                <w:rFonts w:eastAsia="Times New Roman"/>
                <w:sz w:val="20"/>
                <w:szCs w:val="20"/>
                <w:lang w:eastAsia="ru-RU"/>
              </w:rPr>
              <w:t>0,000</w:t>
            </w:r>
            <w:bookmarkEnd w:id="311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15" w:name="_Toc465692502"/>
            <w:r w:rsidRPr="009539FB">
              <w:rPr>
                <w:rFonts w:eastAsia="Times New Roman"/>
                <w:sz w:val="20"/>
                <w:szCs w:val="20"/>
                <w:lang w:eastAsia="ru-RU"/>
              </w:rPr>
              <w:t>0,000</w:t>
            </w:r>
            <w:bookmarkEnd w:id="311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16" w:name="_Toc465692503"/>
            <w:r w:rsidRPr="009539FB">
              <w:rPr>
                <w:rFonts w:eastAsia="Times New Roman"/>
                <w:sz w:val="20"/>
                <w:szCs w:val="20"/>
                <w:lang w:eastAsia="ru-RU"/>
              </w:rPr>
              <w:t>внебюджетные источники</w:t>
            </w:r>
            <w:bookmarkEnd w:id="311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17" w:name="_Toc465692504"/>
            <w:r w:rsidRPr="009539FB">
              <w:rPr>
                <w:rFonts w:eastAsia="Times New Roman"/>
                <w:sz w:val="20"/>
                <w:szCs w:val="20"/>
                <w:lang w:eastAsia="ru-RU"/>
              </w:rPr>
              <w:t>0,000</w:t>
            </w:r>
            <w:bookmarkEnd w:id="311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18" w:name="_Toc465692505"/>
            <w:r w:rsidRPr="009539FB">
              <w:rPr>
                <w:rFonts w:eastAsia="Times New Roman"/>
                <w:sz w:val="20"/>
                <w:szCs w:val="20"/>
                <w:lang w:eastAsia="ru-RU"/>
              </w:rPr>
              <w:t>0,000</w:t>
            </w:r>
            <w:bookmarkEnd w:id="311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19" w:name="_Toc465692506"/>
            <w:r w:rsidRPr="009539FB">
              <w:rPr>
                <w:rFonts w:eastAsia="Times New Roman"/>
                <w:sz w:val="20"/>
                <w:szCs w:val="20"/>
                <w:lang w:eastAsia="ru-RU"/>
              </w:rPr>
              <w:t>0,000</w:t>
            </w:r>
            <w:bookmarkEnd w:id="311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20" w:name="_Toc465692507"/>
            <w:r w:rsidRPr="009539FB">
              <w:rPr>
                <w:rFonts w:eastAsia="Times New Roman"/>
                <w:sz w:val="20"/>
                <w:szCs w:val="20"/>
                <w:lang w:eastAsia="ru-RU"/>
              </w:rPr>
              <w:t>0,000</w:t>
            </w:r>
            <w:bookmarkEnd w:id="31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21" w:name="_Toc465692508"/>
            <w:r w:rsidRPr="009539FB">
              <w:rPr>
                <w:rFonts w:eastAsia="Times New Roman"/>
                <w:sz w:val="20"/>
                <w:szCs w:val="20"/>
                <w:lang w:eastAsia="ru-RU"/>
              </w:rPr>
              <w:t>0,000</w:t>
            </w:r>
            <w:bookmarkEnd w:id="3121"/>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3122" w:name="_Toc465692509"/>
            <w:r w:rsidRPr="009539FB">
              <w:rPr>
                <w:rFonts w:eastAsia="Times New Roman"/>
                <w:sz w:val="20"/>
                <w:szCs w:val="20"/>
                <w:lang w:eastAsia="ru-RU"/>
              </w:rPr>
              <w:t>2.4.2</w:t>
            </w:r>
            <w:bookmarkEnd w:id="3122"/>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3123" w:name="_Toc465692510"/>
            <w:r w:rsidRPr="009539FB">
              <w:rPr>
                <w:rFonts w:eastAsia="Times New Roman"/>
                <w:sz w:val="20"/>
                <w:szCs w:val="20"/>
                <w:lang w:eastAsia="ru-RU"/>
              </w:rPr>
              <w:t xml:space="preserve">Проведение внутреннего финансового контроля в 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123"/>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124" w:name="_Toc465692511"/>
            <w:r w:rsidRPr="009539FB">
              <w:rPr>
                <w:rFonts w:eastAsia="Times New Roman"/>
                <w:sz w:val="20"/>
                <w:szCs w:val="20"/>
                <w:lang w:eastAsia="ru-RU"/>
              </w:rPr>
              <w:t>2.4.2.1</w:t>
            </w:r>
            <w:bookmarkEnd w:id="3124"/>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125" w:name="_Toc465692512"/>
            <w:r w:rsidRPr="009539FB">
              <w:rPr>
                <w:rFonts w:eastAsia="Times New Roman"/>
                <w:i/>
                <w:iCs/>
                <w:sz w:val="20"/>
                <w:szCs w:val="20"/>
                <w:lang w:eastAsia="ru-RU"/>
              </w:rPr>
              <w:t xml:space="preserve">Подготовка и утверждение карт </w:t>
            </w:r>
            <w:r w:rsidRPr="009539FB">
              <w:rPr>
                <w:rFonts w:eastAsia="Times New Roman"/>
                <w:i/>
                <w:iCs/>
                <w:sz w:val="20"/>
                <w:szCs w:val="20"/>
                <w:lang w:eastAsia="ru-RU"/>
              </w:rPr>
              <w:lastRenderedPageBreak/>
              <w:t>внутреннего финансового контроля</w:t>
            </w:r>
            <w:bookmarkEnd w:id="3125"/>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26" w:name="_Toc465692513"/>
            <w:r w:rsidRPr="009539FB">
              <w:rPr>
                <w:rFonts w:eastAsia="Times New Roman"/>
                <w:sz w:val="20"/>
                <w:szCs w:val="20"/>
                <w:lang w:eastAsia="ru-RU"/>
              </w:rPr>
              <w:lastRenderedPageBreak/>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w:t>
            </w:r>
            <w:r w:rsidRPr="009539FB">
              <w:rPr>
                <w:rFonts w:eastAsia="Times New Roman"/>
                <w:sz w:val="20"/>
                <w:szCs w:val="20"/>
                <w:lang w:eastAsia="ru-RU"/>
              </w:rPr>
              <w:lastRenderedPageBreak/>
              <w:t>городское финансовое управление министерства финансов Чеченской Республики</w:t>
            </w:r>
            <w:r w:rsidR="00CE4B30">
              <w:rPr>
                <w:rFonts w:eastAsia="Times New Roman"/>
                <w:sz w:val="20"/>
                <w:szCs w:val="20"/>
                <w:lang w:eastAsia="ru-RU"/>
              </w:rPr>
              <w:t>»</w:t>
            </w:r>
            <w:bookmarkEnd w:id="3126"/>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127" w:name="_Toc465692514"/>
            <w:r w:rsidRPr="009539FB">
              <w:rPr>
                <w:rFonts w:eastAsia="Times New Roman"/>
                <w:sz w:val="20"/>
                <w:szCs w:val="20"/>
                <w:lang w:eastAsia="ru-RU"/>
              </w:rPr>
              <w:lastRenderedPageBreak/>
              <w:t>2017</w:t>
            </w:r>
            <w:bookmarkEnd w:id="3127"/>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128" w:name="_Toc465692515"/>
            <w:r w:rsidRPr="009539FB">
              <w:rPr>
                <w:rFonts w:eastAsia="Times New Roman"/>
                <w:sz w:val="20"/>
                <w:szCs w:val="20"/>
                <w:lang w:eastAsia="ru-RU"/>
              </w:rPr>
              <w:t>2021</w:t>
            </w:r>
            <w:bookmarkEnd w:id="3128"/>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29" w:name="_Toc465692516"/>
            <w:r w:rsidRPr="009539FB">
              <w:rPr>
                <w:rFonts w:eastAsia="Times New Roman"/>
                <w:sz w:val="20"/>
                <w:szCs w:val="20"/>
                <w:lang w:eastAsia="ru-RU"/>
              </w:rPr>
              <w:t>всего</w:t>
            </w:r>
            <w:bookmarkEnd w:id="312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30" w:name="_Toc465692517"/>
            <w:r w:rsidRPr="009539FB">
              <w:rPr>
                <w:rFonts w:eastAsia="Times New Roman"/>
                <w:sz w:val="20"/>
                <w:szCs w:val="20"/>
                <w:lang w:eastAsia="ru-RU"/>
              </w:rPr>
              <w:t>0,000</w:t>
            </w:r>
            <w:bookmarkEnd w:id="313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31" w:name="_Toc465692518"/>
            <w:r w:rsidRPr="009539FB">
              <w:rPr>
                <w:rFonts w:eastAsia="Times New Roman"/>
                <w:sz w:val="20"/>
                <w:szCs w:val="20"/>
                <w:lang w:eastAsia="ru-RU"/>
              </w:rPr>
              <w:t>0,000</w:t>
            </w:r>
            <w:bookmarkEnd w:id="313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32" w:name="_Toc465692519"/>
            <w:r w:rsidRPr="009539FB">
              <w:rPr>
                <w:rFonts w:eastAsia="Times New Roman"/>
                <w:sz w:val="20"/>
                <w:szCs w:val="20"/>
                <w:lang w:eastAsia="ru-RU"/>
              </w:rPr>
              <w:t>0,000</w:t>
            </w:r>
            <w:bookmarkEnd w:id="313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33" w:name="_Toc465692520"/>
            <w:r w:rsidRPr="009539FB">
              <w:rPr>
                <w:rFonts w:eastAsia="Times New Roman"/>
                <w:sz w:val="20"/>
                <w:szCs w:val="20"/>
                <w:lang w:eastAsia="ru-RU"/>
              </w:rPr>
              <w:t>0,000</w:t>
            </w:r>
            <w:bookmarkEnd w:id="313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34" w:name="_Toc465692521"/>
            <w:r w:rsidRPr="009539FB">
              <w:rPr>
                <w:rFonts w:eastAsia="Times New Roman"/>
                <w:sz w:val="20"/>
                <w:szCs w:val="20"/>
                <w:lang w:eastAsia="ru-RU"/>
              </w:rPr>
              <w:t>0,000</w:t>
            </w:r>
            <w:bookmarkEnd w:id="313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35" w:name="_Toc465692522"/>
            <w:r w:rsidRPr="009539FB">
              <w:rPr>
                <w:rFonts w:eastAsia="Times New Roman"/>
                <w:sz w:val="20"/>
                <w:szCs w:val="20"/>
                <w:lang w:eastAsia="ru-RU"/>
              </w:rPr>
              <w:t>федеральный бюджет</w:t>
            </w:r>
            <w:bookmarkEnd w:id="313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36" w:name="_Toc465692523"/>
            <w:r w:rsidRPr="009539FB">
              <w:rPr>
                <w:rFonts w:eastAsia="Times New Roman"/>
                <w:sz w:val="20"/>
                <w:szCs w:val="20"/>
                <w:lang w:eastAsia="ru-RU"/>
              </w:rPr>
              <w:t>0,000</w:t>
            </w:r>
            <w:bookmarkEnd w:id="313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37" w:name="_Toc465692524"/>
            <w:r w:rsidRPr="009539FB">
              <w:rPr>
                <w:rFonts w:eastAsia="Times New Roman"/>
                <w:sz w:val="20"/>
                <w:szCs w:val="20"/>
                <w:lang w:eastAsia="ru-RU"/>
              </w:rPr>
              <w:t>0,000</w:t>
            </w:r>
            <w:bookmarkEnd w:id="313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38" w:name="_Toc465692525"/>
            <w:r w:rsidRPr="009539FB">
              <w:rPr>
                <w:rFonts w:eastAsia="Times New Roman"/>
                <w:sz w:val="20"/>
                <w:szCs w:val="20"/>
                <w:lang w:eastAsia="ru-RU"/>
              </w:rPr>
              <w:t>0,000</w:t>
            </w:r>
            <w:bookmarkEnd w:id="313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39" w:name="_Toc465692526"/>
            <w:r w:rsidRPr="009539FB">
              <w:rPr>
                <w:rFonts w:eastAsia="Times New Roman"/>
                <w:sz w:val="20"/>
                <w:szCs w:val="20"/>
                <w:lang w:eastAsia="ru-RU"/>
              </w:rPr>
              <w:t>0,000</w:t>
            </w:r>
            <w:bookmarkEnd w:id="313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40" w:name="_Toc465692527"/>
            <w:r w:rsidRPr="009539FB">
              <w:rPr>
                <w:rFonts w:eastAsia="Times New Roman"/>
                <w:sz w:val="20"/>
                <w:szCs w:val="20"/>
                <w:lang w:eastAsia="ru-RU"/>
              </w:rPr>
              <w:t>0,000</w:t>
            </w:r>
            <w:bookmarkEnd w:id="314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41" w:name="_Toc465692528"/>
            <w:r w:rsidRPr="009539FB">
              <w:rPr>
                <w:rFonts w:eastAsia="Times New Roman"/>
                <w:sz w:val="20"/>
                <w:szCs w:val="20"/>
                <w:lang w:eastAsia="ru-RU"/>
              </w:rPr>
              <w:t>республиканский бюджет</w:t>
            </w:r>
            <w:bookmarkEnd w:id="314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42" w:name="_Toc465692529"/>
            <w:r w:rsidRPr="009539FB">
              <w:rPr>
                <w:rFonts w:eastAsia="Times New Roman"/>
                <w:sz w:val="20"/>
                <w:szCs w:val="20"/>
                <w:lang w:eastAsia="ru-RU"/>
              </w:rPr>
              <w:t>0,000</w:t>
            </w:r>
            <w:bookmarkEnd w:id="314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43" w:name="_Toc465692530"/>
            <w:r w:rsidRPr="009539FB">
              <w:rPr>
                <w:rFonts w:eastAsia="Times New Roman"/>
                <w:sz w:val="20"/>
                <w:szCs w:val="20"/>
                <w:lang w:eastAsia="ru-RU"/>
              </w:rPr>
              <w:t>0,000</w:t>
            </w:r>
            <w:bookmarkEnd w:id="314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44" w:name="_Toc465692531"/>
            <w:r w:rsidRPr="009539FB">
              <w:rPr>
                <w:rFonts w:eastAsia="Times New Roman"/>
                <w:sz w:val="20"/>
                <w:szCs w:val="20"/>
                <w:lang w:eastAsia="ru-RU"/>
              </w:rPr>
              <w:t>0,000</w:t>
            </w:r>
            <w:bookmarkEnd w:id="314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45" w:name="_Toc465692532"/>
            <w:r w:rsidRPr="009539FB">
              <w:rPr>
                <w:rFonts w:eastAsia="Times New Roman"/>
                <w:sz w:val="20"/>
                <w:szCs w:val="20"/>
                <w:lang w:eastAsia="ru-RU"/>
              </w:rPr>
              <w:t>0,000</w:t>
            </w:r>
            <w:bookmarkEnd w:id="314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46" w:name="_Toc465692533"/>
            <w:r w:rsidRPr="009539FB">
              <w:rPr>
                <w:rFonts w:eastAsia="Times New Roman"/>
                <w:sz w:val="20"/>
                <w:szCs w:val="20"/>
                <w:lang w:eastAsia="ru-RU"/>
              </w:rPr>
              <w:t>0,000</w:t>
            </w:r>
            <w:bookmarkEnd w:id="314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47" w:name="_Toc465692534"/>
            <w:r w:rsidRPr="009539FB">
              <w:rPr>
                <w:rFonts w:eastAsia="Times New Roman"/>
                <w:sz w:val="20"/>
                <w:szCs w:val="20"/>
                <w:lang w:eastAsia="ru-RU"/>
              </w:rPr>
              <w:t>муниципальный бюджет</w:t>
            </w:r>
            <w:bookmarkEnd w:id="314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48" w:name="_Toc465692535"/>
            <w:r w:rsidRPr="009539FB">
              <w:rPr>
                <w:rFonts w:eastAsia="Times New Roman"/>
                <w:sz w:val="20"/>
                <w:szCs w:val="20"/>
                <w:lang w:eastAsia="ru-RU"/>
              </w:rPr>
              <w:t>0,000</w:t>
            </w:r>
            <w:bookmarkEnd w:id="314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49" w:name="_Toc465692536"/>
            <w:r w:rsidRPr="009539FB">
              <w:rPr>
                <w:rFonts w:eastAsia="Times New Roman"/>
                <w:sz w:val="20"/>
                <w:szCs w:val="20"/>
                <w:lang w:eastAsia="ru-RU"/>
              </w:rPr>
              <w:t>0,000</w:t>
            </w:r>
            <w:bookmarkEnd w:id="314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50" w:name="_Toc465692537"/>
            <w:r w:rsidRPr="009539FB">
              <w:rPr>
                <w:rFonts w:eastAsia="Times New Roman"/>
                <w:sz w:val="20"/>
                <w:szCs w:val="20"/>
                <w:lang w:eastAsia="ru-RU"/>
              </w:rPr>
              <w:t>0,000</w:t>
            </w:r>
            <w:bookmarkEnd w:id="315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51" w:name="_Toc465692538"/>
            <w:r w:rsidRPr="009539FB">
              <w:rPr>
                <w:rFonts w:eastAsia="Times New Roman"/>
                <w:sz w:val="20"/>
                <w:szCs w:val="20"/>
                <w:lang w:eastAsia="ru-RU"/>
              </w:rPr>
              <w:t>0,000</w:t>
            </w:r>
            <w:bookmarkEnd w:id="315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52" w:name="_Toc465692539"/>
            <w:r w:rsidRPr="009539FB">
              <w:rPr>
                <w:rFonts w:eastAsia="Times New Roman"/>
                <w:sz w:val="20"/>
                <w:szCs w:val="20"/>
                <w:lang w:eastAsia="ru-RU"/>
              </w:rPr>
              <w:t>0,000</w:t>
            </w:r>
            <w:bookmarkEnd w:id="315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53" w:name="_Toc465692540"/>
            <w:r w:rsidRPr="009539FB">
              <w:rPr>
                <w:rFonts w:eastAsia="Times New Roman"/>
                <w:sz w:val="20"/>
                <w:szCs w:val="20"/>
                <w:lang w:eastAsia="ru-RU"/>
              </w:rPr>
              <w:t>внебюджетные источники</w:t>
            </w:r>
            <w:bookmarkEnd w:id="315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54" w:name="_Toc465692541"/>
            <w:r w:rsidRPr="009539FB">
              <w:rPr>
                <w:rFonts w:eastAsia="Times New Roman"/>
                <w:sz w:val="20"/>
                <w:szCs w:val="20"/>
                <w:lang w:eastAsia="ru-RU"/>
              </w:rPr>
              <w:t>0,000</w:t>
            </w:r>
            <w:bookmarkEnd w:id="315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55" w:name="_Toc465692542"/>
            <w:r w:rsidRPr="009539FB">
              <w:rPr>
                <w:rFonts w:eastAsia="Times New Roman"/>
                <w:sz w:val="20"/>
                <w:szCs w:val="20"/>
                <w:lang w:eastAsia="ru-RU"/>
              </w:rPr>
              <w:t>0,000</w:t>
            </w:r>
            <w:bookmarkEnd w:id="315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56" w:name="_Toc465692543"/>
            <w:r w:rsidRPr="009539FB">
              <w:rPr>
                <w:rFonts w:eastAsia="Times New Roman"/>
                <w:sz w:val="20"/>
                <w:szCs w:val="20"/>
                <w:lang w:eastAsia="ru-RU"/>
              </w:rPr>
              <w:t>0,000</w:t>
            </w:r>
            <w:bookmarkEnd w:id="315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57" w:name="_Toc465692544"/>
            <w:r w:rsidRPr="009539FB">
              <w:rPr>
                <w:rFonts w:eastAsia="Times New Roman"/>
                <w:sz w:val="20"/>
                <w:szCs w:val="20"/>
                <w:lang w:eastAsia="ru-RU"/>
              </w:rPr>
              <w:t>0,000</w:t>
            </w:r>
            <w:bookmarkEnd w:id="315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58" w:name="_Toc465692545"/>
            <w:r w:rsidRPr="009539FB">
              <w:rPr>
                <w:rFonts w:eastAsia="Times New Roman"/>
                <w:sz w:val="20"/>
                <w:szCs w:val="20"/>
                <w:lang w:eastAsia="ru-RU"/>
              </w:rPr>
              <w:t>0,000</w:t>
            </w:r>
            <w:bookmarkEnd w:id="3158"/>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159" w:name="_Toc465692546"/>
            <w:r w:rsidRPr="009539FB">
              <w:rPr>
                <w:rFonts w:eastAsia="Times New Roman"/>
                <w:sz w:val="20"/>
                <w:szCs w:val="20"/>
                <w:lang w:eastAsia="ru-RU"/>
              </w:rPr>
              <w:t>2.4.2.2</w:t>
            </w:r>
            <w:bookmarkEnd w:id="3159"/>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160" w:name="_Toc465692547"/>
            <w:r w:rsidRPr="009539FB">
              <w:rPr>
                <w:rFonts w:eastAsia="Times New Roman"/>
                <w:i/>
                <w:iCs/>
                <w:sz w:val="20"/>
                <w:szCs w:val="20"/>
                <w:lang w:eastAsia="ru-RU"/>
              </w:rPr>
              <w:t>Проведение мероприятий по внутреннему финансовому контролю в соответствии с утвержденными картами внутреннего финансового контроля</w:t>
            </w:r>
            <w:bookmarkEnd w:id="3160"/>
            <w:r w:rsidRPr="009539FB">
              <w:rPr>
                <w:rFonts w:eastAsia="Times New Roman"/>
                <w:i/>
                <w:iCs/>
                <w:sz w:val="20"/>
                <w:szCs w:val="20"/>
                <w:lang w:eastAsia="ru-RU"/>
              </w:rPr>
              <w:t xml:space="preserve"> </w:t>
            </w:r>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61" w:name="_Toc465692548"/>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161"/>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162" w:name="_Toc465692549"/>
            <w:r w:rsidRPr="009539FB">
              <w:rPr>
                <w:rFonts w:eastAsia="Times New Roman"/>
                <w:sz w:val="20"/>
                <w:szCs w:val="20"/>
                <w:lang w:eastAsia="ru-RU"/>
              </w:rPr>
              <w:t>2017</w:t>
            </w:r>
            <w:bookmarkEnd w:id="3162"/>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163" w:name="_Toc465692550"/>
            <w:r w:rsidRPr="009539FB">
              <w:rPr>
                <w:rFonts w:eastAsia="Times New Roman"/>
                <w:sz w:val="20"/>
                <w:szCs w:val="20"/>
                <w:lang w:eastAsia="ru-RU"/>
              </w:rPr>
              <w:t>2021</w:t>
            </w:r>
            <w:bookmarkEnd w:id="3163"/>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64" w:name="_Toc465692551"/>
            <w:r w:rsidRPr="009539FB">
              <w:rPr>
                <w:rFonts w:eastAsia="Times New Roman"/>
                <w:sz w:val="20"/>
                <w:szCs w:val="20"/>
                <w:lang w:eastAsia="ru-RU"/>
              </w:rPr>
              <w:t>всего</w:t>
            </w:r>
            <w:bookmarkEnd w:id="316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65" w:name="_Toc465692552"/>
            <w:r w:rsidRPr="009539FB">
              <w:rPr>
                <w:rFonts w:eastAsia="Times New Roman"/>
                <w:sz w:val="20"/>
                <w:szCs w:val="20"/>
                <w:lang w:eastAsia="ru-RU"/>
              </w:rPr>
              <w:t>0,000</w:t>
            </w:r>
            <w:bookmarkEnd w:id="316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66" w:name="_Toc465692553"/>
            <w:r w:rsidRPr="009539FB">
              <w:rPr>
                <w:rFonts w:eastAsia="Times New Roman"/>
                <w:sz w:val="20"/>
                <w:szCs w:val="20"/>
                <w:lang w:eastAsia="ru-RU"/>
              </w:rPr>
              <w:t>0,000</w:t>
            </w:r>
            <w:bookmarkEnd w:id="316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67" w:name="_Toc465692554"/>
            <w:r w:rsidRPr="009539FB">
              <w:rPr>
                <w:rFonts w:eastAsia="Times New Roman"/>
                <w:sz w:val="20"/>
                <w:szCs w:val="20"/>
                <w:lang w:eastAsia="ru-RU"/>
              </w:rPr>
              <w:t>0,000</w:t>
            </w:r>
            <w:bookmarkEnd w:id="316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68" w:name="_Toc465692555"/>
            <w:r w:rsidRPr="009539FB">
              <w:rPr>
                <w:rFonts w:eastAsia="Times New Roman"/>
                <w:sz w:val="20"/>
                <w:szCs w:val="20"/>
                <w:lang w:eastAsia="ru-RU"/>
              </w:rPr>
              <w:t>0,000</w:t>
            </w:r>
            <w:bookmarkEnd w:id="316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69" w:name="_Toc465692556"/>
            <w:r w:rsidRPr="009539FB">
              <w:rPr>
                <w:rFonts w:eastAsia="Times New Roman"/>
                <w:sz w:val="20"/>
                <w:szCs w:val="20"/>
                <w:lang w:eastAsia="ru-RU"/>
              </w:rPr>
              <w:t>0,000</w:t>
            </w:r>
            <w:bookmarkEnd w:id="316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70" w:name="_Toc465692557"/>
            <w:r w:rsidRPr="009539FB">
              <w:rPr>
                <w:rFonts w:eastAsia="Times New Roman"/>
                <w:sz w:val="20"/>
                <w:szCs w:val="20"/>
                <w:lang w:eastAsia="ru-RU"/>
              </w:rPr>
              <w:t>федеральный бюджет</w:t>
            </w:r>
            <w:bookmarkEnd w:id="317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71" w:name="_Toc465692558"/>
            <w:r w:rsidRPr="009539FB">
              <w:rPr>
                <w:rFonts w:eastAsia="Times New Roman"/>
                <w:sz w:val="20"/>
                <w:szCs w:val="20"/>
                <w:lang w:eastAsia="ru-RU"/>
              </w:rPr>
              <w:t>0,000</w:t>
            </w:r>
            <w:bookmarkEnd w:id="317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72" w:name="_Toc465692559"/>
            <w:r w:rsidRPr="009539FB">
              <w:rPr>
                <w:rFonts w:eastAsia="Times New Roman"/>
                <w:sz w:val="20"/>
                <w:szCs w:val="20"/>
                <w:lang w:eastAsia="ru-RU"/>
              </w:rPr>
              <w:t>0,000</w:t>
            </w:r>
            <w:bookmarkEnd w:id="317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73" w:name="_Toc465692560"/>
            <w:r w:rsidRPr="009539FB">
              <w:rPr>
                <w:rFonts w:eastAsia="Times New Roman"/>
                <w:sz w:val="20"/>
                <w:szCs w:val="20"/>
                <w:lang w:eastAsia="ru-RU"/>
              </w:rPr>
              <w:t>0,000</w:t>
            </w:r>
            <w:bookmarkEnd w:id="317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74" w:name="_Toc465692561"/>
            <w:r w:rsidRPr="009539FB">
              <w:rPr>
                <w:rFonts w:eastAsia="Times New Roman"/>
                <w:sz w:val="20"/>
                <w:szCs w:val="20"/>
                <w:lang w:eastAsia="ru-RU"/>
              </w:rPr>
              <w:t>0,000</w:t>
            </w:r>
            <w:bookmarkEnd w:id="317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75" w:name="_Toc465692562"/>
            <w:r w:rsidRPr="009539FB">
              <w:rPr>
                <w:rFonts w:eastAsia="Times New Roman"/>
                <w:sz w:val="20"/>
                <w:szCs w:val="20"/>
                <w:lang w:eastAsia="ru-RU"/>
              </w:rPr>
              <w:t>0,000</w:t>
            </w:r>
            <w:bookmarkEnd w:id="317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76" w:name="_Toc465692563"/>
            <w:r w:rsidRPr="009539FB">
              <w:rPr>
                <w:rFonts w:eastAsia="Times New Roman"/>
                <w:sz w:val="20"/>
                <w:szCs w:val="20"/>
                <w:lang w:eastAsia="ru-RU"/>
              </w:rPr>
              <w:t>республиканский бюджет</w:t>
            </w:r>
            <w:bookmarkEnd w:id="317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77" w:name="_Toc465692564"/>
            <w:r w:rsidRPr="009539FB">
              <w:rPr>
                <w:rFonts w:eastAsia="Times New Roman"/>
                <w:sz w:val="20"/>
                <w:szCs w:val="20"/>
                <w:lang w:eastAsia="ru-RU"/>
              </w:rPr>
              <w:t>0,000</w:t>
            </w:r>
            <w:bookmarkEnd w:id="317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78" w:name="_Toc465692565"/>
            <w:r w:rsidRPr="009539FB">
              <w:rPr>
                <w:rFonts w:eastAsia="Times New Roman"/>
                <w:sz w:val="20"/>
                <w:szCs w:val="20"/>
                <w:lang w:eastAsia="ru-RU"/>
              </w:rPr>
              <w:t>0,000</w:t>
            </w:r>
            <w:bookmarkEnd w:id="317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79" w:name="_Toc465692566"/>
            <w:r w:rsidRPr="009539FB">
              <w:rPr>
                <w:rFonts w:eastAsia="Times New Roman"/>
                <w:sz w:val="20"/>
                <w:szCs w:val="20"/>
                <w:lang w:eastAsia="ru-RU"/>
              </w:rPr>
              <w:t>0,000</w:t>
            </w:r>
            <w:bookmarkEnd w:id="317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80" w:name="_Toc465692567"/>
            <w:r w:rsidRPr="009539FB">
              <w:rPr>
                <w:rFonts w:eastAsia="Times New Roman"/>
                <w:sz w:val="20"/>
                <w:szCs w:val="20"/>
                <w:lang w:eastAsia="ru-RU"/>
              </w:rPr>
              <w:t>0,000</w:t>
            </w:r>
            <w:bookmarkEnd w:id="318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81" w:name="_Toc465692568"/>
            <w:r w:rsidRPr="009539FB">
              <w:rPr>
                <w:rFonts w:eastAsia="Times New Roman"/>
                <w:sz w:val="20"/>
                <w:szCs w:val="20"/>
                <w:lang w:eastAsia="ru-RU"/>
              </w:rPr>
              <w:t>0,000</w:t>
            </w:r>
            <w:bookmarkEnd w:id="318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82" w:name="_Toc465692569"/>
            <w:r w:rsidRPr="009539FB">
              <w:rPr>
                <w:rFonts w:eastAsia="Times New Roman"/>
                <w:sz w:val="20"/>
                <w:szCs w:val="20"/>
                <w:lang w:eastAsia="ru-RU"/>
              </w:rPr>
              <w:t>муниципальный бюджет</w:t>
            </w:r>
            <w:bookmarkEnd w:id="318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83" w:name="_Toc465692570"/>
            <w:r w:rsidRPr="009539FB">
              <w:rPr>
                <w:rFonts w:eastAsia="Times New Roman"/>
                <w:sz w:val="20"/>
                <w:szCs w:val="20"/>
                <w:lang w:eastAsia="ru-RU"/>
              </w:rPr>
              <w:t>0,000</w:t>
            </w:r>
            <w:bookmarkEnd w:id="318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84" w:name="_Toc465692571"/>
            <w:r w:rsidRPr="009539FB">
              <w:rPr>
                <w:rFonts w:eastAsia="Times New Roman"/>
                <w:sz w:val="20"/>
                <w:szCs w:val="20"/>
                <w:lang w:eastAsia="ru-RU"/>
              </w:rPr>
              <w:t>0,000</w:t>
            </w:r>
            <w:bookmarkEnd w:id="318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85" w:name="_Toc465692572"/>
            <w:r w:rsidRPr="009539FB">
              <w:rPr>
                <w:rFonts w:eastAsia="Times New Roman"/>
                <w:sz w:val="20"/>
                <w:szCs w:val="20"/>
                <w:lang w:eastAsia="ru-RU"/>
              </w:rPr>
              <w:t>0,000</w:t>
            </w:r>
            <w:bookmarkEnd w:id="318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86" w:name="_Toc465692573"/>
            <w:r w:rsidRPr="009539FB">
              <w:rPr>
                <w:rFonts w:eastAsia="Times New Roman"/>
                <w:sz w:val="20"/>
                <w:szCs w:val="20"/>
                <w:lang w:eastAsia="ru-RU"/>
              </w:rPr>
              <w:t>0,000</w:t>
            </w:r>
            <w:bookmarkEnd w:id="318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87" w:name="_Toc465692574"/>
            <w:r w:rsidRPr="009539FB">
              <w:rPr>
                <w:rFonts w:eastAsia="Times New Roman"/>
                <w:sz w:val="20"/>
                <w:szCs w:val="20"/>
                <w:lang w:eastAsia="ru-RU"/>
              </w:rPr>
              <w:t>0,000</w:t>
            </w:r>
            <w:bookmarkEnd w:id="318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88" w:name="_Toc465692575"/>
            <w:r w:rsidRPr="009539FB">
              <w:rPr>
                <w:rFonts w:eastAsia="Times New Roman"/>
                <w:sz w:val="20"/>
                <w:szCs w:val="20"/>
                <w:lang w:eastAsia="ru-RU"/>
              </w:rPr>
              <w:t>внебюджетные источники</w:t>
            </w:r>
            <w:bookmarkEnd w:id="31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89" w:name="_Toc465692576"/>
            <w:r w:rsidRPr="009539FB">
              <w:rPr>
                <w:rFonts w:eastAsia="Times New Roman"/>
                <w:sz w:val="20"/>
                <w:szCs w:val="20"/>
                <w:lang w:eastAsia="ru-RU"/>
              </w:rPr>
              <w:t>0,000</w:t>
            </w:r>
            <w:bookmarkEnd w:id="318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90" w:name="_Toc465692577"/>
            <w:r w:rsidRPr="009539FB">
              <w:rPr>
                <w:rFonts w:eastAsia="Times New Roman"/>
                <w:sz w:val="20"/>
                <w:szCs w:val="20"/>
                <w:lang w:eastAsia="ru-RU"/>
              </w:rPr>
              <w:t>0,000</w:t>
            </w:r>
            <w:bookmarkEnd w:id="319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91" w:name="_Toc465692578"/>
            <w:r w:rsidRPr="009539FB">
              <w:rPr>
                <w:rFonts w:eastAsia="Times New Roman"/>
                <w:sz w:val="20"/>
                <w:szCs w:val="20"/>
                <w:lang w:eastAsia="ru-RU"/>
              </w:rPr>
              <w:t>0,000</w:t>
            </w:r>
            <w:bookmarkEnd w:id="319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92" w:name="_Toc465692579"/>
            <w:r w:rsidRPr="009539FB">
              <w:rPr>
                <w:rFonts w:eastAsia="Times New Roman"/>
                <w:sz w:val="20"/>
                <w:szCs w:val="20"/>
                <w:lang w:eastAsia="ru-RU"/>
              </w:rPr>
              <w:t>0,000</w:t>
            </w:r>
            <w:bookmarkEnd w:id="319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193" w:name="_Toc465692580"/>
            <w:r w:rsidRPr="009539FB">
              <w:rPr>
                <w:rFonts w:eastAsia="Times New Roman"/>
                <w:sz w:val="20"/>
                <w:szCs w:val="20"/>
                <w:lang w:eastAsia="ru-RU"/>
              </w:rPr>
              <w:t>0,000</w:t>
            </w:r>
            <w:bookmarkEnd w:id="3193"/>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194" w:name="_Toc465692581"/>
            <w:r w:rsidRPr="009539FB">
              <w:rPr>
                <w:rFonts w:eastAsia="Times New Roman"/>
                <w:sz w:val="20"/>
                <w:szCs w:val="20"/>
                <w:lang w:eastAsia="ru-RU"/>
              </w:rPr>
              <w:t>2.4.2.3</w:t>
            </w:r>
            <w:bookmarkEnd w:id="3194"/>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195" w:name="_Toc465692582"/>
            <w:r w:rsidRPr="009539FB">
              <w:rPr>
                <w:rFonts w:eastAsia="Times New Roman"/>
                <w:i/>
                <w:iCs/>
                <w:sz w:val="20"/>
                <w:szCs w:val="20"/>
                <w:lang w:eastAsia="ru-RU"/>
              </w:rPr>
              <w:t>Формирование и ведение регистров (журналов) внутреннего финансового контроля по результатам проведения контрольных мероприятий</w:t>
            </w:r>
            <w:bookmarkEnd w:id="3195"/>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96" w:name="_Toc465692583"/>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196"/>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197" w:name="_Toc465692584"/>
            <w:r w:rsidRPr="009539FB">
              <w:rPr>
                <w:rFonts w:eastAsia="Times New Roman"/>
                <w:sz w:val="20"/>
                <w:szCs w:val="20"/>
                <w:lang w:eastAsia="ru-RU"/>
              </w:rPr>
              <w:t>2017</w:t>
            </w:r>
            <w:bookmarkEnd w:id="3197"/>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198" w:name="_Toc465692585"/>
            <w:r w:rsidRPr="009539FB">
              <w:rPr>
                <w:rFonts w:eastAsia="Times New Roman"/>
                <w:sz w:val="20"/>
                <w:szCs w:val="20"/>
                <w:lang w:eastAsia="ru-RU"/>
              </w:rPr>
              <w:t>2021</w:t>
            </w:r>
            <w:bookmarkEnd w:id="3198"/>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199" w:name="_Toc465692586"/>
            <w:r w:rsidRPr="009539FB">
              <w:rPr>
                <w:rFonts w:eastAsia="Times New Roman"/>
                <w:sz w:val="20"/>
                <w:szCs w:val="20"/>
                <w:lang w:eastAsia="ru-RU"/>
              </w:rPr>
              <w:t>всего</w:t>
            </w:r>
            <w:bookmarkEnd w:id="319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00" w:name="_Toc465692587"/>
            <w:r w:rsidRPr="009539FB">
              <w:rPr>
                <w:rFonts w:eastAsia="Times New Roman"/>
                <w:sz w:val="20"/>
                <w:szCs w:val="20"/>
                <w:lang w:eastAsia="ru-RU"/>
              </w:rPr>
              <w:t>0,000</w:t>
            </w:r>
            <w:bookmarkEnd w:id="320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01" w:name="_Toc465692588"/>
            <w:r w:rsidRPr="009539FB">
              <w:rPr>
                <w:rFonts w:eastAsia="Times New Roman"/>
                <w:sz w:val="20"/>
                <w:szCs w:val="20"/>
                <w:lang w:eastAsia="ru-RU"/>
              </w:rPr>
              <w:t>0,000</w:t>
            </w:r>
            <w:bookmarkEnd w:id="320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02" w:name="_Toc465692589"/>
            <w:r w:rsidRPr="009539FB">
              <w:rPr>
                <w:rFonts w:eastAsia="Times New Roman"/>
                <w:sz w:val="20"/>
                <w:szCs w:val="20"/>
                <w:lang w:eastAsia="ru-RU"/>
              </w:rPr>
              <w:t>0,000</w:t>
            </w:r>
            <w:bookmarkEnd w:id="320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03" w:name="_Toc465692590"/>
            <w:r w:rsidRPr="009539FB">
              <w:rPr>
                <w:rFonts w:eastAsia="Times New Roman"/>
                <w:sz w:val="20"/>
                <w:szCs w:val="20"/>
                <w:lang w:eastAsia="ru-RU"/>
              </w:rPr>
              <w:t>0,000</w:t>
            </w:r>
            <w:bookmarkEnd w:id="320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04" w:name="_Toc465692591"/>
            <w:r w:rsidRPr="009539FB">
              <w:rPr>
                <w:rFonts w:eastAsia="Times New Roman"/>
                <w:sz w:val="20"/>
                <w:szCs w:val="20"/>
                <w:lang w:eastAsia="ru-RU"/>
              </w:rPr>
              <w:t>0,000</w:t>
            </w:r>
            <w:bookmarkEnd w:id="320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05" w:name="_Toc465692592"/>
            <w:r w:rsidRPr="009539FB">
              <w:rPr>
                <w:rFonts w:eastAsia="Times New Roman"/>
                <w:sz w:val="20"/>
                <w:szCs w:val="20"/>
                <w:lang w:eastAsia="ru-RU"/>
              </w:rPr>
              <w:t>федеральный бюджет</w:t>
            </w:r>
            <w:bookmarkEnd w:id="320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06" w:name="_Toc465692593"/>
            <w:r w:rsidRPr="009539FB">
              <w:rPr>
                <w:rFonts w:eastAsia="Times New Roman"/>
                <w:sz w:val="20"/>
                <w:szCs w:val="20"/>
                <w:lang w:eastAsia="ru-RU"/>
              </w:rPr>
              <w:t>0,000</w:t>
            </w:r>
            <w:bookmarkEnd w:id="320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07" w:name="_Toc465692594"/>
            <w:r w:rsidRPr="009539FB">
              <w:rPr>
                <w:rFonts w:eastAsia="Times New Roman"/>
                <w:sz w:val="20"/>
                <w:szCs w:val="20"/>
                <w:lang w:eastAsia="ru-RU"/>
              </w:rPr>
              <w:t>0,000</w:t>
            </w:r>
            <w:bookmarkEnd w:id="320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08" w:name="_Toc465692595"/>
            <w:r w:rsidRPr="009539FB">
              <w:rPr>
                <w:rFonts w:eastAsia="Times New Roman"/>
                <w:sz w:val="20"/>
                <w:szCs w:val="20"/>
                <w:lang w:eastAsia="ru-RU"/>
              </w:rPr>
              <w:t>0,000</w:t>
            </w:r>
            <w:bookmarkEnd w:id="320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09" w:name="_Toc465692596"/>
            <w:r w:rsidRPr="009539FB">
              <w:rPr>
                <w:rFonts w:eastAsia="Times New Roman"/>
                <w:sz w:val="20"/>
                <w:szCs w:val="20"/>
                <w:lang w:eastAsia="ru-RU"/>
              </w:rPr>
              <w:t>0,000</w:t>
            </w:r>
            <w:bookmarkEnd w:id="320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10" w:name="_Toc465692597"/>
            <w:r w:rsidRPr="009539FB">
              <w:rPr>
                <w:rFonts w:eastAsia="Times New Roman"/>
                <w:sz w:val="20"/>
                <w:szCs w:val="20"/>
                <w:lang w:eastAsia="ru-RU"/>
              </w:rPr>
              <w:t>0,000</w:t>
            </w:r>
            <w:bookmarkEnd w:id="321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11" w:name="_Toc465692598"/>
            <w:r w:rsidRPr="009539FB">
              <w:rPr>
                <w:rFonts w:eastAsia="Times New Roman"/>
                <w:sz w:val="20"/>
                <w:szCs w:val="20"/>
                <w:lang w:eastAsia="ru-RU"/>
              </w:rPr>
              <w:t>республиканский бюджет</w:t>
            </w:r>
            <w:bookmarkEnd w:id="321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12" w:name="_Toc465692599"/>
            <w:r w:rsidRPr="009539FB">
              <w:rPr>
                <w:rFonts w:eastAsia="Times New Roman"/>
                <w:sz w:val="20"/>
                <w:szCs w:val="20"/>
                <w:lang w:eastAsia="ru-RU"/>
              </w:rPr>
              <w:t>0,000</w:t>
            </w:r>
            <w:bookmarkEnd w:id="321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13" w:name="_Toc465692600"/>
            <w:r w:rsidRPr="009539FB">
              <w:rPr>
                <w:rFonts w:eastAsia="Times New Roman"/>
                <w:sz w:val="20"/>
                <w:szCs w:val="20"/>
                <w:lang w:eastAsia="ru-RU"/>
              </w:rPr>
              <w:t>0,000</w:t>
            </w:r>
            <w:bookmarkEnd w:id="321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14" w:name="_Toc465692601"/>
            <w:r w:rsidRPr="009539FB">
              <w:rPr>
                <w:rFonts w:eastAsia="Times New Roman"/>
                <w:sz w:val="20"/>
                <w:szCs w:val="20"/>
                <w:lang w:eastAsia="ru-RU"/>
              </w:rPr>
              <w:t>0,000</w:t>
            </w:r>
            <w:bookmarkEnd w:id="321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15" w:name="_Toc465692602"/>
            <w:r w:rsidRPr="009539FB">
              <w:rPr>
                <w:rFonts w:eastAsia="Times New Roman"/>
                <w:sz w:val="20"/>
                <w:szCs w:val="20"/>
                <w:lang w:eastAsia="ru-RU"/>
              </w:rPr>
              <w:t>0,000</w:t>
            </w:r>
            <w:bookmarkEnd w:id="321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16" w:name="_Toc465692603"/>
            <w:r w:rsidRPr="009539FB">
              <w:rPr>
                <w:rFonts w:eastAsia="Times New Roman"/>
                <w:sz w:val="20"/>
                <w:szCs w:val="20"/>
                <w:lang w:eastAsia="ru-RU"/>
              </w:rPr>
              <w:t>0,000</w:t>
            </w:r>
            <w:bookmarkEnd w:id="321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17" w:name="_Toc465692604"/>
            <w:r w:rsidRPr="009539FB">
              <w:rPr>
                <w:rFonts w:eastAsia="Times New Roman"/>
                <w:sz w:val="20"/>
                <w:szCs w:val="20"/>
                <w:lang w:eastAsia="ru-RU"/>
              </w:rPr>
              <w:t>муниципальный бюджет</w:t>
            </w:r>
            <w:bookmarkEnd w:id="321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18" w:name="_Toc465692605"/>
            <w:r w:rsidRPr="009539FB">
              <w:rPr>
                <w:rFonts w:eastAsia="Times New Roman"/>
                <w:sz w:val="20"/>
                <w:szCs w:val="20"/>
                <w:lang w:eastAsia="ru-RU"/>
              </w:rPr>
              <w:t>0,000</w:t>
            </w:r>
            <w:bookmarkEnd w:id="321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19" w:name="_Toc465692606"/>
            <w:r w:rsidRPr="009539FB">
              <w:rPr>
                <w:rFonts w:eastAsia="Times New Roman"/>
                <w:sz w:val="20"/>
                <w:szCs w:val="20"/>
                <w:lang w:eastAsia="ru-RU"/>
              </w:rPr>
              <w:t>0,000</w:t>
            </w:r>
            <w:bookmarkEnd w:id="321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20" w:name="_Toc465692607"/>
            <w:r w:rsidRPr="009539FB">
              <w:rPr>
                <w:rFonts w:eastAsia="Times New Roman"/>
                <w:sz w:val="20"/>
                <w:szCs w:val="20"/>
                <w:lang w:eastAsia="ru-RU"/>
              </w:rPr>
              <w:t>0,000</w:t>
            </w:r>
            <w:bookmarkEnd w:id="322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21" w:name="_Toc465692608"/>
            <w:r w:rsidRPr="009539FB">
              <w:rPr>
                <w:rFonts w:eastAsia="Times New Roman"/>
                <w:sz w:val="20"/>
                <w:szCs w:val="20"/>
                <w:lang w:eastAsia="ru-RU"/>
              </w:rPr>
              <w:t>0,000</w:t>
            </w:r>
            <w:bookmarkEnd w:id="322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22" w:name="_Toc465692609"/>
            <w:r w:rsidRPr="009539FB">
              <w:rPr>
                <w:rFonts w:eastAsia="Times New Roman"/>
                <w:sz w:val="20"/>
                <w:szCs w:val="20"/>
                <w:lang w:eastAsia="ru-RU"/>
              </w:rPr>
              <w:t>0,000</w:t>
            </w:r>
            <w:bookmarkEnd w:id="322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23" w:name="_Toc465692610"/>
            <w:r w:rsidRPr="009539FB">
              <w:rPr>
                <w:rFonts w:eastAsia="Times New Roman"/>
                <w:sz w:val="20"/>
                <w:szCs w:val="20"/>
                <w:lang w:eastAsia="ru-RU"/>
              </w:rPr>
              <w:t>внебюджетные источники</w:t>
            </w:r>
            <w:bookmarkEnd w:id="322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24" w:name="_Toc465692611"/>
            <w:r w:rsidRPr="009539FB">
              <w:rPr>
                <w:rFonts w:eastAsia="Times New Roman"/>
                <w:sz w:val="20"/>
                <w:szCs w:val="20"/>
                <w:lang w:eastAsia="ru-RU"/>
              </w:rPr>
              <w:t>0,000</w:t>
            </w:r>
            <w:bookmarkEnd w:id="322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25" w:name="_Toc465692612"/>
            <w:r w:rsidRPr="009539FB">
              <w:rPr>
                <w:rFonts w:eastAsia="Times New Roman"/>
                <w:sz w:val="20"/>
                <w:szCs w:val="20"/>
                <w:lang w:eastAsia="ru-RU"/>
              </w:rPr>
              <w:t>0,000</w:t>
            </w:r>
            <w:bookmarkEnd w:id="322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26" w:name="_Toc465692613"/>
            <w:r w:rsidRPr="009539FB">
              <w:rPr>
                <w:rFonts w:eastAsia="Times New Roman"/>
                <w:sz w:val="20"/>
                <w:szCs w:val="20"/>
                <w:lang w:eastAsia="ru-RU"/>
              </w:rPr>
              <w:t>0,000</w:t>
            </w:r>
            <w:bookmarkEnd w:id="322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27" w:name="_Toc465692614"/>
            <w:r w:rsidRPr="009539FB">
              <w:rPr>
                <w:rFonts w:eastAsia="Times New Roman"/>
                <w:sz w:val="20"/>
                <w:szCs w:val="20"/>
                <w:lang w:eastAsia="ru-RU"/>
              </w:rPr>
              <w:t>0,000</w:t>
            </w:r>
            <w:bookmarkEnd w:id="322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28" w:name="_Toc465692615"/>
            <w:r w:rsidRPr="009539FB">
              <w:rPr>
                <w:rFonts w:eastAsia="Times New Roman"/>
                <w:sz w:val="20"/>
                <w:szCs w:val="20"/>
                <w:lang w:eastAsia="ru-RU"/>
              </w:rPr>
              <w:t>0,000</w:t>
            </w:r>
            <w:bookmarkEnd w:id="3228"/>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229" w:name="_Toc465692616"/>
            <w:r w:rsidRPr="009539FB">
              <w:rPr>
                <w:rFonts w:eastAsia="Times New Roman"/>
                <w:sz w:val="20"/>
                <w:szCs w:val="20"/>
                <w:lang w:eastAsia="ru-RU"/>
              </w:rPr>
              <w:t>2.4.2.4</w:t>
            </w:r>
            <w:bookmarkEnd w:id="3229"/>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230" w:name="_Toc465692617"/>
            <w:r w:rsidRPr="009539FB">
              <w:rPr>
                <w:rFonts w:eastAsia="Times New Roman"/>
                <w:i/>
                <w:iCs/>
                <w:sz w:val="20"/>
                <w:szCs w:val="20"/>
                <w:lang w:eastAsia="ru-RU"/>
              </w:rPr>
              <w:t>Подготовка и направление информации о результатах внутреннего финансового контроля всем заинтересованным подразделениям</w:t>
            </w:r>
            <w:bookmarkEnd w:id="3230"/>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31" w:name="_Toc465692618"/>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управление министерства финансов Чеченской </w:t>
            </w:r>
            <w:r w:rsidRPr="009539FB">
              <w:rPr>
                <w:rFonts w:eastAsia="Times New Roman"/>
                <w:sz w:val="20"/>
                <w:szCs w:val="20"/>
                <w:lang w:eastAsia="ru-RU"/>
              </w:rPr>
              <w:lastRenderedPageBreak/>
              <w:t>Республики</w:t>
            </w:r>
            <w:r w:rsidR="00CE4B30">
              <w:rPr>
                <w:rFonts w:eastAsia="Times New Roman"/>
                <w:sz w:val="20"/>
                <w:szCs w:val="20"/>
                <w:lang w:eastAsia="ru-RU"/>
              </w:rPr>
              <w:t>»</w:t>
            </w:r>
            <w:bookmarkEnd w:id="3231"/>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232" w:name="_Toc465692619"/>
            <w:r w:rsidRPr="009539FB">
              <w:rPr>
                <w:rFonts w:eastAsia="Times New Roman"/>
                <w:sz w:val="20"/>
                <w:szCs w:val="20"/>
                <w:lang w:eastAsia="ru-RU"/>
              </w:rPr>
              <w:lastRenderedPageBreak/>
              <w:t>2017</w:t>
            </w:r>
            <w:bookmarkEnd w:id="3232"/>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233" w:name="_Toc465692620"/>
            <w:r w:rsidRPr="009539FB">
              <w:rPr>
                <w:rFonts w:eastAsia="Times New Roman"/>
                <w:sz w:val="20"/>
                <w:szCs w:val="20"/>
                <w:lang w:eastAsia="ru-RU"/>
              </w:rPr>
              <w:t>2021</w:t>
            </w:r>
            <w:bookmarkEnd w:id="3233"/>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34" w:name="_Toc465692621"/>
            <w:r w:rsidRPr="009539FB">
              <w:rPr>
                <w:rFonts w:eastAsia="Times New Roman"/>
                <w:sz w:val="20"/>
                <w:szCs w:val="20"/>
                <w:lang w:eastAsia="ru-RU"/>
              </w:rPr>
              <w:t>всего</w:t>
            </w:r>
            <w:bookmarkEnd w:id="323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35" w:name="_Toc465692622"/>
            <w:r w:rsidRPr="009539FB">
              <w:rPr>
                <w:rFonts w:eastAsia="Times New Roman"/>
                <w:sz w:val="20"/>
                <w:szCs w:val="20"/>
                <w:lang w:eastAsia="ru-RU"/>
              </w:rPr>
              <w:t>0,000</w:t>
            </w:r>
            <w:bookmarkEnd w:id="323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36" w:name="_Toc465692623"/>
            <w:r w:rsidRPr="009539FB">
              <w:rPr>
                <w:rFonts w:eastAsia="Times New Roman"/>
                <w:sz w:val="20"/>
                <w:szCs w:val="20"/>
                <w:lang w:eastAsia="ru-RU"/>
              </w:rPr>
              <w:t>0,000</w:t>
            </w:r>
            <w:bookmarkEnd w:id="323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37" w:name="_Toc465692624"/>
            <w:r w:rsidRPr="009539FB">
              <w:rPr>
                <w:rFonts w:eastAsia="Times New Roman"/>
                <w:sz w:val="20"/>
                <w:szCs w:val="20"/>
                <w:lang w:eastAsia="ru-RU"/>
              </w:rPr>
              <w:t>0,000</w:t>
            </w:r>
            <w:bookmarkEnd w:id="323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38" w:name="_Toc465692625"/>
            <w:r w:rsidRPr="009539FB">
              <w:rPr>
                <w:rFonts w:eastAsia="Times New Roman"/>
                <w:sz w:val="20"/>
                <w:szCs w:val="20"/>
                <w:lang w:eastAsia="ru-RU"/>
              </w:rPr>
              <w:t>0,000</w:t>
            </w:r>
            <w:bookmarkEnd w:id="323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39" w:name="_Toc465692626"/>
            <w:r w:rsidRPr="009539FB">
              <w:rPr>
                <w:rFonts w:eastAsia="Times New Roman"/>
                <w:sz w:val="20"/>
                <w:szCs w:val="20"/>
                <w:lang w:eastAsia="ru-RU"/>
              </w:rPr>
              <w:t>0,000</w:t>
            </w:r>
            <w:bookmarkEnd w:id="323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40" w:name="_Toc465692627"/>
            <w:r w:rsidRPr="009539FB">
              <w:rPr>
                <w:rFonts w:eastAsia="Times New Roman"/>
                <w:sz w:val="20"/>
                <w:szCs w:val="20"/>
                <w:lang w:eastAsia="ru-RU"/>
              </w:rPr>
              <w:t>федеральный бюджет</w:t>
            </w:r>
            <w:bookmarkEnd w:id="324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41" w:name="_Toc465692628"/>
            <w:r w:rsidRPr="009539FB">
              <w:rPr>
                <w:rFonts w:eastAsia="Times New Roman"/>
                <w:sz w:val="20"/>
                <w:szCs w:val="20"/>
                <w:lang w:eastAsia="ru-RU"/>
              </w:rPr>
              <w:t>0,000</w:t>
            </w:r>
            <w:bookmarkEnd w:id="324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42" w:name="_Toc465692629"/>
            <w:r w:rsidRPr="009539FB">
              <w:rPr>
                <w:rFonts w:eastAsia="Times New Roman"/>
                <w:sz w:val="20"/>
                <w:szCs w:val="20"/>
                <w:lang w:eastAsia="ru-RU"/>
              </w:rPr>
              <w:t>0,000</w:t>
            </w:r>
            <w:bookmarkEnd w:id="324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43" w:name="_Toc465692630"/>
            <w:r w:rsidRPr="009539FB">
              <w:rPr>
                <w:rFonts w:eastAsia="Times New Roman"/>
                <w:sz w:val="20"/>
                <w:szCs w:val="20"/>
                <w:lang w:eastAsia="ru-RU"/>
              </w:rPr>
              <w:t>0,000</w:t>
            </w:r>
            <w:bookmarkEnd w:id="324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44" w:name="_Toc465692631"/>
            <w:r w:rsidRPr="009539FB">
              <w:rPr>
                <w:rFonts w:eastAsia="Times New Roman"/>
                <w:sz w:val="20"/>
                <w:szCs w:val="20"/>
                <w:lang w:eastAsia="ru-RU"/>
              </w:rPr>
              <w:t>0,000</w:t>
            </w:r>
            <w:bookmarkEnd w:id="324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45" w:name="_Toc465692632"/>
            <w:r w:rsidRPr="009539FB">
              <w:rPr>
                <w:rFonts w:eastAsia="Times New Roman"/>
                <w:sz w:val="20"/>
                <w:szCs w:val="20"/>
                <w:lang w:eastAsia="ru-RU"/>
              </w:rPr>
              <w:t>0,000</w:t>
            </w:r>
            <w:bookmarkEnd w:id="324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46" w:name="_Toc465692633"/>
            <w:r w:rsidRPr="009539FB">
              <w:rPr>
                <w:rFonts w:eastAsia="Times New Roman"/>
                <w:sz w:val="20"/>
                <w:szCs w:val="20"/>
                <w:lang w:eastAsia="ru-RU"/>
              </w:rPr>
              <w:t>республиканский бюджет</w:t>
            </w:r>
            <w:bookmarkEnd w:id="324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47" w:name="_Toc465692634"/>
            <w:r w:rsidRPr="009539FB">
              <w:rPr>
                <w:rFonts w:eastAsia="Times New Roman"/>
                <w:sz w:val="20"/>
                <w:szCs w:val="20"/>
                <w:lang w:eastAsia="ru-RU"/>
              </w:rPr>
              <w:t>0,000</w:t>
            </w:r>
            <w:bookmarkEnd w:id="324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48" w:name="_Toc465692635"/>
            <w:r w:rsidRPr="009539FB">
              <w:rPr>
                <w:rFonts w:eastAsia="Times New Roman"/>
                <w:sz w:val="20"/>
                <w:szCs w:val="20"/>
                <w:lang w:eastAsia="ru-RU"/>
              </w:rPr>
              <w:t>0,000</w:t>
            </w:r>
            <w:bookmarkEnd w:id="324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49" w:name="_Toc465692636"/>
            <w:r w:rsidRPr="009539FB">
              <w:rPr>
                <w:rFonts w:eastAsia="Times New Roman"/>
                <w:sz w:val="20"/>
                <w:szCs w:val="20"/>
                <w:lang w:eastAsia="ru-RU"/>
              </w:rPr>
              <w:t>0,000</w:t>
            </w:r>
            <w:bookmarkEnd w:id="324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50" w:name="_Toc465692637"/>
            <w:r w:rsidRPr="009539FB">
              <w:rPr>
                <w:rFonts w:eastAsia="Times New Roman"/>
                <w:sz w:val="20"/>
                <w:szCs w:val="20"/>
                <w:lang w:eastAsia="ru-RU"/>
              </w:rPr>
              <w:t>0,000</w:t>
            </w:r>
            <w:bookmarkEnd w:id="325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51" w:name="_Toc465692638"/>
            <w:r w:rsidRPr="009539FB">
              <w:rPr>
                <w:rFonts w:eastAsia="Times New Roman"/>
                <w:sz w:val="20"/>
                <w:szCs w:val="20"/>
                <w:lang w:eastAsia="ru-RU"/>
              </w:rPr>
              <w:t>0,000</w:t>
            </w:r>
            <w:bookmarkEnd w:id="325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52" w:name="_Toc465692639"/>
            <w:r w:rsidRPr="009539FB">
              <w:rPr>
                <w:rFonts w:eastAsia="Times New Roman"/>
                <w:sz w:val="20"/>
                <w:szCs w:val="20"/>
                <w:lang w:eastAsia="ru-RU"/>
              </w:rPr>
              <w:t>муниципальный бюджет</w:t>
            </w:r>
            <w:bookmarkEnd w:id="325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53" w:name="_Toc465692640"/>
            <w:r w:rsidRPr="009539FB">
              <w:rPr>
                <w:rFonts w:eastAsia="Times New Roman"/>
                <w:sz w:val="20"/>
                <w:szCs w:val="20"/>
                <w:lang w:eastAsia="ru-RU"/>
              </w:rPr>
              <w:t>0,000</w:t>
            </w:r>
            <w:bookmarkEnd w:id="325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54" w:name="_Toc465692641"/>
            <w:r w:rsidRPr="009539FB">
              <w:rPr>
                <w:rFonts w:eastAsia="Times New Roman"/>
                <w:sz w:val="20"/>
                <w:szCs w:val="20"/>
                <w:lang w:eastAsia="ru-RU"/>
              </w:rPr>
              <w:t>0,000</w:t>
            </w:r>
            <w:bookmarkEnd w:id="325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55" w:name="_Toc465692642"/>
            <w:r w:rsidRPr="009539FB">
              <w:rPr>
                <w:rFonts w:eastAsia="Times New Roman"/>
                <w:sz w:val="20"/>
                <w:szCs w:val="20"/>
                <w:lang w:eastAsia="ru-RU"/>
              </w:rPr>
              <w:t>0,000</w:t>
            </w:r>
            <w:bookmarkEnd w:id="325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56" w:name="_Toc465692643"/>
            <w:r w:rsidRPr="009539FB">
              <w:rPr>
                <w:rFonts w:eastAsia="Times New Roman"/>
                <w:sz w:val="20"/>
                <w:szCs w:val="20"/>
                <w:lang w:eastAsia="ru-RU"/>
              </w:rPr>
              <w:t>0,000</w:t>
            </w:r>
            <w:bookmarkEnd w:id="325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57" w:name="_Toc465692644"/>
            <w:r w:rsidRPr="009539FB">
              <w:rPr>
                <w:rFonts w:eastAsia="Times New Roman"/>
                <w:sz w:val="20"/>
                <w:szCs w:val="20"/>
                <w:lang w:eastAsia="ru-RU"/>
              </w:rPr>
              <w:t>0,000</w:t>
            </w:r>
            <w:bookmarkEnd w:id="325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58" w:name="_Toc465692645"/>
            <w:r w:rsidRPr="009539FB">
              <w:rPr>
                <w:rFonts w:eastAsia="Times New Roman"/>
                <w:sz w:val="20"/>
                <w:szCs w:val="20"/>
                <w:lang w:eastAsia="ru-RU"/>
              </w:rPr>
              <w:t>внебюджетные источники</w:t>
            </w:r>
            <w:bookmarkEnd w:id="325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59" w:name="_Toc465692646"/>
            <w:r w:rsidRPr="009539FB">
              <w:rPr>
                <w:rFonts w:eastAsia="Times New Roman"/>
                <w:sz w:val="20"/>
                <w:szCs w:val="20"/>
                <w:lang w:eastAsia="ru-RU"/>
              </w:rPr>
              <w:t>0,000</w:t>
            </w:r>
            <w:bookmarkEnd w:id="325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60" w:name="_Toc465692647"/>
            <w:r w:rsidRPr="009539FB">
              <w:rPr>
                <w:rFonts w:eastAsia="Times New Roman"/>
                <w:sz w:val="20"/>
                <w:szCs w:val="20"/>
                <w:lang w:eastAsia="ru-RU"/>
              </w:rPr>
              <w:t>0,000</w:t>
            </w:r>
            <w:bookmarkEnd w:id="326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61" w:name="_Toc465692648"/>
            <w:r w:rsidRPr="009539FB">
              <w:rPr>
                <w:rFonts w:eastAsia="Times New Roman"/>
                <w:sz w:val="20"/>
                <w:szCs w:val="20"/>
                <w:lang w:eastAsia="ru-RU"/>
              </w:rPr>
              <w:t>0,000</w:t>
            </w:r>
            <w:bookmarkEnd w:id="326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62" w:name="_Toc465692649"/>
            <w:r w:rsidRPr="009539FB">
              <w:rPr>
                <w:rFonts w:eastAsia="Times New Roman"/>
                <w:sz w:val="20"/>
                <w:szCs w:val="20"/>
                <w:lang w:eastAsia="ru-RU"/>
              </w:rPr>
              <w:t>0,000</w:t>
            </w:r>
            <w:bookmarkEnd w:id="326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63" w:name="_Toc465692650"/>
            <w:r w:rsidRPr="009539FB">
              <w:rPr>
                <w:rFonts w:eastAsia="Times New Roman"/>
                <w:sz w:val="20"/>
                <w:szCs w:val="20"/>
                <w:lang w:eastAsia="ru-RU"/>
              </w:rPr>
              <w:t>0,000</w:t>
            </w:r>
            <w:bookmarkEnd w:id="3263"/>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264" w:name="_Toc465692651"/>
            <w:r w:rsidRPr="009539FB">
              <w:rPr>
                <w:rFonts w:eastAsia="Times New Roman"/>
                <w:sz w:val="20"/>
                <w:szCs w:val="20"/>
                <w:lang w:eastAsia="ru-RU"/>
              </w:rPr>
              <w:lastRenderedPageBreak/>
              <w:t>2.4.2.5</w:t>
            </w:r>
            <w:bookmarkEnd w:id="3264"/>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265" w:name="_Toc465692652"/>
            <w:r w:rsidRPr="009539FB">
              <w:rPr>
                <w:rFonts w:eastAsia="Times New Roman"/>
                <w:i/>
                <w:iCs/>
                <w:sz w:val="20"/>
                <w:szCs w:val="20"/>
                <w:lang w:eastAsia="ru-RU"/>
              </w:rPr>
              <w:t>Принятие решений по итогам рассмотрения результатов внутреннего финансового контроля</w:t>
            </w:r>
            <w:bookmarkEnd w:id="3265"/>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66" w:name="_Toc465692653"/>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266"/>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267" w:name="_Toc465692654"/>
            <w:r w:rsidRPr="009539FB">
              <w:rPr>
                <w:rFonts w:eastAsia="Times New Roman"/>
                <w:sz w:val="20"/>
                <w:szCs w:val="20"/>
                <w:lang w:eastAsia="ru-RU"/>
              </w:rPr>
              <w:t>2017</w:t>
            </w:r>
            <w:bookmarkEnd w:id="3267"/>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268" w:name="_Toc465692655"/>
            <w:r w:rsidRPr="009539FB">
              <w:rPr>
                <w:rFonts w:eastAsia="Times New Roman"/>
                <w:sz w:val="20"/>
                <w:szCs w:val="20"/>
                <w:lang w:eastAsia="ru-RU"/>
              </w:rPr>
              <w:t>2021</w:t>
            </w:r>
            <w:bookmarkEnd w:id="3268"/>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69" w:name="_Toc465692656"/>
            <w:r w:rsidRPr="009539FB">
              <w:rPr>
                <w:rFonts w:eastAsia="Times New Roman"/>
                <w:sz w:val="20"/>
                <w:szCs w:val="20"/>
                <w:lang w:eastAsia="ru-RU"/>
              </w:rPr>
              <w:t>всего</w:t>
            </w:r>
            <w:bookmarkEnd w:id="326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70" w:name="_Toc465692657"/>
            <w:r w:rsidRPr="009539FB">
              <w:rPr>
                <w:rFonts w:eastAsia="Times New Roman"/>
                <w:sz w:val="20"/>
                <w:szCs w:val="20"/>
                <w:lang w:eastAsia="ru-RU"/>
              </w:rPr>
              <w:t>0,000</w:t>
            </w:r>
            <w:bookmarkEnd w:id="327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71" w:name="_Toc465692658"/>
            <w:r w:rsidRPr="009539FB">
              <w:rPr>
                <w:rFonts w:eastAsia="Times New Roman"/>
                <w:sz w:val="20"/>
                <w:szCs w:val="20"/>
                <w:lang w:eastAsia="ru-RU"/>
              </w:rPr>
              <w:t>0,000</w:t>
            </w:r>
            <w:bookmarkEnd w:id="327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72" w:name="_Toc465692659"/>
            <w:r w:rsidRPr="009539FB">
              <w:rPr>
                <w:rFonts w:eastAsia="Times New Roman"/>
                <w:sz w:val="20"/>
                <w:szCs w:val="20"/>
                <w:lang w:eastAsia="ru-RU"/>
              </w:rPr>
              <w:t>0,000</w:t>
            </w:r>
            <w:bookmarkEnd w:id="327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73" w:name="_Toc465692660"/>
            <w:r w:rsidRPr="009539FB">
              <w:rPr>
                <w:rFonts w:eastAsia="Times New Roman"/>
                <w:sz w:val="20"/>
                <w:szCs w:val="20"/>
                <w:lang w:eastAsia="ru-RU"/>
              </w:rPr>
              <w:t>0,000</w:t>
            </w:r>
            <w:bookmarkEnd w:id="32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74" w:name="_Toc465692661"/>
            <w:r w:rsidRPr="009539FB">
              <w:rPr>
                <w:rFonts w:eastAsia="Times New Roman"/>
                <w:sz w:val="20"/>
                <w:szCs w:val="20"/>
                <w:lang w:eastAsia="ru-RU"/>
              </w:rPr>
              <w:t>0,000</w:t>
            </w:r>
            <w:bookmarkEnd w:id="327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75" w:name="_Toc465692662"/>
            <w:r w:rsidRPr="009539FB">
              <w:rPr>
                <w:rFonts w:eastAsia="Times New Roman"/>
                <w:sz w:val="20"/>
                <w:szCs w:val="20"/>
                <w:lang w:eastAsia="ru-RU"/>
              </w:rPr>
              <w:t>федеральный бюджет</w:t>
            </w:r>
            <w:bookmarkEnd w:id="327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76" w:name="_Toc465692663"/>
            <w:r w:rsidRPr="009539FB">
              <w:rPr>
                <w:rFonts w:eastAsia="Times New Roman"/>
                <w:sz w:val="20"/>
                <w:szCs w:val="20"/>
                <w:lang w:eastAsia="ru-RU"/>
              </w:rPr>
              <w:t>0,000</w:t>
            </w:r>
            <w:bookmarkEnd w:id="327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77" w:name="_Toc465692664"/>
            <w:r w:rsidRPr="009539FB">
              <w:rPr>
                <w:rFonts w:eastAsia="Times New Roman"/>
                <w:sz w:val="20"/>
                <w:szCs w:val="20"/>
                <w:lang w:eastAsia="ru-RU"/>
              </w:rPr>
              <w:t>0,000</w:t>
            </w:r>
            <w:bookmarkEnd w:id="327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78" w:name="_Toc465692665"/>
            <w:r w:rsidRPr="009539FB">
              <w:rPr>
                <w:rFonts w:eastAsia="Times New Roman"/>
                <w:sz w:val="20"/>
                <w:szCs w:val="20"/>
                <w:lang w:eastAsia="ru-RU"/>
              </w:rPr>
              <w:t>0,000</w:t>
            </w:r>
            <w:bookmarkEnd w:id="327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79" w:name="_Toc465692666"/>
            <w:r w:rsidRPr="009539FB">
              <w:rPr>
                <w:rFonts w:eastAsia="Times New Roman"/>
                <w:sz w:val="20"/>
                <w:szCs w:val="20"/>
                <w:lang w:eastAsia="ru-RU"/>
              </w:rPr>
              <w:t>0,000</w:t>
            </w:r>
            <w:bookmarkEnd w:id="32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80" w:name="_Toc465692667"/>
            <w:r w:rsidRPr="009539FB">
              <w:rPr>
                <w:rFonts w:eastAsia="Times New Roman"/>
                <w:sz w:val="20"/>
                <w:szCs w:val="20"/>
                <w:lang w:eastAsia="ru-RU"/>
              </w:rPr>
              <w:t>0,000</w:t>
            </w:r>
            <w:bookmarkEnd w:id="328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81" w:name="_Toc465692668"/>
            <w:r w:rsidRPr="009539FB">
              <w:rPr>
                <w:rFonts w:eastAsia="Times New Roman"/>
                <w:sz w:val="20"/>
                <w:szCs w:val="20"/>
                <w:lang w:eastAsia="ru-RU"/>
              </w:rPr>
              <w:t>республиканский бюджет</w:t>
            </w:r>
            <w:bookmarkEnd w:id="328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82" w:name="_Toc465692669"/>
            <w:r w:rsidRPr="009539FB">
              <w:rPr>
                <w:rFonts w:eastAsia="Times New Roman"/>
                <w:sz w:val="20"/>
                <w:szCs w:val="20"/>
                <w:lang w:eastAsia="ru-RU"/>
              </w:rPr>
              <w:t>0,000</w:t>
            </w:r>
            <w:bookmarkEnd w:id="328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83" w:name="_Toc465692670"/>
            <w:r w:rsidRPr="009539FB">
              <w:rPr>
                <w:rFonts w:eastAsia="Times New Roman"/>
                <w:sz w:val="20"/>
                <w:szCs w:val="20"/>
                <w:lang w:eastAsia="ru-RU"/>
              </w:rPr>
              <w:t>0,000</w:t>
            </w:r>
            <w:bookmarkEnd w:id="328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84" w:name="_Toc465692671"/>
            <w:r w:rsidRPr="009539FB">
              <w:rPr>
                <w:rFonts w:eastAsia="Times New Roman"/>
                <w:sz w:val="20"/>
                <w:szCs w:val="20"/>
                <w:lang w:eastAsia="ru-RU"/>
              </w:rPr>
              <w:t>0,000</w:t>
            </w:r>
            <w:bookmarkEnd w:id="328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85" w:name="_Toc465692672"/>
            <w:r w:rsidRPr="009539FB">
              <w:rPr>
                <w:rFonts w:eastAsia="Times New Roman"/>
                <w:sz w:val="20"/>
                <w:szCs w:val="20"/>
                <w:lang w:eastAsia="ru-RU"/>
              </w:rPr>
              <w:t>0,000</w:t>
            </w:r>
            <w:bookmarkEnd w:id="32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86" w:name="_Toc465692673"/>
            <w:r w:rsidRPr="009539FB">
              <w:rPr>
                <w:rFonts w:eastAsia="Times New Roman"/>
                <w:sz w:val="20"/>
                <w:szCs w:val="20"/>
                <w:lang w:eastAsia="ru-RU"/>
              </w:rPr>
              <w:t>0,000</w:t>
            </w:r>
            <w:bookmarkEnd w:id="328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87" w:name="_Toc465692674"/>
            <w:r w:rsidRPr="009539FB">
              <w:rPr>
                <w:rFonts w:eastAsia="Times New Roman"/>
                <w:sz w:val="20"/>
                <w:szCs w:val="20"/>
                <w:lang w:eastAsia="ru-RU"/>
              </w:rPr>
              <w:t>муниципальный бюджет</w:t>
            </w:r>
            <w:bookmarkEnd w:id="328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88" w:name="_Toc465692675"/>
            <w:r w:rsidRPr="009539FB">
              <w:rPr>
                <w:rFonts w:eastAsia="Times New Roman"/>
                <w:sz w:val="20"/>
                <w:szCs w:val="20"/>
                <w:lang w:eastAsia="ru-RU"/>
              </w:rPr>
              <w:t>0,000</w:t>
            </w:r>
            <w:bookmarkEnd w:id="328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89" w:name="_Toc465692676"/>
            <w:r w:rsidRPr="009539FB">
              <w:rPr>
                <w:rFonts w:eastAsia="Times New Roman"/>
                <w:sz w:val="20"/>
                <w:szCs w:val="20"/>
                <w:lang w:eastAsia="ru-RU"/>
              </w:rPr>
              <w:t>0,000</w:t>
            </w:r>
            <w:bookmarkEnd w:id="328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90" w:name="_Toc465692677"/>
            <w:r w:rsidRPr="009539FB">
              <w:rPr>
                <w:rFonts w:eastAsia="Times New Roman"/>
                <w:sz w:val="20"/>
                <w:szCs w:val="20"/>
                <w:lang w:eastAsia="ru-RU"/>
              </w:rPr>
              <w:t>0,000</w:t>
            </w:r>
            <w:bookmarkEnd w:id="329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91" w:name="_Toc465692678"/>
            <w:r w:rsidRPr="009539FB">
              <w:rPr>
                <w:rFonts w:eastAsia="Times New Roman"/>
                <w:sz w:val="20"/>
                <w:szCs w:val="20"/>
                <w:lang w:eastAsia="ru-RU"/>
              </w:rPr>
              <w:t>0,000</w:t>
            </w:r>
            <w:bookmarkEnd w:id="329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92" w:name="_Toc465692679"/>
            <w:r w:rsidRPr="009539FB">
              <w:rPr>
                <w:rFonts w:eastAsia="Times New Roman"/>
                <w:sz w:val="20"/>
                <w:szCs w:val="20"/>
                <w:lang w:eastAsia="ru-RU"/>
              </w:rPr>
              <w:t>0,000</w:t>
            </w:r>
            <w:bookmarkEnd w:id="329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293" w:name="_Toc465692680"/>
            <w:r w:rsidRPr="009539FB">
              <w:rPr>
                <w:rFonts w:eastAsia="Times New Roman"/>
                <w:sz w:val="20"/>
                <w:szCs w:val="20"/>
                <w:lang w:eastAsia="ru-RU"/>
              </w:rPr>
              <w:t>внебюджетные источники</w:t>
            </w:r>
            <w:bookmarkEnd w:id="329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94" w:name="_Toc465692681"/>
            <w:r w:rsidRPr="009539FB">
              <w:rPr>
                <w:rFonts w:eastAsia="Times New Roman"/>
                <w:sz w:val="20"/>
                <w:szCs w:val="20"/>
                <w:lang w:eastAsia="ru-RU"/>
              </w:rPr>
              <w:t>0,000</w:t>
            </w:r>
            <w:bookmarkEnd w:id="329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95" w:name="_Toc465692682"/>
            <w:r w:rsidRPr="009539FB">
              <w:rPr>
                <w:rFonts w:eastAsia="Times New Roman"/>
                <w:sz w:val="20"/>
                <w:szCs w:val="20"/>
                <w:lang w:eastAsia="ru-RU"/>
              </w:rPr>
              <w:t>0,000</w:t>
            </w:r>
            <w:bookmarkEnd w:id="329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96" w:name="_Toc465692683"/>
            <w:r w:rsidRPr="009539FB">
              <w:rPr>
                <w:rFonts w:eastAsia="Times New Roman"/>
                <w:sz w:val="20"/>
                <w:szCs w:val="20"/>
                <w:lang w:eastAsia="ru-RU"/>
              </w:rPr>
              <w:t>0,000</w:t>
            </w:r>
            <w:bookmarkEnd w:id="329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97" w:name="_Toc465692684"/>
            <w:r w:rsidRPr="009539FB">
              <w:rPr>
                <w:rFonts w:eastAsia="Times New Roman"/>
                <w:sz w:val="20"/>
                <w:szCs w:val="20"/>
                <w:lang w:eastAsia="ru-RU"/>
              </w:rPr>
              <w:t>0,000</w:t>
            </w:r>
            <w:bookmarkEnd w:id="329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298" w:name="_Toc465692685"/>
            <w:r w:rsidRPr="009539FB">
              <w:rPr>
                <w:rFonts w:eastAsia="Times New Roman"/>
                <w:sz w:val="20"/>
                <w:szCs w:val="20"/>
                <w:lang w:eastAsia="ru-RU"/>
              </w:rPr>
              <w:t>0,000</w:t>
            </w:r>
            <w:bookmarkEnd w:id="3298"/>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299" w:name="_Toc465692686"/>
            <w:r w:rsidRPr="009539FB">
              <w:rPr>
                <w:rFonts w:eastAsia="Times New Roman"/>
                <w:sz w:val="20"/>
                <w:szCs w:val="20"/>
                <w:lang w:eastAsia="ru-RU"/>
              </w:rPr>
              <w:t>2.4.2.6</w:t>
            </w:r>
            <w:bookmarkEnd w:id="3299"/>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300" w:name="_Toc465692687"/>
            <w:r w:rsidRPr="009539FB">
              <w:rPr>
                <w:rFonts w:eastAsia="Times New Roman"/>
                <w:i/>
                <w:iCs/>
                <w:sz w:val="20"/>
                <w:szCs w:val="20"/>
                <w:lang w:eastAsia="ru-RU"/>
              </w:rPr>
              <w:t>Подготовка отчетности о результатах внутреннего финансового контроля на основе данных регистров (журналов) внутреннего финансового контроля</w:t>
            </w:r>
            <w:bookmarkEnd w:id="3300"/>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01" w:name="_Toc465692688"/>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301"/>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302" w:name="_Toc465692689"/>
            <w:r w:rsidRPr="009539FB">
              <w:rPr>
                <w:rFonts w:eastAsia="Times New Roman"/>
                <w:sz w:val="20"/>
                <w:szCs w:val="20"/>
                <w:lang w:eastAsia="ru-RU"/>
              </w:rPr>
              <w:t>2017</w:t>
            </w:r>
            <w:bookmarkEnd w:id="3302"/>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303" w:name="_Toc465692690"/>
            <w:r w:rsidRPr="009539FB">
              <w:rPr>
                <w:rFonts w:eastAsia="Times New Roman"/>
                <w:sz w:val="20"/>
                <w:szCs w:val="20"/>
                <w:lang w:eastAsia="ru-RU"/>
              </w:rPr>
              <w:t>2021</w:t>
            </w:r>
            <w:bookmarkEnd w:id="3303"/>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04" w:name="_Toc465692691"/>
            <w:r w:rsidRPr="009539FB">
              <w:rPr>
                <w:rFonts w:eastAsia="Times New Roman"/>
                <w:sz w:val="20"/>
                <w:szCs w:val="20"/>
                <w:lang w:eastAsia="ru-RU"/>
              </w:rPr>
              <w:t>всего</w:t>
            </w:r>
            <w:bookmarkEnd w:id="330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05" w:name="_Toc465692692"/>
            <w:r w:rsidRPr="009539FB">
              <w:rPr>
                <w:rFonts w:eastAsia="Times New Roman"/>
                <w:sz w:val="20"/>
                <w:szCs w:val="20"/>
                <w:lang w:eastAsia="ru-RU"/>
              </w:rPr>
              <w:t>0,000</w:t>
            </w:r>
            <w:bookmarkEnd w:id="330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06" w:name="_Toc465692693"/>
            <w:r w:rsidRPr="009539FB">
              <w:rPr>
                <w:rFonts w:eastAsia="Times New Roman"/>
                <w:sz w:val="20"/>
                <w:szCs w:val="20"/>
                <w:lang w:eastAsia="ru-RU"/>
              </w:rPr>
              <w:t>0,000</w:t>
            </w:r>
            <w:bookmarkEnd w:id="330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07" w:name="_Toc465692694"/>
            <w:r w:rsidRPr="009539FB">
              <w:rPr>
                <w:rFonts w:eastAsia="Times New Roman"/>
                <w:sz w:val="20"/>
                <w:szCs w:val="20"/>
                <w:lang w:eastAsia="ru-RU"/>
              </w:rPr>
              <w:t>0,000</w:t>
            </w:r>
            <w:bookmarkEnd w:id="330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08" w:name="_Toc465692695"/>
            <w:r w:rsidRPr="009539FB">
              <w:rPr>
                <w:rFonts w:eastAsia="Times New Roman"/>
                <w:sz w:val="20"/>
                <w:szCs w:val="20"/>
                <w:lang w:eastAsia="ru-RU"/>
              </w:rPr>
              <w:t>0,000</w:t>
            </w:r>
            <w:bookmarkEnd w:id="33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09" w:name="_Toc465692696"/>
            <w:r w:rsidRPr="009539FB">
              <w:rPr>
                <w:rFonts w:eastAsia="Times New Roman"/>
                <w:sz w:val="20"/>
                <w:szCs w:val="20"/>
                <w:lang w:eastAsia="ru-RU"/>
              </w:rPr>
              <w:t>0,000</w:t>
            </w:r>
            <w:bookmarkEnd w:id="330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10" w:name="_Toc465692697"/>
            <w:r w:rsidRPr="009539FB">
              <w:rPr>
                <w:rFonts w:eastAsia="Times New Roman"/>
                <w:sz w:val="20"/>
                <w:szCs w:val="20"/>
                <w:lang w:eastAsia="ru-RU"/>
              </w:rPr>
              <w:t>федеральный бюджет</w:t>
            </w:r>
            <w:bookmarkEnd w:id="331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11" w:name="_Toc465692698"/>
            <w:r w:rsidRPr="009539FB">
              <w:rPr>
                <w:rFonts w:eastAsia="Times New Roman"/>
                <w:sz w:val="20"/>
                <w:szCs w:val="20"/>
                <w:lang w:eastAsia="ru-RU"/>
              </w:rPr>
              <w:t>0,000</w:t>
            </w:r>
            <w:bookmarkEnd w:id="331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12" w:name="_Toc465692699"/>
            <w:r w:rsidRPr="009539FB">
              <w:rPr>
                <w:rFonts w:eastAsia="Times New Roman"/>
                <w:sz w:val="20"/>
                <w:szCs w:val="20"/>
                <w:lang w:eastAsia="ru-RU"/>
              </w:rPr>
              <w:t>0,000</w:t>
            </w:r>
            <w:bookmarkEnd w:id="331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13" w:name="_Toc465692700"/>
            <w:r w:rsidRPr="009539FB">
              <w:rPr>
                <w:rFonts w:eastAsia="Times New Roman"/>
                <w:sz w:val="20"/>
                <w:szCs w:val="20"/>
                <w:lang w:eastAsia="ru-RU"/>
              </w:rPr>
              <w:t>0,000</w:t>
            </w:r>
            <w:bookmarkEnd w:id="331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14" w:name="_Toc465692701"/>
            <w:r w:rsidRPr="009539FB">
              <w:rPr>
                <w:rFonts w:eastAsia="Times New Roman"/>
                <w:sz w:val="20"/>
                <w:szCs w:val="20"/>
                <w:lang w:eastAsia="ru-RU"/>
              </w:rPr>
              <w:t>0,000</w:t>
            </w:r>
            <w:bookmarkEnd w:id="331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15" w:name="_Toc465692702"/>
            <w:r w:rsidRPr="009539FB">
              <w:rPr>
                <w:rFonts w:eastAsia="Times New Roman"/>
                <w:sz w:val="20"/>
                <w:szCs w:val="20"/>
                <w:lang w:eastAsia="ru-RU"/>
              </w:rPr>
              <w:t>0,000</w:t>
            </w:r>
            <w:bookmarkEnd w:id="331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16" w:name="_Toc465692703"/>
            <w:r w:rsidRPr="009539FB">
              <w:rPr>
                <w:rFonts w:eastAsia="Times New Roman"/>
                <w:sz w:val="20"/>
                <w:szCs w:val="20"/>
                <w:lang w:eastAsia="ru-RU"/>
              </w:rPr>
              <w:t>республиканский бюджет</w:t>
            </w:r>
            <w:bookmarkEnd w:id="331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17" w:name="_Toc465692704"/>
            <w:r w:rsidRPr="009539FB">
              <w:rPr>
                <w:rFonts w:eastAsia="Times New Roman"/>
                <w:sz w:val="20"/>
                <w:szCs w:val="20"/>
                <w:lang w:eastAsia="ru-RU"/>
              </w:rPr>
              <w:t>0,000</w:t>
            </w:r>
            <w:bookmarkEnd w:id="331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18" w:name="_Toc465692705"/>
            <w:r w:rsidRPr="009539FB">
              <w:rPr>
                <w:rFonts w:eastAsia="Times New Roman"/>
                <w:sz w:val="20"/>
                <w:szCs w:val="20"/>
                <w:lang w:eastAsia="ru-RU"/>
              </w:rPr>
              <w:t>0,000</w:t>
            </w:r>
            <w:bookmarkEnd w:id="331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19" w:name="_Toc465692706"/>
            <w:r w:rsidRPr="009539FB">
              <w:rPr>
                <w:rFonts w:eastAsia="Times New Roman"/>
                <w:sz w:val="20"/>
                <w:szCs w:val="20"/>
                <w:lang w:eastAsia="ru-RU"/>
              </w:rPr>
              <w:t>0,000</w:t>
            </w:r>
            <w:bookmarkEnd w:id="331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20" w:name="_Toc465692707"/>
            <w:r w:rsidRPr="009539FB">
              <w:rPr>
                <w:rFonts w:eastAsia="Times New Roman"/>
                <w:sz w:val="20"/>
                <w:szCs w:val="20"/>
                <w:lang w:eastAsia="ru-RU"/>
              </w:rPr>
              <w:t>0,000</w:t>
            </w:r>
            <w:bookmarkEnd w:id="33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21" w:name="_Toc465692708"/>
            <w:r w:rsidRPr="009539FB">
              <w:rPr>
                <w:rFonts w:eastAsia="Times New Roman"/>
                <w:sz w:val="20"/>
                <w:szCs w:val="20"/>
                <w:lang w:eastAsia="ru-RU"/>
              </w:rPr>
              <w:t>0,000</w:t>
            </w:r>
            <w:bookmarkEnd w:id="332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22" w:name="_Toc465692709"/>
            <w:r w:rsidRPr="009539FB">
              <w:rPr>
                <w:rFonts w:eastAsia="Times New Roman"/>
                <w:sz w:val="20"/>
                <w:szCs w:val="20"/>
                <w:lang w:eastAsia="ru-RU"/>
              </w:rPr>
              <w:t>муниципальный бюджет</w:t>
            </w:r>
            <w:bookmarkEnd w:id="332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23" w:name="_Toc465692710"/>
            <w:r w:rsidRPr="009539FB">
              <w:rPr>
                <w:rFonts w:eastAsia="Times New Roman"/>
                <w:sz w:val="20"/>
                <w:szCs w:val="20"/>
                <w:lang w:eastAsia="ru-RU"/>
              </w:rPr>
              <w:t>0,000</w:t>
            </w:r>
            <w:bookmarkEnd w:id="332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24" w:name="_Toc465692711"/>
            <w:r w:rsidRPr="009539FB">
              <w:rPr>
                <w:rFonts w:eastAsia="Times New Roman"/>
                <w:sz w:val="20"/>
                <w:szCs w:val="20"/>
                <w:lang w:eastAsia="ru-RU"/>
              </w:rPr>
              <w:t>0,000</w:t>
            </w:r>
            <w:bookmarkEnd w:id="332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25" w:name="_Toc465692712"/>
            <w:r w:rsidRPr="009539FB">
              <w:rPr>
                <w:rFonts w:eastAsia="Times New Roman"/>
                <w:sz w:val="20"/>
                <w:szCs w:val="20"/>
                <w:lang w:eastAsia="ru-RU"/>
              </w:rPr>
              <w:t>0,000</w:t>
            </w:r>
            <w:bookmarkEnd w:id="332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26" w:name="_Toc465692713"/>
            <w:r w:rsidRPr="009539FB">
              <w:rPr>
                <w:rFonts w:eastAsia="Times New Roman"/>
                <w:sz w:val="20"/>
                <w:szCs w:val="20"/>
                <w:lang w:eastAsia="ru-RU"/>
              </w:rPr>
              <w:t>0,000</w:t>
            </w:r>
            <w:bookmarkEnd w:id="332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27" w:name="_Toc465692714"/>
            <w:r w:rsidRPr="009539FB">
              <w:rPr>
                <w:rFonts w:eastAsia="Times New Roman"/>
                <w:sz w:val="20"/>
                <w:szCs w:val="20"/>
                <w:lang w:eastAsia="ru-RU"/>
              </w:rPr>
              <w:t>0,000</w:t>
            </w:r>
            <w:bookmarkEnd w:id="332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28" w:name="_Toc465692715"/>
            <w:r w:rsidRPr="009539FB">
              <w:rPr>
                <w:rFonts w:eastAsia="Times New Roman"/>
                <w:sz w:val="20"/>
                <w:szCs w:val="20"/>
                <w:lang w:eastAsia="ru-RU"/>
              </w:rPr>
              <w:t>внебюджетные источники</w:t>
            </w:r>
            <w:bookmarkEnd w:id="332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29" w:name="_Toc465692716"/>
            <w:r w:rsidRPr="009539FB">
              <w:rPr>
                <w:rFonts w:eastAsia="Times New Roman"/>
                <w:sz w:val="20"/>
                <w:szCs w:val="20"/>
                <w:lang w:eastAsia="ru-RU"/>
              </w:rPr>
              <w:t>0,000</w:t>
            </w:r>
            <w:bookmarkEnd w:id="332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30" w:name="_Toc465692717"/>
            <w:r w:rsidRPr="009539FB">
              <w:rPr>
                <w:rFonts w:eastAsia="Times New Roman"/>
                <w:sz w:val="20"/>
                <w:szCs w:val="20"/>
                <w:lang w:eastAsia="ru-RU"/>
              </w:rPr>
              <w:t>0,000</w:t>
            </w:r>
            <w:bookmarkEnd w:id="333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31" w:name="_Toc465692718"/>
            <w:r w:rsidRPr="009539FB">
              <w:rPr>
                <w:rFonts w:eastAsia="Times New Roman"/>
                <w:sz w:val="20"/>
                <w:szCs w:val="20"/>
                <w:lang w:eastAsia="ru-RU"/>
              </w:rPr>
              <w:t>0,000</w:t>
            </w:r>
            <w:bookmarkEnd w:id="333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32" w:name="_Toc465692719"/>
            <w:r w:rsidRPr="009539FB">
              <w:rPr>
                <w:rFonts w:eastAsia="Times New Roman"/>
                <w:sz w:val="20"/>
                <w:szCs w:val="20"/>
                <w:lang w:eastAsia="ru-RU"/>
              </w:rPr>
              <w:t>0,000</w:t>
            </w:r>
            <w:bookmarkEnd w:id="333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33" w:name="_Toc465692720"/>
            <w:r w:rsidRPr="009539FB">
              <w:rPr>
                <w:rFonts w:eastAsia="Times New Roman"/>
                <w:sz w:val="20"/>
                <w:szCs w:val="20"/>
                <w:lang w:eastAsia="ru-RU"/>
              </w:rPr>
              <w:t>0,000</w:t>
            </w:r>
            <w:bookmarkEnd w:id="3333"/>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3334" w:name="_Toc465692721"/>
            <w:r w:rsidRPr="009539FB">
              <w:rPr>
                <w:rFonts w:eastAsia="Times New Roman"/>
                <w:sz w:val="20"/>
                <w:szCs w:val="20"/>
                <w:lang w:eastAsia="ru-RU"/>
              </w:rPr>
              <w:t>2.4.3</w:t>
            </w:r>
            <w:bookmarkEnd w:id="3334"/>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3335" w:name="_Toc465692722"/>
            <w:r w:rsidRPr="009539FB">
              <w:rPr>
                <w:rFonts w:eastAsia="Times New Roman"/>
                <w:sz w:val="20"/>
                <w:szCs w:val="20"/>
                <w:lang w:eastAsia="ru-RU"/>
              </w:rPr>
              <w:t>Проведение внутреннего финансового аудита в городе Аргун</w:t>
            </w:r>
            <w:bookmarkEnd w:id="3335"/>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336" w:name="_Toc465692723"/>
            <w:r w:rsidRPr="009539FB">
              <w:rPr>
                <w:rFonts w:eastAsia="Times New Roman"/>
                <w:sz w:val="20"/>
                <w:szCs w:val="20"/>
                <w:lang w:eastAsia="ru-RU"/>
              </w:rPr>
              <w:t>2.4.3.1</w:t>
            </w:r>
            <w:bookmarkEnd w:id="3336"/>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337" w:name="_Toc465692724"/>
            <w:r w:rsidRPr="009539FB">
              <w:rPr>
                <w:rFonts w:eastAsia="Times New Roman"/>
                <w:i/>
                <w:iCs/>
                <w:sz w:val="20"/>
                <w:szCs w:val="20"/>
                <w:lang w:eastAsia="ru-RU"/>
              </w:rPr>
              <w:t>Подготовка и утверждение годовых планов внутреннего финансового аудита</w:t>
            </w:r>
            <w:bookmarkEnd w:id="3337"/>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38" w:name="_Toc465692725"/>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управление министерства финансов Чеченской </w:t>
            </w:r>
            <w:r w:rsidRPr="009539FB">
              <w:rPr>
                <w:rFonts w:eastAsia="Times New Roman"/>
                <w:sz w:val="20"/>
                <w:szCs w:val="20"/>
                <w:lang w:eastAsia="ru-RU"/>
              </w:rPr>
              <w:lastRenderedPageBreak/>
              <w:t>Республики</w:t>
            </w:r>
            <w:r w:rsidR="00CE4B30">
              <w:rPr>
                <w:rFonts w:eastAsia="Times New Roman"/>
                <w:sz w:val="20"/>
                <w:szCs w:val="20"/>
                <w:lang w:eastAsia="ru-RU"/>
              </w:rPr>
              <w:t>»</w:t>
            </w:r>
            <w:bookmarkEnd w:id="3338"/>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339" w:name="_Toc465692726"/>
            <w:r w:rsidRPr="009539FB">
              <w:rPr>
                <w:rFonts w:eastAsia="Times New Roman"/>
                <w:sz w:val="20"/>
                <w:szCs w:val="20"/>
                <w:lang w:eastAsia="ru-RU"/>
              </w:rPr>
              <w:lastRenderedPageBreak/>
              <w:t>2017</w:t>
            </w:r>
            <w:bookmarkEnd w:id="3339"/>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340" w:name="_Toc465692727"/>
            <w:r w:rsidRPr="009539FB">
              <w:rPr>
                <w:rFonts w:eastAsia="Times New Roman"/>
                <w:sz w:val="20"/>
                <w:szCs w:val="20"/>
                <w:lang w:eastAsia="ru-RU"/>
              </w:rPr>
              <w:t>2021</w:t>
            </w:r>
            <w:bookmarkEnd w:id="3340"/>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41" w:name="_Toc465692728"/>
            <w:r w:rsidRPr="009539FB">
              <w:rPr>
                <w:rFonts w:eastAsia="Times New Roman"/>
                <w:sz w:val="20"/>
                <w:szCs w:val="20"/>
                <w:lang w:eastAsia="ru-RU"/>
              </w:rPr>
              <w:t>всего</w:t>
            </w:r>
            <w:bookmarkEnd w:id="334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42" w:name="_Toc465692729"/>
            <w:r w:rsidRPr="009539FB">
              <w:rPr>
                <w:rFonts w:eastAsia="Times New Roman"/>
                <w:sz w:val="20"/>
                <w:szCs w:val="20"/>
                <w:lang w:eastAsia="ru-RU"/>
              </w:rPr>
              <w:t>0,000</w:t>
            </w:r>
            <w:bookmarkEnd w:id="334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43" w:name="_Toc465692730"/>
            <w:r w:rsidRPr="009539FB">
              <w:rPr>
                <w:rFonts w:eastAsia="Times New Roman"/>
                <w:sz w:val="20"/>
                <w:szCs w:val="20"/>
                <w:lang w:eastAsia="ru-RU"/>
              </w:rPr>
              <w:t>0,000</w:t>
            </w:r>
            <w:bookmarkEnd w:id="334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44" w:name="_Toc465692731"/>
            <w:r w:rsidRPr="009539FB">
              <w:rPr>
                <w:rFonts w:eastAsia="Times New Roman"/>
                <w:sz w:val="20"/>
                <w:szCs w:val="20"/>
                <w:lang w:eastAsia="ru-RU"/>
              </w:rPr>
              <w:t>0,000</w:t>
            </w:r>
            <w:bookmarkEnd w:id="334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45" w:name="_Toc465692732"/>
            <w:r w:rsidRPr="009539FB">
              <w:rPr>
                <w:rFonts w:eastAsia="Times New Roman"/>
                <w:sz w:val="20"/>
                <w:szCs w:val="20"/>
                <w:lang w:eastAsia="ru-RU"/>
              </w:rPr>
              <w:t>0,000</w:t>
            </w:r>
            <w:bookmarkEnd w:id="334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46" w:name="_Toc465692733"/>
            <w:r w:rsidRPr="009539FB">
              <w:rPr>
                <w:rFonts w:eastAsia="Times New Roman"/>
                <w:sz w:val="20"/>
                <w:szCs w:val="20"/>
                <w:lang w:eastAsia="ru-RU"/>
              </w:rPr>
              <w:t>0,000</w:t>
            </w:r>
            <w:bookmarkEnd w:id="334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47" w:name="_Toc465692734"/>
            <w:r w:rsidRPr="009539FB">
              <w:rPr>
                <w:rFonts w:eastAsia="Times New Roman"/>
                <w:sz w:val="20"/>
                <w:szCs w:val="20"/>
                <w:lang w:eastAsia="ru-RU"/>
              </w:rPr>
              <w:t>федеральный бюджет</w:t>
            </w:r>
            <w:bookmarkEnd w:id="334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48" w:name="_Toc465692735"/>
            <w:r w:rsidRPr="009539FB">
              <w:rPr>
                <w:rFonts w:eastAsia="Times New Roman"/>
                <w:sz w:val="20"/>
                <w:szCs w:val="20"/>
                <w:lang w:eastAsia="ru-RU"/>
              </w:rPr>
              <w:t>0,000</w:t>
            </w:r>
            <w:bookmarkEnd w:id="334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49" w:name="_Toc465692736"/>
            <w:r w:rsidRPr="009539FB">
              <w:rPr>
                <w:rFonts w:eastAsia="Times New Roman"/>
                <w:sz w:val="20"/>
                <w:szCs w:val="20"/>
                <w:lang w:eastAsia="ru-RU"/>
              </w:rPr>
              <w:t>0,000</w:t>
            </w:r>
            <w:bookmarkEnd w:id="334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50" w:name="_Toc465692737"/>
            <w:r w:rsidRPr="009539FB">
              <w:rPr>
                <w:rFonts w:eastAsia="Times New Roman"/>
                <w:sz w:val="20"/>
                <w:szCs w:val="20"/>
                <w:lang w:eastAsia="ru-RU"/>
              </w:rPr>
              <w:t>0,000</w:t>
            </w:r>
            <w:bookmarkEnd w:id="335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51" w:name="_Toc465692738"/>
            <w:r w:rsidRPr="009539FB">
              <w:rPr>
                <w:rFonts w:eastAsia="Times New Roman"/>
                <w:sz w:val="20"/>
                <w:szCs w:val="20"/>
                <w:lang w:eastAsia="ru-RU"/>
              </w:rPr>
              <w:t>0,000</w:t>
            </w:r>
            <w:bookmarkEnd w:id="335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52" w:name="_Toc465692739"/>
            <w:r w:rsidRPr="009539FB">
              <w:rPr>
                <w:rFonts w:eastAsia="Times New Roman"/>
                <w:sz w:val="20"/>
                <w:szCs w:val="20"/>
                <w:lang w:eastAsia="ru-RU"/>
              </w:rPr>
              <w:t>0,000</w:t>
            </w:r>
            <w:bookmarkEnd w:id="335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53" w:name="_Toc465692740"/>
            <w:r w:rsidRPr="009539FB">
              <w:rPr>
                <w:rFonts w:eastAsia="Times New Roman"/>
                <w:sz w:val="20"/>
                <w:szCs w:val="20"/>
                <w:lang w:eastAsia="ru-RU"/>
              </w:rPr>
              <w:t>республиканский бюджет</w:t>
            </w:r>
            <w:bookmarkEnd w:id="335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54" w:name="_Toc465692741"/>
            <w:r w:rsidRPr="009539FB">
              <w:rPr>
                <w:rFonts w:eastAsia="Times New Roman"/>
                <w:sz w:val="20"/>
                <w:szCs w:val="20"/>
                <w:lang w:eastAsia="ru-RU"/>
              </w:rPr>
              <w:t>0,000</w:t>
            </w:r>
            <w:bookmarkEnd w:id="335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55" w:name="_Toc465692742"/>
            <w:r w:rsidRPr="009539FB">
              <w:rPr>
                <w:rFonts w:eastAsia="Times New Roman"/>
                <w:sz w:val="20"/>
                <w:szCs w:val="20"/>
                <w:lang w:eastAsia="ru-RU"/>
              </w:rPr>
              <w:t>0,000</w:t>
            </w:r>
            <w:bookmarkEnd w:id="335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56" w:name="_Toc465692743"/>
            <w:r w:rsidRPr="009539FB">
              <w:rPr>
                <w:rFonts w:eastAsia="Times New Roman"/>
                <w:sz w:val="20"/>
                <w:szCs w:val="20"/>
                <w:lang w:eastAsia="ru-RU"/>
              </w:rPr>
              <w:t>0,000</w:t>
            </w:r>
            <w:bookmarkEnd w:id="335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57" w:name="_Toc465692744"/>
            <w:r w:rsidRPr="009539FB">
              <w:rPr>
                <w:rFonts w:eastAsia="Times New Roman"/>
                <w:sz w:val="20"/>
                <w:szCs w:val="20"/>
                <w:lang w:eastAsia="ru-RU"/>
              </w:rPr>
              <w:t>0,000</w:t>
            </w:r>
            <w:bookmarkEnd w:id="335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58" w:name="_Toc465692745"/>
            <w:r w:rsidRPr="009539FB">
              <w:rPr>
                <w:rFonts w:eastAsia="Times New Roman"/>
                <w:sz w:val="20"/>
                <w:szCs w:val="20"/>
                <w:lang w:eastAsia="ru-RU"/>
              </w:rPr>
              <w:t>0,000</w:t>
            </w:r>
            <w:bookmarkEnd w:id="335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59" w:name="_Toc465692746"/>
            <w:r w:rsidRPr="009539FB">
              <w:rPr>
                <w:rFonts w:eastAsia="Times New Roman"/>
                <w:sz w:val="20"/>
                <w:szCs w:val="20"/>
                <w:lang w:eastAsia="ru-RU"/>
              </w:rPr>
              <w:t>муниципальный бюджет</w:t>
            </w:r>
            <w:bookmarkEnd w:id="335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60" w:name="_Toc465692747"/>
            <w:r w:rsidRPr="009539FB">
              <w:rPr>
                <w:rFonts w:eastAsia="Times New Roman"/>
                <w:sz w:val="20"/>
                <w:szCs w:val="20"/>
                <w:lang w:eastAsia="ru-RU"/>
              </w:rPr>
              <w:t>0,000</w:t>
            </w:r>
            <w:bookmarkEnd w:id="336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61" w:name="_Toc465692748"/>
            <w:r w:rsidRPr="009539FB">
              <w:rPr>
                <w:rFonts w:eastAsia="Times New Roman"/>
                <w:sz w:val="20"/>
                <w:szCs w:val="20"/>
                <w:lang w:eastAsia="ru-RU"/>
              </w:rPr>
              <w:t>0,000</w:t>
            </w:r>
            <w:bookmarkEnd w:id="336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62" w:name="_Toc465692749"/>
            <w:r w:rsidRPr="009539FB">
              <w:rPr>
                <w:rFonts w:eastAsia="Times New Roman"/>
                <w:sz w:val="20"/>
                <w:szCs w:val="20"/>
                <w:lang w:eastAsia="ru-RU"/>
              </w:rPr>
              <w:t>0,000</w:t>
            </w:r>
            <w:bookmarkEnd w:id="336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63" w:name="_Toc465692750"/>
            <w:r w:rsidRPr="009539FB">
              <w:rPr>
                <w:rFonts w:eastAsia="Times New Roman"/>
                <w:sz w:val="20"/>
                <w:szCs w:val="20"/>
                <w:lang w:eastAsia="ru-RU"/>
              </w:rPr>
              <w:t>0,000</w:t>
            </w:r>
            <w:bookmarkEnd w:id="336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64" w:name="_Toc465692751"/>
            <w:r w:rsidRPr="009539FB">
              <w:rPr>
                <w:rFonts w:eastAsia="Times New Roman"/>
                <w:sz w:val="20"/>
                <w:szCs w:val="20"/>
                <w:lang w:eastAsia="ru-RU"/>
              </w:rPr>
              <w:t>0,000</w:t>
            </w:r>
            <w:bookmarkEnd w:id="336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65" w:name="_Toc465692752"/>
            <w:r w:rsidRPr="009539FB">
              <w:rPr>
                <w:rFonts w:eastAsia="Times New Roman"/>
                <w:sz w:val="20"/>
                <w:szCs w:val="20"/>
                <w:lang w:eastAsia="ru-RU"/>
              </w:rPr>
              <w:t>внебюджетные источники</w:t>
            </w:r>
            <w:bookmarkEnd w:id="336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66" w:name="_Toc465692753"/>
            <w:r w:rsidRPr="009539FB">
              <w:rPr>
                <w:rFonts w:eastAsia="Times New Roman"/>
                <w:sz w:val="20"/>
                <w:szCs w:val="20"/>
                <w:lang w:eastAsia="ru-RU"/>
              </w:rPr>
              <w:t>0,000</w:t>
            </w:r>
            <w:bookmarkEnd w:id="336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67" w:name="_Toc465692754"/>
            <w:r w:rsidRPr="009539FB">
              <w:rPr>
                <w:rFonts w:eastAsia="Times New Roman"/>
                <w:sz w:val="20"/>
                <w:szCs w:val="20"/>
                <w:lang w:eastAsia="ru-RU"/>
              </w:rPr>
              <w:t>0,000</w:t>
            </w:r>
            <w:bookmarkEnd w:id="336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68" w:name="_Toc465692755"/>
            <w:r w:rsidRPr="009539FB">
              <w:rPr>
                <w:rFonts w:eastAsia="Times New Roman"/>
                <w:sz w:val="20"/>
                <w:szCs w:val="20"/>
                <w:lang w:eastAsia="ru-RU"/>
              </w:rPr>
              <w:t>0,000</w:t>
            </w:r>
            <w:bookmarkEnd w:id="336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69" w:name="_Toc465692756"/>
            <w:r w:rsidRPr="009539FB">
              <w:rPr>
                <w:rFonts w:eastAsia="Times New Roman"/>
                <w:sz w:val="20"/>
                <w:szCs w:val="20"/>
                <w:lang w:eastAsia="ru-RU"/>
              </w:rPr>
              <w:t>0,000</w:t>
            </w:r>
            <w:bookmarkEnd w:id="336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70" w:name="_Toc465692757"/>
            <w:r w:rsidRPr="009539FB">
              <w:rPr>
                <w:rFonts w:eastAsia="Times New Roman"/>
                <w:sz w:val="20"/>
                <w:szCs w:val="20"/>
                <w:lang w:eastAsia="ru-RU"/>
              </w:rPr>
              <w:t>0,000</w:t>
            </w:r>
            <w:bookmarkEnd w:id="3370"/>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371" w:name="_Toc465692758"/>
            <w:r w:rsidRPr="009539FB">
              <w:rPr>
                <w:rFonts w:eastAsia="Times New Roman"/>
                <w:sz w:val="20"/>
                <w:szCs w:val="20"/>
                <w:lang w:eastAsia="ru-RU"/>
              </w:rPr>
              <w:lastRenderedPageBreak/>
              <w:t>2.4.3.2</w:t>
            </w:r>
            <w:bookmarkEnd w:id="3371"/>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372" w:name="_Toc465692759"/>
            <w:r w:rsidRPr="009539FB">
              <w:rPr>
                <w:rFonts w:eastAsia="Times New Roman"/>
                <w:i/>
                <w:iCs/>
                <w:sz w:val="20"/>
                <w:szCs w:val="20"/>
                <w:lang w:eastAsia="ru-RU"/>
              </w:rPr>
              <w:t>Подготовка и утверждение программ внутреннего финансового аудита</w:t>
            </w:r>
            <w:bookmarkEnd w:id="3372"/>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73" w:name="_Toc465692760"/>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373"/>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374" w:name="_Toc465692761"/>
            <w:r w:rsidRPr="009539FB">
              <w:rPr>
                <w:rFonts w:eastAsia="Times New Roman"/>
                <w:sz w:val="20"/>
                <w:szCs w:val="20"/>
                <w:lang w:eastAsia="ru-RU"/>
              </w:rPr>
              <w:t>2017</w:t>
            </w:r>
            <w:bookmarkEnd w:id="3374"/>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375" w:name="_Toc465692762"/>
            <w:r w:rsidRPr="009539FB">
              <w:rPr>
                <w:rFonts w:eastAsia="Times New Roman"/>
                <w:sz w:val="20"/>
                <w:szCs w:val="20"/>
                <w:lang w:eastAsia="ru-RU"/>
              </w:rPr>
              <w:t>2021</w:t>
            </w:r>
            <w:bookmarkEnd w:id="3375"/>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76" w:name="_Toc465692763"/>
            <w:r w:rsidRPr="009539FB">
              <w:rPr>
                <w:rFonts w:eastAsia="Times New Roman"/>
                <w:sz w:val="20"/>
                <w:szCs w:val="20"/>
                <w:lang w:eastAsia="ru-RU"/>
              </w:rPr>
              <w:t>всего</w:t>
            </w:r>
            <w:bookmarkEnd w:id="337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77" w:name="_Toc465692764"/>
            <w:r w:rsidRPr="009539FB">
              <w:rPr>
                <w:rFonts w:eastAsia="Times New Roman"/>
                <w:sz w:val="20"/>
                <w:szCs w:val="20"/>
                <w:lang w:eastAsia="ru-RU"/>
              </w:rPr>
              <w:t>0,000</w:t>
            </w:r>
            <w:bookmarkEnd w:id="337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78" w:name="_Toc465692765"/>
            <w:r w:rsidRPr="009539FB">
              <w:rPr>
                <w:rFonts w:eastAsia="Times New Roman"/>
                <w:sz w:val="20"/>
                <w:szCs w:val="20"/>
                <w:lang w:eastAsia="ru-RU"/>
              </w:rPr>
              <w:t>0,000</w:t>
            </w:r>
            <w:bookmarkEnd w:id="337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79" w:name="_Toc465692766"/>
            <w:r w:rsidRPr="009539FB">
              <w:rPr>
                <w:rFonts w:eastAsia="Times New Roman"/>
                <w:sz w:val="20"/>
                <w:szCs w:val="20"/>
                <w:lang w:eastAsia="ru-RU"/>
              </w:rPr>
              <w:t>0,000</w:t>
            </w:r>
            <w:bookmarkEnd w:id="337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80" w:name="_Toc465692767"/>
            <w:r w:rsidRPr="009539FB">
              <w:rPr>
                <w:rFonts w:eastAsia="Times New Roman"/>
                <w:sz w:val="20"/>
                <w:szCs w:val="20"/>
                <w:lang w:eastAsia="ru-RU"/>
              </w:rPr>
              <w:t>0,000</w:t>
            </w:r>
            <w:bookmarkEnd w:id="338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81" w:name="_Toc465692768"/>
            <w:r w:rsidRPr="009539FB">
              <w:rPr>
                <w:rFonts w:eastAsia="Times New Roman"/>
                <w:sz w:val="20"/>
                <w:szCs w:val="20"/>
                <w:lang w:eastAsia="ru-RU"/>
              </w:rPr>
              <w:t>0,000</w:t>
            </w:r>
            <w:bookmarkEnd w:id="338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82" w:name="_Toc465692769"/>
            <w:r w:rsidRPr="009539FB">
              <w:rPr>
                <w:rFonts w:eastAsia="Times New Roman"/>
                <w:sz w:val="20"/>
                <w:szCs w:val="20"/>
                <w:lang w:eastAsia="ru-RU"/>
              </w:rPr>
              <w:t>федеральный бюджет</w:t>
            </w:r>
            <w:bookmarkEnd w:id="338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83" w:name="_Toc465692770"/>
            <w:r w:rsidRPr="009539FB">
              <w:rPr>
                <w:rFonts w:eastAsia="Times New Roman"/>
                <w:sz w:val="20"/>
                <w:szCs w:val="20"/>
                <w:lang w:eastAsia="ru-RU"/>
              </w:rPr>
              <w:t>0,000</w:t>
            </w:r>
            <w:bookmarkEnd w:id="338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84" w:name="_Toc465692771"/>
            <w:r w:rsidRPr="009539FB">
              <w:rPr>
                <w:rFonts w:eastAsia="Times New Roman"/>
                <w:sz w:val="20"/>
                <w:szCs w:val="20"/>
                <w:lang w:eastAsia="ru-RU"/>
              </w:rPr>
              <w:t>0,000</w:t>
            </w:r>
            <w:bookmarkEnd w:id="338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85" w:name="_Toc465692772"/>
            <w:r w:rsidRPr="009539FB">
              <w:rPr>
                <w:rFonts w:eastAsia="Times New Roman"/>
                <w:sz w:val="20"/>
                <w:szCs w:val="20"/>
                <w:lang w:eastAsia="ru-RU"/>
              </w:rPr>
              <w:t>0,000</w:t>
            </w:r>
            <w:bookmarkEnd w:id="338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86" w:name="_Toc465692773"/>
            <w:r w:rsidRPr="009539FB">
              <w:rPr>
                <w:rFonts w:eastAsia="Times New Roman"/>
                <w:sz w:val="20"/>
                <w:szCs w:val="20"/>
                <w:lang w:eastAsia="ru-RU"/>
              </w:rPr>
              <w:t>0,000</w:t>
            </w:r>
            <w:bookmarkEnd w:id="338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87" w:name="_Toc465692774"/>
            <w:r w:rsidRPr="009539FB">
              <w:rPr>
                <w:rFonts w:eastAsia="Times New Roman"/>
                <w:sz w:val="20"/>
                <w:szCs w:val="20"/>
                <w:lang w:eastAsia="ru-RU"/>
              </w:rPr>
              <w:t>0,000</w:t>
            </w:r>
            <w:bookmarkEnd w:id="338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88" w:name="_Toc465692775"/>
            <w:r w:rsidRPr="009539FB">
              <w:rPr>
                <w:rFonts w:eastAsia="Times New Roman"/>
                <w:sz w:val="20"/>
                <w:szCs w:val="20"/>
                <w:lang w:eastAsia="ru-RU"/>
              </w:rPr>
              <w:t>республиканский бюджет</w:t>
            </w:r>
            <w:bookmarkEnd w:id="33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89" w:name="_Toc465692776"/>
            <w:r w:rsidRPr="009539FB">
              <w:rPr>
                <w:rFonts w:eastAsia="Times New Roman"/>
                <w:sz w:val="20"/>
                <w:szCs w:val="20"/>
                <w:lang w:eastAsia="ru-RU"/>
              </w:rPr>
              <w:t>0,000</w:t>
            </w:r>
            <w:bookmarkEnd w:id="338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90" w:name="_Toc465692777"/>
            <w:r w:rsidRPr="009539FB">
              <w:rPr>
                <w:rFonts w:eastAsia="Times New Roman"/>
                <w:sz w:val="20"/>
                <w:szCs w:val="20"/>
                <w:lang w:eastAsia="ru-RU"/>
              </w:rPr>
              <w:t>0,000</w:t>
            </w:r>
            <w:bookmarkEnd w:id="339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91" w:name="_Toc465692778"/>
            <w:r w:rsidRPr="009539FB">
              <w:rPr>
                <w:rFonts w:eastAsia="Times New Roman"/>
                <w:sz w:val="20"/>
                <w:szCs w:val="20"/>
                <w:lang w:eastAsia="ru-RU"/>
              </w:rPr>
              <w:t>0,000</w:t>
            </w:r>
            <w:bookmarkEnd w:id="339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92" w:name="_Toc465692779"/>
            <w:r w:rsidRPr="009539FB">
              <w:rPr>
                <w:rFonts w:eastAsia="Times New Roman"/>
                <w:sz w:val="20"/>
                <w:szCs w:val="20"/>
                <w:lang w:eastAsia="ru-RU"/>
              </w:rPr>
              <w:t>0,000</w:t>
            </w:r>
            <w:bookmarkEnd w:id="339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93" w:name="_Toc465692780"/>
            <w:r w:rsidRPr="009539FB">
              <w:rPr>
                <w:rFonts w:eastAsia="Times New Roman"/>
                <w:sz w:val="20"/>
                <w:szCs w:val="20"/>
                <w:lang w:eastAsia="ru-RU"/>
              </w:rPr>
              <w:t>0,000</w:t>
            </w:r>
            <w:bookmarkEnd w:id="339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394" w:name="_Toc465692781"/>
            <w:r w:rsidRPr="009539FB">
              <w:rPr>
                <w:rFonts w:eastAsia="Times New Roman"/>
                <w:sz w:val="20"/>
                <w:szCs w:val="20"/>
                <w:lang w:eastAsia="ru-RU"/>
              </w:rPr>
              <w:t>муниципальный бюджет</w:t>
            </w:r>
            <w:bookmarkEnd w:id="33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95" w:name="_Toc465692782"/>
            <w:r w:rsidRPr="009539FB">
              <w:rPr>
                <w:rFonts w:eastAsia="Times New Roman"/>
                <w:sz w:val="20"/>
                <w:szCs w:val="20"/>
                <w:lang w:eastAsia="ru-RU"/>
              </w:rPr>
              <w:t>0,000</w:t>
            </w:r>
            <w:bookmarkEnd w:id="339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96" w:name="_Toc465692783"/>
            <w:r w:rsidRPr="009539FB">
              <w:rPr>
                <w:rFonts w:eastAsia="Times New Roman"/>
                <w:sz w:val="20"/>
                <w:szCs w:val="20"/>
                <w:lang w:eastAsia="ru-RU"/>
              </w:rPr>
              <w:t>0,000</w:t>
            </w:r>
            <w:bookmarkEnd w:id="339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97" w:name="_Toc465692784"/>
            <w:r w:rsidRPr="009539FB">
              <w:rPr>
                <w:rFonts w:eastAsia="Times New Roman"/>
                <w:sz w:val="20"/>
                <w:szCs w:val="20"/>
                <w:lang w:eastAsia="ru-RU"/>
              </w:rPr>
              <w:t>0,000</w:t>
            </w:r>
            <w:bookmarkEnd w:id="339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98" w:name="_Toc465692785"/>
            <w:r w:rsidRPr="009539FB">
              <w:rPr>
                <w:rFonts w:eastAsia="Times New Roman"/>
                <w:sz w:val="20"/>
                <w:szCs w:val="20"/>
                <w:lang w:eastAsia="ru-RU"/>
              </w:rPr>
              <w:t>0,000</w:t>
            </w:r>
            <w:bookmarkEnd w:id="339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399" w:name="_Toc465692786"/>
            <w:r w:rsidRPr="009539FB">
              <w:rPr>
                <w:rFonts w:eastAsia="Times New Roman"/>
                <w:sz w:val="20"/>
                <w:szCs w:val="20"/>
                <w:lang w:eastAsia="ru-RU"/>
              </w:rPr>
              <w:t>0,000</w:t>
            </w:r>
            <w:bookmarkEnd w:id="339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00" w:name="_Toc465692787"/>
            <w:r w:rsidRPr="009539FB">
              <w:rPr>
                <w:rFonts w:eastAsia="Times New Roman"/>
                <w:sz w:val="20"/>
                <w:szCs w:val="20"/>
                <w:lang w:eastAsia="ru-RU"/>
              </w:rPr>
              <w:t>внебюджетные источники</w:t>
            </w:r>
            <w:bookmarkEnd w:id="34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01" w:name="_Toc465692788"/>
            <w:r w:rsidRPr="009539FB">
              <w:rPr>
                <w:rFonts w:eastAsia="Times New Roman"/>
                <w:sz w:val="20"/>
                <w:szCs w:val="20"/>
                <w:lang w:eastAsia="ru-RU"/>
              </w:rPr>
              <w:t>0,000</w:t>
            </w:r>
            <w:bookmarkEnd w:id="340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02" w:name="_Toc465692789"/>
            <w:r w:rsidRPr="009539FB">
              <w:rPr>
                <w:rFonts w:eastAsia="Times New Roman"/>
                <w:sz w:val="20"/>
                <w:szCs w:val="20"/>
                <w:lang w:eastAsia="ru-RU"/>
              </w:rPr>
              <w:t>0,000</w:t>
            </w:r>
            <w:bookmarkEnd w:id="340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03" w:name="_Toc465692790"/>
            <w:r w:rsidRPr="009539FB">
              <w:rPr>
                <w:rFonts w:eastAsia="Times New Roman"/>
                <w:sz w:val="20"/>
                <w:szCs w:val="20"/>
                <w:lang w:eastAsia="ru-RU"/>
              </w:rPr>
              <w:t>0,000</w:t>
            </w:r>
            <w:bookmarkEnd w:id="340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04" w:name="_Toc465692791"/>
            <w:r w:rsidRPr="009539FB">
              <w:rPr>
                <w:rFonts w:eastAsia="Times New Roman"/>
                <w:sz w:val="20"/>
                <w:szCs w:val="20"/>
                <w:lang w:eastAsia="ru-RU"/>
              </w:rPr>
              <w:t>0,000</w:t>
            </w:r>
            <w:bookmarkEnd w:id="340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05" w:name="_Toc465692792"/>
            <w:r w:rsidRPr="009539FB">
              <w:rPr>
                <w:rFonts w:eastAsia="Times New Roman"/>
                <w:sz w:val="20"/>
                <w:szCs w:val="20"/>
                <w:lang w:eastAsia="ru-RU"/>
              </w:rPr>
              <w:t>0,000</w:t>
            </w:r>
            <w:bookmarkEnd w:id="3405"/>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406" w:name="_Toc465692793"/>
            <w:r w:rsidRPr="009539FB">
              <w:rPr>
                <w:rFonts w:eastAsia="Times New Roman"/>
                <w:sz w:val="20"/>
                <w:szCs w:val="20"/>
                <w:lang w:eastAsia="ru-RU"/>
              </w:rPr>
              <w:t>2.4.3.3</w:t>
            </w:r>
            <w:bookmarkEnd w:id="3406"/>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407" w:name="_Toc465692794"/>
            <w:r w:rsidRPr="009539FB">
              <w:rPr>
                <w:rFonts w:eastAsia="Times New Roman"/>
                <w:i/>
                <w:iCs/>
                <w:sz w:val="20"/>
                <w:szCs w:val="20"/>
                <w:lang w:eastAsia="ru-RU"/>
              </w:rPr>
              <w:t>Проведение плановых и внеплановых мероприятий по внутреннему финансовому аудиту в соответствии с утвержденными годовыми планами и программами внутреннего финансового аудита</w:t>
            </w:r>
            <w:bookmarkEnd w:id="3407"/>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08" w:name="_Toc465692795"/>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408"/>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409" w:name="_Toc465692796"/>
            <w:r w:rsidRPr="009539FB">
              <w:rPr>
                <w:rFonts w:eastAsia="Times New Roman"/>
                <w:sz w:val="20"/>
                <w:szCs w:val="20"/>
                <w:lang w:eastAsia="ru-RU"/>
              </w:rPr>
              <w:t>2017</w:t>
            </w:r>
            <w:bookmarkEnd w:id="3409"/>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410" w:name="_Toc465692797"/>
            <w:r w:rsidRPr="009539FB">
              <w:rPr>
                <w:rFonts w:eastAsia="Times New Roman"/>
                <w:sz w:val="20"/>
                <w:szCs w:val="20"/>
                <w:lang w:eastAsia="ru-RU"/>
              </w:rPr>
              <w:t>2021</w:t>
            </w:r>
            <w:bookmarkEnd w:id="3410"/>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11" w:name="_Toc465692798"/>
            <w:r w:rsidRPr="009539FB">
              <w:rPr>
                <w:rFonts w:eastAsia="Times New Roman"/>
                <w:sz w:val="20"/>
                <w:szCs w:val="20"/>
                <w:lang w:eastAsia="ru-RU"/>
              </w:rPr>
              <w:t>всего</w:t>
            </w:r>
            <w:bookmarkEnd w:id="341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12" w:name="_Toc465692799"/>
            <w:r w:rsidRPr="009539FB">
              <w:rPr>
                <w:rFonts w:eastAsia="Times New Roman"/>
                <w:sz w:val="20"/>
                <w:szCs w:val="20"/>
                <w:lang w:eastAsia="ru-RU"/>
              </w:rPr>
              <w:t>0,000</w:t>
            </w:r>
            <w:bookmarkEnd w:id="341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13" w:name="_Toc465692800"/>
            <w:r w:rsidRPr="009539FB">
              <w:rPr>
                <w:rFonts w:eastAsia="Times New Roman"/>
                <w:sz w:val="20"/>
                <w:szCs w:val="20"/>
                <w:lang w:eastAsia="ru-RU"/>
              </w:rPr>
              <w:t>0,000</w:t>
            </w:r>
            <w:bookmarkEnd w:id="341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14" w:name="_Toc465692801"/>
            <w:r w:rsidRPr="009539FB">
              <w:rPr>
                <w:rFonts w:eastAsia="Times New Roman"/>
                <w:sz w:val="20"/>
                <w:szCs w:val="20"/>
                <w:lang w:eastAsia="ru-RU"/>
              </w:rPr>
              <w:t>0,000</w:t>
            </w:r>
            <w:bookmarkEnd w:id="341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15" w:name="_Toc465692802"/>
            <w:r w:rsidRPr="009539FB">
              <w:rPr>
                <w:rFonts w:eastAsia="Times New Roman"/>
                <w:sz w:val="20"/>
                <w:szCs w:val="20"/>
                <w:lang w:eastAsia="ru-RU"/>
              </w:rPr>
              <w:t>0,000</w:t>
            </w:r>
            <w:bookmarkEnd w:id="341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16" w:name="_Toc465692803"/>
            <w:r w:rsidRPr="009539FB">
              <w:rPr>
                <w:rFonts w:eastAsia="Times New Roman"/>
                <w:sz w:val="20"/>
                <w:szCs w:val="20"/>
                <w:lang w:eastAsia="ru-RU"/>
              </w:rPr>
              <w:t>0,000</w:t>
            </w:r>
            <w:bookmarkEnd w:id="341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17" w:name="_Toc465692804"/>
            <w:r w:rsidRPr="009539FB">
              <w:rPr>
                <w:rFonts w:eastAsia="Times New Roman"/>
                <w:sz w:val="20"/>
                <w:szCs w:val="20"/>
                <w:lang w:eastAsia="ru-RU"/>
              </w:rPr>
              <w:t>федеральный бюджет</w:t>
            </w:r>
            <w:bookmarkEnd w:id="341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18" w:name="_Toc465692805"/>
            <w:r w:rsidRPr="009539FB">
              <w:rPr>
                <w:rFonts w:eastAsia="Times New Roman"/>
                <w:sz w:val="20"/>
                <w:szCs w:val="20"/>
                <w:lang w:eastAsia="ru-RU"/>
              </w:rPr>
              <w:t>0,000</w:t>
            </w:r>
            <w:bookmarkEnd w:id="341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19" w:name="_Toc465692806"/>
            <w:r w:rsidRPr="009539FB">
              <w:rPr>
                <w:rFonts w:eastAsia="Times New Roman"/>
                <w:sz w:val="20"/>
                <w:szCs w:val="20"/>
                <w:lang w:eastAsia="ru-RU"/>
              </w:rPr>
              <w:t>0,000</w:t>
            </w:r>
            <w:bookmarkEnd w:id="341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20" w:name="_Toc465692807"/>
            <w:r w:rsidRPr="009539FB">
              <w:rPr>
                <w:rFonts w:eastAsia="Times New Roman"/>
                <w:sz w:val="20"/>
                <w:szCs w:val="20"/>
                <w:lang w:eastAsia="ru-RU"/>
              </w:rPr>
              <w:t>0,000</w:t>
            </w:r>
            <w:bookmarkEnd w:id="342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21" w:name="_Toc465692808"/>
            <w:r w:rsidRPr="009539FB">
              <w:rPr>
                <w:rFonts w:eastAsia="Times New Roman"/>
                <w:sz w:val="20"/>
                <w:szCs w:val="20"/>
                <w:lang w:eastAsia="ru-RU"/>
              </w:rPr>
              <w:t>0,000</w:t>
            </w:r>
            <w:bookmarkEnd w:id="342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22" w:name="_Toc465692809"/>
            <w:r w:rsidRPr="009539FB">
              <w:rPr>
                <w:rFonts w:eastAsia="Times New Roman"/>
                <w:sz w:val="20"/>
                <w:szCs w:val="20"/>
                <w:lang w:eastAsia="ru-RU"/>
              </w:rPr>
              <w:t>0,000</w:t>
            </w:r>
            <w:bookmarkEnd w:id="342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23" w:name="_Toc465692810"/>
            <w:r w:rsidRPr="009539FB">
              <w:rPr>
                <w:rFonts w:eastAsia="Times New Roman"/>
                <w:sz w:val="20"/>
                <w:szCs w:val="20"/>
                <w:lang w:eastAsia="ru-RU"/>
              </w:rPr>
              <w:t>республиканский бюджет</w:t>
            </w:r>
            <w:bookmarkEnd w:id="342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24" w:name="_Toc465692811"/>
            <w:r w:rsidRPr="009539FB">
              <w:rPr>
                <w:rFonts w:eastAsia="Times New Roman"/>
                <w:sz w:val="20"/>
                <w:szCs w:val="20"/>
                <w:lang w:eastAsia="ru-RU"/>
              </w:rPr>
              <w:t>0,000</w:t>
            </w:r>
            <w:bookmarkEnd w:id="342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25" w:name="_Toc465692812"/>
            <w:r w:rsidRPr="009539FB">
              <w:rPr>
                <w:rFonts w:eastAsia="Times New Roman"/>
                <w:sz w:val="20"/>
                <w:szCs w:val="20"/>
                <w:lang w:eastAsia="ru-RU"/>
              </w:rPr>
              <w:t>0,000</w:t>
            </w:r>
            <w:bookmarkEnd w:id="342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26" w:name="_Toc465692813"/>
            <w:r w:rsidRPr="009539FB">
              <w:rPr>
                <w:rFonts w:eastAsia="Times New Roman"/>
                <w:sz w:val="20"/>
                <w:szCs w:val="20"/>
                <w:lang w:eastAsia="ru-RU"/>
              </w:rPr>
              <w:t>0,000</w:t>
            </w:r>
            <w:bookmarkEnd w:id="342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27" w:name="_Toc465692814"/>
            <w:r w:rsidRPr="009539FB">
              <w:rPr>
                <w:rFonts w:eastAsia="Times New Roman"/>
                <w:sz w:val="20"/>
                <w:szCs w:val="20"/>
                <w:lang w:eastAsia="ru-RU"/>
              </w:rPr>
              <w:t>0,000</w:t>
            </w:r>
            <w:bookmarkEnd w:id="342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28" w:name="_Toc465692815"/>
            <w:r w:rsidRPr="009539FB">
              <w:rPr>
                <w:rFonts w:eastAsia="Times New Roman"/>
                <w:sz w:val="20"/>
                <w:szCs w:val="20"/>
                <w:lang w:eastAsia="ru-RU"/>
              </w:rPr>
              <w:t>0,000</w:t>
            </w:r>
            <w:bookmarkEnd w:id="342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29" w:name="_Toc465692816"/>
            <w:r w:rsidRPr="009539FB">
              <w:rPr>
                <w:rFonts w:eastAsia="Times New Roman"/>
                <w:sz w:val="20"/>
                <w:szCs w:val="20"/>
                <w:lang w:eastAsia="ru-RU"/>
              </w:rPr>
              <w:t>муниципальный бюджет</w:t>
            </w:r>
            <w:bookmarkEnd w:id="342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30" w:name="_Toc465692817"/>
            <w:r w:rsidRPr="009539FB">
              <w:rPr>
                <w:rFonts w:eastAsia="Times New Roman"/>
                <w:sz w:val="20"/>
                <w:szCs w:val="20"/>
                <w:lang w:eastAsia="ru-RU"/>
              </w:rPr>
              <w:t>0,000</w:t>
            </w:r>
            <w:bookmarkEnd w:id="343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31" w:name="_Toc465692818"/>
            <w:r w:rsidRPr="009539FB">
              <w:rPr>
                <w:rFonts w:eastAsia="Times New Roman"/>
                <w:sz w:val="20"/>
                <w:szCs w:val="20"/>
                <w:lang w:eastAsia="ru-RU"/>
              </w:rPr>
              <w:t>0,000</w:t>
            </w:r>
            <w:bookmarkEnd w:id="343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32" w:name="_Toc465692819"/>
            <w:r w:rsidRPr="009539FB">
              <w:rPr>
                <w:rFonts w:eastAsia="Times New Roman"/>
                <w:sz w:val="20"/>
                <w:szCs w:val="20"/>
                <w:lang w:eastAsia="ru-RU"/>
              </w:rPr>
              <w:t>0,000</w:t>
            </w:r>
            <w:bookmarkEnd w:id="343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33" w:name="_Toc465692820"/>
            <w:r w:rsidRPr="009539FB">
              <w:rPr>
                <w:rFonts w:eastAsia="Times New Roman"/>
                <w:sz w:val="20"/>
                <w:szCs w:val="20"/>
                <w:lang w:eastAsia="ru-RU"/>
              </w:rPr>
              <w:t>0,000</w:t>
            </w:r>
            <w:bookmarkEnd w:id="343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34" w:name="_Toc465692821"/>
            <w:r w:rsidRPr="009539FB">
              <w:rPr>
                <w:rFonts w:eastAsia="Times New Roman"/>
                <w:sz w:val="20"/>
                <w:szCs w:val="20"/>
                <w:lang w:eastAsia="ru-RU"/>
              </w:rPr>
              <w:t>0,000</w:t>
            </w:r>
            <w:bookmarkEnd w:id="343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35" w:name="_Toc465692822"/>
            <w:r w:rsidRPr="009539FB">
              <w:rPr>
                <w:rFonts w:eastAsia="Times New Roman"/>
                <w:sz w:val="20"/>
                <w:szCs w:val="20"/>
                <w:lang w:eastAsia="ru-RU"/>
              </w:rPr>
              <w:t>внебюджетные источники</w:t>
            </w:r>
            <w:bookmarkEnd w:id="343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36" w:name="_Toc465692823"/>
            <w:r w:rsidRPr="009539FB">
              <w:rPr>
                <w:rFonts w:eastAsia="Times New Roman"/>
                <w:sz w:val="20"/>
                <w:szCs w:val="20"/>
                <w:lang w:eastAsia="ru-RU"/>
              </w:rPr>
              <w:t>0,000</w:t>
            </w:r>
            <w:bookmarkEnd w:id="343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37" w:name="_Toc465692824"/>
            <w:r w:rsidRPr="009539FB">
              <w:rPr>
                <w:rFonts w:eastAsia="Times New Roman"/>
                <w:sz w:val="20"/>
                <w:szCs w:val="20"/>
                <w:lang w:eastAsia="ru-RU"/>
              </w:rPr>
              <w:t>0,000</w:t>
            </w:r>
            <w:bookmarkEnd w:id="343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38" w:name="_Toc465692825"/>
            <w:r w:rsidRPr="009539FB">
              <w:rPr>
                <w:rFonts w:eastAsia="Times New Roman"/>
                <w:sz w:val="20"/>
                <w:szCs w:val="20"/>
                <w:lang w:eastAsia="ru-RU"/>
              </w:rPr>
              <w:t>0,000</w:t>
            </w:r>
            <w:bookmarkEnd w:id="343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39" w:name="_Toc465692826"/>
            <w:r w:rsidRPr="009539FB">
              <w:rPr>
                <w:rFonts w:eastAsia="Times New Roman"/>
                <w:sz w:val="20"/>
                <w:szCs w:val="20"/>
                <w:lang w:eastAsia="ru-RU"/>
              </w:rPr>
              <w:t>0,000</w:t>
            </w:r>
            <w:bookmarkEnd w:id="343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40" w:name="_Toc465692827"/>
            <w:r w:rsidRPr="009539FB">
              <w:rPr>
                <w:rFonts w:eastAsia="Times New Roman"/>
                <w:sz w:val="20"/>
                <w:szCs w:val="20"/>
                <w:lang w:eastAsia="ru-RU"/>
              </w:rPr>
              <w:t>0,000</w:t>
            </w:r>
            <w:bookmarkEnd w:id="3440"/>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441" w:name="_Toc465692828"/>
            <w:r w:rsidRPr="009539FB">
              <w:rPr>
                <w:rFonts w:eastAsia="Times New Roman"/>
                <w:sz w:val="20"/>
                <w:szCs w:val="20"/>
                <w:lang w:eastAsia="ru-RU"/>
              </w:rPr>
              <w:t>2.4.3.4</w:t>
            </w:r>
            <w:bookmarkEnd w:id="3441"/>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442" w:name="_Toc465692829"/>
            <w:r w:rsidRPr="009539FB">
              <w:rPr>
                <w:rFonts w:eastAsia="Times New Roman"/>
                <w:i/>
                <w:iCs/>
                <w:sz w:val="20"/>
                <w:szCs w:val="20"/>
                <w:lang w:eastAsia="ru-RU"/>
              </w:rPr>
              <w:t>Подготовка и оформление актов аудиторских проверок, составление отчетов о результатах аудиторских проверок</w:t>
            </w:r>
            <w:bookmarkEnd w:id="3442"/>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43" w:name="_Toc465692830"/>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443"/>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444" w:name="_Toc465692831"/>
            <w:r w:rsidRPr="009539FB">
              <w:rPr>
                <w:rFonts w:eastAsia="Times New Roman"/>
                <w:sz w:val="20"/>
                <w:szCs w:val="20"/>
                <w:lang w:eastAsia="ru-RU"/>
              </w:rPr>
              <w:t>2017</w:t>
            </w:r>
            <w:bookmarkEnd w:id="3444"/>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445" w:name="_Toc465692832"/>
            <w:r w:rsidRPr="009539FB">
              <w:rPr>
                <w:rFonts w:eastAsia="Times New Roman"/>
                <w:sz w:val="20"/>
                <w:szCs w:val="20"/>
                <w:lang w:eastAsia="ru-RU"/>
              </w:rPr>
              <w:t>2021</w:t>
            </w:r>
            <w:bookmarkEnd w:id="3445"/>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46" w:name="_Toc465692833"/>
            <w:r w:rsidRPr="009539FB">
              <w:rPr>
                <w:rFonts w:eastAsia="Times New Roman"/>
                <w:sz w:val="20"/>
                <w:szCs w:val="20"/>
                <w:lang w:eastAsia="ru-RU"/>
              </w:rPr>
              <w:t>всего</w:t>
            </w:r>
            <w:bookmarkEnd w:id="344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47" w:name="_Toc465692834"/>
            <w:r w:rsidRPr="009539FB">
              <w:rPr>
                <w:rFonts w:eastAsia="Times New Roman"/>
                <w:sz w:val="20"/>
                <w:szCs w:val="20"/>
                <w:lang w:eastAsia="ru-RU"/>
              </w:rPr>
              <w:t>0,000</w:t>
            </w:r>
            <w:bookmarkEnd w:id="344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48" w:name="_Toc465692835"/>
            <w:r w:rsidRPr="009539FB">
              <w:rPr>
                <w:rFonts w:eastAsia="Times New Roman"/>
                <w:sz w:val="20"/>
                <w:szCs w:val="20"/>
                <w:lang w:eastAsia="ru-RU"/>
              </w:rPr>
              <w:t>0,000</w:t>
            </w:r>
            <w:bookmarkEnd w:id="344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49" w:name="_Toc465692836"/>
            <w:r w:rsidRPr="009539FB">
              <w:rPr>
                <w:rFonts w:eastAsia="Times New Roman"/>
                <w:sz w:val="20"/>
                <w:szCs w:val="20"/>
                <w:lang w:eastAsia="ru-RU"/>
              </w:rPr>
              <w:t>0,000</w:t>
            </w:r>
            <w:bookmarkEnd w:id="344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50" w:name="_Toc465692837"/>
            <w:r w:rsidRPr="009539FB">
              <w:rPr>
                <w:rFonts w:eastAsia="Times New Roman"/>
                <w:sz w:val="20"/>
                <w:szCs w:val="20"/>
                <w:lang w:eastAsia="ru-RU"/>
              </w:rPr>
              <w:t>0,000</w:t>
            </w:r>
            <w:bookmarkEnd w:id="345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51" w:name="_Toc465692838"/>
            <w:r w:rsidRPr="009539FB">
              <w:rPr>
                <w:rFonts w:eastAsia="Times New Roman"/>
                <w:sz w:val="20"/>
                <w:szCs w:val="20"/>
                <w:lang w:eastAsia="ru-RU"/>
              </w:rPr>
              <w:t>0,000</w:t>
            </w:r>
            <w:bookmarkEnd w:id="345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52" w:name="_Toc465692839"/>
            <w:r w:rsidRPr="009539FB">
              <w:rPr>
                <w:rFonts w:eastAsia="Times New Roman"/>
                <w:sz w:val="20"/>
                <w:szCs w:val="20"/>
                <w:lang w:eastAsia="ru-RU"/>
              </w:rPr>
              <w:t>федеральный бюджет</w:t>
            </w:r>
            <w:bookmarkEnd w:id="345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53" w:name="_Toc465692840"/>
            <w:r w:rsidRPr="009539FB">
              <w:rPr>
                <w:rFonts w:eastAsia="Times New Roman"/>
                <w:sz w:val="20"/>
                <w:szCs w:val="20"/>
                <w:lang w:eastAsia="ru-RU"/>
              </w:rPr>
              <w:t>0,000</w:t>
            </w:r>
            <w:bookmarkEnd w:id="345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54" w:name="_Toc465692841"/>
            <w:r w:rsidRPr="009539FB">
              <w:rPr>
                <w:rFonts w:eastAsia="Times New Roman"/>
                <w:sz w:val="20"/>
                <w:szCs w:val="20"/>
                <w:lang w:eastAsia="ru-RU"/>
              </w:rPr>
              <w:t>0,000</w:t>
            </w:r>
            <w:bookmarkEnd w:id="345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55" w:name="_Toc465692842"/>
            <w:r w:rsidRPr="009539FB">
              <w:rPr>
                <w:rFonts w:eastAsia="Times New Roman"/>
                <w:sz w:val="20"/>
                <w:szCs w:val="20"/>
                <w:lang w:eastAsia="ru-RU"/>
              </w:rPr>
              <w:t>0,000</w:t>
            </w:r>
            <w:bookmarkEnd w:id="345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56" w:name="_Toc465692843"/>
            <w:r w:rsidRPr="009539FB">
              <w:rPr>
                <w:rFonts w:eastAsia="Times New Roman"/>
                <w:sz w:val="20"/>
                <w:szCs w:val="20"/>
                <w:lang w:eastAsia="ru-RU"/>
              </w:rPr>
              <w:t>0,000</w:t>
            </w:r>
            <w:bookmarkEnd w:id="345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57" w:name="_Toc465692844"/>
            <w:r w:rsidRPr="009539FB">
              <w:rPr>
                <w:rFonts w:eastAsia="Times New Roman"/>
                <w:sz w:val="20"/>
                <w:szCs w:val="20"/>
                <w:lang w:eastAsia="ru-RU"/>
              </w:rPr>
              <w:t>0,000</w:t>
            </w:r>
            <w:bookmarkEnd w:id="345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58" w:name="_Toc465692845"/>
            <w:r w:rsidRPr="009539FB">
              <w:rPr>
                <w:rFonts w:eastAsia="Times New Roman"/>
                <w:sz w:val="20"/>
                <w:szCs w:val="20"/>
                <w:lang w:eastAsia="ru-RU"/>
              </w:rPr>
              <w:t>республиканский бюджет</w:t>
            </w:r>
            <w:bookmarkEnd w:id="345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59" w:name="_Toc465692846"/>
            <w:r w:rsidRPr="009539FB">
              <w:rPr>
                <w:rFonts w:eastAsia="Times New Roman"/>
                <w:sz w:val="20"/>
                <w:szCs w:val="20"/>
                <w:lang w:eastAsia="ru-RU"/>
              </w:rPr>
              <w:t>0,000</w:t>
            </w:r>
            <w:bookmarkEnd w:id="345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60" w:name="_Toc465692847"/>
            <w:r w:rsidRPr="009539FB">
              <w:rPr>
                <w:rFonts w:eastAsia="Times New Roman"/>
                <w:sz w:val="20"/>
                <w:szCs w:val="20"/>
                <w:lang w:eastAsia="ru-RU"/>
              </w:rPr>
              <w:t>0,000</w:t>
            </w:r>
            <w:bookmarkEnd w:id="346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61" w:name="_Toc465692848"/>
            <w:r w:rsidRPr="009539FB">
              <w:rPr>
                <w:rFonts w:eastAsia="Times New Roman"/>
                <w:sz w:val="20"/>
                <w:szCs w:val="20"/>
                <w:lang w:eastAsia="ru-RU"/>
              </w:rPr>
              <w:t>0,000</w:t>
            </w:r>
            <w:bookmarkEnd w:id="346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62" w:name="_Toc465692849"/>
            <w:r w:rsidRPr="009539FB">
              <w:rPr>
                <w:rFonts w:eastAsia="Times New Roman"/>
                <w:sz w:val="20"/>
                <w:szCs w:val="20"/>
                <w:lang w:eastAsia="ru-RU"/>
              </w:rPr>
              <w:t>0,000</w:t>
            </w:r>
            <w:bookmarkEnd w:id="346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63" w:name="_Toc465692850"/>
            <w:r w:rsidRPr="009539FB">
              <w:rPr>
                <w:rFonts w:eastAsia="Times New Roman"/>
                <w:sz w:val="20"/>
                <w:szCs w:val="20"/>
                <w:lang w:eastAsia="ru-RU"/>
              </w:rPr>
              <w:t>0,000</w:t>
            </w:r>
            <w:bookmarkEnd w:id="346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64" w:name="_Toc465692851"/>
            <w:r w:rsidRPr="009539FB">
              <w:rPr>
                <w:rFonts w:eastAsia="Times New Roman"/>
                <w:sz w:val="20"/>
                <w:szCs w:val="20"/>
                <w:lang w:eastAsia="ru-RU"/>
              </w:rPr>
              <w:t>муниципальный бюджет</w:t>
            </w:r>
            <w:bookmarkEnd w:id="346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65" w:name="_Toc465692852"/>
            <w:r w:rsidRPr="009539FB">
              <w:rPr>
                <w:rFonts w:eastAsia="Times New Roman"/>
                <w:sz w:val="20"/>
                <w:szCs w:val="20"/>
                <w:lang w:eastAsia="ru-RU"/>
              </w:rPr>
              <w:t>0,000</w:t>
            </w:r>
            <w:bookmarkEnd w:id="346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66" w:name="_Toc465692853"/>
            <w:r w:rsidRPr="009539FB">
              <w:rPr>
                <w:rFonts w:eastAsia="Times New Roman"/>
                <w:sz w:val="20"/>
                <w:szCs w:val="20"/>
                <w:lang w:eastAsia="ru-RU"/>
              </w:rPr>
              <w:t>0,000</w:t>
            </w:r>
            <w:bookmarkEnd w:id="346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67" w:name="_Toc465692854"/>
            <w:r w:rsidRPr="009539FB">
              <w:rPr>
                <w:rFonts w:eastAsia="Times New Roman"/>
                <w:sz w:val="20"/>
                <w:szCs w:val="20"/>
                <w:lang w:eastAsia="ru-RU"/>
              </w:rPr>
              <w:t>0,000</w:t>
            </w:r>
            <w:bookmarkEnd w:id="346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68" w:name="_Toc465692855"/>
            <w:r w:rsidRPr="009539FB">
              <w:rPr>
                <w:rFonts w:eastAsia="Times New Roman"/>
                <w:sz w:val="20"/>
                <w:szCs w:val="20"/>
                <w:lang w:eastAsia="ru-RU"/>
              </w:rPr>
              <w:t>0,000</w:t>
            </w:r>
            <w:bookmarkEnd w:id="346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69" w:name="_Toc465692856"/>
            <w:r w:rsidRPr="009539FB">
              <w:rPr>
                <w:rFonts w:eastAsia="Times New Roman"/>
                <w:sz w:val="20"/>
                <w:szCs w:val="20"/>
                <w:lang w:eastAsia="ru-RU"/>
              </w:rPr>
              <w:t>0,000</w:t>
            </w:r>
            <w:bookmarkEnd w:id="346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70" w:name="_Toc465692857"/>
            <w:r w:rsidRPr="009539FB">
              <w:rPr>
                <w:rFonts w:eastAsia="Times New Roman"/>
                <w:sz w:val="20"/>
                <w:szCs w:val="20"/>
                <w:lang w:eastAsia="ru-RU"/>
              </w:rPr>
              <w:t>внебюджетные источники</w:t>
            </w:r>
            <w:bookmarkEnd w:id="347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71" w:name="_Toc465692858"/>
            <w:r w:rsidRPr="009539FB">
              <w:rPr>
                <w:rFonts w:eastAsia="Times New Roman"/>
                <w:sz w:val="20"/>
                <w:szCs w:val="20"/>
                <w:lang w:eastAsia="ru-RU"/>
              </w:rPr>
              <w:t>0,000</w:t>
            </w:r>
            <w:bookmarkEnd w:id="347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72" w:name="_Toc465692859"/>
            <w:r w:rsidRPr="009539FB">
              <w:rPr>
                <w:rFonts w:eastAsia="Times New Roman"/>
                <w:sz w:val="20"/>
                <w:szCs w:val="20"/>
                <w:lang w:eastAsia="ru-RU"/>
              </w:rPr>
              <w:t>0,000</w:t>
            </w:r>
            <w:bookmarkEnd w:id="347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73" w:name="_Toc465692860"/>
            <w:r w:rsidRPr="009539FB">
              <w:rPr>
                <w:rFonts w:eastAsia="Times New Roman"/>
                <w:sz w:val="20"/>
                <w:szCs w:val="20"/>
                <w:lang w:eastAsia="ru-RU"/>
              </w:rPr>
              <w:t>0,000</w:t>
            </w:r>
            <w:bookmarkEnd w:id="347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74" w:name="_Toc465692861"/>
            <w:r w:rsidRPr="009539FB">
              <w:rPr>
                <w:rFonts w:eastAsia="Times New Roman"/>
                <w:sz w:val="20"/>
                <w:szCs w:val="20"/>
                <w:lang w:eastAsia="ru-RU"/>
              </w:rPr>
              <w:t>0,000</w:t>
            </w:r>
            <w:bookmarkEnd w:id="347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75" w:name="_Toc465692862"/>
            <w:r w:rsidRPr="009539FB">
              <w:rPr>
                <w:rFonts w:eastAsia="Times New Roman"/>
                <w:sz w:val="20"/>
                <w:szCs w:val="20"/>
                <w:lang w:eastAsia="ru-RU"/>
              </w:rPr>
              <w:t>0,000</w:t>
            </w:r>
            <w:bookmarkEnd w:id="3475"/>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476" w:name="_Toc465692863"/>
            <w:r w:rsidRPr="009539FB">
              <w:rPr>
                <w:rFonts w:eastAsia="Times New Roman"/>
                <w:sz w:val="20"/>
                <w:szCs w:val="20"/>
                <w:lang w:eastAsia="ru-RU"/>
              </w:rPr>
              <w:t>2.4.3.5</w:t>
            </w:r>
            <w:bookmarkEnd w:id="3476"/>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477" w:name="_Toc465692864"/>
            <w:r w:rsidRPr="009539FB">
              <w:rPr>
                <w:rFonts w:eastAsia="Times New Roman"/>
                <w:i/>
                <w:iCs/>
                <w:sz w:val="20"/>
                <w:szCs w:val="20"/>
                <w:lang w:eastAsia="ru-RU"/>
              </w:rPr>
              <w:t>Принятие решений по итогам результатов аудиторских проверок</w:t>
            </w:r>
            <w:bookmarkEnd w:id="3477"/>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78" w:name="_Toc465692865"/>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w:t>
            </w:r>
            <w:r w:rsidRPr="009539FB">
              <w:rPr>
                <w:rFonts w:eastAsia="Times New Roman"/>
                <w:sz w:val="20"/>
                <w:szCs w:val="20"/>
                <w:lang w:eastAsia="ru-RU"/>
              </w:rPr>
              <w:lastRenderedPageBreak/>
              <w:t>управление министерства финансов Чеченской Республики</w:t>
            </w:r>
            <w:r w:rsidR="00CE4B30">
              <w:rPr>
                <w:rFonts w:eastAsia="Times New Roman"/>
                <w:sz w:val="20"/>
                <w:szCs w:val="20"/>
                <w:lang w:eastAsia="ru-RU"/>
              </w:rPr>
              <w:t>»</w:t>
            </w:r>
            <w:bookmarkEnd w:id="3478"/>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479" w:name="_Toc465692866"/>
            <w:r w:rsidRPr="009539FB">
              <w:rPr>
                <w:rFonts w:eastAsia="Times New Roman"/>
                <w:sz w:val="20"/>
                <w:szCs w:val="20"/>
                <w:lang w:eastAsia="ru-RU"/>
              </w:rPr>
              <w:lastRenderedPageBreak/>
              <w:t>2017</w:t>
            </w:r>
            <w:bookmarkEnd w:id="3479"/>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480" w:name="_Toc465692867"/>
            <w:r w:rsidRPr="009539FB">
              <w:rPr>
                <w:rFonts w:eastAsia="Times New Roman"/>
                <w:sz w:val="20"/>
                <w:szCs w:val="20"/>
                <w:lang w:eastAsia="ru-RU"/>
              </w:rPr>
              <w:t>2021</w:t>
            </w:r>
            <w:bookmarkEnd w:id="3480"/>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81" w:name="_Toc465692868"/>
            <w:r w:rsidRPr="009539FB">
              <w:rPr>
                <w:rFonts w:eastAsia="Times New Roman"/>
                <w:sz w:val="20"/>
                <w:szCs w:val="20"/>
                <w:lang w:eastAsia="ru-RU"/>
              </w:rPr>
              <w:t>всего</w:t>
            </w:r>
            <w:bookmarkEnd w:id="348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82" w:name="_Toc465692869"/>
            <w:r w:rsidRPr="009539FB">
              <w:rPr>
                <w:rFonts w:eastAsia="Times New Roman"/>
                <w:sz w:val="20"/>
                <w:szCs w:val="20"/>
                <w:lang w:eastAsia="ru-RU"/>
              </w:rPr>
              <w:t>0,000</w:t>
            </w:r>
            <w:bookmarkEnd w:id="348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83" w:name="_Toc465692870"/>
            <w:r w:rsidRPr="009539FB">
              <w:rPr>
                <w:rFonts w:eastAsia="Times New Roman"/>
                <w:sz w:val="20"/>
                <w:szCs w:val="20"/>
                <w:lang w:eastAsia="ru-RU"/>
              </w:rPr>
              <w:t>0,000</w:t>
            </w:r>
            <w:bookmarkEnd w:id="348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84" w:name="_Toc465692871"/>
            <w:r w:rsidRPr="009539FB">
              <w:rPr>
                <w:rFonts w:eastAsia="Times New Roman"/>
                <w:sz w:val="20"/>
                <w:szCs w:val="20"/>
                <w:lang w:eastAsia="ru-RU"/>
              </w:rPr>
              <w:t>0,000</w:t>
            </w:r>
            <w:bookmarkEnd w:id="348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85" w:name="_Toc465692872"/>
            <w:r w:rsidRPr="009539FB">
              <w:rPr>
                <w:rFonts w:eastAsia="Times New Roman"/>
                <w:sz w:val="20"/>
                <w:szCs w:val="20"/>
                <w:lang w:eastAsia="ru-RU"/>
              </w:rPr>
              <w:t>0,000</w:t>
            </w:r>
            <w:bookmarkEnd w:id="34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86" w:name="_Toc465692873"/>
            <w:r w:rsidRPr="009539FB">
              <w:rPr>
                <w:rFonts w:eastAsia="Times New Roman"/>
                <w:sz w:val="20"/>
                <w:szCs w:val="20"/>
                <w:lang w:eastAsia="ru-RU"/>
              </w:rPr>
              <w:t>0,000</w:t>
            </w:r>
            <w:bookmarkEnd w:id="348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87" w:name="_Toc465692874"/>
            <w:r w:rsidRPr="009539FB">
              <w:rPr>
                <w:rFonts w:eastAsia="Times New Roman"/>
                <w:sz w:val="20"/>
                <w:szCs w:val="20"/>
                <w:lang w:eastAsia="ru-RU"/>
              </w:rPr>
              <w:t>федеральный бюджет</w:t>
            </w:r>
            <w:bookmarkEnd w:id="348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88" w:name="_Toc465692875"/>
            <w:r w:rsidRPr="009539FB">
              <w:rPr>
                <w:rFonts w:eastAsia="Times New Roman"/>
                <w:sz w:val="20"/>
                <w:szCs w:val="20"/>
                <w:lang w:eastAsia="ru-RU"/>
              </w:rPr>
              <w:t>0,000</w:t>
            </w:r>
            <w:bookmarkEnd w:id="348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89" w:name="_Toc465692876"/>
            <w:r w:rsidRPr="009539FB">
              <w:rPr>
                <w:rFonts w:eastAsia="Times New Roman"/>
                <w:sz w:val="20"/>
                <w:szCs w:val="20"/>
                <w:lang w:eastAsia="ru-RU"/>
              </w:rPr>
              <w:t>0,000</w:t>
            </w:r>
            <w:bookmarkEnd w:id="348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90" w:name="_Toc465692877"/>
            <w:r w:rsidRPr="009539FB">
              <w:rPr>
                <w:rFonts w:eastAsia="Times New Roman"/>
                <w:sz w:val="20"/>
                <w:szCs w:val="20"/>
                <w:lang w:eastAsia="ru-RU"/>
              </w:rPr>
              <w:t>0,000</w:t>
            </w:r>
            <w:bookmarkEnd w:id="349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91" w:name="_Toc465692878"/>
            <w:r w:rsidRPr="009539FB">
              <w:rPr>
                <w:rFonts w:eastAsia="Times New Roman"/>
                <w:sz w:val="20"/>
                <w:szCs w:val="20"/>
                <w:lang w:eastAsia="ru-RU"/>
              </w:rPr>
              <w:t>0,000</w:t>
            </w:r>
            <w:bookmarkEnd w:id="349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92" w:name="_Toc465692879"/>
            <w:r w:rsidRPr="009539FB">
              <w:rPr>
                <w:rFonts w:eastAsia="Times New Roman"/>
                <w:sz w:val="20"/>
                <w:szCs w:val="20"/>
                <w:lang w:eastAsia="ru-RU"/>
              </w:rPr>
              <w:t>0,000</w:t>
            </w:r>
            <w:bookmarkEnd w:id="349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93" w:name="_Toc465692880"/>
            <w:r w:rsidRPr="009539FB">
              <w:rPr>
                <w:rFonts w:eastAsia="Times New Roman"/>
                <w:sz w:val="20"/>
                <w:szCs w:val="20"/>
                <w:lang w:eastAsia="ru-RU"/>
              </w:rPr>
              <w:t>республиканский бюджет</w:t>
            </w:r>
            <w:bookmarkEnd w:id="349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94" w:name="_Toc465692881"/>
            <w:r w:rsidRPr="009539FB">
              <w:rPr>
                <w:rFonts w:eastAsia="Times New Roman"/>
                <w:sz w:val="20"/>
                <w:szCs w:val="20"/>
                <w:lang w:eastAsia="ru-RU"/>
              </w:rPr>
              <w:t>0,000</w:t>
            </w:r>
            <w:bookmarkEnd w:id="349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95" w:name="_Toc465692882"/>
            <w:r w:rsidRPr="009539FB">
              <w:rPr>
                <w:rFonts w:eastAsia="Times New Roman"/>
                <w:sz w:val="20"/>
                <w:szCs w:val="20"/>
                <w:lang w:eastAsia="ru-RU"/>
              </w:rPr>
              <w:t>0,000</w:t>
            </w:r>
            <w:bookmarkEnd w:id="349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96" w:name="_Toc465692883"/>
            <w:r w:rsidRPr="009539FB">
              <w:rPr>
                <w:rFonts w:eastAsia="Times New Roman"/>
                <w:sz w:val="20"/>
                <w:szCs w:val="20"/>
                <w:lang w:eastAsia="ru-RU"/>
              </w:rPr>
              <w:t>0,000</w:t>
            </w:r>
            <w:bookmarkEnd w:id="349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97" w:name="_Toc465692884"/>
            <w:r w:rsidRPr="009539FB">
              <w:rPr>
                <w:rFonts w:eastAsia="Times New Roman"/>
                <w:sz w:val="20"/>
                <w:szCs w:val="20"/>
                <w:lang w:eastAsia="ru-RU"/>
              </w:rPr>
              <w:t>0,000</w:t>
            </w:r>
            <w:bookmarkEnd w:id="349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498" w:name="_Toc465692885"/>
            <w:r w:rsidRPr="009539FB">
              <w:rPr>
                <w:rFonts w:eastAsia="Times New Roman"/>
                <w:sz w:val="20"/>
                <w:szCs w:val="20"/>
                <w:lang w:eastAsia="ru-RU"/>
              </w:rPr>
              <w:t>0,000</w:t>
            </w:r>
            <w:bookmarkEnd w:id="349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499" w:name="_Toc465692886"/>
            <w:r w:rsidRPr="009539FB">
              <w:rPr>
                <w:rFonts w:eastAsia="Times New Roman"/>
                <w:sz w:val="20"/>
                <w:szCs w:val="20"/>
                <w:lang w:eastAsia="ru-RU"/>
              </w:rPr>
              <w:t>муниципальный бюджет</w:t>
            </w:r>
            <w:bookmarkEnd w:id="349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00" w:name="_Toc465692887"/>
            <w:r w:rsidRPr="009539FB">
              <w:rPr>
                <w:rFonts w:eastAsia="Times New Roman"/>
                <w:sz w:val="20"/>
                <w:szCs w:val="20"/>
                <w:lang w:eastAsia="ru-RU"/>
              </w:rPr>
              <w:t>0,000</w:t>
            </w:r>
            <w:bookmarkEnd w:id="350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01" w:name="_Toc465692888"/>
            <w:r w:rsidRPr="009539FB">
              <w:rPr>
                <w:rFonts w:eastAsia="Times New Roman"/>
                <w:sz w:val="20"/>
                <w:szCs w:val="20"/>
                <w:lang w:eastAsia="ru-RU"/>
              </w:rPr>
              <w:t>0,000</w:t>
            </w:r>
            <w:bookmarkEnd w:id="350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02" w:name="_Toc465692889"/>
            <w:r w:rsidRPr="009539FB">
              <w:rPr>
                <w:rFonts w:eastAsia="Times New Roman"/>
                <w:sz w:val="20"/>
                <w:szCs w:val="20"/>
                <w:lang w:eastAsia="ru-RU"/>
              </w:rPr>
              <w:t>0,000</w:t>
            </w:r>
            <w:bookmarkEnd w:id="350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03" w:name="_Toc465692890"/>
            <w:r w:rsidRPr="009539FB">
              <w:rPr>
                <w:rFonts w:eastAsia="Times New Roman"/>
                <w:sz w:val="20"/>
                <w:szCs w:val="20"/>
                <w:lang w:eastAsia="ru-RU"/>
              </w:rPr>
              <w:t>0,000</w:t>
            </w:r>
            <w:bookmarkEnd w:id="350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04" w:name="_Toc465692891"/>
            <w:r w:rsidRPr="009539FB">
              <w:rPr>
                <w:rFonts w:eastAsia="Times New Roman"/>
                <w:sz w:val="20"/>
                <w:szCs w:val="20"/>
                <w:lang w:eastAsia="ru-RU"/>
              </w:rPr>
              <w:t>0,000</w:t>
            </w:r>
            <w:bookmarkEnd w:id="350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05" w:name="_Toc465692892"/>
            <w:r w:rsidRPr="009539FB">
              <w:rPr>
                <w:rFonts w:eastAsia="Times New Roman"/>
                <w:sz w:val="20"/>
                <w:szCs w:val="20"/>
                <w:lang w:eastAsia="ru-RU"/>
              </w:rPr>
              <w:t>внебюджетные источники</w:t>
            </w:r>
            <w:bookmarkEnd w:id="350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06" w:name="_Toc465692893"/>
            <w:r w:rsidRPr="009539FB">
              <w:rPr>
                <w:rFonts w:eastAsia="Times New Roman"/>
                <w:sz w:val="20"/>
                <w:szCs w:val="20"/>
                <w:lang w:eastAsia="ru-RU"/>
              </w:rPr>
              <w:t>0,000</w:t>
            </w:r>
            <w:bookmarkEnd w:id="350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07" w:name="_Toc465692894"/>
            <w:r w:rsidRPr="009539FB">
              <w:rPr>
                <w:rFonts w:eastAsia="Times New Roman"/>
                <w:sz w:val="20"/>
                <w:szCs w:val="20"/>
                <w:lang w:eastAsia="ru-RU"/>
              </w:rPr>
              <w:t>0,000</w:t>
            </w:r>
            <w:bookmarkEnd w:id="350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08" w:name="_Toc465692895"/>
            <w:r w:rsidRPr="009539FB">
              <w:rPr>
                <w:rFonts w:eastAsia="Times New Roman"/>
                <w:sz w:val="20"/>
                <w:szCs w:val="20"/>
                <w:lang w:eastAsia="ru-RU"/>
              </w:rPr>
              <w:t>0,000</w:t>
            </w:r>
            <w:bookmarkEnd w:id="350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09" w:name="_Toc465692896"/>
            <w:r w:rsidRPr="009539FB">
              <w:rPr>
                <w:rFonts w:eastAsia="Times New Roman"/>
                <w:sz w:val="20"/>
                <w:szCs w:val="20"/>
                <w:lang w:eastAsia="ru-RU"/>
              </w:rPr>
              <w:t>0,000</w:t>
            </w:r>
            <w:bookmarkEnd w:id="350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10" w:name="_Toc465692897"/>
            <w:r w:rsidRPr="009539FB">
              <w:rPr>
                <w:rFonts w:eastAsia="Times New Roman"/>
                <w:sz w:val="20"/>
                <w:szCs w:val="20"/>
                <w:lang w:eastAsia="ru-RU"/>
              </w:rPr>
              <w:t>0,000</w:t>
            </w:r>
            <w:bookmarkEnd w:id="3510"/>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511" w:name="_Toc465692898"/>
            <w:r w:rsidRPr="009539FB">
              <w:rPr>
                <w:rFonts w:eastAsia="Times New Roman"/>
                <w:sz w:val="20"/>
                <w:szCs w:val="20"/>
                <w:lang w:eastAsia="ru-RU"/>
              </w:rPr>
              <w:t>2.4.3.6</w:t>
            </w:r>
            <w:bookmarkEnd w:id="3511"/>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512" w:name="_Toc465692899"/>
            <w:r w:rsidRPr="009539FB">
              <w:rPr>
                <w:rFonts w:eastAsia="Times New Roman"/>
                <w:i/>
                <w:iCs/>
                <w:sz w:val="20"/>
                <w:szCs w:val="20"/>
                <w:lang w:eastAsia="ru-RU"/>
              </w:rPr>
              <w:t>Подготовка годовой отчетности о результатах внутреннего финансового аудита</w:t>
            </w:r>
            <w:bookmarkEnd w:id="3512"/>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13" w:name="_Toc465692900"/>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513"/>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514" w:name="_Toc465692901"/>
            <w:r w:rsidRPr="009539FB">
              <w:rPr>
                <w:rFonts w:eastAsia="Times New Roman"/>
                <w:sz w:val="20"/>
                <w:szCs w:val="20"/>
                <w:lang w:eastAsia="ru-RU"/>
              </w:rPr>
              <w:t>2017</w:t>
            </w:r>
            <w:bookmarkEnd w:id="3514"/>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515" w:name="_Toc465692902"/>
            <w:r w:rsidRPr="009539FB">
              <w:rPr>
                <w:rFonts w:eastAsia="Times New Roman"/>
                <w:sz w:val="20"/>
                <w:szCs w:val="20"/>
                <w:lang w:eastAsia="ru-RU"/>
              </w:rPr>
              <w:t>2021</w:t>
            </w:r>
            <w:bookmarkEnd w:id="3515"/>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16" w:name="_Toc465692903"/>
            <w:r w:rsidRPr="009539FB">
              <w:rPr>
                <w:rFonts w:eastAsia="Times New Roman"/>
                <w:sz w:val="20"/>
                <w:szCs w:val="20"/>
                <w:lang w:eastAsia="ru-RU"/>
              </w:rPr>
              <w:t>всего</w:t>
            </w:r>
            <w:bookmarkEnd w:id="351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17" w:name="_Toc465692904"/>
            <w:r w:rsidRPr="009539FB">
              <w:rPr>
                <w:rFonts w:eastAsia="Times New Roman"/>
                <w:sz w:val="20"/>
                <w:szCs w:val="20"/>
                <w:lang w:eastAsia="ru-RU"/>
              </w:rPr>
              <w:t>0,000</w:t>
            </w:r>
            <w:bookmarkEnd w:id="351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18" w:name="_Toc465692905"/>
            <w:r w:rsidRPr="009539FB">
              <w:rPr>
                <w:rFonts w:eastAsia="Times New Roman"/>
                <w:sz w:val="20"/>
                <w:szCs w:val="20"/>
                <w:lang w:eastAsia="ru-RU"/>
              </w:rPr>
              <w:t>0,000</w:t>
            </w:r>
            <w:bookmarkEnd w:id="351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19" w:name="_Toc465692906"/>
            <w:r w:rsidRPr="009539FB">
              <w:rPr>
                <w:rFonts w:eastAsia="Times New Roman"/>
                <w:sz w:val="20"/>
                <w:szCs w:val="20"/>
                <w:lang w:eastAsia="ru-RU"/>
              </w:rPr>
              <w:t>0,000</w:t>
            </w:r>
            <w:bookmarkEnd w:id="351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20" w:name="_Toc465692907"/>
            <w:r w:rsidRPr="009539FB">
              <w:rPr>
                <w:rFonts w:eastAsia="Times New Roman"/>
                <w:sz w:val="20"/>
                <w:szCs w:val="20"/>
                <w:lang w:eastAsia="ru-RU"/>
              </w:rPr>
              <w:t>0,000</w:t>
            </w:r>
            <w:bookmarkEnd w:id="35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21" w:name="_Toc465692908"/>
            <w:r w:rsidRPr="009539FB">
              <w:rPr>
                <w:rFonts w:eastAsia="Times New Roman"/>
                <w:sz w:val="20"/>
                <w:szCs w:val="20"/>
                <w:lang w:eastAsia="ru-RU"/>
              </w:rPr>
              <w:t>0,000</w:t>
            </w:r>
            <w:bookmarkEnd w:id="352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22" w:name="_Toc465692909"/>
            <w:r w:rsidRPr="009539FB">
              <w:rPr>
                <w:rFonts w:eastAsia="Times New Roman"/>
                <w:sz w:val="20"/>
                <w:szCs w:val="20"/>
                <w:lang w:eastAsia="ru-RU"/>
              </w:rPr>
              <w:t>федеральный бюджет</w:t>
            </w:r>
            <w:bookmarkEnd w:id="352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23" w:name="_Toc465692910"/>
            <w:r w:rsidRPr="009539FB">
              <w:rPr>
                <w:rFonts w:eastAsia="Times New Roman"/>
                <w:sz w:val="20"/>
                <w:szCs w:val="20"/>
                <w:lang w:eastAsia="ru-RU"/>
              </w:rPr>
              <w:t>0,000</w:t>
            </w:r>
            <w:bookmarkEnd w:id="352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24" w:name="_Toc465692911"/>
            <w:r w:rsidRPr="009539FB">
              <w:rPr>
                <w:rFonts w:eastAsia="Times New Roman"/>
                <w:sz w:val="20"/>
                <w:szCs w:val="20"/>
                <w:lang w:eastAsia="ru-RU"/>
              </w:rPr>
              <w:t>0,000</w:t>
            </w:r>
            <w:bookmarkEnd w:id="352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25" w:name="_Toc465692912"/>
            <w:r w:rsidRPr="009539FB">
              <w:rPr>
                <w:rFonts w:eastAsia="Times New Roman"/>
                <w:sz w:val="20"/>
                <w:szCs w:val="20"/>
                <w:lang w:eastAsia="ru-RU"/>
              </w:rPr>
              <w:t>0,000</w:t>
            </w:r>
            <w:bookmarkEnd w:id="352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26" w:name="_Toc465692913"/>
            <w:r w:rsidRPr="009539FB">
              <w:rPr>
                <w:rFonts w:eastAsia="Times New Roman"/>
                <w:sz w:val="20"/>
                <w:szCs w:val="20"/>
                <w:lang w:eastAsia="ru-RU"/>
              </w:rPr>
              <w:t>0,000</w:t>
            </w:r>
            <w:bookmarkEnd w:id="352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27" w:name="_Toc465692914"/>
            <w:r w:rsidRPr="009539FB">
              <w:rPr>
                <w:rFonts w:eastAsia="Times New Roman"/>
                <w:sz w:val="20"/>
                <w:szCs w:val="20"/>
                <w:lang w:eastAsia="ru-RU"/>
              </w:rPr>
              <w:t>0,000</w:t>
            </w:r>
            <w:bookmarkEnd w:id="352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28" w:name="_Toc465692915"/>
            <w:r w:rsidRPr="009539FB">
              <w:rPr>
                <w:rFonts w:eastAsia="Times New Roman"/>
                <w:sz w:val="20"/>
                <w:szCs w:val="20"/>
                <w:lang w:eastAsia="ru-RU"/>
              </w:rPr>
              <w:t>республиканский бюджет</w:t>
            </w:r>
            <w:bookmarkEnd w:id="352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29" w:name="_Toc465692916"/>
            <w:r w:rsidRPr="009539FB">
              <w:rPr>
                <w:rFonts w:eastAsia="Times New Roman"/>
                <w:sz w:val="20"/>
                <w:szCs w:val="20"/>
                <w:lang w:eastAsia="ru-RU"/>
              </w:rPr>
              <w:t>0,000</w:t>
            </w:r>
            <w:bookmarkEnd w:id="352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30" w:name="_Toc465692917"/>
            <w:r w:rsidRPr="009539FB">
              <w:rPr>
                <w:rFonts w:eastAsia="Times New Roman"/>
                <w:sz w:val="20"/>
                <w:szCs w:val="20"/>
                <w:lang w:eastAsia="ru-RU"/>
              </w:rPr>
              <w:t>0,000</w:t>
            </w:r>
            <w:bookmarkEnd w:id="353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31" w:name="_Toc465692918"/>
            <w:r w:rsidRPr="009539FB">
              <w:rPr>
                <w:rFonts w:eastAsia="Times New Roman"/>
                <w:sz w:val="20"/>
                <w:szCs w:val="20"/>
                <w:lang w:eastAsia="ru-RU"/>
              </w:rPr>
              <w:t>0,000</w:t>
            </w:r>
            <w:bookmarkEnd w:id="353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32" w:name="_Toc465692919"/>
            <w:r w:rsidRPr="009539FB">
              <w:rPr>
                <w:rFonts w:eastAsia="Times New Roman"/>
                <w:sz w:val="20"/>
                <w:szCs w:val="20"/>
                <w:lang w:eastAsia="ru-RU"/>
              </w:rPr>
              <w:t>0,000</w:t>
            </w:r>
            <w:bookmarkEnd w:id="353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33" w:name="_Toc465692920"/>
            <w:r w:rsidRPr="009539FB">
              <w:rPr>
                <w:rFonts w:eastAsia="Times New Roman"/>
                <w:sz w:val="20"/>
                <w:szCs w:val="20"/>
                <w:lang w:eastAsia="ru-RU"/>
              </w:rPr>
              <w:t>0,000</w:t>
            </w:r>
            <w:bookmarkEnd w:id="353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34" w:name="_Toc465692921"/>
            <w:r w:rsidRPr="009539FB">
              <w:rPr>
                <w:rFonts w:eastAsia="Times New Roman"/>
                <w:sz w:val="20"/>
                <w:szCs w:val="20"/>
                <w:lang w:eastAsia="ru-RU"/>
              </w:rPr>
              <w:t>муниципальный бюджет</w:t>
            </w:r>
            <w:bookmarkEnd w:id="353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35" w:name="_Toc465692922"/>
            <w:r w:rsidRPr="009539FB">
              <w:rPr>
                <w:rFonts w:eastAsia="Times New Roman"/>
                <w:sz w:val="20"/>
                <w:szCs w:val="20"/>
                <w:lang w:eastAsia="ru-RU"/>
              </w:rPr>
              <w:t>0,000</w:t>
            </w:r>
            <w:bookmarkEnd w:id="353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36" w:name="_Toc465692923"/>
            <w:r w:rsidRPr="009539FB">
              <w:rPr>
                <w:rFonts w:eastAsia="Times New Roman"/>
                <w:sz w:val="20"/>
                <w:szCs w:val="20"/>
                <w:lang w:eastAsia="ru-RU"/>
              </w:rPr>
              <w:t>0,000</w:t>
            </w:r>
            <w:bookmarkEnd w:id="353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37" w:name="_Toc465692924"/>
            <w:r w:rsidRPr="009539FB">
              <w:rPr>
                <w:rFonts w:eastAsia="Times New Roman"/>
                <w:sz w:val="20"/>
                <w:szCs w:val="20"/>
                <w:lang w:eastAsia="ru-RU"/>
              </w:rPr>
              <w:t>0,000</w:t>
            </w:r>
            <w:bookmarkEnd w:id="353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38" w:name="_Toc465692925"/>
            <w:r w:rsidRPr="009539FB">
              <w:rPr>
                <w:rFonts w:eastAsia="Times New Roman"/>
                <w:sz w:val="20"/>
                <w:szCs w:val="20"/>
                <w:lang w:eastAsia="ru-RU"/>
              </w:rPr>
              <w:t>0,000</w:t>
            </w:r>
            <w:bookmarkEnd w:id="353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39" w:name="_Toc465692926"/>
            <w:r w:rsidRPr="009539FB">
              <w:rPr>
                <w:rFonts w:eastAsia="Times New Roman"/>
                <w:sz w:val="20"/>
                <w:szCs w:val="20"/>
                <w:lang w:eastAsia="ru-RU"/>
              </w:rPr>
              <w:t>0,000</w:t>
            </w:r>
            <w:bookmarkEnd w:id="353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40" w:name="_Toc465692927"/>
            <w:r w:rsidRPr="009539FB">
              <w:rPr>
                <w:rFonts w:eastAsia="Times New Roman"/>
                <w:sz w:val="20"/>
                <w:szCs w:val="20"/>
                <w:lang w:eastAsia="ru-RU"/>
              </w:rPr>
              <w:t>внебюджетные источники</w:t>
            </w:r>
            <w:bookmarkEnd w:id="354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41" w:name="_Toc465692928"/>
            <w:r w:rsidRPr="009539FB">
              <w:rPr>
                <w:rFonts w:eastAsia="Times New Roman"/>
                <w:sz w:val="20"/>
                <w:szCs w:val="20"/>
                <w:lang w:eastAsia="ru-RU"/>
              </w:rPr>
              <w:t>0,000</w:t>
            </w:r>
            <w:bookmarkEnd w:id="354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42" w:name="_Toc465692929"/>
            <w:r w:rsidRPr="009539FB">
              <w:rPr>
                <w:rFonts w:eastAsia="Times New Roman"/>
                <w:sz w:val="20"/>
                <w:szCs w:val="20"/>
                <w:lang w:eastAsia="ru-RU"/>
              </w:rPr>
              <w:t>0,000</w:t>
            </w:r>
            <w:bookmarkEnd w:id="354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43" w:name="_Toc465692930"/>
            <w:r w:rsidRPr="009539FB">
              <w:rPr>
                <w:rFonts w:eastAsia="Times New Roman"/>
                <w:sz w:val="20"/>
                <w:szCs w:val="20"/>
                <w:lang w:eastAsia="ru-RU"/>
              </w:rPr>
              <w:t>0,000</w:t>
            </w:r>
            <w:bookmarkEnd w:id="354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44" w:name="_Toc465692931"/>
            <w:r w:rsidRPr="009539FB">
              <w:rPr>
                <w:rFonts w:eastAsia="Times New Roman"/>
                <w:sz w:val="20"/>
                <w:szCs w:val="20"/>
                <w:lang w:eastAsia="ru-RU"/>
              </w:rPr>
              <w:t>0,000</w:t>
            </w:r>
            <w:bookmarkEnd w:id="354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45" w:name="_Toc465692932"/>
            <w:r w:rsidRPr="009539FB">
              <w:rPr>
                <w:rFonts w:eastAsia="Times New Roman"/>
                <w:sz w:val="20"/>
                <w:szCs w:val="20"/>
                <w:lang w:eastAsia="ru-RU"/>
              </w:rPr>
              <w:t>0,000</w:t>
            </w:r>
            <w:bookmarkEnd w:id="3545"/>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3546" w:name="_Toc465692933"/>
            <w:r w:rsidRPr="009539FB">
              <w:rPr>
                <w:rFonts w:eastAsia="Times New Roman"/>
                <w:sz w:val="20"/>
                <w:szCs w:val="20"/>
                <w:lang w:eastAsia="ru-RU"/>
              </w:rPr>
              <w:t>2.4.4</w:t>
            </w:r>
            <w:bookmarkEnd w:id="3546"/>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3547" w:name="_Toc465692934"/>
            <w:r w:rsidRPr="009539FB">
              <w:rPr>
                <w:rFonts w:eastAsia="Times New Roman"/>
                <w:sz w:val="20"/>
                <w:szCs w:val="20"/>
                <w:lang w:eastAsia="ru-RU"/>
              </w:rPr>
              <w:t>Проведение внешней оценки качества внутреннего финансового контроля и внутреннего финансового аудита в городе Аргун</w:t>
            </w:r>
            <w:bookmarkEnd w:id="3547"/>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548" w:name="_Toc465692935"/>
            <w:r w:rsidRPr="009539FB">
              <w:rPr>
                <w:rFonts w:eastAsia="Times New Roman"/>
                <w:sz w:val="20"/>
                <w:szCs w:val="20"/>
                <w:lang w:eastAsia="ru-RU"/>
              </w:rPr>
              <w:t>2.4.4.1</w:t>
            </w:r>
            <w:bookmarkEnd w:id="354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549" w:name="_Toc465692936"/>
            <w:r w:rsidRPr="009539FB">
              <w:rPr>
                <w:rFonts w:eastAsia="Times New Roman"/>
                <w:i/>
                <w:iCs/>
                <w:sz w:val="20"/>
                <w:szCs w:val="20"/>
                <w:lang w:eastAsia="ru-RU"/>
              </w:rPr>
              <w:t>Подготовка Методики внешней оценки качества внутреннего финансового контроля и внутреннего финансового аудита в городе Аргун</w:t>
            </w:r>
            <w:bookmarkEnd w:id="3549"/>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50" w:name="_Toc465692937"/>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55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551" w:name="_Toc465692938"/>
            <w:r w:rsidRPr="009539FB">
              <w:rPr>
                <w:rFonts w:eastAsia="Times New Roman"/>
                <w:sz w:val="20"/>
                <w:szCs w:val="20"/>
                <w:lang w:eastAsia="ru-RU"/>
              </w:rPr>
              <w:t>2017</w:t>
            </w:r>
            <w:bookmarkEnd w:id="355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552" w:name="_Toc465692939"/>
            <w:r w:rsidRPr="009539FB">
              <w:rPr>
                <w:rFonts w:eastAsia="Times New Roman"/>
                <w:sz w:val="20"/>
                <w:szCs w:val="20"/>
                <w:lang w:eastAsia="ru-RU"/>
              </w:rPr>
              <w:t>2021</w:t>
            </w:r>
            <w:bookmarkEnd w:id="355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53" w:name="_Toc465692940"/>
            <w:r w:rsidRPr="009539FB">
              <w:rPr>
                <w:rFonts w:eastAsia="Times New Roman"/>
                <w:sz w:val="20"/>
                <w:szCs w:val="20"/>
                <w:lang w:eastAsia="ru-RU"/>
              </w:rPr>
              <w:t>всего</w:t>
            </w:r>
            <w:bookmarkEnd w:id="355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54" w:name="_Toc465692941"/>
            <w:r w:rsidRPr="009539FB">
              <w:rPr>
                <w:rFonts w:eastAsia="Times New Roman"/>
                <w:sz w:val="20"/>
                <w:szCs w:val="20"/>
                <w:lang w:eastAsia="ru-RU"/>
              </w:rPr>
              <w:t>0,000</w:t>
            </w:r>
            <w:bookmarkEnd w:id="355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55" w:name="_Toc465692942"/>
            <w:r w:rsidRPr="009539FB">
              <w:rPr>
                <w:rFonts w:eastAsia="Times New Roman"/>
                <w:sz w:val="20"/>
                <w:szCs w:val="20"/>
                <w:lang w:eastAsia="ru-RU"/>
              </w:rPr>
              <w:t>0,000</w:t>
            </w:r>
            <w:bookmarkEnd w:id="355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56" w:name="_Toc465692943"/>
            <w:r w:rsidRPr="009539FB">
              <w:rPr>
                <w:rFonts w:eastAsia="Times New Roman"/>
                <w:sz w:val="20"/>
                <w:szCs w:val="20"/>
                <w:lang w:eastAsia="ru-RU"/>
              </w:rPr>
              <w:t>0,000</w:t>
            </w:r>
            <w:bookmarkEnd w:id="355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57" w:name="_Toc465692944"/>
            <w:r w:rsidRPr="009539FB">
              <w:rPr>
                <w:rFonts w:eastAsia="Times New Roman"/>
                <w:sz w:val="20"/>
                <w:szCs w:val="20"/>
                <w:lang w:eastAsia="ru-RU"/>
              </w:rPr>
              <w:t>0,000</w:t>
            </w:r>
            <w:bookmarkEnd w:id="355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58" w:name="_Toc465692945"/>
            <w:r w:rsidRPr="009539FB">
              <w:rPr>
                <w:rFonts w:eastAsia="Times New Roman"/>
                <w:sz w:val="20"/>
                <w:szCs w:val="20"/>
                <w:lang w:eastAsia="ru-RU"/>
              </w:rPr>
              <w:t>0,000</w:t>
            </w:r>
            <w:bookmarkEnd w:id="355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59" w:name="_Toc465692946"/>
            <w:r w:rsidRPr="009539FB">
              <w:rPr>
                <w:rFonts w:eastAsia="Times New Roman"/>
                <w:sz w:val="20"/>
                <w:szCs w:val="20"/>
                <w:lang w:eastAsia="ru-RU"/>
              </w:rPr>
              <w:t>федеральный бюджет</w:t>
            </w:r>
            <w:bookmarkEnd w:id="355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60" w:name="_Toc465692947"/>
            <w:r w:rsidRPr="009539FB">
              <w:rPr>
                <w:rFonts w:eastAsia="Times New Roman"/>
                <w:sz w:val="20"/>
                <w:szCs w:val="20"/>
                <w:lang w:eastAsia="ru-RU"/>
              </w:rPr>
              <w:t>0,000</w:t>
            </w:r>
            <w:bookmarkEnd w:id="356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61" w:name="_Toc465692948"/>
            <w:r w:rsidRPr="009539FB">
              <w:rPr>
                <w:rFonts w:eastAsia="Times New Roman"/>
                <w:sz w:val="20"/>
                <w:szCs w:val="20"/>
                <w:lang w:eastAsia="ru-RU"/>
              </w:rPr>
              <w:t>0,000</w:t>
            </w:r>
            <w:bookmarkEnd w:id="356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62" w:name="_Toc465692949"/>
            <w:r w:rsidRPr="009539FB">
              <w:rPr>
                <w:rFonts w:eastAsia="Times New Roman"/>
                <w:sz w:val="20"/>
                <w:szCs w:val="20"/>
                <w:lang w:eastAsia="ru-RU"/>
              </w:rPr>
              <w:t>0,000</w:t>
            </w:r>
            <w:bookmarkEnd w:id="356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63" w:name="_Toc465692950"/>
            <w:r w:rsidRPr="009539FB">
              <w:rPr>
                <w:rFonts w:eastAsia="Times New Roman"/>
                <w:sz w:val="20"/>
                <w:szCs w:val="20"/>
                <w:lang w:eastAsia="ru-RU"/>
              </w:rPr>
              <w:t>0,000</w:t>
            </w:r>
            <w:bookmarkEnd w:id="356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64" w:name="_Toc465692951"/>
            <w:r w:rsidRPr="009539FB">
              <w:rPr>
                <w:rFonts w:eastAsia="Times New Roman"/>
                <w:sz w:val="20"/>
                <w:szCs w:val="20"/>
                <w:lang w:eastAsia="ru-RU"/>
              </w:rPr>
              <w:t>0,000</w:t>
            </w:r>
            <w:bookmarkEnd w:id="356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65" w:name="_Toc465692952"/>
            <w:r w:rsidRPr="009539FB">
              <w:rPr>
                <w:rFonts w:eastAsia="Times New Roman"/>
                <w:sz w:val="20"/>
                <w:szCs w:val="20"/>
                <w:lang w:eastAsia="ru-RU"/>
              </w:rPr>
              <w:t>республиканский бюджет</w:t>
            </w:r>
            <w:bookmarkEnd w:id="356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66" w:name="_Toc465692953"/>
            <w:r w:rsidRPr="009539FB">
              <w:rPr>
                <w:rFonts w:eastAsia="Times New Roman"/>
                <w:sz w:val="20"/>
                <w:szCs w:val="20"/>
                <w:lang w:eastAsia="ru-RU"/>
              </w:rPr>
              <w:t>0,000</w:t>
            </w:r>
            <w:bookmarkEnd w:id="356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67" w:name="_Toc465692954"/>
            <w:r w:rsidRPr="009539FB">
              <w:rPr>
                <w:rFonts w:eastAsia="Times New Roman"/>
                <w:sz w:val="20"/>
                <w:szCs w:val="20"/>
                <w:lang w:eastAsia="ru-RU"/>
              </w:rPr>
              <w:t>0,000</w:t>
            </w:r>
            <w:bookmarkEnd w:id="356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68" w:name="_Toc465692955"/>
            <w:r w:rsidRPr="009539FB">
              <w:rPr>
                <w:rFonts w:eastAsia="Times New Roman"/>
                <w:sz w:val="20"/>
                <w:szCs w:val="20"/>
                <w:lang w:eastAsia="ru-RU"/>
              </w:rPr>
              <w:t>0,000</w:t>
            </w:r>
            <w:bookmarkEnd w:id="356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69" w:name="_Toc465692956"/>
            <w:r w:rsidRPr="009539FB">
              <w:rPr>
                <w:rFonts w:eastAsia="Times New Roman"/>
                <w:sz w:val="20"/>
                <w:szCs w:val="20"/>
                <w:lang w:eastAsia="ru-RU"/>
              </w:rPr>
              <w:t>0,000</w:t>
            </w:r>
            <w:bookmarkEnd w:id="356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70" w:name="_Toc465692957"/>
            <w:r w:rsidRPr="009539FB">
              <w:rPr>
                <w:rFonts w:eastAsia="Times New Roman"/>
                <w:sz w:val="20"/>
                <w:szCs w:val="20"/>
                <w:lang w:eastAsia="ru-RU"/>
              </w:rPr>
              <w:t>0,000</w:t>
            </w:r>
            <w:bookmarkEnd w:id="357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71" w:name="_Toc465692958"/>
            <w:r w:rsidRPr="009539FB">
              <w:rPr>
                <w:rFonts w:eastAsia="Times New Roman"/>
                <w:sz w:val="20"/>
                <w:szCs w:val="20"/>
                <w:lang w:eastAsia="ru-RU"/>
              </w:rPr>
              <w:t>муниципальный бюджет</w:t>
            </w:r>
            <w:bookmarkEnd w:id="357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72" w:name="_Toc465692959"/>
            <w:r w:rsidRPr="009539FB">
              <w:rPr>
                <w:rFonts w:eastAsia="Times New Roman"/>
                <w:sz w:val="20"/>
                <w:szCs w:val="20"/>
                <w:lang w:eastAsia="ru-RU"/>
              </w:rPr>
              <w:t>0,000</w:t>
            </w:r>
            <w:bookmarkEnd w:id="357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73" w:name="_Toc465692960"/>
            <w:r w:rsidRPr="009539FB">
              <w:rPr>
                <w:rFonts w:eastAsia="Times New Roman"/>
                <w:sz w:val="20"/>
                <w:szCs w:val="20"/>
                <w:lang w:eastAsia="ru-RU"/>
              </w:rPr>
              <w:t>0,000</w:t>
            </w:r>
            <w:bookmarkEnd w:id="357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74" w:name="_Toc465692961"/>
            <w:r w:rsidRPr="009539FB">
              <w:rPr>
                <w:rFonts w:eastAsia="Times New Roman"/>
                <w:sz w:val="20"/>
                <w:szCs w:val="20"/>
                <w:lang w:eastAsia="ru-RU"/>
              </w:rPr>
              <w:t>0,000</w:t>
            </w:r>
            <w:bookmarkEnd w:id="357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75" w:name="_Toc465692962"/>
            <w:r w:rsidRPr="009539FB">
              <w:rPr>
                <w:rFonts w:eastAsia="Times New Roman"/>
                <w:sz w:val="20"/>
                <w:szCs w:val="20"/>
                <w:lang w:eastAsia="ru-RU"/>
              </w:rPr>
              <w:t>0,000</w:t>
            </w:r>
            <w:bookmarkEnd w:id="357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76" w:name="_Toc465692963"/>
            <w:r w:rsidRPr="009539FB">
              <w:rPr>
                <w:rFonts w:eastAsia="Times New Roman"/>
                <w:sz w:val="20"/>
                <w:szCs w:val="20"/>
                <w:lang w:eastAsia="ru-RU"/>
              </w:rPr>
              <w:t>0,000</w:t>
            </w:r>
            <w:bookmarkEnd w:id="357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77" w:name="_Toc465692964"/>
            <w:r w:rsidRPr="009539FB">
              <w:rPr>
                <w:rFonts w:eastAsia="Times New Roman"/>
                <w:sz w:val="20"/>
                <w:szCs w:val="20"/>
                <w:lang w:eastAsia="ru-RU"/>
              </w:rPr>
              <w:t>внебюджетные источники</w:t>
            </w:r>
            <w:bookmarkEnd w:id="357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78" w:name="_Toc465692965"/>
            <w:r w:rsidRPr="009539FB">
              <w:rPr>
                <w:rFonts w:eastAsia="Times New Roman"/>
                <w:sz w:val="20"/>
                <w:szCs w:val="20"/>
                <w:lang w:eastAsia="ru-RU"/>
              </w:rPr>
              <w:t>0,000</w:t>
            </w:r>
            <w:bookmarkEnd w:id="357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79" w:name="_Toc465692966"/>
            <w:r w:rsidRPr="009539FB">
              <w:rPr>
                <w:rFonts w:eastAsia="Times New Roman"/>
                <w:sz w:val="20"/>
                <w:szCs w:val="20"/>
                <w:lang w:eastAsia="ru-RU"/>
              </w:rPr>
              <w:t>0,000</w:t>
            </w:r>
            <w:bookmarkEnd w:id="357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80" w:name="_Toc465692967"/>
            <w:r w:rsidRPr="009539FB">
              <w:rPr>
                <w:rFonts w:eastAsia="Times New Roman"/>
                <w:sz w:val="20"/>
                <w:szCs w:val="20"/>
                <w:lang w:eastAsia="ru-RU"/>
              </w:rPr>
              <w:t>0,000</w:t>
            </w:r>
            <w:bookmarkEnd w:id="358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81" w:name="_Toc465692968"/>
            <w:r w:rsidRPr="009539FB">
              <w:rPr>
                <w:rFonts w:eastAsia="Times New Roman"/>
                <w:sz w:val="20"/>
                <w:szCs w:val="20"/>
                <w:lang w:eastAsia="ru-RU"/>
              </w:rPr>
              <w:t>0,000</w:t>
            </w:r>
            <w:bookmarkEnd w:id="358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82" w:name="_Toc465692969"/>
            <w:r w:rsidRPr="009539FB">
              <w:rPr>
                <w:rFonts w:eastAsia="Times New Roman"/>
                <w:sz w:val="20"/>
                <w:szCs w:val="20"/>
                <w:lang w:eastAsia="ru-RU"/>
              </w:rPr>
              <w:t>0,000</w:t>
            </w:r>
            <w:bookmarkEnd w:id="3582"/>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583" w:name="_Toc465692970"/>
            <w:r w:rsidRPr="009539FB">
              <w:rPr>
                <w:rFonts w:eastAsia="Times New Roman"/>
                <w:sz w:val="20"/>
                <w:szCs w:val="20"/>
                <w:lang w:eastAsia="ru-RU"/>
              </w:rPr>
              <w:t>2.4.4.2</w:t>
            </w:r>
            <w:bookmarkEnd w:id="3583"/>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584" w:name="_Toc465692971"/>
            <w:r w:rsidRPr="009539FB">
              <w:rPr>
                <w:rFonts w:eastAsia="Times New Roman"/>
                <w:i/>
                <w:iCs/>
                <w:sz w:val="20"/>
                <w:szCs w:val="20"/>
                <w:lang w:eastAsia="ru-RU"/>
              </w:rPr>
              <w:t xml:space="preserve">Организация внешней оценки качества внутреннего финансового контроля и внутреннего финансового аудита в </w:t>
            </w:r>
            <w:r w:rsidRPr="009539FB">
              <w:rPr>
                <w:rFonts w:eastAsia="Times New Roman"/>
                <w:i/>
                <w:iCs/>
                <w:sz w:val="20"/>
                <w:szCs w:val="20"/>
                <w:lang w:eastAsia="ru-RU"/>
              </w:rPr>
              <w:lastRenderedPageBreak/>
              <w:t>городе Аргун</w:t>
            </w:r>
            <w:bookmarkEnd w:id="3584"/>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85" w:name="_Toc465692972"/>
            <w:r w:rsidRPr="009539FB">
              <w:rPr>
                <w:rFonts w:eastAsia="Times New Roman"/>
                <w:sz w:val="20"/>
                <w:szCs w:val="20"/>
                <w:lang w:eastAsia="ru-RU"/>
              </w:rPr>
              <w:lastRenderedPageBreak/>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w:t>
            </w:r>
            <w:r w:rsidRPr="009539FB">
              <w:rPr>
                <w:rFonts w:eastAsia="Times New Roman"/>
                <w:sz w:val="20"/>
                <w:szCs w:val="20"/>
                <w:lang w:eastAsia="ru-RU"/>
              </w:rPr>
              <w:lastRenderedPageBreak/>
              <w:t>управление министерства финансов Чеченской Республики</w:t>
            </w:r>
            <w:r w:rsidR="00CE4B30">
              <w:rPr>
                <w:rFonts w:eastAsia="Times New Roman"/>
                <w:sz w:val="20"/>
                <w:szCs w:val="20"/>
                <w:lang w:eastAsia="ru-RU"/>
              </w:rPr>
              <w:t>»</w:t>
            </w:r>
            <w:bookmarkEnd w:id="3585"/>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586" w:name="_Toc465692973"/>
            <w:r w:rsidRPr="009539FB">
              <w:rPr>
                <w:rFonts w:eastAsia="Times New Roman"/>
                <w:sz w:val="20"/>
                <w:szCs w:val="20"/>
                <w:lang w:eastAsia="ru-RU"/>
              </w:rPr>
              <w:lastRenderedPageBreak/>
              <w:t>2017</w:t>
            </w:r>
            <w:bookmarkEnd w:id="3586"/>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587" w:name="_Toc465692974"/>
            <w:r w:rsidRPr="009539FB">
              <w:rPr>
                <w:rFonts w:eastAsia="Times New Roman"/>
                <w:sz w:val="20"/>
                <w:szCs w:val="20"/>
                <w:lang w:eastAsia="ru-RU"/>
              </w:rPr>
              <w:t>2021</w:t>
            </w:r>
            <w:bookmarkEnd w:id="3587"/>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88" w:name="_Toc465692975"/>
            <w:r w:rsidRPr="009539FB">
              <w:rPr>
                <w:rFonts w:eastAsia="Times New Roman"/>
                <w:sz w:val="20"/>
                <w:szCs w:val="20"/>
                <w:lang w:eastAsia="ru-RU"/>
              </w:rPr>
              <w:t>всего</w:t>
            </w:r>
            <w:bookmarkEnd w:id="35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89" w:name="_Toc465692976"/>
            <w:r w:rsidRPr="009539FB">
              <w:rPr>
                <w:rFonts w:eastAsia="Times New Roman"/>
                <w:sz w:val="20"/>
                <w:szCs w:val="20"/>
                <w:lang w:eastAsia="ru-RU"/>
              </w:rPr>
              <w:t>0,000</w:t>
            </w:r>
            <w:bookmarkEnd w:id="358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90" w:name="_Toc465692977"/>
            <w:r w:rsidRPr="009539FB">
              <w:rPr>
                <w:rFonts w:eastAsia="Times New Roman"/>
                <w:sz w:val="20"/>
                <w:szCs w:val="20"/>
                <w:lang w:eastAsia="ru-RU"/>
              </w:rPr>
              <w:t>0,000</w:t>
            </w:r>
            <w:bookmarkEnd w:id="359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91" w:name="_Toc465692978"/>
            <w:r w:rsidRPr="009539FB">
              <w:rPr>
                <w:rFonts w:eastAsia="Times New Roman"/>
                <w:sz w:val="20"/>
                <w:szCs w:val="20"/>
                <w:lang w:eastAsia="ru-RU"/>
              </w:rPr>
              <w:t>0,000</w:t>
            </w:r>
            <w:bookmarkEnd w:id="359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92" w:name="_Toc465692979"/>
            <w:r w:rsidRPr="009539FB">
              <w:rPr>
                <w:rFonts w:eastAsia="Times New Roman"/>
                <w:sz w:val="20"/>
                <w:szCs w:val="20"/>
                <w:lang w:eastAsia="ru-RU"/>
              </w:rPr>
              <w:t>0,000</w:t>
            </w:r>
            <w:bookmarkEnd w:id="359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93" w:name="_Toc465692980"/>
            <w:r w:rsidRPr="009539FB">
              <w:rPr>
                <w:rFonts w:eastAsia="Times New Roman"/>
                <w:sz w:val="20"/>
                <w:szCs w:val="20"/>
                <w:lang w:eastAsia="ru-RU"/>
              </w:rPr>
              <w:t>0,000</w:t>
            </w:r>
            <w:bookmarkEnd w:id="359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594" w:name="_Toc465692981"/>
            <w:r w:rsidRPr="009539FB">
              <w:rPr>
                <w:rFonts w:eastAsia="Times New Roman"/>
                <w:sz w:val="20"/>
                <w:szCs w:val="20"/>
                <w:lang w:eastAsia="ru-RU"/>
              </w:rPr>
              <w:t>федеральный бюджет</w:t>
            </w:r>
            <w:bookmarkEnd w:id="35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95" w:name="_Toc465692982"/>
            <w:r w:rsidRPr="009539FB">
              <w:rPr>
                <w:rFonts w:eastAsia="Times New Roman"/>
                <w:sz w:val="20"/>
                <w:szCs w:val="20"/>
                <w:lang w:eastAsia="ru-RU"/>
              </w:rPr>
              <w:t>0,000</w:t>
            </w:r>
            <w:bookmarkEnd w:id="359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96" w:name="_Toc465692983"/>
            <w:r w:rsidRPr="009539FB">
              <w:rPr>
                <w:rFonts w:eastAsia="Times New Roman"/>
                <w:sz w:val="20"/>
                <w:szCs w:val="20"/>
                <w:lang w:eastAsia="ru-RU"/>
              </w:rPr>
              <w:t>0,000</w:t>
            </w:r>
            <w:bookmarkEnd w:id="359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97" w:name="_Toc465692984"/>
            <w:r w:rsidRPr="009539FB">
              <w:rPr>
                <w:rFonts w:eastAsia="Times New Roman"/>
                <w:sz w:val="20"/>
                <w:szCs w:val="20"/>
                <w:lang w:eastAsia="ru-RU"/>
              </w:rPr>
              <w:t>0,000</w:t>
            </w:r>
            <w:bookmarkEnd w:id="359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98" w:name="_Toc465692985"/>
            <w:r w:rsidRPr="009539FB">
              <w:rPr>
                <w:rFonts w:eastAsia="Times New Roman"/>
                <w:sz w:val="20"/>
                <w:szCs w:val="20"/>
                <w:lang w:eastAsia="ru-RU"/>
              </w:rPr>
              <w:t>0,000</w:t>
            </w:r>
            <w:bookmarkEnd w:id="359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599" w:name="_Toc465692986"/>
            <w:r w:rsidRPr="009539FB">
              <w:rPr>
                <w:rFonts w:eastAsia="Times New Roman"/>
                <w:sz w:val="20"/>
                <w:szCs w:val="20"/>
                <w:lang w:eastAsia="ru-RU"/>
              </w:rPr>
              <w:t>0,000</w:t>
            </w:r>
            <w:bookmarkEnd w:id="359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00" w:name="_Toc465692987"/>
            <w:r w:rsidRPr="009539FB">
              <w:rPr>
                <w:rFonts w:eastAsia="Times New Roman"/>
                <w:sz w:val="20"/>
                <w:szCs w:val="20"/>
                <w:lang w:eastAsia="ru-RU"/>
              </w:rPr>
              <w:t>республиканский бюджет</w:t>
            </w:r>
            <w:bookmarkEnd w:id="36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01" w:name="_Toc465692988"/>
            <w:r w:rsidRPr="009539FB">
              <w:rPr>
                <w:rFonts w:eastAsia="Times New Roman"/>
                <w:sz w:val="20"/>
                <w:szCs w:val="20"/>
                <w:lang w:eastAsia="ru-RU"/>
              </w:rPr>
              <w:t>0,000</w:t>
            </w:r>
            <w:bookmarkEnd w:id="360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02" w:name="_Toc465692989"/>
            <w:r w:rsidRPr="009539FB">
              <w:rPr>
                <w:rFonts w:eastAsia="Times New Roman"/>
                <w:sz w:val="20"/>
                <w:szCs w:val="20"/>
                <w:lang w:eastAsia="ru-RU"/>
              </w:rPr>
              <w:t>0,000</w:t>
            </w:r>
            <w:bookmarkEnd w:id="360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03" w:name="_Toc465692990"/>
            <w:r w:rsidRPr="009539FB">
              <w:rPr>
                <w:rFonts w:eastAsia="Times New Roman"/>
                <w:sz w:val="20"/>
                <w:szCs w:val="20"/>
                <w:lang w:eastAsia="ru-RU"/>
              </w:rPr>
              <w:t>0,000</w:t>
            </w:r>
            <w:bookmarkEnd w:id="360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04" w:name="_Toc465692991"/>
            <w:r w:rsidRPr="009539FB">
              <w:rPr>
                <w:rFonts w:eastAsia="Times New Roman"/>
                <w:sz w:val="20"/>
                <w:szCs w:val="20"/>
                <w:lang w:eastAsia="ru-RU"/>
              </w:rPr>
              <w:t>0,000</w:t>
            </w:r>
            <w:bookmarkEnd w:id="360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05" w:name="_Toc465692992"/>
            <w:r w:rsidRPr="009539FB">
              <w:rPr>
                <w:rFonts w:eastAsia="Times New Roman"/>
                <w:sz w:val="20"/>
                <w:szCs w:val="20"/>
                <w:lang w:eastAsia="ru-RU"/>
              </w:rPr>
              <w:t>0,000</w:t>
            </w:r>
            <w:bookmarkEnd w:id="360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06" w:name="_Toc465692993"/>
            <w:r w:rsidRPr="009539FB">
              <w:rPr>
                <w:rFonts w:eastAsia="Times New Roman"/>
                <w:sz w:val="20"/>
                <w:szCs w:val="20"/>
                <w:lang w:eastAsia="ru-RU"/>
              </w:rPr>
              <w:t>муниципальный бюджет</w:t>
            </w:r>
            <w:bookmarkEnd w:id="360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07" w:name="_Toc465692994"/>
            <w:r w:rsidRPr="009539FB">
              <w:rPr>
                <w:rFonts w:eastAsia="Times New Roman"/>
                <w:sz w:val="20"/>
                <w:szCs w:val="20"/>
                <w:lang w:eastAsia="ru-RU"/>
              </w:rPr>
              <w:t>0,000</w:t>
            </w:r>
            <w:bookmarkEnd w:id="360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08" w:name="_Toc465692995"/>
            <w:r w:rsidRPr="009539FB">
              <w:rPr>
                <w:rFonts w:eastAsia="Times New Roman"/>
                <w:sz w:val="20"/>
                <w:szCs w:val="20"/>
                <w:lang w:eastAsia="ru-RU"/>
              </w:rPr>
              <w:t>0,000</w:t>
            </w:r>
            <w:bookmarkEnd w:id="360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09" w:name="_Toc465692996"/>
            <w:r w:rsidRPr="009539FB">
              <w:rPr>
                <w:rFonts w:eastAsia="Times New Roman"/>
                <w:sz w:val="20"/>
                <w:szCs w:val="20"/>
                <w:lang w:eastAsia="ru-RU"/>
              </w:rPr>
              <w:t>0,000</w:t>
            </w:r>
            <w:bookmarkEnd w:id="360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10" w:name="_Toc465692997"/>
            <w:r w:rsidRPr="009539FB">
              <w:rPr>
                <w:rFonts w:eastAsia="Times New Roman"/>
                <w:sz w:val="20"/>
                <w:szCs w:val="20"/>
                <w:lang w:eastAsia="ru-RU"/>
              </w:rPr>
              <w:t>0,000</w:t>
            </w:r>
            <w:bookmarkEnd w:id="361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11" w:name="_Toc465692998"/>
            <w:r w:rsidRPr="009539FB">
              <w:rPr>
                <w:rFonts w:eastAsia="Times New Roman"/>
                <w:sz w:val="20"/>
                <w:szCs w:val="20"/>
                <w:lang w:eastAsia="ru-RU"/>
              </w:rPr>
              <w:t>0,000</w:t>
            </w:r>
            <w:bookmarkEnd w:id="361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12" w:name="_Toc465692999"/>
            <w:r w:rsidRPr="009539FB">
              <w:rPr>
                <w:rFonts w:eastAsia="Times New Roman"/>
                <w:sz w:val="20"/>
                <w:szCs w:val="20"/>
                <w:lang w:eastAsia="ru-RU"/>
              </w:rPr>
              <w:t>внебюджетные источники</w:t>
            </w:r>
            <w:bookmarkEnd w:id="361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13" w:name="_Toc465693000"/>
            <w:r w:rsidRPr="009539FB">
              <w:rPr>
                <w:rFonts w:eastAsia="Times New Roman"/>
                <w:sz w:val="20"/>
                <w:szCs w:val="20"/>
                <w:lang w:eastAsia="ru-RU"/>
              </w:rPr>
              <w:t>0,000</w:t>
            </w:r>
            <w:bookmarkEnd w:id="361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14" w:name="_Toc465693001"/>
            <w:r w:rsidRPr="009539FB">
              <w:rPr>
                <w:rFonts w:eastAsia="Times New Roman"/>
                <w:sz w:val="20"/>
                <w:szCs w:val="20"/>
                <w:lang w:eastAsia="ru-RU"/>
              </w:rPr>
              <w:t>0,000</w:t>
            </w:r>
            <w:bookmarkEnd w:id="361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15" w:name="_Toc465693002"/>
            <w:r w:rsidRPr="009539FB">
              <w:rPr>
                <w:rFonts w:eastAsia="Times New Roman"/>
                <w:sz w:val="20"/>
                <w:szCs w:val="20"/>
                <w:lang w:eastAsia="ru-RU"/>
              </w:rPr>
              <w:t>0,000</w:t>
            </w:r>
            <w:bookmarkEnd w:id="361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16" w:name="_Toc465693003"/>
            <w:r w:rsidRPr="009539FB">
              <w:rPr>
                <w:rFonts w:eastAsia="Times New Roman"/>
                <w:sz w:val="20"/>
                <w:szCs w:val="20"/>
                <w:lang w:eastAsia="ru-RU"/>
              </w:rPr>
              <w:t>0,000</w:t>
            </w:r>
            <w:bookmarkEnd w:id="361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17" w:name="_Toc465693004"/>
            <w:r w:rsidRPr="009539FB">
              <w:rPr>
                <w:rFonts w:eastAsia="Times New Roman"/>
                <w:sz w:val="20"/>
                <w:szCs w:val="20"/>
                <w:lang w:eastAsia="ru-RU"/>
              </w:rPr>
              <w:t>0,000</w:t>
            </w:r>
            <w:bookmarkEnd w:id="3617"/>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3618" w:name="_Toc465693005"/>
            <w:r w:rsidRPr="009539FB">
              <w:rPr>
                <w:rFonts w:eastAsia="Times New Roman"/>
                <w:sz w:val="20"/>
                <w:szCs w:val="20"/>
                <w:lang w:eastAsia="ru-RU"/>
              </w:rPr>
              <w:t>2.4.5</w:t>
            </w:r>
            <w:bookmarkEnd w:id="3618"/>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3619" w:name="_Toc465693006"/>
            <w:r w:rsidRPr="009539FB">
              <w:rPr>
                <w:rFonts w:eastAsia="Times New Roman"/>
                <w:sz w:val="20"/>
                <w:szCs w:val="20"/>
                <w:lang w:eastAsia="ru-RU"/>
              </w:rPr>
              <w:t>Мониторинг качества финансового менеджмента, осуществляемого главными распорядителями бюджетных средств города Аргун</w:t>
            </w:r>
            <w:bookmarkEnd w:id="3619"/>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620" w:name="_Toc465693007"/>
            <w:r w:rsidRPr="009539FB">
              <w:rPr>
                <w:rFonts w:eastAsia="Times New Roman"/>
                <w:sz w:val="20"/>
                <w:szCs w:val="20"/>
                <w:lang w:eastAsia="ru-RU"/>
              </w:rPr>
              <w:t>2.4.5.1</w:t>
            </w:r>
            <w:bookmarkEnd w:id="3620"/>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621" w:name="_Toc465693008"/>
            <w:r w:rsidRPr="009539FB">
              <w:rPr>
                <w:rFonts w:eastAsia="Times New Roman"/>
                <w:i/>
                <w:iCs/>
                <w:sz w:val="20"/>
                <w:szCs w:val="20"/>
                <w:lang w:eastAsia="ru-RU"/>
              </w:rPr>
              <w:t>Подготовка Порядка проведения мониторинга качества финансового менеджмента, осуществляемого главными распорядителями бюджетных средств города Аргун</w:t>
            </w:r>
            <w:bookmarkEnd w:id="3621"/>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22" w:name="_Toc465693009"/>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622"/>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623" w:name="_Toc465693010"/>
            <w:r w:rsidRPr="009539FB">
              <w:rPr>
                <w:rFonts w:eastAsia="Times New Roman"/>
                <w:sz w:val="20"/>
                <w:szCs w:val="20"/>
                <w:lang w:eastAsia="ru-RU"/>
              </w:rPr>
              <w:t>2017</w:t>
            </w:r>
            <w:bookmarkEnd w:id="3623"/>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624" w:name="_Toc465693011"/>
            <w:r w:rsidRPr="009539FB">
              <w:rPr>
                <w:rFonts w:eastAsia="Times New Roman"/>
                <w:sz w:val="20"/>
                <w:szCs w:val="20"/>
                <w:lang w:eastAsia="ru-RU"/>
              </w:rPr>
              <w:t>2021</w:t>
            </w:r>
            <w:bookmarkEnd w:id="3624"/>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25" w:name="_Toc465693012"/>
            <w:r w:rsidRPr="009539FB">
              <w:rPr>
                <w:rFonts w:eastAsia="Times New Roman"/>
                <w:sz w:val="20"/>
                <w:szCs w:val="20"/>
                <w:lang w:eastAsia="ru-RU"/>
              </w:rPr>
              <w:t>всего</w:t>
            </w:r>
            <w:bookmarkEnd w:id="362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26" w:name="_Toc465693013"/>
            <w:r w:rsidRPr="009539FB">
              <w:rPr>
                <w:rFonts w:eastAsia="Times New Roman"/>
                <w:sz w:val="20"/>
                <w:szCs w:val="20"/>
                <w:lang w:eastAsia="ru-RU"/>
              </w:rPr>
              <w:t>0,000</w:t>
            </w:r>
            <w:bookmarkEnd w:id="362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27" w:name="_Toc465693014"/>
            <w:r w:rsidRPr="009539FB">
              <w:rPr>
                <w:rFonts w:eastAsia="Times New Roman"/>
                <w:sz w:val="20"/>
                <w:szCs w:val="20"/>
                <w:lang w:eastAsia="ru-RU"/>
              </w:rPr>
              <w:t>0,000</w:t>
            </w:r>
            <w:bookmarkEnd w:id="362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28" w:name="_Toc465693015"/>
            <w:r w:rsidRPr="009539FB">
              <w:rPr>
                <w:rFonts w:eastAsia="Times New Roman"/>
                <w:sz w:val="20"/>
                <w:szCs w:val="20"/>
                <w:lang w:eastAsia="ru-RU"/>
              </w:rPr>
              <w:t>0,000</w:t>
            </w:r>
            <w:bookmarkEnd w:id="36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29" w:name="_Toc465693016"/>
            <w:r w:rsidRPr="009539FB">
              <w:rPr>
                <w:rFonts w:eastAsia="Times New Roman"/>
                <w:sz w:val="20"/>
                <w:szCs w:val="20"/>
                <w:lang w:eastAsia="ru-RU"/>
              </w:rPr>
              <w:t>0,000</w:t>
            </w:r>
            <w:bookmarkEnd w:id="362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30" w:name="_Toc465693017"/>
            <w:r w:rsidRPr="009539FB">
              <w:rPr>
                <w:rFonts w:eastAsia="Times New Roman"/>
                <w:sz w:val="20"/>
                <w:szCs w:val="20"/>
                <w:lang w:eastAsia="ru-RU"/>
              </w:rPr>
              <w:t>0,000</w:t>
            </w:r>
            <w:bookmarkEnd w:id="363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31" w:name="_Toc465693018"/>
            <w:r w:rsidRPr="009539FB">
              <w:rPr>
                <w:rFonts w:eastAsia="Times New Roman"/>
                <w:sz w:val="20"/>
                <w:szCs w:val="20"/>
                <w:lang w:eastAsia="ru-RU"/>
              </w:rPr>
              <w:t>федеральный бюджет</w:t>
            </w:r>
            <w:bookmarkEnd w:id="363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32" w:name="_Toc465693019"/>
            <w:r w:rsidRPr="009539FB">
              <w:rPr>
                <w:rFonts w:eastAsia="Times New Roman"/>
                <w:sz w:val="20"/>
                <w:szCs w:val="20"/>
                <w:lang w:eastAsia="ru-RU"/>
              </w:rPr>
              <w:t>0,000</w:t>
            </w:r>
            <w:bookmarkEnd w:id="363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33" w:name="_Toc465693020"/>
            <w:r w:rsidRPr="009539FB">
              <w:rPr>
                <w:rFonts w:eastAsia="Times New Roman"/>
                <w:sz w:val="20"/>
                <w:szCs w:val="20"/>
                <w:lang w:eastAsia="ru-RU"/>
              </w:rPr>
              <w:t>0,000</w:t>
            </w:r>
            <w:bookmarkEnd w:id="363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34" w:name="_Toc465693021"/>
            <w:r w:rsidRPr="009539FB">
              <w:rPr>
                <w:rFonts w:eastAsia="Times New Roman"/>
                <w:sz w:val="20"/>
                <w:szCs w:val="20"/>
                <w:lang w:eastAsia="ru-RU"/>
              </w:rPr>
              <w:t>0,000</w:t>
            </w:r>
            <w:bookmarkEnd w:id="36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35" w:name="_Toc465693022"/>
            <w:r w:rsidRPr="009539FB">
              <w:rPr>
                <w:rFonts w:eastAsia="Times New Roman"/>
                <w:sz w:val="20"/>
                <w:szCs w:val="20"/>
                <w:lang w:eastAsia="ru-RU"/>
              </w:rPr>
              <w:t>0,000</w:t>
            </w:r>
            <w:bookmarkEnd w:id="363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36" w:name="_Toc465693023"/>
            <w:r w:rsidRPr="009539FB">
              <w:rPr>
                <w:rFonts w:eastAsia="Times New Roman"/>
                <w:sz w:val="20"/>
                <w:szCs w:val="20"/>
                <w:lang w:eastAsia="ru-RU"/>
              </w:rPr>
              <w:t>0,000</w:t>
            </w:r>
            <w:bookmarkEnd w:id="363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37" w:name="_Toc465693024"/>
            <w:r w:rsidRPr="009539FB">
              <w:rPr>
                <w:rFonts w:eastAsia="Times New Roman"/>
                <w:sz w:val="20"/>
                <w:szCs w:val="20"/>
                <w:lang w:eastAsia="ru-RU"/>
              </w:rPr>
              <w:t>республиканский бюджет</w:t>
            </w:r>
            <w:bookmarkEnd w:id="363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38" w:name="_Toc465693025"/>
            <w:r w:rsidRPr="009539FB">
              <w:rPr>
                <w:rFonts w:eastAsia="Times New Roman"/>
                <w:sz w:val="20"/>
                <w:szCs w:val="20"/>
                <w:lang w:eastAsia="ru-RU"/>
              </w:rPr>
              <w:t>0,000</w:t>
            </w:r>
            <w:bookmarkEnd w:id="363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39" w:name="_Toc465693026"/>
            <w:r w:rsidRPr="009539FB">
              <w:rPr>
                <w:rFonts w:eastAsia="Times New Roman"/>
                <w:sz w:val="20"/>
                <w:szCs w:val="20"/>
                <w:lang w:eastAsia="ru-RU"/>
              </w:rPr>
              <w:t>0,000</w:t>
            </w:r>
            <w:bookmarkEnd w:id="363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40" w:name="_Toc465693027"/>
            <w:r w:rsidRPr="009539FB">
              <w:rPr>
                <w:rFonts w:eastAsia="Times New Roman"/>
                <w:sz w:val="20"/>
                <w:szCs w:val="20"/>
                <w:lang w:eastAsia="ru-RU"/>
              </w:rPr>
              <w:t>0,000</w:t>
            </w:r>
            <w:bookmarkEnd w:id="36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41" w:name="_Toc465693028"/>
            <w:r w:rsidRPr="009539FB">
              <w:rPr>
                <w:rFonts w:eastAsia="Times New Roman"/>
                <w:sz w:val="20"/>
                <w:szCs w:val="20"/>
                <w:lang w:eastAsia="ru-RU"/>
              </w:rPr>
              <w:t>0,000</w:t>
            </w:r>
            <w:bookmarkEnd w:id="364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42" w:name="_Toc465693029"/>
            <w:r w:rsidRPr="009539FB">
              <w:rPr>
                <w:rFonts w:eastAsia="Times New Roman"/>
                <w:sz w:val="20"/>
                <w:szCs w:val="20"/>
                <w:lang w:eastAsia="ru-RU"/>
              </w:rPr>
              <w:t>0,000</w:t>
            </w:r>
            <w:bookmarkEnd w:id="364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43" w:name="_Toc465693030"/>
            <w:r w:rsidRPr="009539FB">
              <w:rPr>
                <w:rFonts w:eastAsia="Times New Roman"/>
                <w:sz w:val="20"/>
                <w:szCs w:val="20"/>
                <w:lang w:eastAsia="ru-RU"/>
              </w:rPr>
              <w:t>муниципальный бюджет</w:t>
            </w:r>
            <w:bookmarkEnd w:id="364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44" w:name="_Toc465693031"/>
            <w:r w:rsidRPr="009539FB">
              <w:rPr>
                <w:rFonts w:eastAsia="Times New Roman"/>
                <w:sz w:val="20"/>
                <w:szCs w:val="20"/>
                <w:lang w:eastAsia="ru-RU"/>
              </w:rPr>
              <w:t>0,000</w:t>
            </w:r>
            <w:bookmarkEnd w:id="364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45" w:name="_Toc465693032"/>
            <w:r w:rsidRPr="009539FB">
              <w:rPr>
                <w:rFonts w:eastAsia="Times New Roman"/>
                <w:sz w:val="20"/>
                <w:szCs w:val="20"/>
                <w:lang w:eastAsia="ru-RU"/>
              </w:rPr>
              <w:t>0,000</w:t>
            </w:r>
            <w:bookmarkEnd w:id="364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46" w:name="_Toc465693033"/>
            <w:r w:rsidRPr="009539FB">
              <w:rPr>
                <w:rFonts w:eastAsia="Times New Roman"/>
                <w:sz w:val="20"/>
                <w:szCs w:val="20"/>
                <w:lang w:eastAsia="ru-RU"/>
              </w:rPr>
              <w:t>0,000</w:t>
            </w:r>
            <w:bookmarkEnd w:id="36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47" w:name="_Toc465693034"/>
            <w:r w:rsidRPr="009539FB">
              <w:rPr>
                <w:rFonts w:eastAsia="Times New Roman"/>
                <w:sz w:val="20"/>
                <w:szCs w:val="20"/>
                <w:lang w:eastAsia="ru-RU"/>
              </w:rPr>
              <w:t>0,000</w:t>
            </w:r>
            <w:bookmarkEnd w:id="364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48" w:name="_Toc465693035"/>
            <w:r w:rsidRPr="009539FB">
              <w:rPr>
                <w:rFonts w:eastAsia="Times New Roman"/>
                <w:sz w:val="20"/>
                <w:szCs w:val="20"/>
                <w:lang w:eastAsia="ru-RU"/>
              </w:rPr>
              <w:t>0,000</w:t>
            </w:r>
            <w:bookmarkEnd w:id="364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49" w:name="_Toc465693036"/>
            <w:r w:rsidRPr="009539FB">
              <w:rPr>
                <w:rFonts w:eastAsia="Times New Roman"/>
                <w:sz w:val="20"/>
                <w:szCs w:val="20"/>
                <w:lang w:eastAsia="ru-RU"/>
              </w:rPr>
              <w:t>внебюджетные источники</w:t>
            </w:r>
            <w:bookmarkEnd w:id="364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50" w:name="_Toc465693037"/>
            <w:r w:rsidRPr="009539FB">
              <w:rPr>
                <w:rFonts w:eastAsia="Times New Roman"/>
                <w:sz w:val="20"/>
                <w:szCs w:val="20"/>
                <w:lang w:eastAsia="ru-RU"/>
              </w:rPr>
              <w:t>0,000</w:t>
            </w:r>
            <w:bookmarkEnd w:id="365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51" w:name="_Toc465693038"/>
            <w:r w:rsidRPr="009539FB">
              <w:rPr>
                <w:rFonts w:eastAsia="Times New Roman"/>
                <w:sz w:val="20"/>
                <w:szCs w:val="20"/>
                <w:lang w:eastAsia="ru-RU"/>
              </w:rPr>
              <w:t>0,000</w:t>
            </w:r>
            <w:bookmarkEnd w:id="365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52" w:name="_Toc465693039"/>
            <w:r w:rsidRPr="009539FB">
              <w:rPr>
                <w:rFonts w:eastAsia="Times New Roman"/>
                <w:sz w:val="20"/>
                <w:szCs w:val="20"/>
                <w:lang w:eastAsia="ru-RU"/>
              </w:rPr>
              <w:t>0,000</w:t>
            </w:r>
            <w:bookmarkEnd w:id="36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53" w:name="_Toc465693040"/>
            <w:r w:rsidRPr="009539FB">
              <w:rPr>
                <w:rFonts w:eastAsia="Times New Roman"/>
                <w:sz w:val="20"/>
                <w:szCs w:val="20"/>
                <w:lang w:eastAsia="ru-RU"/>
              </w:rPr>
              <w:t>0,000</w:t>
            </w:r>
            <w:bookmarkEnd w:id="365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54" w:name="_Toc465693041"/>
            <w:r w:rsidRPr="009539FB">
              <w:rPr>
                <w:rFonts w:eastAsia="Times New Roman"/>
                <w:sz w:val="20"/>
                <w:szCs w:val="20"/>
                <w:lang w:eastAsia="ru-RU"/>
              </w:rPr>
              <w:t>0,000</w:t>
            </w:r>
            <w:bookmarkEnd w:id="3654"/>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655" w:name="_Toc465693042"/>
            <w:r w:rsidRPr="009539FB">
              <w:rPr>
                <w:rFonts w:eastAsia="Times New Roman"/>
                <w:sz w:val="20"/>
                <w:szCs w:val="20"/>
                <w:lang w:eastAsia="ru-RU"/>
              </w:rPr>
              <w:t>2.4.5.2</w:t>
            </w:r>
            <w:bookmarkEnd w:id="3655"/>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656" w:name="_Toc465693043"/>
            <w:r w:rsidRPr="009539FB">
              <w:rPr>
                <w:rFonts w:eastAsia="Times New Roman"/>
                <w:i/>
                <w:iCs/>
                <w:sz w:val="20"/>
                <w:szCs w:val="20"/>
                <w:lang w:eastAsia="ru-RU"/>
              </w:rPr>
              <w:t>Проведение мониторинга качества финансового менеджмента, осуществляемого главными распорядителями бюджетных средств города Аргун</w:t>
            </w:r>
            <w:bookmarkEnd w:id="3656"/>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57" w:name="_Toc465693044"/>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657"/>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658" w:name="_Toc465693045"/>
            <w:r w:rsidRPr="009539FB">
              <w:rPr>
                <w:rFonts w:eastAsia="Times New Roman"/>
                <w:sz w:val="20"/>
                <w:szCs w:val="20"/>
                <w:lang w:eastAsia="ru-RU"/>
              </w:rPr>
              <w:t>2017</w:t>
            </w:r>
            <w:bookmarkEnd w:id="3658"/>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659" w:name="_Toc465693046"/>
            <w:r w:rsidRPr="009539FB">
              <w:rPr>
                <w:rFonts w:eastAsia="Times New Roman"/>
                <w:sz w:val="20"/>
                <w:szCs w:val="20"/>
                <w:lang w:eastAsia="ru-RU"/>
              </w:rPr>
              <w:t>2021</w:t>
            </w:r>
            <w:bookmarkEnd w:id="3659"/>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60" w:name="_Toc465693047"/>
            <w:r w:rsidRPr="009539FB">
              <w:rPr>
                <w:rFonts w:eastAsia="Times New Roman"/>
                <w:sz w:val="20"/>
                <w:szCs w:val="20"/>
                <w:lang w:eastAsia="ru-RU"/>
              </w:rPr>
              <w:t>всего</w:t>
            </w:r>
            <w:bookmarkEnd w:id="366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61" w:name="_Toc465693048"/>
            <w:r w:rsidRPr="009539FB">
              <w:rPr>
                <w:rFonts w:eastAsia="Times New Roman"/>
                <w:sz w:val="20"/>
                <w:szCs w:val="20"/>
                <w:lang w:eastAsia="ru-RU"/>
              </w:rPr>
              <w:t>0,000</w:t>
            </w:r>
            <w:bookmarkEnd w:id="366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62" w:name="_Toc465693049"/>
            <w:r w:rsidRPr="009539FB">
              <w:rPr>
                <w:rFonts w:eastAsia="Times New Roman"/>
                <w:sz w:val="20"/>
                <w:szCs w:val="20"/>
                <w:lang w:eastAsia="ru-RU"/>
              </w:rPr>
              <w:t>0,000</w:t>
            </w:r>
            <w:bookmarkEnd w:id="366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63" w:name="_Toc465693050"/>
            <w:r w:rsidRPr="009539FB">
              <w:rPr>
                <w:rFonts w:eastAsia="Times New Roman"/>
                <w:sz w:val="20"/>
                <w:szCs w:val="20"/>
                <w:lang w:eastAsia="ru-RU"/>
              </w:rPr>
              <w:t>0,000</w:t>
            </w:r>
            <w:bookmarkEnd w:id="36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64" w:name="_Toc465693051"/>
            <w:r w:rsidRPr="009539FB">
              <w:rPr>
                <w:rFonts w:eastAsia="Times New Roman"/>
                <w:sz w:val="20"/>
                <w:szCs w:val="20"/>
                <w:lang w:eastAsia="ru-RU"/>
              </w:rPr>
              <w:t>0,000</w:t>
            </w:r>
            <w:bookmarkEnd w:id="366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65" w:name="_Toc465693052"/>
            <w:r w:rsidRPr="009539FB">
              <w:rPr>
                <w:rFonts w:eastAsia="Times New Roman"/>
                <w:sz w:val="20"/>
                <w:szCs w:val="20"/>
                <w:lang w:eastAsia="ru-RU"/>
              </w:rPr>
              <w:t>0,000</w:t>
            </w:r>
            <w:bookmarkEnd w:id="366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66" w:name="_Toc465693053"/>
            <w:r w:rsidRPr="009539FB">
              <w:rPr>
                <w:rFonts w:eastAsia="Times New Roman"/>
                <w:sz w:val="20"/>
                <w:szCs w:val="20"/>
                <w:lang w:eastAsia="ru-RU"/>
              </w:rPr>
              <w:t>федеральный бюджет</w:t>
            </w:r>
            <w:bookmarkEnd w:id="366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67" w:name="_Toc465693054"/>
            <w:r w:rsidRPr="009539FB">
              <w:rPr>
                <w:rFonts w:eastAsia="Times New Roman"/>
                <w:sz w:val="20"/>
                <w:szCs w:val="20"/>
                <w:lang w:eastAsia="ru-RU"/>
              </w:rPr>
              <w:t>0,000</w:t>
            </w:r>
            <w:bookmarkEnd w:id="366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68" w:name="_Toc465693055"/>
            <w:r w:rsidRPr="009539FB">
              <w:rPr>
                <w:rFonts w:eastAsia="Times New Roman"/>
                <w:sz w:val="20"/>
                <w:szCs w:val="20"/>
                <w:lang w:eastAsia="ru-RU"/>
              </w:rPr>
              <w:t>0,000</w:t>
            </w:r>
            <w:bookmarkEnd w:id="366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69" w:name="_Toc465693056"/>
            <w:r w:rsidRPr="009539FB">
              <w:rPr>
                <w:rFonts w:eastAsia="Times New Roman"/>
                <w:sz w:val="20"/>
                <w:szCs w:val="20"/>
                <w:lang w:eastAsia="ru-RU"/>
              </w:rPr>
              <w:t>0,000</w:t>
            </w:r>
            <w:bookmarkEnd w:id="36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70" w:name="_Toc465693057"/>
            <w:r w:rsidRPr="009539FB">
              <w:rPr>
                <w:rFonts w:eastAsia="Times New Roman"/>
                <w:sz w:val="20"/>
                <w:szCs w:val="20"/>
                <w:lang w:eastAsia="ru-RU"/>
              </w:rPr>
              <w:t>0,000</w:t>
            </w:r>
            <w:bookmarkEnd w:id="367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71" w:name="_Toc465693058"/>
            <w:r w:rsidRPr="009539FB">
              <w:rPr>
                <w:rFonts w:eastAsia="Times New Roman"/>
                <w:sz w:val="20"/>
                <w:szCs w:val="20"/>
                <w:lang w:eastAsia="ru-RU"/>
              </w:rPr>
              <w:t>0,000</w:t>
            </w:r>
            <w:bookmarkEnd w:id="367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72" w:name="_Toc465693059"/>
            <w:r w:rsidRPr="009539FB">
              <w:rPr>
                <w:rFonts w:eastAsia="Times New Roman"/>
                <w:sz w:val="20"/>
                <w:szCs w:val="20"/>
                <w:lang w:eastAsia="ru-RU"/>
              </w:rPr>
              <w:t>республиканский бюджет</w:t>
            </w:r>
            <w:bookmarkEnd w:id="367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73" w:name="_Toc465693060"/>
            <w:r w:rsidRPr="009539FB">
              <w:rPr>
                <w:rFonts w:eastAsia="Times New Roman"/>
                <w:sz w:val="20"/>
                <w:szCs w:val="20"/>
                <w:lang w:eastAsia="ru-RU"/>
              </w:rPr>
              <w:t>0,000</w:t>
            </w:r>
            <w:bookmarkEnd w:id="367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74" w:name="_Toc465693061"/>
            <w:r w:rsidRPr="009539FB">
              <w:rPr>
                <w:rFonts w:eastAsia="Times New Roman"/>
                <w:sz w:val="20"/>
                <w:szCs w:val="20"/>
                <w:lang w:eastAsia="ru-RU"/>
              </w:rPr>
              <w:t>0,000</w:t>
            </w:r>
            <w:bookmarkEnd w:id="367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75" w:name="_Toc465693062"/>
            <w:r w:rsidRPr="009539FB">
              <w:rPr>
                <w:rFonts w:eastAsia="Times New Roman"/>
                <w:sz w:val="20"/>
                <w:szCs w:val="20"/>
                <w:lang w:eastAsia="ru-RU"/>
              </w:rPr>
              <w:t>0,000</w:t>
            </w:r>
            <w:bookmarkEnd w:id="36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76" w:name="_Toc465693063"/>
            <w:r w:rsidRPr="009539FB">
              <w:rPr>
                <w:rFonts w:eastAsia="Times New Roman"/>
                <w:sz w:val="20"/>
                <w:szCs w:val="20"/>
                <w:lang w:eastAsia="ru-RU"/>
              </w:rPr>
              <w:t>0,000</w:t>
            </w:r>
            <w:bookmarkEnd w:id="367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77" w:name="_Toc465693064"/>
            <w:r w:rsidRPr="009539FB">
              <w:rPr>
                <w:rFonts w:eastAsia="Times New Roman"/>
                <w:sz w:val="20"/>
                <w:szCs w:val="20"/>
                <w:lang w:eastAsia="ru-RU"/>
              </w:rPr>
              <w:t>0,000</w:t>
            </w:r>
            <w:bookmarkEnd w:id="367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78" w:name="_Toc465693065"/>
            <w:r w:rsidRPr="009539FB">
              <w:rPr>
                <w:rFonts w:eastAsia="Times New Roman"/>
                <w:sz w:val="20"/>
                <w:szCs w:val="20"/>
                <w:lang w:eastAsia="ru-RU"/>
              </w:rPr>
              <w:t>муниципальный бюджет</w:t>
            </w:r>
            <w:bookmarkEnd w:id="367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79" w:name="_Toc465693066"/>
            <w:r w:rsidRPr="009539FB">
              <w:rPr>
                <w:rFonts w:eastAsia="Times New Roman"/>
                <w:sz w:val="20"/>
                <w:szCs w:val="20"/>
                <w:lang w:eastAsia="ru-RU"/>
              </w:rPr>
              <w:t>0,000</w:t>
            </w:r>
            <w:bookmarkEnd w:id="367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80" w:name="_Toc465693067"/>
            <w:r w:rsidRPr="009539FB">
              <w:rPr>
                <w:rFonts w:eastAsia="Times New Roman"/>
                <w:sz w:val="20"/>
                <w:szCs w:val="20"/>
                <w:lang w:eastAsia="ru-RU"/>
              </w:rPr>
              <w:t>0,000</w:t>
            </w:r>
            <w:bookmarkEnd w:id="368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81" w:name="_Toc465693068"/>
            <w:r w:rsidRPr="009539FB">
              <w:rPr>
                <w:rFonts w:eastAsia="Times New Roman"/>
                <w:sz w:val="20"/>
                <w:szCs w:val="20"/>
                <w:lang w:eastAsia="ru-RU"/>
              </w:rPr>
              <w:t>0,000</w:t>
            </w:r>
            <w:bookmarkEnd w:id="36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82" w:name="_Toc465693069"/>
            <w:r w:rsidRPr="009539FB">
              <w:rPr>
                <w:rFonts w:eastAsia="Times New Roman"/>
                <w:sz w:val="20"/>
                <w:szCs w:val="20"/>
                <w:lang w:eastAsia="ru-RU"/>
              </w:rPr>
              <w:t>0,000</w:t>
            </w:r>
            <w:bookmarkEnd w:id="368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83" w:name="_Toc465693070"/>
            <w:r w:rsidRPr="009539FB">
              <w:rPr>
                <w:rFonts w:eastAsia="Times New Roman"/>
                <w:sz w:val="20"/>
                <w:szCs w:val="20"/>
                <w:lang w:eastAsia="ru-RU"/>
              </w:rPr>
              <w:t>0,000</w:t>
            </w:r>
            <w:bookmarkEnd w:id="368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84" w:name="_Toc465693071"/>
            <w:r w:rsidRPr="009539FB">
              <w:rPr>
                <w:rFonts w:eastAsia="Times New Roman"/>
                <w:sz w:val="20"/>
                <w:szCs w:val="20"/>
                <w:lang w:eastAsia="ru-RU"/>
              </w:rPr>
              <w:t>внебюджетные источники</w:t>
            </w:r>
            <w:bookmarkEnd w:id="368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85" w:name="_Toc465693072"/>
            <w:r w:rsidRPr="009539FB">
              <w:rPr>
                <w:rFonts w:eastAsia="Times New Roman"/>
                <w:sz w:val="20"/>
                <w:szCs w:val="20"/>
                <w:lang w:eastAsia="ru-RU"/>
              </w:rPr>
              <w:t>0,000</w:t>
            </w:r>
            <w:bookmarkEnd w:id="368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86" w:name="_Toc465693073"/>
            <w:r w:rsidRPr="009539FB">
              <w:rPr>
                <w:rFonts w:eastAsia="Times New Roman"/>
                <w:sz w:val="20"/>
                <w:szCs w:val="20"/>
                <w:lang w:eastAsia="ru-RU"/>
              </w:rPr>
              <w:t>0,000</w:t>
            </w:r>
            <w:bookmarkEnd w:id="368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87" w:name="_Toc465693074"/>
            <w:r w:rsidRPr="009539FB">
              <w:rPr>
                <w:rFonts w:eastAsia="Times New Roman"/>
                <w:sz w:val="20"/>
                <w:szCs w:val="20"/>
                <w:lang w:eastAsia="ru-RU"/>
              </w:rPr>
              <w:t>0,000</w:t>
            </w:r>
            <w:bookmarkEnd w:id="36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88" w:name="_Toc465693075"/>
            <w:r w:rsidRPr="009539FB">
              <w:rPr>
                <w:rFonts w:eastAsia="Times New Roman"/>
                <w:sz w:val="20"/>
                <w:szCs w:val="20"/>
                <w:lang w:eastAsia="ru-RU"/>
              </w:rPr>
              <w:t>0,000</w:t>
            </w:r>
            <w:bookmarkEnd w:id="36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89" w:name="_Toc465693076"/>
            <w:r w:rsidRPr="009539FB">
              <w:rPr>
                <w:rFonts w:eastAsia="Times New Roman"/>
                <w:sz w:val="20"/>
                <w:szCs w:val="20"/>
                <w:lang w:eastAsia="ru-RU"/>
              </w:rPr>
              <w:t>0,000</w:t>
            </w:r>
            <w:bookmarkEnd w:id="3689"/>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690" w:name="_Toc465693077"/>
            <w:r w:rsidRPr="009539FB">
              <w:rPr>
                <w:rFonts w:eastAsia="Times New Roman"/>
                <w:sz w:val="20"/>
                <w:szCs w:val="20"/>
                <w:lang w:eastAsia="ru-RU"/>
              </w:rPr>
              <w:t>2.4.5.3</w:t>
            </w:r>
            <w:bookmarkEnd w:id="3690"/>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691" w:name="_Toc465693078"/>
            <w:r w:rsidRPr="009539FB">
              <w:rPr>
                <w:rFonts w:eastAsia="Times New Roman"/>
                <w:i/>
                <w:iCs/>
                <w:sz w:val="20"/>
                <w:szCs w:val="20"/>
                <w:lang w:eastAsia="ru-RU"/>
              </w:rPr>
              <w:t xml:space="preserve">Организация повышения квалификации специалистов финансово-экономических подразделений главных распорядителей </w:t>
            </w:r>
            <w:r w:rsidRPr="009539FB">
              <w:rPr>
                <w:rFonts w:eastAsia="Times New Roman"/>
                <w:i/>
                <w:iCs/>
                <w:sz w:val="20"/>
                <w:szCs w:val="20"/>
                <w:lang w:eastAsia="ru-RU"/>
              </w:rPr>
              <w:lastRenderedPageBreak/>
              <w:t xml:space="preserve">средств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по тематике повышения эффективности управления муниципальными финансами</w:t>
            </w:r>
            <w:bookmarkEnd w:id="3691"/>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92" w:name="_Toc465693079"/>
            <w:r w:rsidRPr="009539FB">
              <w:rPr>
                <w:rFonts w:eastAsia="Times New Roman"/>
                <w:sz w:val="20"/>
                <w:szCs w:val="20"/>
                <w:lang w:eastAsia="ru-RU"/>
              </w:rPr>
              <w:lastRenderedPageBreak/>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w:t>
            </w:r>
            <w:r w:rsidRPr="009539FB">
              <w:rPr>
                <w:rFonts w:eastAsia="Times New Roman"/>
                <w:sz w:val="20"/>
                <w:szCs w:val="20"/>
                <w:lang w:eastAsia="ru-RU"/>
              </w:rPr>
              <w:lastRenderedPageBreak/>
              <w:t>управление министерства финансов Чеченской Республики</w:t>
            </w:r>
            <w:r w:rsidR="00CE4B30">
              <w:rPr>
                <w:rFonts w:eastAsia="Times New Roman"/>
                <w:sz w:val="20"/>
                <w:szCs w:val="20"/>
                <w:lang w:eastAsia="ru-RU"/>
              </w:rPr>
              <w:t>»</w:t>
            </w:r>
            <w:bookmarkEnd w:id="3692"/>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693" w:name="_Toc465693080"/>
            <w:r w:rsidRPr="009539FB">
              <w:rPr>
                <w:rFonts w:eastAsia="Times New Roman"/>
                <w:sz w:val="20"/>
                <w:szCs w:val="20"/>
                <w:lang w:eastAsia="ru-RU"/>
              </w:rPr>
              <w:lastRenderedPageBreak/>
              <w:t>2017</w:t>
            </w:r>
            <w:bookmarkEnd w:id="3693"/>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694" w:name="_Toc465693081"/>
            <w:r w:rsidRPr="009539FB">
              <w:rPr>
                <w:rFonts w:eastAsia="Times New Roman"/>
                <w:sz w:val="20"/>
                <w:szCs w:val="20"/>
                <w:lang w:eastAsia="ru-RU"/>
              </w:rPr>
              <w:t>2021</w:t>
            </w:r>
            <w:bookmarkEnd w:id="3694"/>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695" w:name="_Toc465693082"/>
            <w:r w:rsidRPr="009539FB">
              <w:rPr>
                <w:rFonts w:eastAsia="Times New Roman"/>
                <w:sz w:val="20"/>
                <w:szCs w:val="20"/>
                <w:lang w:eastAsia="ru-RU"/>
              </w:rPr>
              <w:t>всего</w:t>
            </w:r>
            <w:bookmarkEnd w:id="369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96" w:name="_Toc465693083"/>
            <w:r w:rsidRPr="009539FB">
              <w:rPr>
                <w:rFonts w:eastAsia="Times New Roman"/>
                <w:sz w:val="20"/>
                <w:szCs w:val="20"/>
                <w:lang w:eastAsia="ru-RU"/>
              </w:rPr>
              <w:t>0,000</w:t>
            </w:r>
            <w:bookmarkEnd w:id="369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97" w:name="_Toc465693084"/>
            <w:r w:rsidRPr="009539FB">
              <w:rPr>
                <w:rFonts w:eastAsia="Times New Roman"/>
                <w:sz w:val="20"/>
                <w:szCs w:val="20"/>
                <w:lang w:eastAsia="ru-RU"/>
              </w:rPr>
              <w:t>0,000</w:t>
            </w:r>
            <w:bookmarkEnd w:id="369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98" w:name="_Toc465693085"/>
            <w:r w:rsidRPr="009539FB">
              <w:rPr>
                <w:rFonts w:eastAsia="Times New Roman"/>
                <w:sz w:val="20"/>
                <w:szCs w:val="20"/>
                <w:lang w:eastAsia="ru-RU"/>
              </w:rPr>
              <w:t>0,000</w:t>
            </w:r>
            <w:bookmarkEnd w:id="36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699" w:name="_Toc465693086"/>
            <w:r w:rsidRPr="009539FB">
              <w:rPr>
                <w:rFonts w:eastAsia="Times New Roman"/>
                <w:sz w:val="20"/>
                <w:szCs w:val="20"/>
                <w:lang w:eastAsia="ru-RU"/>
              </w:rPr>
              <w:t>0,000</w:t>
            </w:r>
            <w:bookmarkEnd w:id="369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00" w:name="_Toc465693087"/>
            <w:r w:rsidRPr="009539FB">
              <w:rPr>
                <w:rFonts w:eastAsia="Times New Roman"/>
                <w:sz w:val="20"/>
                <w:szCs w:val="20"/>
                <w:lang w:eastAsia="ru-RU"/>
              </w:rPr>
              <w:t>0,000</w:t>
            </w:r>
            <w:bookmarkEnd w:id="370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701" w:name="_Toc465693088"/>
            <w:r w:rsidRPr="009539FB">
              <w:rPr>
                <w:rFonts w:eastAsia="Times New Roman"/>
                <w:sz w:val="20"/>
                <w:szCs w:val="20"/>
                <w:lang w:eastAsia="ru-RU"/>
              </w:rPr>
              <w:t>федеральный бюджет</w:t>
            </w:r>
            <w:bookmarkEnd w:id="370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02" w:name="_Toc465693089"/>
            <w:r w:rsidRPr="009539FB">
              <w:rPr>
                <w:rFonts w:eastAsia="Times New Roman"/>
                <w:sz w:val="20"/>
                <w:szCs w:val="20"/>
                <w:lang w:eastAsia="ru-RU"/>
              </w:rPr>
              <w:t>0,000</w:t>
            </w:r>
            <w:bookmarkEnd w:id="370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03" w:name="_Toc465693090"/>
            <w:r w:rsidRPr="009539FB">
              <w:rPr>
                <w:rFonts w:eastAsia="Times New Roman"/>
                <w:sz w:val="20"/>
                <w:szCs w:val="20"/>
                <w:lang w:eastAsia="ru-RU"/>
              </w:rPr>
              <w:t>0,000</w:t>
            </w:r>
            <w:bookmarkEnd w:id="370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04" w:name="_Toc465693091"/>
            <w:r w:rsidRPr="009539FB">
              <w:rPr>
                <w:rFonts w:eastAsia="Times New Roman"/>
                <w:sz w:val="20"/>
                <w:szCs w:val="20"/>
                <w:lang w:eastAsia="ru-RU"/>
              </w:rPr>
              <w:t>0,000</w:t>
            </w:r>
            <w:bookmarkEnd w:id="37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05" w:name="_Toc465693092"/>
            <w:r w:rsidRPr="009539FB">
              <w:rPr>
                <w:rFonts w:eastAsia="Times New Roman"/>
                <w:sz w:val="20"/>
                <w:szCs w:val="20"/>
                <w:lang w:eastAsia="ru-RU"/>
              </w:rPr>
              <w:t>0,000</w:t>
            </w:r>
            <w:bookmarkEnd w:id="370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06" w:name="_Toc465693093"/>
            <w:r w:rsidRPr="009539FB">
              <w:rPr>
                <w:rFonts w:eastAsia="Times New Roman"/>
                <w:sz w:val="20"/>
                <w:szCs w:val="20"/>
                <w:lang w:eastAsia="ru-RU"/>
              </w:rPr>
              <w:t>0,000</w:t>
            </w:r>
            <w:bookmarkEnd w:id="370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707" w:name="_Toc465693094"/>
            <w:r w:rsidRPr="009539FB">
              <w:rPr>
                <w:rFonts w:eastAsia="Times New Roman"/>
                <w:sz w:val="20"/>
                <w:szCs w:val="20"/>
                <w:lang w:eastAsia="ru-RU"/>
              </w:rPr>
              <w:t>республиканский бюджет</w:t>
            </w:r>
            <w:bookmarkEnd w:id="370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08" w:name="_Toc465693095"/>
            <w:r w:rsidRPr="009539FB">
              <w:rPr>
                <w:rFonts w:eastAsia="Times New Roman"/>
                <w:sz w:val="20"/>
                <w:szCs w:val="20"/>
                <w:lang w:eastAsia="ru-RU"/>
              </w:rPr>
              <w:t>0,000</w:t>
            </w:r>
            <w:bookmarkEnd w:id="370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09" w:name="_Toc465693096"/>
            <w:r w:rsidRPr="009539FB">
              <w:rPr>
                <w:rFonts w:eastAsia="Times New Roman"/>
                <w:sz w:val="20"/>
                <w:szCs w:val="20"/>
                <w:lang w:eastAsia="ru-RU"/>
              </w:rPr>
              <w:t>0,000</w:t>
            </w:r>
            <w:bookmarkEnd w:id="370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10" w:name="_Toc465693097"/>
            <w:r w:rsidRPr="009539FB">
              <w:rPr>
                <w:rFonts w:eastAsia="Times New Roman"/>
                <w:sz w:val="20"/>
                <w:szCs w:val="20"/>
                <w:lang w:eastAsia="ru-RU"/>
              </w:rPr>
              <w:t>0,000</w:t>
            </w:r>
            <w:bookmarkEnd w:id="37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11" w:name="_Toc465693098"/>
            <w:r w:rsidRPr="009539FB">
              <w:rPr>
                <w:rFonts w:eastAsia="Times New Roman"/>
                <w:sz w:val="20"/>
                <w:szCs w:val="20"/>
                <w:lang w:eastAsia="ru-RU"/>
              </w:rPr>
              <w:t>0,000</w:t>
            </w:r>
            <w:bookmarkEnd w:id="371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12" w:name="_Toc465693099"/>
            <w:r w:rsidRPr="009539FB">
              <w:rPr>
                <w:rFonts w:eastAsia="Times New Roman"/>
                <w:sz w:val="20"/>
                <w:szCs w:val="20"/>
                <w:lang w:eastAsia="ru-RU"/>
              </w:rPr>
              <w:t>0,000</w:t>
            </w:r>
            <w:bookmarkEnd w:id="371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713" w:name="_Toc465693100"/>
            <w:r w:rsidRPr="009539FB">
              <w:rPr>
                <w:rFonts w:eastAsia="Times New Roman"/>
                <w:sz w:val="20"/>
                <w:szCs w:val="20"/>
                <w:lang w:eastAsia="ru-RU"/>
              </w:rPr>
              <w:t>муниципальный бюджет</w:t>
            </w:r>
            <w:bookmarkEnd w:id="371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14" w:name="_Toc465693101"/>
            <w:r w:rsidRPr="009539FB">
              <w:rPr>
                <w:rFonts w:eastAsia="Times New Roman"/>
                <w:sz w:val="20"/>
                <w:szCs w:val="20"/>
                <w:lang w:eastAsia="ru-RU"/>
              </w:rPr>
              <w:t>0,000</w:t>
            </w:r>
            <w:bookmarkEnd w:id="371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15" w:name="_Toc465693102"/>
            <w:r w:rsidRPr="009539FB">
              <w:rPr>
                <w:rFonts w:eastAsia="Times New Roman"/>
                <w:sz w:val="20"/>
                <w:szCs w:val="20"/>
                <w:lang w:eastAsia="ru-RU"/>
              </w:rPr>
              <w:t>0,000</w:t>
            </w:r>
            <w:bookmarkEnd w:id="371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16" w:name="_Toc465693103"/>
            <w:r w:rsidRPr="009539FB">
              <w:rPr>
                <w:rFonts w:eastAsia="Times New Roman"/>
                <w:sz w:val="20"/>
                <w:szCs w:val="20"/>
                <w:lang w:eastAsia="ru-RU"/>
              </w:rPr>
              <w:t>0,000</w:t>
            </w:r>
            <w:bookmarkEnd w:id="37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17" w:name="_Toc465693104"/>
            <w:r w:rsidRPr="009539FB">
              <w:rPr>
                <w:rFonts w:eastAsia="Times New Roman"/>
                <w:sz w:val="20"/>
                <w:szCs w:val="20"/>
                <w:lang w:eastAsia="ru-RU"/>
              </w:rPr>
              <w:t>0,000</w:t>
            </w:r>
            <w:bookmarkEnd w:id="371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18" w:name="_Toc465693105"/>
            <w:r w:rsidRPr="009539FB">
              <w:rPr>
                <w:rFonts w:eastAsia="Times New Roman"/>
                <w:sz w:val="20"/>
                <w:szCs w:val="20"/>
                <w:lang w:eastAsia="ru-RU"/>
              </w:rPr>
              <w:t>0,000</w:t>
            </w:r>
            <w:bookmarkEnd w:id="371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719" w:name="_Toc465693106"/>
            <w:r w:rsidRPr="009539FB">
              <w:rPr>
                <w:rFonts w:eastAsia="Times New Roman"/>
                <w:sz w:val="20"/>
                <w:szCs w:val="20"/>
                <w:lang w:eastAsia="ru-RU"/>
              </w:rPr>
              <w:t>внебюджетные источники</w:t>
            </w:r>
            <w:bookmarkEnd w:id="371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20" w:name="_Toc465693107"/>
            <w:r w:rsidRPr="009539FB">
              <w:rPr>
                <w:rFonts w:eastAsia="Times New Roman"/>
                <w:sz w:val="20"/>
                <w:szCs w:val="20"/>
                <w:lang w:eastAsia="ru-RU"/>
              </w:rPr>
              <w:t>0,000</w:t>
            </w:r>
            <w:bookmarkEnd w:id="372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21" w:name="_Toc465693108"/>
            <w:r w:rsidRPr="009539FB">
              <w:rPr>
                <w:rFonts w:eastAsia="Times New Roman"/>
                <w:sz w:val="20"/>
                <w:szCs w:val="20"/>
                <w:lang w:eastAsia="ru-RU"/>
              </w:rPr>
              <w:t>0,000</w:t>
            </w:r>
            <w:bookmarkEnd w:id="372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22" w:name="_Toc465693109"/>
            <w:r w:rsidRPr="009539FB">
              <w:rPr>
                <w:rFonts w:eastAsia="Times New Roman"/>
                <w:sz w:val="20"/>
                <w:szCs w:val="20"/>
                <w:lang w:eastAsia="ru-RU"/>
              </w:rPr>
              <w:t>0,000</w:t>
            </w:r>
            <w:bookmarkEnd w:id="37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23" w:name="_Toc465693110"/>
            <w:r w:rsidRPr="009539FB">
              <w:rPr>
                <w:rFonts w:eastAsia="Times New Roman"/>
                <w:sz w:val="20"/>
                <w:szCs w:val="20"/>
                <w:lang w:eastAsia="ru-RU"/>
              </w:rPr>
              <w:t>0,000</w:t>
            </w:r>
            <w:bookmarkEnd w:id="372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24" w:name="_Toc465693111"/>
            <w:r w:rsidRPr="009539FB">
              <w:rPr>
                <w:rFonts w:eastAsia="Times New Roman"/>
                <w:sz w:val="20"/>
                <w:szCs w:val="20"/>
                <w:lang w:eastAsia="ru-RU"/>
              </w:rPr>
              <w:t>0,000</w:t>
            </w:r>
            <w:bookmarkEnd w:id="3724"/>
          </w:p>
        </w:tc>
      </w:tr>
      <w:tr w:rsidR="00897E1F" w:rsidRPr="009539FB" w:rsidTr="00897E1F">
        <w:trPr>
          <w:cantSplit/>
          <w:trHeight w:val="20"/>
        </w:trPr>
        <w:tc>
          <w:tcPr>
            <w:tcW w:w="851" w:type="dxa"/>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3725" w:name="_Toc465693112"/>
            <w:r w:rsidRPr="009539FB">
              <w:rPr>
                <w:rFonts w:eastAsia="Times New Roman"/>
                <w:sz w:val="20"/>
                <w:szCs w:val="20"/>
                <w:lang w:eastAsia="ru-RU"/>
              </w:rPr>
              <w:t>2.5</w:t>
            </w:r>
            <w:bookmarkEnd w:id="3725"/>
          </w:p>
        </w:tc>
        <w:tc>
          <w:tcPr>
            <w:tcW w:w="8736" w:type="dxa"/>
            <w:gridSpan w:val="5"/>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3726" w:name="_Toc465693113"/>
            <w:r w:rsidRPr="009539FB">
              <w:rPr>
                <w:rFonts w:eastAsia="Times New Roman"/>
                <w:sz w:val="20"/>
                <w:szCs w:val="20"/>
                <w:lang w:eastAsia="ru-RU"/>
              </w:rPr>
              <w:t>Задача: Развитие информационной системы управления муниципальными финансами города Аргун, повышение прозрачности и открытости бюджетного процесса города Аргун</w:t>
            </w:r>
            <w:bookmarkEnd w:id="3726"/>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52"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c>
          <w:tcPr>
            <w:tcW w:w="1116"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6238" w:type="dxa"/>
            <w:gridSpan w:val="3"/>
            <w:vMerge w:val="restart"/>
            <w:shd w:val="clear" w:color="auto" w:fill="auto"/>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3727" w:name="_Toc465693114"/>
            <w:r w:rsidRPr="009539FB">
              <w:rPr>
                <w:rFonts w:eastAsia="Times New Roman"/>
                <w:sz w:val="20"/>
                <w:szCs w:val="20"/>
                <w:lang w:eastAsia="ru-RU"/>
              </w:rPr>
              <w:t>2017</w:t>
            </w:r>
            <w:bookmarkEnd w:id="3727"/>
          </w:p>
        </w:tc>
        <w:tc>
          <w:tcPr>
            <w:tcW w:w="847" w:type="dxa"/>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3728" w:name="_Toc465693115"/>
            <w:r w:rsidRPr="009539FB">
              <w:rPr>
                <w:rFonts w:eastAsia="Times New Roman"/>
                <w:sz w:val="20"/>
                <w:szCs w:val="20"/>
                <w:lang w:eastAsia="ru-RU"/>
              </w:rPr>
              <w:t>2021</w:t>
            </w:r>
            <w:bookmarkEnd w:id="3728"/>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3729" w:name="_Toc465693116"/>
            <w:r w:rsidRPr="009539FB">
              <w:rPr>
                <w:rFonts w:eastAsia="Times New Roman"/>
                <w:sz w:val="20"/>
                <w:szCs w:val="20"/>
                <w:lang w:eastAsia="ru-RU"/>
              </w:rPr>
              <w:t>всего</w:t>
            </w:r>
            <w:bookmarkEnd w:id="3729"/>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30" w:name="_Toc465693117"/>
            <w:r w:rsidRPr="009539FB">
              <w:rPr>
                <w:rFonts w:eastAsia="Times New Roman"/>
                <w:sz w:val="20"/>
                <w:szCs w:val="20"/>
                <w:lang w:eastAsia="ru-RU"/>
              </w:rPr>
              <w:t>11 300,000</w:t>
            </w:r>
            <w:bookmarkEnd w:id="3730"/>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31" w:name="_Toc465693118"/>
            <w:r w:rsidRPr="009539FB">
              <w:rPr>
                <w:rFonts w:eastAsia="Times New Roman"/>
                <w:sz w:val="20"/>
                <w:szCs w:val="20"/>
                <w:lang w:eastAsia="ru-RU"/>
              </w:rPr>
              <w:t>11 300,000</w:t>
            </w:r>
            <w:bookmarkEnd w:id="3731"/>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32" w:name="_Toc465693119"/>
            <w:r w:rsidRPr="009539FB">
              <w:rPr>
                <w:rFonts w:eastAsia="Times New Roman"/>
                <w:sz w:val="20"/>
                <w:szCs w:val="20"/>
                <w:lang w:eastAsia="ru-RU"/>
              </w:rPr>
              <w:t>11 300,000</w:t>
            </w:r>
            <w:bookmarkEnd w:id="373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33" w:name="_Toc465693120"/>
            <w:r w:rsidRPr="009539FB">
              <w:rPr>
                <w:rFonts w:eastAsia="Times New Roman"/>
                <w:sz w:val="20"/>
                <w:szCs w:val="20"/>
                <w:lang w:eastAsia="ru-RU"/>
              </w:rPr>
              <w:t>11 300,000</w:t>
            </w:r>
            <w:bookmarkEnd w:id="3733"/>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34" w:name="_Toc465693121"/>
            <w:r w:rsidRPr="009539FB">
              <w:rPr>
                <w:rFonts w:eastAsia="Times New Roman"/>
                <w:sz w:val="20"/>
                <w:szCs w:val="20"/>
                <w:lang w:eastAsia="ru-RU"/>
              </w:rPr>
              <w:t>11 300,000</w:t>
            </w:r>
            <w:bookmarkEnd w:id="3734"/>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3735" w:name="_Toc465693122"/>
            <w:r w:rsidRPr="009539FB">
              <w:rPr>
                <w:rFonts w:eastAsia="Times New Roman"/>
                <w:sz w:val="20"/>
                <w:szCs w:val="20"/>
                <w:lang w:eastAsia="ru-RU"/>
              </w:rPr>
              <w:t>федеральный бюджет</w:t>
            </w:r>
            <w:bookmarkEnd w:id="3735"/>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36" w:name="_Toc465693123"/>
            <w:r w:rsidRPr="009539FB">
              <w:rPr>
                <w:rFonts w:eastAsia="Times New Roman"/>
                <w:sz w:val="20"/>
                <w:szCs w:val="20"/>
                <w:lang w:eastAsia="ru-RU"/>
              </w:rPr>
              <w:t>0,000</w:t>
            </w:r>
            <w:bookmarkEnd w:id="3736"/>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37" w:name="_Toc465693124"/>
            <w:r w:rsidRPr="009539FB">
              <w:rPr>
                <w:rFonts w:eastAsia="Times New Roman"/>
                <w:sz w:val="20"/>
                <w:szCs w:val="20"/>
                <w:lang w:eastAsia="ru-RU"/>
              </w:rPr>
              <w:t>0,000</w:t>
            </w:r>
            <w:bookmarkEnd w:id="3737"/>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38" w:name="_Toc465693125"/>
            <w:r w:rsidRPr="009539FB">
              <w:rPr>
                <w:rFonts w:eastAsia="Times New Roman"/>
                <w:sz w:val="20"/>
                <w:szCs w:val="20"/>
                <w:lang w:eastAsia="ru-RU"/>
              </w:rPr>
              <w:t>0,000</w:t>
            </w:r>
            <w:bookmarkEnd w:id="373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39" w:name="_Toc465693126"/>
            <w:r w:rsidRPr="009539FB">
              <w:rPr>
                <w:rFonts w:eastAsia="Times New Roman"/>
                <w:sz w:val="20"/>
                <w:szCs w:val="20"/>
                <w:lang w:eastAsia="ru-RU"/>
              </w:rPr>
              <w:t>0,000</w:t>
            </w:r>
            <w:bookmarkEnd w:id="3739"/>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40" w:name="_Toc465693127"/>
            <w:r w:rsidRPr="009539FB">
              <w:rPr>
                <w:rFonts w:eastAsia="Times New Roman"/>
                <w:sz w:val="20"/>
                <w:szCs w:val="20"/>
                <w:lang w:eastAsia="ru-RU"/>
              </w:rPr>
              <w:t>0,000</w:t>
            </w:r>
            <w:bookmarkEnd w:id="3740"/>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3741" w:name="_Toc465693128"/>
            <w:r w:rsidRPr="009539FB">
              <w:rPr>
                <w:rFonts w:eastAsia="Times New Roman"/>
                <w:sz w:val="20"/>
                <w:szCs w:val="20"/>
                <w:lang w:eastAsia="ru-RU"/>
              </w:rPr>
              <w:t>республиканский бюджет</w:t>
            </w:r>
            <w:bookmarkEnd w:id="3741"/>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42" w:name="_Toc465693129"/>
            <w:r w:rsidRPr="009539FB">
              <w:rPr>
                <w:rFonts w:eastAsia="Times New Roman"/>
                <w:sz w:val="20"/>
                <w:szCs w:val="20"/>
                <w:lang w:eastAsia="ru-RU"/>
              </w:rPr>
              <w:t>0,000</w:t>
            </w:r>
            <w:bookmarkEnd w:id="3742"/>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43" w:name="_Toc465693130"/>
            <w:r w:rsidRPr="009539FB">
              <w:rPr>
                <w:rFonts w:eastAsia="Times New Roman"/>
                <w:sz w:val="20"/>
                <w:szCs w:val="20"/>
                <w:lang w:eastAsia="ru-RU"/>
              </w:rPr>
              <w:t>0,000</w:t>
            </w:r>
            <w:bookmarkEnd w:id="3743"/>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44" w:name="_Toc465693131"/>
            <w:r w:rsidRPr="009539FB">
              <w:rPr>
                <w:rFonts w:eastAsia="Times New Roman"/>
                <w:sz w:val="20"/>
                <w:szCs w:val="20"/>
                <w:lang w:eastAsia="ru-RU"/>
              </w:rPr>
              <w:t>0,000</w:t>
            </w:r>
            <w:bookmarkEnd w:id="374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45" w:name="_Toc465693132"/>
            <w:r w:rsidRPr="009539FB">
              <w:rPr>
                <w:rFonts w:eastAsia="Times New Roman"/>
                <w:sz w:val="20"/>
                <w:szCs w:val="20"/>
                <w:lang w:eastAsia="ru-RU"/>
              </w:rPr>
              <w:t>0,000</w:t>
            </w:r>
            <w:bookmarkEnd w:id="3745"/>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46" w:name="_Toc465693133"/>
            <w:r w:rsidRPr="009539FB">
              <w:rPr>
                <w:rFonts w:eastAsia="Times New Roman"/>
                <w:sz w:val="20"/>
                <w:szCs w:val="20"/>
                <w:lang w:eastAsia="ru-RU"/>
              </w:rPr>
              <w:t>0,000</w:t>
            </w:r>
            <w:bookmarkEnd w:id="3746"/>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3747" w:name="_Toc465693134"/>
            <w:r w:rsidRPr="009539FB">
              <w:rPr>
                <w:rFonts w:eastAsia="Times New Roman"/>
                <w:sz w:val="20"/>
                <w:szCs w:val="20"/>
                <w:lang w:eastAsia="ru-RU"/>
              </w:rPr>
              <w:t>муниципальный бюджет</w:t>
            </w:r>
            <w:bookmarkEnd w:id="3747"/>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48" w:name="_Toc465693135"/>
            <w:r w:rsidRPr="009539FB">
              <w:rPr>
                <w:rFonts w:eastAsia="Times New Roman"/>
                <w:sz w:val="20"/>
                <w:szCs w:val="20"/>
                <w:lang w:eastAsia="ru-RU"/>
              </w:rPr>
              <w:t>11 300,000</w:t>
            </w:r>
            <w:bookmarkEnd w:id="3748"/>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49" w:name="_Toc465693136"/>
            <w:r w:rsidRPr="009539FB">
              <w:rPr>
                <w:rFonts w:eastAsia="Times New Roman"/>
                <w:sz w:val="20"/>
                <w:szCs w:val="20"/>
                <w:lang w:eastAsia="ru-RU"/>
              </w:rPr>
              <w:t>11 300,000</w:t>
            </w:r>
            <w:bookmarkEnd w:id="3749"/>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50" w:name="_Toc465693137"/>
            <w:r w:rsidRPr="009539FB">
              <w:rPr>
                <w:rFonts w:eastAsia="Times New Roman"/>
                <w:sz w:val="20"/>
                <w:szCs w:val="20"/>
                <w:lang w:eastAsia="ru-RU"/>
              </w:rPr>
              <w:t>11 300,000</w:t>
            </w:r>
            <w:bookmarkEnd w:id="375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51" w:name="_Toc465693138"/>
            <w:r w:rsidRPr="009539FB">
              <w:rPr>
                <w:rFonts w:eastAsia="Times New Roman"/>
                <w:sz w:val="20"/>
                <w:szCs w:val="20"/>
                <w:lang w:eastAsia="ru-RU"/>
              </w:rPr>
              <w:t>11 300,000</w:t>
            </w:r>
            <w:bookmarkEnd w:id="3751"/>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52" w:name="_Toc465693139"/>
            <w:r w:rsidRPr="009539FB">
              <w:rPr>
                <w:rFonts w:eastAsia="Times New Roman"/>
                <w:sz w:val="20"/>
                <w:szCs w:val="20"/>
                <w:lang w:eastAsia="ru-RU"/>
              </w:rPr>
              <w:t>11 300,000</w:t>
            </w:r>
            <w:bookmarkEnd w:id="3752"/>
          </w:p>
        </w:tc>
      </w:tr>
      <w:tr w:rsidR="00897E1F" w:rsidRPr="009539FB" w:rsidTr="00897E1F">
        <w:trPr>
          <w:cantSplit/>
          <w:trHeight w:val="20"/>
        </w:trPr>
        <w:tc>
          <w:tcPr>
            <w:tcW w:w="6238" w:type="dxa"/>
            <w:gridSpan w:val="3"/>
            <w:vMerge/>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3753" w:name="_Toc465693140"/>
            <w:r w:rsidRPr="009539FB">
              <w:rPr>
                <w:rFonts w:eastAsia="Times New Roman"/>
                <w:sz w:val="20"/>
                <w:szCs w:val="20"/>
                <w:lang w:eastAsia="ru-RU"/>
              </w:rPr>
              <w:t>внебюджетные источники</w:t>
            </w:r>
            <w:bookmarkEnd w:id="3753"/>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54" w:name="_Toc465693141"/>
            <w:r w:rsidRPr="009539FB">
              <w:rPr>
                <w:rFonts w:eastAsia="Times New Roman"/>
                <w:sz w:val="20"/>
                <w:szCs w:val="20"/>
                <w:lang w:eastAsia="ru-RU"/>
              </w:rPr>
              <w:t>0,000</w:t>
            </w:r>
            <w:bookmarkEnd w:id="3754"/>
          </w:p>
        </w:tc>
        <w:tc>
          <w:tcPr>
            <w:tcW w:w="1152"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55" w:name="_Toc465693142"/>
            <w:r w:rsidRPr="009539FB">
              <w:rPr>
                <w:rFonts w:eastAsia="Times New Roman"/>
                <w:sz w:val="20"/>
                <w:szCs w:val="20"/>
                <w:lang w:eastAsia="ru-RU"/>
              </w:rPr>
              <w:t>0,000</w:t>
            </w:r>
            <w:bookmarkEnd w:id="3755"/>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56" w:name="_Toc465693143"/>
            <w:r w:rsidRPr="009539FB">
              <w:rPr>
                <w:rFonts w:eastAsia="Times New Roman"/>
                <w:sz w:val="20"/>
                <w:szCs w:val="20"/>
                <w:lang w:eastAsia="ru-RU"/>
              </w:rPr>
              <w:t>0,000</w:t>
            </w:r>
            <w:bookmarkEnd w:id="375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57" w:name="_Toc465693144"/>
            <w:r w:rsidRPr="009539FB">
              <w:rPr>
                <w:rFonts w:eastAsia="Times New Roman"/>
                <w:sz w:val="20"/>
                <w:szCs w:val="20"/>
                <w:lang w:eastAsia="ru-RU"/>
              </w:rPr>
              <w:t>0,000</w:t>
            </w:r>
            <w:bookmarkEnd w:id="3757"/>
          </w:p>
        </w:tc>
        <w:tc>
          <w:tcPr>
            <w:tcW w:w="111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3758" w:name="_Toc465693145"/>
            <w:r w:rsidRPr="009539FB">
              <w:rPr>
                <w:rFonts w:eastAsia="Times New Roman"/>
                <w:sz w:val="20"/>
                <w:szCs w:val="20"/>
                <w:lang w:eastAsia="ru-RU"/>
              </w:rPr>
              <w:t>0,000</w:t>
            </w:r>
            <w:bookmarkEnd w:id="3758"/>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3759" w:name="_Toc465693146"/>
            <w:r w:rsidRPr="009539FB">
              <w:rPr>
                <w:rFonts w:eastAsia="Times New Roman"/>
                <w:sz w:val="20"/>
                <w:szCs w:val="20"/>
                <w:lang w:eastAsia="ru-RU"/>
              </w:rPr>
              <w:t>2.5.1</w:t>
            </w:r>
            <w:bookmarkEnd w:id="3759"/>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3760" w:name="_Toc465693147"/>
            <w:r w:rsidRPr="009539FB">
              <w:rPr>
                <w:rFonts w:eastAsia="Times New Roman"/>
                <w:sz w:val="20"/>
                <w:szCs w:val="20"/>
                <w:lang w:eastAsia="ru-RU"/>
              </w:rPr>
              <w:t>Реализация мер по развитию информационной системы управления муниципальными финансами города Аргун</w:t>
            </w:r>
            <w:bookmarkEnd w:id="3760"/>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761" w:name="_Toc465693148"/>
            <w:r w:rsidRPr="009539FB">
              <w:rPr>
                <w:rFonts w:eastAsia="Times New Roman"/>
                <w:sz w:val="20"/>
                <w:szCs w:val="20"/>
                <w:lang w:eastAsia="ru-RU"/>
              </w:rPr>
              <w:t>2.5.1.1</w:t>
            </w:r>
            <w:bookmarkEnd w:id="3761"/>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762" w:name="_Toc465693149"/>
            <w:r w:rsidRPr="009539FB">
              <w:rPr>
                <w:rFonts w:eastAsia="Times New Roman"/>
                <w:i/>
                <w:iCs/>
                <w:sz w:val="20"/>
                <w:szCs w:val="20"/>
                <w:lang w:eastAsia="ru-RU"/>
              </w:rPr>
              <w:t xml:space="preserve">Модернизация информационной системы управления муниципальными финансами в части обеспечения планирования, исполнения и подготовки отчетов об исполнении бюджета муниципального образования </w:t>
            </w:r>
            <w:r w:rsidR="00CE4B30">
              <w:rPr>
                <w:rFonts w:eastAsia="Times New Roman"/>
                <w:i/>
                <w:iCs/>
                <w:sz w:val="20"/>
                <w:szCs w:val="20"/>
                <w:lang w:eastAsia="ru-RU"/>
              </w:rPr>
              <w:t>«</w:t>
            </w:r>
            <w:r w:rsidRPr="009539FB">
              <w:rPr>
                <w:rFonts w:eastAsia="Times New Roman"/>
                <w:i/>
                <w:iCs/>
                <w:sz w:val="20"/>
                <w:szCs w:val="20"/>
                <w:lang w:eastAsia="ru-RU"/>
              </w:rPr>
              <w:t>Город Аргун</w:t>
            </w:r>
            <w:r w:rsidR="00CE4B30">
              <w:rPr>
                <w:rFonts w:eastAsia="Times New Roman"/>
                <w:i/>
                <w:iCs/>
                <w:sz w:val="20"/>
                <w:szCs w:val="20"/>
                <w:lang w:eastAsia="ru-RU"/>
              </w:rPr>
              <w:t>»</w:t>
            </w:r>
            <w:r w:rsidRPr="009539FB">
              <w:rPr>
                <w:rFonts w:eastAsia="Times New Roman"/>
                <w:i/>
                <w:iCs/>
                <w:sz w:val="20"/>
                <w:szCs w:val="20"/>
                <w:lang w:eastAsia="ru-RU"/>
              </w:rPr>
              <w:t xml:space="preserve"> в программном формате</w:t>
            </w:r>
            <w:bookmarkEnd w:id="3762"/>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763" w:name="_Toc465693150"/>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763"/>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764" w:name="_Toc465693151"/>
            <w:r w:rsidRPr="009539FB">
              <w:rPr>
                <w:rFonts w:eastAsia="Times New Roman"/>
                <w:sz w:val="20"/>
                <w:szCs w:val="20"/>
                <w:lang w:eastAsia="ru-RU"/>
              </w:rPr>
              <w:t>2017</w:t>
            </w:r>
            <w:bookmarkEnd w:id="3764"/>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765" w:name="_Toc465693152"/>
            <w:r w:rsidRPr="009539FB">
              <w:rPr>
                <w:rFonts w:eastAsia="Times New Roman"/>
                <w:sz w:val="20"/>
                <w:szCs w:val="20"/>
                <w:lang w:eastAsia="ru-RU"/>
              </w:rPr>
              <w:t>2021</w:t>
            </w:r>
            <w:bookmarkEnd w:id="3765"/>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766" w:name="_Toc465693153"/>
            <w:r w:rsidRPr="009539FB">
              <w:rPr>
                <w:rFonts w:eastAsia="Times New Roman"/>
                <w:sz w:val="20"/>
                <w:szCs w:val="20"/>
                <w:lang w:eastAsia="ru-RU"/>
              </w:rPr>
              <w:t>всего</w:t>
            </w:r>
            <w:bookmarkEnd w:id="376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67" w:name="_Toc465693154"/>
            <w:r w:rsidRPr="009539FB">
              <w:rPr>
                <w:rFonts w:eastAsia="Times New Roman"/>
                <w:sz w:val="20"/>
                <w:szCs w:val="20"/>
                <w:lang w:eastAsia="ru-RU"/>
              </w:rPr>
              <w:t>5 000,000</w:t>
            </w:r>
            <w:bookmarkEnd w:id="376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68" w:name="_Toc465693155"/>
            <w:r w:rsidRPr="009539FB">
              <w:rPr>
                <w:rFonts w:eastAsia="Times New Roman"/>
                <w:sz w:val="20"/>
                <w:szCs w:val="20"/>
                <w:lang w:eastAsia="ru-RU"/>
              </w:rPr>
              <w:t>5 000,000</w:t>
            </w:r>
            <w:bookmarkEnd w:id="376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69" w:name="_Toc465693156"/>
            <w:r w:rsidRPr="009539FB">
              <w:rPr>
                <w:rFonts w:eastAsia="Times New Roman"/>
                <w:sz w:val="20"/>
                <w:szCs w:val="20"/>
                <w:lang w:eastAsia="ru-RU"/>
              </w:rPr>
              <w:t>5 000,000</w:t>
            </w:r>
            <w:bookmarkEnd w:id="37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70" w:name="_Toc465693157"/>
            <w:r w:rsidRPr="009539FB">
              <w:rPr>
                <w:rFonts w:eastAsia="Times New Roman"/>
                <w:sz w:val="20"/>
                <w:szCs w:val="20"/>
                <w:lang w:eastAsia="ru-RU"/>
              </w:rPr>
              <w:t>5 000,000</w:t>
            </w:r>
            <w:bookmarkEnd w:id="377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71" w:name="_Toc465693158"/>
            <w:r w:rsidRPr="009539FB">
              <w:rPr>
                <w:rFonts w:eastAsia="Times New Roman"/>
                <w:sz w:val="20"/>
                <w:szCs w:val="20"/>
                <w:lang w:eastAsia="ru-RU"/>
              </w:rPr>
              <w:t>5 000,000</w:t>
            </w:r>
            <w:bookmarkEnd w:id="377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772" w:name="_Toc465693159"/>
            <w:r w:rsidRPr="009539FB">
              <w:rPr>
                <w:rFonts w:eastAsia="Times New Roman"/>
                <w:sz w:val="20"/>
                <w:szCs w:val="20"/>
                <w:lang w:eastAsia="ru-RU"/>
              </w:rPr>
              <w:t>федеральный бюджет</w:t>
            </w:r>
            <w:bookmarkEnd w:id="377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73" w:name="_Toc465693160"/>
            <w:r w:rsidRPr="009539FB">
              <w:rPr>
                <w:rFonts w:eastAsia="Times New Roman"/>
                <w:sz w:val="20"/>
                <w:szCs w:val="20"/>
                <w:lang w:eastAsia="ru-RU"/>
              </w:rPr>
              <w:t>0,000</w:t>
            </w:r>
            <w:bookmarkEnd w:id="377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74" w:name="_Toc465693161"/>
            <w:r w:rsidRPr="009539FB">
              <w:rPr>
                <w:rFonts w:eastAsia="Times New Roman"/>
                <w:sz w:val="20"/>
                <w:szCs w:val="20"/>
                <w:lang w:eastAsia="ru-RU"/>
              </w:rPr>
              <w:t>0,000</w:t>
            </w:r>
            <w:bookmarkEnd w:id="377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75" w:name="_Toc465693162"/>
            <w:r w:rsidRPr="009539FB">
              <w:rPr>
                <w:rFonts w:eastAsia="Times New Roman"/>
                <w:sz w:val="20"/>
                <w:szCs w:val="20"/>
                <w:lang w:eastAsia="ru-RU"/>
              </w:rPr>
              <w:t>0,000</w:t>
            </w:r>
            <w:bookmarkEnd w:id="37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76" w:name="_Toc465693163"/>
            <w:r w:rsidRPr="009539FB">
              <w:rPr>
                <w:rFonts w:eastAsia="Times New Roman"/>
                <w:sz w:val="20"/>
                <w:szCs w:val="20"/>
                <w:lang w:eastAsia="ru-RU"/>
              </w:rPr>
              <w:t>0,000</w:t>
            </w:r>
            <w:bookmarkEnd w:id="377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77" w:name="_Toc465693164"/>
            <w:r w:rsidRPr="009539FB">
              <w:rPr>
                <w:rFonts w:eastAsia="Times New Roman"/>
                <w:sz w:val="20"/>
                <w:szCs w:val="20"/>
                <w:lang w:eastAsia="ru-RU"/>
              </w:rPr>
              <w:t>0,000</w:t>
            </w:r>
            <w:bookmarkEnd w:id="377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778" w:name="_Toc465693165"/>
            <w:r w:rsidRPr="009539FB">
              <w:rPr>
                <w:rFonts w:eastAsia="Times New Roman"/>
                <w:sz w:val="20"/>
                <w:szCs w:val="20"/>
                <w:lang w:eastAsia="ru-RU"/>
              </w:rPr>
              <w:t>республиканский бюджет</w:t>
            </w:r>
            <w:bookmarkEnd w:id="377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79" w:name="_Toc465693166"/>
            <w:r w:rsidRPr="009539FB">
              <w:rPr>
                <w:rFonts w:eastAsia="Times New Roman"/>
                <w:sz w:val="20"/>
                <w:szCs w:val="20"/>
                <w:lang w:eastAsia="ru-RU"/>
              </w:rPr>
              <w:t>0,000</w:t>
            </w:r>
            <w:bookmarkEnd w:id="377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80" w:name="_Toc465693167"/>
            <w:r w:rsidRPr="009539FB">
              <w:rPr>
                <w:rFonts w:eastAsia="Times New Roman"/>
                <w:sz w:val="20"/>
                <w:szCs w:val="20"/>
                <w:lang w:eastAsia="ru-RU"/>
              </w:rPr>
              <w:t>0,000</w:t>
            </w:r>
            <w:bookmarkEnd w:id="378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81" w:name="_Toc465693168"/>
            <w:r w:rsidRPr="009539FB">
              <w:rPr>
                <w:rFonts w:eastAsia="Times New Roman"/>
                <w:sz w:val="20"/>
                <w:szCs w:val="20"/>
                <w:lang w:eastAsia="ru-RU"/>
              </w:rPr>
              <w:t>0,000</w:t>
            </w:r>
            <w:bookmarkEnd w:id="37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82" w:name="_Toc465693169"/>
            <w:r w:rsidRPr="009539FB">
              <w:rPr>
                <w:rFonts w:eastAsia="Times New Roman"/>
                <w:sz w:val="20"/>
                <w:szCs w:val="20"/>
                <w:lang w:eastAsia="ru-RU"/>
              </w:rPr>
              <w:t>0,000</w:t>
            </w:r>
            <w:bookmarkEnd w:id="378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83" w:name="_Toc465693170"/>
            <w:r w:rsidRPr="009539FB">
              <w:rPr>
                <w:rFonts w:eastAsia="Times New Roman"/>
                <w:sz w:val="20"/>
                <w:szCs w:val="20"/>
                <w:lang w:eastAsia="ru-RU"/>
              </w:rPr>
              <w:t>0,000</w:t>
            </w:r>
            <w:bookmarkEnd w:id="378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784" w:name="_Toc465693171"/>
            <w:r w:rsidRPr="009539FB">
              <w:rPr>
                <w:rFonts w:eastAsia="Times New Roman"/>
                <w:sz w:val="20"/>
                <w:szCs w:val="20"/>
                <w:lang w:eastAsia="ru-RU"/>
              </w:rPr>
              <w:t>муниципальный бюджет</w:t>
            </w:r>
            <w:bookmarkEnd w:id="378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85" w:name="_Toc465693172"/>
            <w:r w:rsidRPr="009539FB">
              <w:rPr>
                <w:rFonts w:eastAsia="Times New Roman"/>
                <w:sz w:val="20"/>
                <w:szCs w:val="20"/>
                <w:lang w:eastAsia="ru-RU"/>
              </w:rPr>
              <w:t>5 000,000</w:t>
            </w:r>
            <w:bookmarkEnd w:id="378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86" w:name="_Toc465693173"/>
            <w:r w:rsidRPr="009539FB">
              <w:rPr>
                <w:rFonts w:eastAsia="Times New Roman"/>
                <w:sz w:val="20"/>
                <w:szCs w:val="20"/>
                <w:lang w:eastAsia="ru-RU"/>
              </w:rPr>
              <w:t>5 000,000</w:t>
            </w:r>
            <w:bookmarkEnd w:id="378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87" w:name="_Toc465693174"/>
            <w:r w:rsidRPr="009539FB">
              <w:rPr>
                <w:rFonts w:eastAsia="Times New Roman"/>
                <w:sz w:val="20"/>
                <w:szCs w:val="20"/>
                <w:lang w:eastAsia="ru-RU"/>
              </w:rPr>
              <w:t>5 000,000</w:t>
            </w:r>
            <w:bookmarkEnd w:id="37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88" w:name="_Toc465693175"/>
            <w:r w:rsidRPr="009539FB">
              <w:rPr>
                <w:rFonts w:eastAsia="Times New Roman"/>
                <w:sz w:val="20"/>
                <w:szCs w:val="20"/>
                <w:lang w:eastAsia="ru-RU"/>
              </w:rPr>
              <w:t>5 000,000</w:t>
            </w:r>
            <w:bookmarkEnd w:id="37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89" w:name="_Toc465693176"/>
            <w:r w:rsidRPr="009539FB">
              <w:rPr>
                <w:rFonts w:eastAsia="Times New Roman"/>
                <w:sz w:val="20"/>
                <w:szCs w:val="20"/>
                <w:lang w:eastAsia="ru-RU"/>
              </w:rPr>
              <w:t>5 000,000</w:t>
            </w:r>
            <w:bookmarkEnd w:id="378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790" w:name="_Toc465693177"/>
            <w:r w:rsidRPr="009539FB">
              <w:rPr>
                <w:rFonts w:eastAsia="Times New Roman"/>
                <w:sz w:val="20"/>
                <w:szCs w:val="20"/>
                <w:lang w:eastAsia="ru-RU"/>
              </w:rPr>
              <w:t>внебюджетные источники</w:t>
            </w:r>
            <w:bookmarkEnd w:id="379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91" w:name="_Toc465693178"/>
            <w:r w:rsidRPr="009539FB">
              <w:rPr>
                <w:rFonts w:eastAsia="Times New Roman"/>
                <w:sz w:val="20"/>
                <w:szCs w:val="20"/>
                <w:lang w:eastAsia="ru-RU"/>
              </w:rPr>
              <w:t>0,000</w:t>
            </w:r>
            <w:bookmarkEnd w:id="379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92" w:name="_Toc465693179"/>
            <w:r w:rsidRPr="009539FB">
              <w:rPr>
                <w:rFonts w:eastAsia="Times New Roman"/>
                <w:sz w:val="20"/>
                <w:szCs w:val="20"/>
                <w:lang w:eastAsia="ru-RU"/>
              </w:rPr>
              <w:t>0,000</w:t>
            </w:r>
            <w:bookmarkEnd w:id="379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93" w:name="_Toc465693180"/>
            <w:r w:rsidRPr="009539FB">
              <w:rPr>
                <w:rFonts w:eastAsia="Times New Roman"/>
                <w:sz w:val="20"/>
                <w:szCs w:val="20"/>
                <w:lang w:eastAsia="ru-RU"/>
              </w:rPr>
              <w:t>0,000</w:t>
            </w:r>
            <w:bookmarkEnd w:id="37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94" w:name="_Toc465693181"/>
            <w:r w:rsidRPr="009539FB">
              <w:rPr>
                <w:rFonts w:eastAsia="Times New Roman"/>
                <w:sz w:val="20"/>
                <w:szCs w:val="20"/>
                <w:lang w:eastAsia="ru-RU"/>
              </w:rPr>
              <w:t>0,000</w:t>
            </w:r>
            <w:bookmarkEnd w:id="37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795" w:name="_Toc465693182"/>
            <w:r w:rsidRPr="009539FB">
              <w:rPr>
                <w:rFonts w:eastAsia="Times New Roman"/>
                <w:sz w:val="20"/>
                <w:szCs w:val="20"/>
                <w:lang w:eastAsia="ru-RU"/>
              </w:rPr>
              <w:t>0,000</w:t>
            </w:r>
            <w:bookmarkEnd w:id="3795"/>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796" w:name="_Toc465693183"/>
            <w:r w:rsidRPr="009539FB">
              <w:rPr>
                <w:rFonts w:eastAsia="Times New Roman"/>
                <w:sz w:val="20"/>
                <w:szCs w:val="20"/>
                <w:lang w:eastAsia="ru-RU"/>
              </w:rPr>
              <w:t>2.5.1.2</w:t>
            </w:r>
            <w:bookmarkEnd w:id="3796"/>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797" w:name="_Toc465693184"/>
            <w:r w:rsidRPr="009539FB">
              <w:rPr>
                <w:rFonts w:eastAsia="Times New Roman"/>
                <w:i/>
                <w:iCs/>
                <w:sz w:val="20"/>
                <w:szCs w:val="20"/>
                <w:lang w:eastAsia="ru-RU"/>
              </w:rPr>
              <w:t xml:space="preserve">Внедрение информационной системы </w:t>
            </w:r>
            <w:r w:rsidRPr="009539FB">
              <w:rPr>
                <w:rFonts w:eastAsia="Times New Roman"/>
                <w:i/>
                <w:iCs/>
                <w:sz w:val="20"/>
                <w:szCs w:val="20"/>
                <w:lang w:eastAsia="ru-RU"/>
              </w:rPr>
              <w:lastRenderedPageBreak/>
              <w:t>проведения мониторинга качества финансового менеджмента, осуществляемого главными распорядителями бюджетных средств города Аргун</w:t>
            </w:r>
            <w:bookmarkEnd w:id="3797"/>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798" w:name="_Toc465693185"/>
            <w:r w:rsidRPr="009539FB">
              <w:rPr>
                <w:rFonts w:eastAsia="Times New Roman"/>
                <w:sz w:val="20"/>
                <w:szCs w:val="20"/>
                <w:lang w:eastAsia="ru-RU"/>
              </w:rPr>
              <w:lastRenderedPageBreak/>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w:t>
            </w:r>
            <w:r w:rsidRPr="009539FB">
              <w:rPr>
                <w:rFonts w:eastAsia="Times New Roman"/>
                <w:sz w:val="20"/>
                <w:szCs w:val="20"/>
                <w:lang w:eastAsia="ru-RU"/>
              </w:rPr>
              <w:lastRenderedPageBreak/>
              <w:t>городское финансовое управление министерства финансов Чеченской Республики</w:t>
            </w:r>
            <w:r w:rsidR="00CE4B30">
              <w:rPr>
                <w:rFonts w:eastAsia="Times New Roman"/>
                <w:sz w:val="20"/>
                <w:szCs w:val="20"/>
                <w:lang w:eastAsia="ru-RU"/>
              </w:rPr>
              <w:t>»</w:t>
            </w:r>
            <w:bookmarkEnd w:id="3798"/>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799" w:name="_Toc465693186"/>
            <w:r w:rsidRPr="009539FB">
              <w:rPr>
                <w:rFonts w:eastAsia="Times New Roman"/>
                <w:sz w:val="20"/>
                <w:szCs w:val="20"/>
                <w:lang w:eastAsia="ru-RU"/>
              </w:rPr>
              <w:lastRenderedPageBreak/>
              <w:t>2017</w:t>
            </w:r>
            <w:bookmarkEnd w:id="3799"/>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800" w:name="_Toc465693187"/>
            <w:r w:rsidRPr="009539FB">
              <w:rPr>
                <w:rFonts w:eastAsia="Times New Roman"/>
                <w:sz w:val="20"/>
                <w:szCs w:val="20"/>
                <w:lang w:eastAsia="ru-RU"/>
              </w:rPr>
              <w:t>2021</w:t>
            </w:r>
            <w:bookmarkEnd w:id="3800"/>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01" w:name="_Toc465693188"/>
            <w:r w:rsidRPr="009539FB">
              <w:rPr>
                <w:rFonts w:eastAsia="Times New Roman"/>
                <w:sz w:val="20"/>
                <w:szCs w:val="20"/>
                <w:lang w:eastAsia="ru-RU"/>
              </w:rPr>
              <w:t>всего</w:t>
            </w:r>
            <w:bookmarkEnd w:id="380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02" w:name="_Toc465693189"/>
            <w:r w:rsidRPr="009539FB">
              <w:rPr>
                <w:rFonts w:eastAsia="Times New Roman"/>
                <w:sz w:val="20"/>
                <w:szCs w:val="20"/>
                <w:lang w:eastAsia="ru-RU"/>
              </w:rPr>
              <w:t>3 000,000</w:t>
            </w:r>
            <w:bookmarkEnd w:id="380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03" w:name="_Toc465693190"/>
            <w:r w:rsidRPr="009539FB">
              <w:rPr>
                <w:rFonts w:eastAsia="Times New Roman"/>
                <w:sz w:val="20"/>
                <w:szCs w:val="20"/>
                <w:lang w:eastAsia="ru-RU"/>
              </w:rPr>
              <w:t>3 000,000</w:t>
            </w:r>
            <w:bookmarkEnd w:id="380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04" w:name="_Toc465693191"/>
            <w:r w:rsidRPr="009539FB">
              <w:rPr>
                <w:rFonts w:eastAsia="Times New Roman"/>
                <w:sz w:val="20"/>
                <w:szCs w:val="20"/>
                <w:lang w:eastAsia="ru-RU"/>
              </w:rPr>
              <w:t>3 000,000</w:t>
            </w:r>
            <w:bookmarkEnd w:id="38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05" w:name="_Toc465693192"/>
            <w:r w:rsidRPr="009539FB">
              <w:rPr>
                <w:rFonts w:eastAsia="Times New Roman"/>
                <w:sz w:val="20"/>
                <w:szCs w:val="20"/>
                <w:lang w:eastAsia="ru-RU"/>
              </w:rPr>
              <w:t>3 000,000</w:t>
            </w:r>
            <w:bookmarkEnd w:id="380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06" w:name="_Toc465693193"/>
            <w:r w:rsidRPr="009539FB">
              <w:rPr>
                <w:rFonts w:eastAsia="Times New Roman"/>
                <w:sz w:val="20"/>
                <w:szCs w:val="20"/>
                <w:lang w:eastAsia="ru-RU"/>
              </w:rPr>
              <w:t>3 000,000</w:t>
            </w:r>
            <w:bookmarkEnd w:id="380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07" w:name="_Toc465693194"/>
            <w:r w:rsidRPr="009539FB">
              <w:rPr>
                <w:rFonts w:eastAsia="Times New Roman"/>
                <w:sz w:val="20"/>
                <w:szCs w:val="20"/>
                <w:lang w:eastAsia="ru-RU"/>
              </w:rPr>
              <w:t>федеральный бюджет</w:t>
            </w:r>
            <w:bookmarkEnd w:id="380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08" w:name="_Toc465693195"/>
            <w:r w:rsidRPr="009539FB">
              <w:rPr>
                <w:rFonts w:eastAsia="Times New Roman"/>
                <w:sz w:val="20"/>
                <w:szCs w:val="20"/>
                <w:lang w:eastAsia="ru-RU"/>
              </w:rPr>
              <w:t>0,000</w:t>
            </w:r>
            <w:bookmarkEnd w:id="380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09" w:name="_Toc465693196"/>
            <w:r w:rsidRPr="009539FB">
              <w:rPr>
                <w:rFonts w:eastAsia="Times New Roman"/>
                <w:sz w:val="20"/>
                <w:szCs w:val="20"/>
                <w:lang w:eastAsia="ru-RU"/>
              </w:rPr>
              <w:t>0,000</w:t>
            </w:r>
            <w:bookmarkEnd w:id="380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10" w:name="_Toc465693197"/>
            <w:r w:rsidRPr="009539FB">
              <w:rPr>
                <w:rFonts w:eastAsia="Times New Roman"/>
                <w:sz w:val="20"/>
                <w:szCs w:val="20"/>
                <w:lang w:eastAsia="ru-RU"/>
              </w:rPr>
              <w:t>0,000</w:t>
            </w:r>
            <w:bookmarkEnd w:id="38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11" w:name="_Toc465693198"/>
            <w:r w:rsidRPr="009539FB">
              <w:rPr>
                <w:rFonts w:eastAsia="Times New Roman"/>
                <w:sz w:val="20"/>
                <w:szCs w:val="20"/>
                <w:lang w:eastAsia="ru-RU"/>
              </w:rPr>
              <w:t>0,000</w:t>
            </w:r>
            <w:bookmarkEnd w:id="381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12" w:name="_Toc465693199"/>
            <w:r w:rsidRPr="009539FB">
              <w:rPr>
                <w:rFonts w:eastAsia="Times New Roman"/>
                <w:sz w:val="20"/>
                <w:szCs w:val="20"/>
                <w:lang w:eastAsia="ru-RU"/>
              </w:rPr>
              <w:t>0,000</w:t>
            </w:r>
            <w:bookmarkEnd w:id="3812"/>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13" w:name="_Toc465693200"/>
            <w:r w:rsidRPr="009539FB">
              <w:rPr>
                <w:rFonts w:eastAsia="Times New Roman"/>
                <w:sz w:val="20"/>
                <w:szCs w:val="20"/>
                <w:lang w:eastAsia="ru-RU"/>
              </w:rPr>
              <w:t>республиканский бюджет</w:t>
            </w:r>
            <w:bookmarkEnd w:id="381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14" w:name="_Toc465693201"/>
            <w:r w:rsidRPr="009539FB">
              <w:rPr>
                <w:rFonts w:eastAsia="Times New Roman"/>
                <w:sz w:val="20"/>
                <w:szCs w:val="20"/>
                <w:lang w:eastAsia="ru-RU"/>
              </w:rPr>
              <w:t>0,000</w:t>
            </w:r>
            <w:bookmarkEnd w:id="381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15" w:name="_Toc465693202"/>
            <w:r w:rsidRPr="009539FB">
              <w:rPr>
                <w:rFonts w:eastAsia="Times New Roman"/>
                <w:sz w:val="20"/>
                <w:szCs w:val="20"/>
                <w:lang w:eastAsia="ru-RU"/>
              </w:rPr>
              <w:t>0,000</w:t>
            </w:r>
            <w:bookmarkEnd w:id="381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16" w:name="_Toc465693203"/>
            <w:r w:rsidRPr="009539FB">
              <w:rPr>
                <w:rFonts w:eastAsia="Times New Roman"/>
                <w:sz w:val="20"/>
                <w:szCs w:val="20"/>
                <w:lang w:eastAsia="ru-RU"/>
              </w:rPr>
              <w:t>0,000</w:t>
            </w:r>
            <w:bookmarkEnd w:id="38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17" w:name="_Toc465693204"/>
            <w:r w:rsidRPr="009539FB">
              <w:rPr>
                <w:rFonts w:eastAsia="Times New Roman"/>
                <w:sz w:val="20"/>
                <w:szCs w:val="20"/>
                <w:lang w:eastAsia="ru-RU"/>
              </w:rPr>
              <w:t>0,000</w:t>
            </w:r>
            <w:bookmarkEnd w:id="381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18" w:name="_Toc465693205"/>
            <w:r w:rsidRPr="009539FB">
              <w:rPr>
                <w:rFonts w:eastAsia="Times New Roman"/>
                <w:sz w:val="20"/>
                <w:szCs w:val="20"/>
                <w:lang w:eastAsia="ru-RU"/>
              </w:rPr>
              <w:t>0,000</w:t>
            </w:r>
            <w:bookmarkEnd w:id="381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19" w:name="_Toc465693206"/>
            <w:r w:rsidRPr="009539FB">
              <w:rPr>
                <w:rFonts w:eastAsia="Times New Roman"/>
                <w:sz w:val="20"/>
                <w:szCs w:val="20"/>
                <w:lang w:eastAsia="ru-RU"/>
              </w:rPr>
              <w:t>муниципальный бюджет</w:t>
            </w:r>
            <w:bookmarkEnd w:id="381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20" w:name="_Toc465693207"/>
            <w:r w:rsidRPr="009539FB">
              <w:rPr>
                <w:rFonts w:eastAsia="Times New Roman"/>
                <w:sz w:val="20"/>
                <w:szCs w:val="20"/>
                <w:lang w:eastAsia="ru-RU"/>
              </w:rPr>
              <w:t>3 000,000</w:t>
            </w:r>
            <w:bookmarkEnd w:id="382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21" w:name="_Toc465693208"/>
            <w:r w:rsidRPr="009539FB">
              <w:rPr>
                <w:rFonts w:eastAsia="Times New Roman"/>
                <w:sz w:val="20"/>
                <w:szCs w:val="20"/>
                <w:lang w:eastAsia="ru-RU"/>
              </w:rPr>
              <w:t>3 000,000</w:t>
            </w:r>
            <w:bookmarkEnd w:id="382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22" w:name="_Toc465693209"/>
            <w:r w:rsidRPr="009539FB">
              <w:rPr>
                <w:rFonts w:eastAsia="Times New Roman"/>
                <w:sz w:val="20"/>
                <w:szCs w:val="20"/>
                <w:lang w:eastAsia="ru-RU"/>
              </w:rPr>
              <w:t>3 000,000</w:t>
            </w:r>
            <w:bookmarkEnd w:id="38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23" w:name="_Toc465693210"/>
            <w:r w:rsidRPr="009539FB">
              <w:rPr>
                <w:rFonts w:eastAsia="Times New Roman"/>
                <w:sz w:val="20"/>
                <w:szCs w:val="20"/>
                <w:lang w:eastAsia="ru-RU"/>
              </w:rPr>
              <w:t>3 000,000</w:t>
            </w:r>
            <w:bookmarkEnd w:id="382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24" w:name="_Toc465693211"/>
            <w:r w:rsidRPr="009539FB">
              <w:rPr>
                <w:rFonts w:eastAsia="Times New Roman"/>
                <w:sz w:val="20"/>
                <w:szCs w:val="20"/>
                <w:lang w:eastAsia="ru-RU"/>
              </w:rPr>
              <w:t>3 000,000</w:t>
            </w:r>
            <w:bookmarkEnd w:id="382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25" w:name="_Toc465693212"/>
            <w:r w:rsidRPr="009539FB">
              <w:rPr>
                <w:rFonts w:eastAsia="Times New Roman"/>
                <w:sz w:val="20"/>
                <w:szCs w:val="20"/>
                <w:lang w:eastAsia="ru-RU"/>
              </w:rPr>
              <w:t>внебюджетные источники</w:t>
            </w:r>
            <w:bookmarkEnd w:id="382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26" w:name="_Toc465693213"/>
            <w:r w:rsidRPr="009539FB">
              <w:rPr>
                <w:rFonts w:eastAsia="Times New Roman"/>
                <w:sz w:val="20"/>
                <w:szCs w:val="20"/>
                <w:lang w:eastAsia="ru-RU"/>
              </w:rPr>
              <w:t>0,000</w:t>
            </w:r>
            <w:bookmarkEnd w:id="382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27" w:name="_Toc465693214"/>
            <w:r w:rsidRPr="009539FB">
              <w:rPr>
                <w:rFonts w:eastAsia="Times New Roman"/>
                <w:sz w:val="20"/>
                <w:szCs w:val="20"/>
                <w:lang w:eastAsia="ru-RU"/>
              </w:rPr>
              <w:t>0,000</w:t>
            </w:r>
            <w:bookmarkEnd w:id="382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28" w:name="_Toc465693215"/>
            <w:r w:rsidRPr="009539FB">
              <w:rPr>
                <w:rFonts w:eastAsia="Times New Roman"/>
                <w:sz w:val="20"/>
                <w:szCs w:val="20"/>
                <w:lang w:eastAsia="ru-RU"/>
              </w:rPr>
              <w:t>0,000</w:t>
            </w:r>
            <w:bookmarkEnd w:id="38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29" w:name="_Toc465693216"/>
            <w:r w:rsidRPr="009539FB">
              <w:rPr>
                <w:rFonts w:eastAsia="Times New Roman"/>
                <w:sz w:val="20"/>
                <w:szCs w:val="20"/>
                <w:lang w:eastAsia="ru-RU"/>
              </w:rPr>
              <w:t>0,000</w:t>
            </w:r>
            <w:bookmarkEnd w:id="382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30" w:name="_Toc465693217"/>
            <w:r w:rsidRPr="009539FB">
              <w:rPr>
                <w:rFonts w:eastAsia="Times New Roman"/>
                <w:sz w:val="20"/>
                <w:szCs w:val="20"/>
                <w:lang w:eastAsia="ru-RU"/>
              </w:rPr>
              <w:t>0,000</w:t>
            </w:r>
            <w:bookmarkEnd w:id="3830"/>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831" w:name="_Toc465693218"/>
            <w:r w:rsidRPr="009539FB">
              <w:rPr>
                <w:rFonts w:eastAsia="Times New Roman"/>
                <w:sz w:val="20"/>
                <w:szCs w:val="20"/>
                <w:lang w:eastAsia="ru-RU"/>
              </w:rPr>
              <w:t>2.5.1.3</w:t>
            </w:r>
            <w:bookmarkEnd w:id="3831"/>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832" w:name="_Toc465693219"/>
            <w:r w:rsidRPr="009539FB">
              <w:rPr>
                <w:rFonts w:eastAsia="Times New Roman"/>
                <w:i/>
                <w:iCs/>
                <w:sz w:val="20"/>
                <w:szCs w:val="20"/>
                <w:lang w:eastAsia="ru-RU"/>
              </w:rPr>
              <w:t>Модернизация ведомственных информационных систем в части автоматизации процедур проведения внутреннего финансового контроля</w:t>
            </w:r>
            <w:bookmarkEnd w:id="3832"/>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33" w:name="_Toc465693220"/>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833"/>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834" w:name="_Toc465693221"/>
            <w:r w:rsidRPr="009539FB">
              <w:rPr>
                <w:rFonts w:eastAsia="Times New Roman"/>
                <w:sz w:val="20"/>
                <w:szCs w:val="20"/>
                <w:lang w:eastAsia="ru-RU"/>
              </w:rPr>
              <w:t>2017</w:t>
            </w:r>
            <w:bookmarkEnd w:id="3834"/>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835" w:name="_Toc465693222"/>
            <w:r w:rsidRPr="009539FB">
              <w:rPr>
                <w:rFonts w:eastAsia="Times New Roman"/>
                <w:sz w:val="20"/>
                <w:szCs w:val="20"/>
                <w:lang w:eastAsia="ru-RU"/>
              </w:rPr>
              <w:t>2021</w:t>
            </w:r>
            <w:bookmarkEnd w:id="3835"/>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36" w:name="_Toc465693223"/>
            <w:r w:rsidRPr="009539FB">
              <w:rPr>
                <w:rFonts w:eastAsia="Times New Roman"/>
                <w:sz w:val="20"/>
                <w:szCs w:val="20"/>
                <w:lang w:eastAsia="ru-RU"/>
              </w:rPr>
              <w:t>всего</w:t>
            </w:r>
            <w:bookmarkEnd w:id="383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37" w:name="_Toc465693224"/>
            <w:r w:rsidRPr="009539FB">
              <w:rPr>
                <w:rFonts w:eastAsia="Times New Roman"/>
                <w:sz w:val="20"/>
                <w:szCs w:val="20"/>
                <w:lang w:eastAsia="ru-RU"/>
              </w:rPr>
              <w:t>3 000,000</w:t>
            </w:r>
            <w:bookmarkEnd w:id="383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38" w:name="_Toc465693225"/>
            <w:r w:rsidRPr="009539FB">
              <w:rPr>
                <w:rFonts w:eastAsia="Times New Roman"/>
                <w:sz w:val="20"/>
                <w:szCs w:val="20"/>
                <w:lang w:eastAsia="ru-RU"/>
              </w:rPr>
              <w:t>3 000,000</w:t>
            </w:r>
            <w:bookmarkEnd w:id="383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39" w:name="_Toc465693226"/>
            <w:r w:rsidRPr="009539FB">
              <w:rPr>
                <w:rFonts w:eastAsia="Times New Roman"/>
                <w:sz w:val="20"/>
                <w:szCs w:val="20"/>
                <w:lang w:eastAsia="ru-RU"/>
              </w:rPr>
              <w:t>3 000,000</w:t>
            </w:r>
            <w:bookmarkEnd w:id="383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40" w:name="_Toc465693227"/>
            <w:r w:rsidRPr="009539FB">
              <w:rPr>
                <w:rFonts w:eastAsia="Times New Roman"/>
                <w:sz w:val="20"/>
                <w:szCs w:val="20"/>
                <w:lang w:eastAsia="ru-RU"/>
              </w:rPr>
              <w:t>3 000,000</w:t>
            </w:r>
            <w:bookmarkEnd w:id="384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41" w:name="_Toc465693228"/>
            <w:r w:rsidRPr="009539FB">
              <w:rPr>
                <w:rFonts w:eastAsia="Times New Roman"/>
                <w:sz w:val="20"/>
                <w:szCs w:val="20"/>
                <w:lang w:eastAsia="ru-RU"/>
              </w:rPr>
              <w:t>3 000,000</w:t>
            </w:r>
            <w:bookmarkEnd w:id="384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42" w:name="_Toc465693229"/>
            <w:r w:rsidRPr="009539FB">
              <w:rPr>
                <w:rFonts w:eastAsia="Times New Roman"/>
                <w:sz w:val="20"/>
                <w:szCs w:val="20"/>
                <w:lang w:eastAsia="ru-RU"/>
              </w:rPr>
              <w:t>федеральный бюджет</w:t>
            </w:r>
            <w:bookmarkEnd w:id="384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43" w:name="_Toc465693230"/>
            <w:r w:rsidRPr="009539FB">
              <w:rPr>
                <w:rFonts w:eastAsia="Times New Roman"/>
                <w:sz w:val="20"/>
                <w:szCs w:val="20"/>
                <w:lang w:eastAsia="ru-RU"/>
              </w:rPr>
              <w:t>0,000</w:t>
            </w:r>
            <w:bookmarkEnd w:id="384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44" w:name="_Toc465693231"/>
            <w:r w:rsidRPr="009539FB">
              <w:rPr>
                <w:rFonts w:eastAsia="Times New Roman"/>
                <w:sz w:val="20"/>
                <w:szCs w:val="20"/>
                <w:lang w:eastAsia="ru-RU"/>
              </w:rPr>
              <w:t>0,000</w:t>
            </w:r>
            <w:bookmarkEnd w:id="384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45" w:name="_Toc465693232"/>
            <w:r w:rsidRPr="009539FB">
              <w:rPr>
                <w:rFonts w:eastAsia="Times New Roman"/>
                <w:sz w:val="20"/>
                <w:szCs w:val="20"/>
                <w:lang w:eastAsia="ru-RU"/>
              </w:rPr>
              <w:t>0,000</w:t>
            </w:r>
            <w:bookmarkEnd w:id="384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46" w:name="_Toc465693233"/>
            <w:r w:rsidRPr="009539FB">
              <w:rPr>
                <w:rFonts w:eastAsia="Times New Roman"/>
                <w:sz w:val="20"/>
                <w:szCs w:val="20"/>
                <w:lang w:eastAsia="ru-RU"/>
              </w:rPr>
              <w:t>0,000</w:t>
            </w:r>
            <w:bookmarkEnd w:id="384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47" w:name="_Toc465693234"/>
            <w:r w:rsidRPr="009539FB">
              <w:rPr>
                <w:rFonts w:eastAsia="Times New Roman"/>
                <w:sz w:val="20"/>
                <w:szCs w:val="20"/>
                <w:lang w:eastAsia="ru-RU"/>
              </w:rPr>
              <w:t>0,000</w:t>
            </w:r>
            <w:bookmarkEnd w:id="3847"/>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48" w:name="_Toc465693235"/>
            <w:r w:rsidRPr="009539FB">
              <w:rPr>
                <w:rFonts w:eastAsia="Times New Roman"/>
                <w:sz w:val="20"/>
                <w:szCs w:val="20"/>
                <w:lang w:eastAsia="ru-RU"/>
              </w:rPr>
              <w:t>республиканский бюджет</w:t>
            </w:r>
            <w:bookmarkEnd w:id="384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49" w:name="_Toc465693236"/>
            <w:r w:rsidRPr="009539FB">
              <w:rPr>
                <w:rFonts w:eastAsia="Times New Roman"/>
                <w:sz w:val="20"/>
                <w:szCs w:val="20"/>
                <w:lang w:eastAsia="ru-RU"/>
              </w:rPr>
              <w:t>0,000</w:t>
            </w:r>
            <w:bookmarkEnd w:id="384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50" w:name="_Toc465693237"/>
            <w:r w:rsidRPr="009539FB">
              <w:rPr>
                <w:rFonts w:eastAsia="Times New Roman"/>
                <w:sz w:val="20"/>
                <w:szCs w:val="20"/>
                <w:lang w:eastAsia="ru-RU"/>
              </w:rPr>
              <w:t>0,000</w:t>
            </w:r>
            <w:bookmarkEnd w:id="385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51" w:name="_Toc465693238"/>
            <w:r w:rsidRPr="009539FB">
              <w:rPr>
                <w:rFonts w:eastAsia="Times New Roman"/>
                <w:sz w:val="20"/>
                <w:szCs w:val="20"/>
                <w:lang w:eastAsia="ru-RU"/>
              </w:rPr>
              <w:t>0,000</w:t>
            </w:r>
            <w:bookmarkEnd w:id="385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52" w:name="_Toc465693239"/>
            <w:r w:rsidRPr="009539FB">
              <w:rPr>
                <w:rFonts w:eastAsia="Times New Roman"/>
                <w:sz w:val="20"/>
                <w:szCs w:val="20"/>
                <w:lang w:eastAsia="ru-RU"/>
              </w:rPr>
              <w:t>0,000</w:t>
            </w:r>
            <w:bookmarkEnd w:id="385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53" w:name="_Toc465693240"/>
            <w:r w:rsidRPr="009539FB">
              <w:rPr>
                <w:rFonts w:eastAsia="Times New Roman"/>
                <w:sz w:val="20"/>
                <w:szCs w:val="20"/>
                <w:lang w:eastAsia="ru-RU"/>
              </w:rPr>
              <w:t>0,000</w:t>
            </w:r>
            <w:bookmarkEnd w:id="385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54" w:name="_Toc465693241"/>
            <w:r w:rsidRPr="009539FB">
              <w:rPr>
                <w:rFonts w:eastAsia="Times New Roman"/>
                <w:sz w:val="20"/>
                <w:szCs w:val="20"/>
                <w:lang w:eastAsia="ru-RU"/>
              </w:rPr>
              <w:t>муниципальный бюджет</w:t>
            </w:r>
            <w:bookmarkEnd w:id="385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55" w:name="_Toc465693242"/>
            <w:r w:rsidRPr="009539FB">
              <w:rPr>
                <w:rFonts w:eastAsia="Times New Roman"/>
                <w:sz w:val="20"/>
                <w:szCs w:val="20"/>
                <w:lang w:eastAsia="ru-RU"/>
              </w:rPr>
              <w:t>3 000,000</w:t>
            </w:r>
            <w:bookmarkEnd w:id="385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56" w:name="_Toc465693243"/>
            <w:r w:rsidRPr="009539FB">
              <w:rPr>
                <w:rFonts w:eastAsia="Times New Roman"/>
                <w:sz w:val="20"/>
                <w:szCs w:val="20"/>
                <w:lang w:eastAsia="ru-RU"/>
              </w:rPr>
              <w:t>3 000,000</w:t>
            </w:r>
            <w:bookmarkEnd w:id="385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57" w:name="_Toc465693244"/>
            <w:r w:rsidRPr="009539FB">
              <w:rPr>
                <w:rFonts w:eastAsia="Times New Roman"/>
                <w:sz w:val="20"/>
                <w:szCs w:val="20"/>
                <w:lang w:eastAsia="ru-RU"/>
              </w:rPr>
              <w:t>3 000,000</w:t>
            </w:r>
            <w:bookmarkEnd w:id="385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58" w:name="_Toc465693245"/>
            <w:r w:rsidRPr="009539FB">
              <w:rPr>
                <w:rFonts w:eastAsia="Times New Roman"/>
                <w:sz w:val="20"/>
                <w:szCs w:val="20"/>
                <w:lang w:eastAsia="ru-RU"/>
              </w:rPr>
              <w:t>3 000,000</w:t>
            </w:r>
            <w:bookmarkEnd w:id="385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59" w:name="_Toc465693246"/>
            <w:r w:rsidRPr="009539FB">
              <w:rPr>
                <w:rFonts w:eastAsia="Times New Roman"/>
                <w:sz w:val="20"/>
                <w:szCs w:val="20"/>
                <w:lang w:eastAsia="ru-RU"/>
              </w:rPr>
              <w:t>3 000,000</w:t>
            </w:r>
            <w:bookmarkEnd w:id="385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60" w:name="_Toc465693247"/>
            <w:r w:rsidRPr="009539FB">
              <w:rPr>
                <w:rFonts w:eastAsia="Times New Roman"/>
                <w:sz w:val="20"/>
                <w:szCs w:val="20"/>
                <w:lang w:eastAsia="ru-RU"/>
              </w:rPr>
              <w:t>внебюджетные источники</w:t>
            </w:r>
            <w:bookmarkEnd w:id="386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61" w:name="_Toc465693248"/>
            <w:r w:rsidRPr="009539FB">
              <w:rPr>
                <w:rFonts w:eastAsia="Times New Roman"/>
                <w:sz w:val="20"/>
                <w:szCs w:val="20"/>
                <w:lang w:eastAsia="ru-RU"/>
              </w:rPr>
              <w:t>0,000</w:t>
            </w:r>
            <w:bookmarkEnd w:id="386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62" w:name="_Toc465693249"/>
            <w:r w:rsidRPr="009539FB">
              <w:rPr>
                <w:rFonts w:eastAsia="Times New Roman"/>
                <w:sz w:val="20"/>
                <w:szCs w:val="20"/>
                <w:lang w:eastAsia="ru-RU"/>
              </w:rPr>
              <w:t>0,000</w:t>
            </w:r>
            <w:bookmarkEnd w:id="386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63" w:name="_Toc465693250"/>
            <w:r w:rsidRPr="009539FB">
              <w:rPr>
                <w:rFonts w:eastAsia="Times New Roman"/>
                <w:sz w:val="20"/>
                <w:szCs w:val="20"/>
                <w:lang w:eastAsia="ru-RU"/>
              </w:rPr>
              <w:t>0,000</w:t>
            </w:r>
            <w:bookmarkEnd w:id="38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64" w:name="_Toc465693251"/>
            <w:r w:rsidRPr="009539FB">
              <w:rPr>
                <w:rFonts w:eastAsia="Times New Roman"/>
                <w:sz w:val="20"/>
                <w:szCs w:val="20"/>
                <w:lang w:eastAsia="ru-RU"/>
              </w:rPr>
              <w:t>0,000</w:t>
            </w:r>
            <w:bookmarkEnd w:id="386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65" w:name="_Toc465693252"/>
            <w:r w:rsidRPr="009539FB">
              <w:rPr>
                <w:rFonts w:eastAsia="Times New Roman"/>
                <w:sz w:val="20"/>
                <w:szCs w:val="20"/>
                <w:lang w:eastAsia="ru-RU"/>
              </w:rPr>
              <w:t>0,000</w:t>
            </w:r>
            <w:bookmarkEnd w:id="3865"/>
          </w:p>
        </w:tc>
      </w:tr>
      <w:tr w:rsidR="00897E1F" w:rsidRPr="009539FB" w:rsidTr="00897E1F">
        <w:trPr>
          <w:cantSplit/>
          <w:trHeight w:val="230"/>
        </w:trPr>
        <w:tc>
          <w:tcPr>
            <w:tcW w:w="851" w:type="dxa"/>
            <w:vMerge w:val="restart"/>
            <w:shd w:val="clear" w:color="auto" w:fill="auto"/>
            <w:hideMark/>
          </w:tcPr>
          <w:p w:rsidR="00897E1F" w:rsidRPr="009539FB" w:rsidRDefault="00897E1F" w:rsidP="00897E1F">
            <w:pPr>
              <w:spacing w:after="0" w:line="240" w:lineRule="auto"/>
              <w:jc w:val="center"/>
              <w:outlineLvl w:val="1"/>
              <w:rPr>
                <w:rFonts w:eastAsia="Times New Roman"/>
                <w:sz w:val="20"/>
                <w:szCs w:val="20"/>
                <w:lang w:eastAsia="ru-RU"/>
              </w:rPr>
            </w:pPr>
            <w:bookmarkStart w:id="3866" w:name="_Toc465693253"/>
            <w:r w:rsidRPr="009539FB">
              <w:rPr>
                <w:rFonts w:eastAsia="Times New Roman"/>
                <w:sz w:val="20"/>
                <w:szCs w:val="20"/>
                <w:lang w:eastAsia="ru-RU"/>
              </w:rPr>
              <w:t>2.5.2</w:t>
            </w:r>
            <w:bookmarkEnd w:id="3866"/>
          </w:p>
        </w:tc>
        <w:tc>
          <w:tcPr>
            <w:tcW w:w="3810"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bookmarkStart w:id="3867" w:name="_Toc465693254"/>
            <w:r w:rsidRPr="009539FB">
              <w:rPr>
                <w:rFonts w:eastAsia="Times New Roman"/>
                <w:sz w:val="20"/>
                <w:szCs w:val="20"/>
                <w:lang w:eastAsia="ru-RU"/>
              </w:rPr>
              <w:t>Повышение прозрачности и открытости бюджетного процесса города Аргун</w:t>
            </w:r>
            <w:bookmarkEnd w:id="3867"/>
          </w:p>
        </w:tc>
        <w:tc>
          <w:tcPr>
            <w:tcW w:w="157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847"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701"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52"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34"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c>
          <w:tcPr>
            <w:tcW w:w="1116" w:type="dxa"/>
            <w:vMerge w:val="restart"/>
            <w:shd w:val="clear" w:color="auto" w:fill="auto"/>
            <w:hideMark/>
          </w:tcPr>
          <w:p w:rsidR="00897E1F" w:rsidRPr="009539FB" w:rsidRDefault="00897E1F" w:rsidP="00897E1F">
            <w:pPr>
              <w:spacing w:after="0" w:line="240" w:lineRule="auto"/>
              <w:outlineLvl w:val="1"/>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3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52"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34"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11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868" w:name="_Toc465693255"/>
            <w:r w:rsidRPr="009539FB">
              <w:rPr>
                <w:rFonts w:eastAsia="Times New Roman"/>
                <w:sz w:val="20"/>
                <w:szCs w:val="20"/>
                <w:lang w:eastAsia="ru-RU"/>
              </w:rPr>
              <w:t>2.5.2.1</w:t>
            </w:r>
            <w:bookmarkEnd w:id="386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869" w:name="_Toc465693256"/>
            <w:r w:rsidRPr="009539FB">
              <w:rPr>
                <w:rFonts w:eastAsia="Times New Roman"/>
                <w:i/>
                <w:iCs/>
                <w:sz w:val="20"/>
                <w:szCs w:val="20"/>
                <w:lang w:eastAsia="ru-RU"/>
              </w:rPr>
              <w:t xml:space="preserve">Публикация в сети Интернет документов и информации о муниципальных учреждениях согласно требованиям Приказа Министерства финансов Российской Федерации от 21.07.2011 № 86н </w:t>
            </w:r>
            <w:r w:rsidR="00CE4B30">
              <w:rPr>
                <w:rFonts w:eastAsia="Times New Roman"/>
                <w:i/>
                <w:iCs/>
                <w:sz w:val="20"/>
                <w:szCs w:val="20"/>
                <w:lang w:eastAsia="ru-RU"/>
              </w:rPr>
              <w:t>«</w:t>
            </w:r>
            <w:r w:rsidRPr="009539FB">
              <w:rPr>
                <w:rFonts w:eastAsia="Times New Roman"/>
                <w:i/>
                <w:iCs/>
                <w:sz w:val="20"/>
                <w:szCs w:val="20"/>
                <w:lang w:eastAsia="ru-RU"/>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sidR="00CE4B30">
              <w:rPr>
                <w:rFonts w:eastAsia="Times New Roman"/>
                <w:i/>
                <w:iCs/>
                <w:sz w:val="20"/>
                <w:szCs w:val="20"/>
                <w:lang w:eastAsia="ru-RU"/>
              </w:rPr>
              <w:t>»</w:t>
            </w:r>
            <w:bookmarkEnd w:id="3869"/>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70" w:name="_Toc465693257"/>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87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871" w:name="_Toc465693258"/>
            <w:r w:rsidRPr="009539FB">
              <w:rPr>
                <w:rFonts w:eastAsia="Times New Roman"/>
                <w:sz w:val="20"/>
                <w:szCs w:val="20"/>
                <w:lang w:eastAsia="ru-RU"/>
              </w:rPr>
              <w:t>2017</w:t>
            </w:r>
            <w:bookmarkEnd w:id="387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872" w:name="_Toc465693259"/>
            <w:r w:rsidRPr="009539FB">
              <w:rPr>
                <w:rFonts w:eastAsia="Times New Roman"/>
                <w:sz w:val="20"/>
                <w:szCs w:val="20"/>
                <w:lang w:eastAsia="ru-RU"/>
              </w:rPr>
              <w:t>2021</w:t>
            </w:r>
            <w:bookmarkEnd w:id="387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73" w:name="_Toc465693260"/>
            <w:r w:rsidRPr="009539FB">
              <w:rPr>
                <w:rFonts w:eastAsia="Times New Roman"/>
                <w:sz w:val="20"/>
                <w:szCs w:val="20"/>
                <w:lang w:eastAsia="ru-RU"/>
              </w:rPr>
              <w:t>всего</w:t>
            </w:r>
            <w:bookmarkEnd w:id="387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74" w:name="_Toc465693261"/>
            <w:r w:rsidRPr="009539FB">
              <w:rPr>
                <w:rFonts w:eastAsia="Times New Roman"/>
                <w:sz w:val="20"/>
                <w:szCs w:val="20"/>
                <w:lang w:eastAsia="ru-RU"/>
              </w:rPr>
              <w:t>0,000</w:t>
            </w:r>
            <w:bookmarkEnd w:id="387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75" w:name="_Toc465693262"/>
            <w:r w:rsidRPr="009539FB">
              <w:rPr>
                <w:rFonts w:eastAsia="Times New Roman"/>
                <w:sz w:val="20"/>
                <w:szCs w:val="20"/>
                <w:lang w:eastAsia="ru-RU"/>
              </w:rPr>
              <w:t>0,000</w:t>
            </w:r>
            <w:bookmarkEnd w:id="38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76" w:name="_Toc465693263"/>
            <w:r w:rsidRPr="009539FB">
              <w:rPr>
                <w:rFonts w:eastAsia="Times New Roman"/>
                <w:sz w:val="20"/>
                <w:szCs w:val="20"/>
                <w:lang w:eastAsia="ru-RU"/>
              </w:rPr>
              <w:t>0,000</w:t>
            </w:r>
            <w:bookmarkEnd w:id="387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77" w:name="_Toc465693264"/>
            <w:r w:rsidRPr="009539FB">
              <w:rPr>
                <w:rFonts w:eastAsia="Times New Roman"/>
                <w:sz w:val="20"/>
                <w:szCs w:val="20"/>
                <w:lang w:eastAsia="ru-RU"/>
              </w:rPr>
              <w:t>0,000</w:t>
            </w:r>
            <w:bookmarkEnd w:id="387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78" w:name="_Toc465693265"/>
            <w:r w:rsidRPr="009539FB">
              <w:rPr>
                <w:rFonts w:eastAsia="Times New Roman"/>
                <w:sz w:val="20"/>
                <w:szCs w:val="20"/>
                <w:lang w:eastAsia="ru-RU"/>
              </w:rPr>
              <w:t>0,000</w:t>
            </w:r>
            <w:bookmarkEnd w:id="387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79" w:name="_Toc465693266"/>
            <w:r w:rsidRPr="009539FB">
              <w:rPr>
                <w:rFonts w:eastAsia="Times New Roman"/>
                <w:sz w:val="20"/>
                <w:szCs w:val="20"/>
                <w:lang w:eastAsia="ru-RU"/>
              </w:rPr>
              <w:t>федеральный бюджет</w:t>
            </w:r>
            <w:bookmarkEnd w:id="387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80" w:name="_Toc465693267"/>
            <w:r w:rsidRPr="009539FB">
              <w:rPr>
                <w:rFonts w:eastAsia="Times New Roman"/>
                <w:sz w:val="20"/>
                <w:szCs w:val="20"/>
                <w:lang w:eastAsia="ru-RU"/>
              </w:rPr>
              <w:t>0,000</w:t>
            </w:r>
            <w:bookmarkEnd w:id="388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81" w:name="_Toc465693268"/>
            <w:r w:rsidRPr="009539FB">
              <w:rPr>
                <w:rFonts w:eastAsia="Times New Roman"/>
                <w:sz w:val="20"/>
                <w:szCs w:val="20"/>
                <w:lang w:eastAsia="ru-RU"/>
              </w:rPr>
              <w:t>0,000</w:t>
            </w:r>
            <w:bookmarkEnd w:id="38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82" w:name="_Toc465693269"/>
            <w:r w:rsidRPr="009539FB">
              <w:rPr>
                <w:rFonts w:eastAsia="Times New Roman"/>
                <w:sz w:val="20"/>
                <w:szCs w:val="20"/>
                <w:lang w:eastAsia="ru-RU"/>
              </w:rPr>
              <w:t>0,000</w:t>
            </w:r>
            <w:bookmarkEnd w:id="388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83" w:name="_Toc465693270"/>
            <w:r w:rsidRPr="009539FB">
              <w:rPr>
                <w:rFonts w:eastAsia="Times New Roman"/>
                <w:sz w:val="20"/>
                <w:szCs w:val="20"/>
                <w:lang w:eastAsia="ru-RU"/>
              </w:rPr>
              <w:t>0,000</w:t>
            </w:r>
            <w:bookmarkEnd w:id="388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84" w:name="_Toc465693271"/>
            <w:r w:rsidRPr="009539FB">
              <w:rPr>
                <w:rFonts w:eastAsia="Times New Roman"/>
                <w:sz w:val="20"/>
                <w:szCs w:val="20"/>
                <w:lang w:eastAsia="ru-RU"/>
              </w:rPr>
              <w:t>0,000</w:t>
            </w:r>
            <w:bookmarkEnd w:id="388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85" w:name="_Toc465693272"/>
            <w:r w:rsidRPr="009539FB">
              <w:rPr>
                <w:rFonts w:eastAsia="Times New Roman"/>
                <w:sz w:val="20"/>
                <w:szCs w:val="20"/>
                <w:lang w:eastAsia="ru-RU"/>
              </w:rPr>
              <w:t>республиканский бюджет</w:t>
            </w:r>
            <w:bookmarkEnd w:id="388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86" w:name="_Toc465693273"/>
            <w:r w:rsidRPr="009539FB">
              <w:rPr>
                <w:rFonts w:eastAsia="Times New Roman"/>
                <w:sz w:val="20"/>
                <w:szCs w:val="20"/>
                <w:lang w:eastAsia="ru-RU"/>
              </w:rPr>
              <w:t>0,000</w:t>
            </w:r>
            <w:bookmarkEnd w:id="388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87" w:name="_Toc465693274"/>
            <w:r w:rsidRPr="009539FB">
              <w:rPr>
                <w:rFonts w:eastAsia="Times New Roman"/>
                <w:sz w:val="20"/>
                <w:szCs w:val="20"/>
                <w:lang w:eastAsia="ru-RU"/>
              </w:rPr>
              <w:t>0,000</w:t>
            </w:r>
            <w:bookmarkEnd w:id="38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88" w:name="_Toc465693275"/>
            <w:r w:rsidRPr="009539FB">
              <w:rPr>
                <w:rFonts w:eastAsia="Times New Roman"/>
                <w:sz w:val="20"/>
                <w:szCs w:val="20"/>
                <w:lang w:eastAsia="ru-RU"/>
              </w:rPr>
              <w:t>0,000</w:t>
            </w:r>
            <w:bookmarkEnd w:id="388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89" w:name="_Toc465693276"/>
            <w:r w:rsidRPr="009539FB">
              <w:rPr>
                <w:rFonts w:eastAsia="Times New Roman"/>
                <w:sz w:val="20"/>
                <w:szCs w:val="20"/>
                <w:lang w:eastAsia="ru-RU"/>
              </w:rPr>
              <w:t>0,000</w:t>
            </w:r>
            <w:bookmarkEnd w:id="388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90" w:name="_Toc465693277"/>
            <w:r w:rsidRPr="009539FB">
              <w:rPr>
                <w:rFonts w:eastAsia="Times New Roman"/>
                <w:sz w:val="20"/>
                <w:szCs w:val="20"/>
                <w:lang w:eastAsia="ru-RU"/>
              </w:rPr>
              <w:t>0,000</w:t>
            </w:r>
            <w:bookmarkEnd w:id="389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91" w:name="_Toc465693278"/>
            <w:r w:rsidRPr="009539FB">
              <w:rPr>
                <w:rFonts w:eastAsia="Times New Roman"/>
                <w:sz w:val="20"/>
                <w:szCs w:val="20"/>
                <w:lang w:eastAsia="ru-RU"/>
              </w:rPr>
              <w:t>муниципальный бюджет</w:t>
            </w:r>
            <w:bookmarkEnd w:id="389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92" w:name="_Toc465693279"/>
            <w:r w:rsidRPr="009539FB">
              <w:rPr>
                <w:rFonts w:eastAsia="Times New Roman"/>
                <w:sz w:val="20"/>
                <w:szCs w:val="20"/>
                <w:lang w:eastAsia="ru-RU"/>
              </w:rPr>
              <w:t>0,000</w:t>
            </w:r>
            <w:bookmarkEnd w:id="389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93" w:name="_Toc465693280"/>
            <w:r w:rsidRPr="009539FB">
              <w:rPr>
                <w:rFonts w:eastAsia="Times New Roman"/>
                <w:sz w:val="20"/>
                <w:szCs w:val="20"/>
                <w:lang w:eastAsia="ru-RU"/>
              </w:rPr>
              <w:t>0,000</w:t>
            </w:r>
            <w:bookmarkEnd w:id="38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94" w:name="_Toc465693281"/>
            <w:r w:rsidRPr="009539FB">
              <w:rPr>
                <w:rFonts w:eastAsia="Times New Roman"/>
                <w:sz w:val="20"/>
                <w:szCs w:val="20"/>
                <w:lang w:eastAsia="ru-RU"/>
              </w:rPr>
              <w:t>0,000</w:t>
            </w:r>
            <w:bookmarkEnd w:id="389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95" w:name="_Toc465693282"/>
            <w:r w:rsidRPr="009539FB">
              <w:rPr>
                <w:rFonts w:eastAsia="Times New Roman"/>
                <w:sz w:val="20"/>
                <w:szCs w:val="20"/>
                <w:lang w:eastAsia="ru-RU"/>
              </w:rPr>
              <w:t>0,000</w:t>
            </w:r>
            <w:bookmarkEnd w:id="389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96" w:name="_Toc465693283"/>
            <w:r w:rsidRPr="009539FB">
              <w:rPr>
                <w:rFonts w:eastAsia="Times New Roman"/>
                <w:sz w:val="20"/>
                <w:szCs w:val="20"/>
                <w:lang w:eastAsia="ru-RU"/>
              </w:rPr>
              <w:t>0,000</w:t>
            </w:r>
            <w:bookmarkEnd w:id="389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897" w:name="_Toc465693284"/>
            <w:r w:rsidRPr="009539FB">
              <w:rPr>
                <w:rFonts w:eastAsia="Times New Roman"/>
                <w:sz w:val="20"/>
                <w:szCs w:val="20"/>
                <w:lang w:eastAsia="ru-RU"/>
              </w:rPr>
              <w:t>внебюджетные источники</w:t>
            </w:r>
            <w:bookmarkEnd w:id="389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98" w:name="_Toc465693285"/>
            <w:r w:rsidRPr="009539FB">
              <w:rPr>
                <w:rFonts w:eastAsia="Times New Roman"/>
                <w:sz w:val="20"/>
                <w:szCs w:val="20"/>
                <w:lang w:eastAsia="ru-RU"/>
              </w:rPr>
              <w:t>0,000</w:t>
            </w:r>
            <w:bookmarkEnd w:id="389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899" w:name="_Toc465693286"/>
            <w:r w:rsidRPr="009539FB">
              <w:rPr>
                <w:rFonts w:eastAsia="Times New Roman"/>
                <w:sz w:val="20"/>
                <w:szCs w:val="20"/>
                <w:lang w:eastAsia="ru-RU"/>
              </w:rPr>
              <w:t>0,000</w:t>
            </w:r>
            <w:bookmarkEnd w:id="38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00" w:name="_Toc465693287"/>
            <w:r w:rsidRPr="009539FB">
              <w:rPr>
                <w:rFonts w:eastAsia="Times New Roman"/>
                <w:sz w:val="20"/>
                <w:szCs w:val="20"/>
                <w:lang w:eastAsia="ru-RU"/>
              </w:rPr>
              <w:t>0,000</w:t>
            </w:r>
            <w:bookmarkEnd w:id="390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01" w:name="_Toc465693288"/>
            <w:r w:rsidRPr="009539FB">
              <w:rPr>
                <w:rFonts w:eastAsia="Times New Roman"/>
                <w:sz w:val="20"/>
                <w:szCs w:val="20"/>
                <w:lang w:eastAsia="ru-RU"/>
              </w:rPr>
              <w:t>0,000</w:t>
            </w:r>
            <w:bookmarkEnd w:id="390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02" w:name="_Toc465693289"/>
            <w:r w:rsidRPr="009539FB">
              <w:rPr>
                <w:rFonts w:eastAsia="Times New Roman"/>
                <w:sz w:val="20"/>
                <w:szCs w:val="20"/>
                <w:lang w:eastAsia="ru-RU"/>
              </w:rPr>
              <w:t>0,000</w:t>
            </w:r>
            <w:bookmarkEnd w:id="3902"/>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903" w:name="_Toc465693290"/>
            <w:r w:rsidRPr="009539FB">
              <w:rPr>
                <w:rFonts w:eastAsia="Times New Roman"/>
                <w:sz w:val="20"/>
                <w:szCs w:val="20"/>
                <w:lang w:eastAsia="ru-RU"/>
              </w:rPr>
              <w:lastRenderedPageBreak/>
              <w:t>2.5.2.2</w:t>
            </w:r>
            <w:bookmarkEnd w:id="3903"/>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904" w:name="_Toc465693291"/>
            <w:r w:rsidRPr="009539FB">
              <w:rPr>
                <w:rFonts w:eastAsia="Times New Roman"/>
                <w:i/>
                <w:iCs/>
                <w:sz w:val="20"/>
                <w:szCs w:val="20"/>
                <w:lang w:eastAsia="ru-RU"/>
              </w:rPr>
              <w:t>Подготовка Перечня и периодичности размещения информации о муниципальных финансах города Аргун в сети Интернет</w:t>
            </w:r>
            <w:bookmarkEnd w:id="3904"/>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05" w:name="_Toc465693292"/>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905"/>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906" w:name="_Toc465693293"/>
            <w:r w:rsidRPr="009539FB">
              <w:rPr>
                <w:rFonts w:eastAsia="Times New Roman"/>
                <w:sz w:val="20"/>
                <w:szCs w:val="20"/>
                <w:lang w:eastAsia="ru-RU"/>
              </w:rPr>
              <w:t>2017</w:t>
            </w:r>
            <w:bookmarkEnd w:id="3906"/>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907" w:name="_Toc465693294"/>
            <w:r w:rsidRPr="009539FB">
              <w:rPr>
                <w:rFonts w:eastAsia="Times New Roman"/>
                <w:sz w:val="20"/>
                <w:szCs w:val="20"/>
                <w:lang w:eastAsia="ru-RU"/>
              </w:rPr>
              <w:t>2021</w:t>
            </w:r>
            <w:bookmarkEnd w:id="3907"/>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08" w:name="_Toc465693295"/>
            <w:r w:rsidRPr="009539FB">
              <w:rPr>
                <w:rFonts w:eastAsia="Times New Roman"/>
                <w:sz w:val="20"/>
                <w:szCs w:val="20"/>
                <w:lang w:eastAsia="ru-RU"/>
              </w:rPr>
              <w:t>всего</w:t>
            </w:r>
            <w:bookmarkEnd w:id="390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09" w:name="_Toc465693296"/>
            <w:r w:rsidRPr="009539FB">
              <w:rPr>
                <w:rFonts w:eastAsia="Times New Roman"/>
                <w:sz w:val="20"/>
                <w:szCs w:val="20"/>
                <w:lang w:eastAsia="ru-RU"/>
              </w:rPr>
              <w:t>0,000</w:t>
            </w:r>
            <w:bookmarkEnd w:id="390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10" w:name="_Toc465693297"/>
            <w:r w:rsidRPr="009539FB">
              <w:rPr>
                <w:rFonts w:eastAsia="Times New Roman"/>
                <w:sz w:val="20"/>
                <w:szCs w:val="20"/>
                <w:lang w:eastAsia="ru-RU"/>
              </w:rPr>
              <w:t>0,000</w:t>
            </w:r>
            <w:bookmarkEnd w:id="39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11" w:name="_Toc465693298"/>
            <w:r w:rsidRPr="009539FB">
              <w:rPr>
                <w:rFonts w:eastAsia="Times New Roman"/>
                <w:sz w:val="20"/>
                <w:szCs w:val="20"/>
                <w:lang w:eastAsia="ru-RU"/>
              </w:rPr>
              <w:t>0,000</w:t>
            </w:r>
            <w:bookmarkEnd w:id="391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12" w:name="_Toc465693299"/>
            <w:r w:rsidRPr="009539FB">
              <w:rPr>
                <w:rFonts w:eastAsia="Times New Roman"/>
                <w:sz w:val="20"/>
                <w:szCs w:val="20"/>
                <w:lang w:eastAsia="ru-RU"/>
              </w:rPr>
              <w:t>0,000</w:t>
            </w:r>
            <w:bookmarkEnd w:id="391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13" w:name="_Toc465693300"/>
            <w:r w:rsidRPr="009539FB">
              <w:rPr>
                <w:rFonts w:eastAsia="Times New Roman"/>
                <w:sz w:val="20"/>
                <w:szCs w:val="20"/>
                <w:lang w:eastAsia="ru-RU"/>
              </w:rPr>
              <w:t>0,000</w:t>
            </w:r>
            <w:bookmarkEnd w:id="391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14" w:name="_Toc465693301"/>
            <w:r w:rsidRPr="009539FB">
              <w:rPr>
                <w:rFonts w:eastAsia="Times New Roman"/>
                <w:sz w:val="20"/>
                <w:szCs w:val="20"/>
                <w:lang w:eastAsia="ru-RU"/>
              </w:rPr>
              <w:t>федеральный бюджет</w:t>
            </w:r>
            <w:bookmarkEnd w:id="391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15" w:name="_Toc465693302"/>
            <w:r w:rsidRPr="009539FB">
              <w:rPr>
                <w:rFonts w:eastAsia="Times New Roman"/>
                <w:sz w:val="20"/>
                <w:szCs w:val="20"/>
                <w:lang w:eastAsia="ru-RU"/>
              </w:rPr>
              <w:t>0,000</w:t>
            </w:r>
            <w:bookmarkEnd w:id="391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16" w:name="_Toc465693303"/>
            <w:r w:rsidRPr="009539FB">
              <w:rPr>
                <w:rFonts w:eastAsia="Times New Roman"/>
                <w:sz w:val="20"/>
                <w:szCs w:val="20"/>
                <w:lang w:eastAsia="ru-RU"/>
              </w:rPr>
              <w:t>0,000</w:t>
            </w:r>
            <w:bookmarkEnd w:id="39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17" w:name="_Toc465693304"/>
            <w:r w:rsidRPr="009539FB">
              <w:rPr>
                <w:rFonts w:eastAsia="Times New Roman"/>
                <w:sz w:val="20"/>
                <w:szCs w:val="20"/>
                <w:lang w:eastAsia="ru-RU"/>
              </w:rPr>
              <w:t>0,000</w:t>
            </w:r>
            <w:bookmarkEnd w:id="391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18" w:name="_Toc465693305"/>
            <w:r w:rsidRPr="009539FB">
              <w:rPr>
                <w:rFonts w:eastAsia="Times New Roman"/>
                <w:sz w:val="20"/>
                <w:szCs w:val="20"/>
                <w:lang w:eastAsia="ru-RU"/>
              </w:rPr>
              <w:t>0,000</w:t>
            </w:r>
            <w:bookmarkEnd w:id="391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19" w:name="_Toc465693306"/>
            <w:r w:rsidRPr="009539FB">
              <w:rPr>
                <w:rFonts w:eastAsia="Times New Roman"/>
                <w:sz w:val="20"/>
                <w:szCs w:val="20"/>
                <w:lang w:eastAsia="ru-RU"/>
              </w:rPr>
              <w:t>0,000</w:t>
            </w:r>
            <w:bookmarkEnd w:id="391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20" w:name="_Toc465693307"/>
            <w:r w:rsidRPr="009539FB">
              <w:rPr>
                <w:rFonts w:eastAsia="Times New Roman"/>
                <w:sz w:val="20"/>
                <w:szCs w:val="20"/>
                <w:lang w:eastAsia="ru-RU"/>
              </w:rPr>
              <w:t>республиканский бюджет</w:t>
            </w:r>
            <w:bookmarkEnd w:id="392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21" w:name="_Toc465693308"/>
            <w:r w:rsidRPr="009539FB">
              <w:rPr>
                <w:rFonts w:eastAsia="Times New Roman"/>
                <w:sz w:val="20"/>
                <w:szCs w:val="20"/>
                <w:lang w:eastAsia="ru-RU"/>
              </w:rPr>
              <w:t>0,000</w:t>
            </w:r>
            <w:bookmarkEnd w:id="392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22" w:name="_Toc465693309"/>
            <w:r w:rsidRPr="009539FB">
              <w:rPr>
                <w:rFonts w:eastAsia="Times New Roman"/>
                <w:sz w:val="20"/>
                <w:szCs w:val="20"/>
                <w:lang w:eastAsia="ru-RU"/>
              </w:rPr>
              <w:t>0,000</w:t>
            </w:r>
            <w:bookmarkEnd w:id="39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23" w:name="_Toc465693310"/>
            <w:r w:rsidRPr="009539FB">
              <w:rPr>
                <w:rFonts w:eastAsia="Times New Roman"/>
                <w:sz w:val="20"/>
                <w:szCs w:val="20"/>
                <w:lang w:eastAsia="ru-RU"/>
              </w:rPr>
              <w:t>0,000</w:t>
            </w:r>
            <w:bookmarkEnd w:id="392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24" w:name="_Toc465693311"/>
            <w:r w:rsidRPr="009539FB">
              <w:rPr>
                <w:rFonts w:eastAsia="Times New Roman"/>
                <w:sz w:val="20"/>
                <w:szCs w:val="20"/>
                <w:lang w:eastAsia="ru-RU"/>
              </w:rPr>
              <w:t>0,000</w:t>
            </w:r>
            <w:bookmarkEnd w:id="392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25" w:name="_Toc465693312"/>
            <w:r w:rsidRPr="009539FB">
              <w:rPr>
                <w:rFonts w:eastAsia="Times New Roman"/>
                <w:sz w:val="20"/>
                <w:szCs w:val="20"/>
                <w:lang w:eastAsia="ru-RU"/>
              </w:rPr>
              <w:t>0,000</w:t>
            </w:r>
            <w:bookmarkEnd w:id="392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26" w:name="_Toc465693313"/>
            <w:r w:rsidRPr="009539FB">
              <w:rPr>
                <w:rFonts w:eastAsia="Times New Roman"/>
                <w:sz w:val="20"/>
                <w:szCs w:val="20"/>
                <w:lang w:eastAsia="ru-RU"/>
              </w:rPr>
              <w:t>муниципальный бюджет</w:t>
            </w:r>
            <w:bookmarkEnd w:id="392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27" w:name="_Toc465693314"/>
            <w:r w:rsidRPr="009539FB">
              <w:rPr>
                <w:rFonts w:eastAsia="Times New Roman"/>
                <w:sz w:val="20"/>
                <w:szCs w:val="20"/>
                <w:lang w:eastAsia="ru-RU"/>
              </w:rPr>
              <w:t>0,000</w:t>
            </w:r>
            <w:bookmarkEnd w:id="392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28" w:name="_Toc465693315"/>
            <w:r w:rsidRPr="009539FB">
              <w:rPr>
                <w:rFonts w:eastAsia="Times New Roman"/>
                <w:sz w:val="20"/>
                <w:szCs w:val="20"/>
                <w:lang w:eastAsia="ru-RU"/>
              </w:rPr>
              <w:t>0,000</w:t>
            </w:r>
            <w:bookmarkEnd w:id="39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29" w:name="_Toc465693316"/>
            <w:r w:rsidRPr="009539FB">
              <w:rPr>
                <w:rFonts w:eastAsia="Times New Roman"/>
                <w:sz w:val="20"/>
                <w:szCs w:val="20"/>
                <w:lang w:eastAsia="ru-RU"/>
              </w:rPr>
              <w:t>0,000</w:t>
            </w:r>
            <w:bookmarkEnd w:id="392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30" w:name="_Toc465693317"/>
            <w:r w:rsidRPr="009539FB">
              <w:rPr>
                <w:rFonts w:eastAsia="Times New Roman"/>
                <w:sz w:val="20"/>
                <w:szCs w:val="20"/>
                <w:lang w:eastAsia="ru-RU"/>
              </w:rPr>
              <w:t>0,000</w:t>
            </w:r>
            <w:bookmarkEnd w:id="393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31" w:name="_Toc465693318"/>
            <w:r w:rsidRPr="009539FB">
              <w:rPr>
                <w:rFonts w:eastAsia="Times New Roman"/>
                <w:sz w:val="20"/>
                <w:szCs w:val="20"/>
                <w:lang w:eastAsia="ru-RU"/>
              </w:rPr>
              <w:t>0,000</w:t>
            </w:r>
            <w:bookmarkEnd w:id="393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32" w:name="_Toc465693319"/>
            <w:r w:rsidRPr="009539FB">
              <w:rPr>
                <w:rFonts w:eastAsia="Times New Roman"/>
                <w:sz w:val="20"/>
                <w:szCs w:val="20"/>
                <w:lang w:eastAsia="ru-RU"/>
              </w:rPr>
              <w:t>внебюджетные источники</w:t>
            </w:r>
            <w:bookmarkEnd w:id="393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33" w:name="_Toc465693320"/>
            <w:r w:rsidRPr="009539FB">
              <w:rPr>
                <w:rFonts w:eastAsia="Times New Roman"/>
                <w:sz w:val="20"/>
                <w:szCs w:val="20"/>
                <w:lang w:eastAsia="ru-RU"/>
              </w:rPr>
              <w:t>0,000</w:t>
            </w:r>
            <w:bookmarkEnd w:id="393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34" w:name="_Toc465693321"/>
            <w:r w:rsidRPr="009539FB">
              <w:rPr>
                <w:rFonts w:eastAsia="Times New Roman"/>
                <w:sz w:val="20"/>
                <w:szCs w:val="20"/>
                <w:lang w:eastAsia="ru-RU"/>
              </w:rPr>
              <w:t>0,000</w:t>
            </w:r>
            <w:bookmarkEnd w:id="39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35" w:name="_Toc465693322"/>
            <w:r w:rsidRPr="009539FB">
              <w:rPr>
                <w:rFonts w:eastAsia="Times New Roman"/>
                <w:sz w:val="20"/>
                <w:szCs w:val="20"/>
                <w:lang w:eastAsia="ru-RU"/>
              </w:rPr>
              <w:t>0,000</w:t>
            </w:r>
            <w:bookmarkEnd w:id="393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36" w:name="_Toc465693323"/>
            <w:r w:rsidRPr="009539FB">
              <w:rPr>
                <w:rFonts w:eastAsia="Times New Roman"/>
                <w:sz w:val="20"/>
                <w:szCs w:val="20"/>
                <w:lang w:eastAsia="ru-RU"/>
              </w:rPr>
              <w:t>0,000</w:t>
            </w:r>
            <w:bookmarkEnd w:id="393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37" w:name="_Toc465693324"/>
            <w:r w:rsidRPr="009539FB">
              <w:rPr>
                <w:rFonts w:eastAsia="Times New Roman"/>
                <w:sz w:val="20"/>
                <w:szCs w:val="20"/>
                <w:lang w:eastAsia="ru-RU"/>
              </w:rPr>
              <w:t>0,000</w:t>
            </w:r>
            <w:bookmarkEnd w:id="3937"/>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938" w:name="_Toc465693325"/>
            <w:r w:rsidRPr="009539FB">
              <w:rPr>
                <w:rFonts w:eastAsia="Times New Roman"/>
                <w:sz w:val="20"/>
                <w:szCs w:val="20"/>
                <w:lang w:eastAsia="ru-RU"/>
              </w:rPr>
              <w:t>2.5.2.3</w:t>
            </w:r>
            <w:bookmarkEnd w:id="393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939" w:name="_Toc465693326"/>
            <w:r w:rsidRPr="009539FB">
              <w:rPr>
                <w:rFonts w:eastAsia="Times New Roman"/>
                <w:i/>
                <w:iCs/>
                <w:sz w:val="20"/>
                <w:szCs w:val="20"/>
                <w:lang w:eastAsia="ru-RU"/>
              </w:rPr>
              <w:t>Создание специализированной страницы на официальном сайте Мэрии города Аргун для публикации информации о муниципальных финансах города Аргун</w:t>
            </w:r>
            <w:bookmarkEnd w:id="3939"/>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40" w:name="_Toc465693327"/>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94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941" w:name="_Toc465693328"/>
            <w:r w:rsidRPr="009539FB">
              <w:rPr>
                <w:rFonts w:eastAsia="Times New Roman"/>
                <w:sz w:val="20"/>
                <w:szCs w:val="20"/>
                <w:lang w:eastAsia="ru-RU"/>
              </w:rPr>
              <w:t>2017</w:t>
            </w:r>
            <w:bookmarkEnd w:id="394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942" w:name="_Toc465693329"/>
            <w:r w:rsidRPr="009539FB">
              <w:rPr>
                <w:rFonts w:eastAsia="Times New Roman"/>
                <w:sz w:val="20"/>
                <w:szCs w:val="20"/>
                <w:lang w:eastAsia="ru-RU"/>
              </w:rPr>
              <w:t>2021</w:t>
            </w:r>
            <w:bookmarkEnd w:id="394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43" w:name="_Toc465693330"/>
            <w:r w:rsidRPr="009539FB">
              <w:rPr>
                <w:rFonts w:eastAsia="Times New Roman"/>
                <w:sz w:val="20"/>
                <w:szCs w:val="20"/>
                <w:lang w:eastAsia="ru-RU"/>
              </w:rPr>
              <w:t>всего</w:t>
            </w:r>
            <w:bookmarkEnd w:id="394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44" w:name="_Toc465693331"/>
            <w:r w:rsidRPr="009539FB">
              <w:rPr>
                <w:rFonts w:eastAsia="Times New Roman"/>
                <w:sz w:val="20"/>
                <w:szCs w:val="20"/>
                <w:lang w:eastAsia="ru-RU"/>
              </w:rPr>
              <w:t>300,000</w:t>
            </w:r>
            <w:bookmarkEnd w:id="394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45" w:name="_Toc465693332"/>
            <w:r w:rsidRPr="009539FB">
              <w:rPr>
                <w:rFonts w:eastAsia="Times New Roman"/>
                <w:sz w:val="20"/>
                <w:szCs w:val="20"/>
                <w:lang w:eastAsia="ru-RU"/>
              </w:rPr>
              <w:t>300,000</w:t>
            </w:r>
            <w:bookmarkEnd w:id="394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46" w:name="_Toc465693333"/>
            <w:r w:rsidRPr="009539FB">
              <w:rPr>
                <w:rFonts w:eastAsia="Times New Roman"/>
                <w:sz w:val="20"/>
                <w:szCs w:val="20"/>
                <w:lang w:eastAsia="ru-RU"/>
              </w:rPr>
              <w:t>300,000</w:t>
            </w:r>
            <w:bookmarkEnd w:id="394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47" w:name="_Toc465693334"/>
            <w:r w:rsidRPr="009539FB">
              <w:rPr>
                <w:rFonts w:eastAsia="Times New Roman"/>
                <w:sz w:val="20"/>
                <w:szCs w:val="20"/>
                <w:lang w:eastAsia="ru-RU"/>
              </w:rPr>
              <w:t>300,000</w:t>
            </w:r>
            <w:bookmarkEnd w:id="394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48" w:name="_Toc465693335"/>
            <w:r w:rsidRPr="009539FB">
              <w:rPr>
                <w:rFonts w:eastAsia="Times New Roman"/>
                <w:sz w:val="20"/>
                <w:szCs w:val="20"/>
                <w:lang w:eastAsia="ru-RU"/>
              </w:rPr>
              <w:t>300,000</w:t>
            </w:r>
            <w:bookmarkEnd w:id="394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49" w:name="_Toc465693336"/>
            <w:r w:rsidRPr="009539FB">
              <w:rPr>
                <w:rFonts w:eastAsia="Times New Roman"/>
                <w:sz w:val="20"/>
                <w:szCs w:val="20"/>
                <w:lang w:eastAsia="ru-RU"/>
              </w:rPr>
              <w:t>федеральный бюджет</w:t>
            </w:r>
            <w:bookmarkEnd w:id="394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50" w:name="_Toc465693337"/>
            <w:r w:rsidRPr="009539FB">
              <w:rPr>
                <w:rFonts w:eastAsia="Times New Roman"/>
                <w:sz w:val="20"/>
                <w:szCs w:val="20"/>
                <w:lang w:eastAsia="ru-RU"/>
              </w:rPr>
              <w:t>0,000</w:t>
            </w:r>
            <w:bookmarkEnd w:id="395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51" w:name="_Toc465693338"/>
            <w:r w:rsidRPr="009539FB">
              <w:rPr>
                <w:rFonts w:eastAsia="Times New Roman"/>
                <w:sz w:val="20"/>
                <w:szCs w:val="20"/>
                <w:lang w:eastAsia="ru-RU"/>
              </w:rPr>
              <w:t>0,000</w:t>
            </w:r>
            <w:bookmarkEnd w:id="395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52" w:name="_Toc465693339"/>
            <w:r w:rsidRPr="009539FB">
              <w:rPr>
                <w:rFonts w:eastAsia="Times New Roman"/>
                <w:sz w:val="20"/>
                <w:szCs w:val="20"/>
                <w:lang w:eastAsia="ru-RU"/>
              </w:rPr>
              <w:t>0,000</w:t>
            </w:r>
            <w:bookmarkEnd w:id="395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53" w:name="_Toc465693340"/>
            <w:r w:rsidRPr="009539FB">
              <w:rPr>
                <w:rFonts w:eastAsia="Times New Roman"/>
                <w:sz w:val="20"/>
                <w:szCs w:val="20"/>
                <w:lang w:eastAsia="ru-RU"/>
              </w:rPr>
              <w:t>0,000</w:t>
            </w:r>
            <w:bookmarkEnd w:id="395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54" w:name="_Toc465693341"/>
            <w:r w:rsidRPr="009539FB">
              <w:rPr>
                <w:rFonts w:eastAsia="Times New Roman"/>
                <w:sz w:val="20"/>
                <w:szCs w:val="20"/>
                <w:lang w:eastAsia="ru-RU"/>
              </w:rPr>
              <w:t>0,000</w:t>
            </w:r>
            <w:bookmarkEnd w:id="395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55" w:name="_Toc465693342"/>
            <w:r w:rsidRPr="009539FB">
              <w:rPr>
                <w:rFonts w:eastAsia="Times New Roman"/>
                <w:sz w:val="20"/>
                <w:szCs w:val="20"/>
                <w:lang w:eastAsia="ru-RU"/>
              </w:rPr>
              <w:t>республиканский бюджет</w:t>
            </w:r>
            <w:bookmarkEnd w:id="395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56" w:name="_Toc465693343"/>
            <w:r w:rsidRPr="009539FB">
              <w:rPr>
                <w:rFonts w:eastAsia="Times New Roman"/>
                <w:sz w:val="20"/>
                <w:szCs w:val="20"/>
                <w:lang w:eastAsia="ru-RU"/>
              </w:rPr>
              <w:t>0,000</w:t>
            </w:r>
            <w:bookmarkEnd w:id="395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57" w:name="_Toc465693344"/>
            <w:r w:rsidRPr="009539FB">
              <w:rPr>
                <w:rFonts w:eastAsia="Times New Roman"/>
                <w:sz w:val="20"/>
                <w:szCs w:val="20"/>
                <w:lang w:eastAsia="ru-RU"/>
              </w:rPr>
              <w:t>0,000</w:t>
            </w:r>
            <w:bookmarkEnd w:id="395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58" w:name="_Toc465693345"/>
            <w:r w:rsidRPr="009539FB">
              <w:rPr>
                <w:rFonts w:eastAsia="Times New Roman"/>
                <w:sz w:val="20"/>
                <w:szCs w:val="20"/>
                <w:lang w:eastAsia="ru-RU"/>
              </w:rPr>
              <w:t>0,000</w:t>
            </w:r>
            <w:bookmarkEnd w:id="395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59" w:name="_Toc465693346"/>
            <w:r w:rsidRPr="009539FB">
              <w:rPr>
                <w:rFonts w:eastAsia="Times New Roman"/>
                <w:sz w:val="20"/>
                <w:szCs w:val="20"/>
                <w:lang w:eastAsia="ru-RU"/>
              </w:rPr>
              <w:t>0,000</w:t>
            </w:r>
            <w:bookmarkEnd w:id="395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60" w:name="_Toc465693347"/>
            <w:r w:rsidRPr="009539FB">
              <w:rPr>
                <w:rFonts w:eastAsia="Times New Roman"/>
                <w:sz w:val="20"/>
                <w:szCs w:val="20"/>
                <w:lang w:eastAsia="ru-RU"/>
              </w:rPr>
              <w:t>0,000</w:t>
            </w:r>
            <w:bookmarkEnd w:id="396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61" w:name="_Toc465693348"/>
            <w:r w:rsidRPr="009539FB">
              <w:rPr>
                <w:rFonts w:eastAsia="Times New Roman"/>
                <w:sz w:val="20"/>
                <w:szCs w:val="20"/>
                <w:lang w:eastAsia="ru-RU"/>
              </w:rPr>
              <w:t>муниципальный бюджет</w:t>
            </w:r>
            <w:bookmarkEnd w:id="396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62" w:name="_Toc465693349"/>
            <w:r w:rsidRPr="009539FB">
              <w:rPr>
                <w:rFonts w:eastAsia="Times New Roman"/>
                <w:sz w:val="20"/>
                <w:szCs w:val="20"/>
                <w:lang w:eastAsia="ru-RU"/>
              </w:rPr>
              <w:t>300,000</w:t>
            </w:r>
            <w:bookmarkEnd w:id="396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63" w:name="_Toc465693350"/>
            <w:r w:rsidRPr="009539FB">
              <w:rPr>
                <w:rFonts w:eastAsia="Times New Roman"/>
                <w:sz w:val="20"/>
                <w:szCs w:val="20"/>
                <w:lang w:eastAsia="ru-RU"/>
              </w:rPr>
              <w:t>300,000</w:t>
            </w:r>
            <w:bookmarkEnd w:id="39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64" w:name="_Toc465693351"/>
            <w:r w:rsidRPr="009539FB">
              <w:rPr>
                <w:rFonts w:eastAsia="Times New Roman"/>
                <w:sz w:val="20"/>
                <w:szCs w:val="20"/>
                <w:lang w:eastAsia="ru-RU"/>
              </w:rPr>
              <w:t>300,000</w:t>
            </w:r>
            <w:bookmarkEnd w:id="396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65" w:name="_Toc465693352"/>
            <w:r w:rsidRPr="009539FB">
              <w:rPr>
                <w:rFonts w:eastAsia="Times New Roman"/>
                <w:sz w:val="20"/>
                <w:szCs w:val="20"/>
                <w:lang w:eastAsia="ru-RU"/>
              </w:rPr>
              <w:t>300,000</w:t>
            </w:r>
            <w:bookmarkEnd w:id="396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66" w:name="_Toc465693353"/>
            <w:r w:rsidRPr="009539FB">
              <w:rPr>
                <w:rFonts w:eastAsia="Times New Roman"/>
                <w:sz w:val="20"/>
                <w:szCs w:val="20"/>
                <w:lang w:eastAsia="ru-RU"/>
              </w:rPr>
              <w:t>300,000</w:t>
            </w:r>
            <w:bookmarkEnd w:id="396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67" w:name="_Toc465693354"/>
            <w:r w:rsidRPr="009539FB">
              <w:rPr>
                <w:rFonts w:eastAsia="Times New Roman"/>
                <w:sz w:val="20"/>
                <w:szCs w:val="20"/>
                <w:lang w:eastAsia="ru-RU"/>
              </w:rPr>
              <w:t>внебюджетные источники</w:t>
            </w:r>
            <w:bookmarkEnd w:id="396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68" w:name="_Toc465693355"/>
            <w:r w:rsidRPr="009539FB">
              <w:rPr>
                <w:rFonts w:eastAsia="Times New Roman"/>
                <w:sz w:val="20"/>
                <w:szCs w:val="20"/>
                <w:lang w:eastAsia="ru-RU"/>
              </w:rPr>
              <w:t>0,000</w:t>
            </w:r>
            <w:bookmarkEnd w:id="396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69" w:name="_Toc465693356"/>
            <w:r w:rsidRPr="009539FB">
              <w:rPr>
                <w:rFonts w:eastAsia="Times New Roman"/>
                <w:sz w:val="20"/>
                <w:szCs w:val="20"/>
                <w:lang w:eastAsia="ru-RU"/>
              </w:rPr>
              <w:t>0,000</w:t>
            </w:r>
            <w:bookmarkEnd w:id="39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70" w:name="_Toc465693357"/>
            <w:r w:rsidRPr="009539FB">
              <w:rPr>
                <w:rFonts w:eastAsia="Times New Roman"/>
                <w:sz w:val="20"/>
                <w:szCs w:val="20"/>
                <w:lang w:eastAsia="ru-RU"/>
              </w:rPr>
              <w:t>0,000</w:t>
            </w:r>
            <w:bookmarkEnd w:id="397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71" w:name="_Toc465693358"/>
            <w:r w:rsidRPr="009539FB">
              <w:rPr>
                <w:rFonts w:eastAsia="Times New Roman"/>
                <w:sz w:val="20"/>
                <w:szCs w:val="20"/>
                <w:lang w:eastAsia="ru-RU"/>
              </w:rPr>
              <w:t>0,000</w:t>
            </w:r>
            <w:bookmarkEnd w:id="397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72" w:name="_Toc465693359"/>
            <w:r w:rsidRPr="009539FB">
              <w:rPr>
                <w:rFonts w:eastAsia="Times New Roman"/>
                <w:sz w:val="20"/>
                <w:szCs w:val="20"/>
                <w:lang w:eastAsia="ru-RU"/>
              </w:rPr>
              <w:t>0,000</w:t>
            </w:r>
            <w:bookmarkEnd w:id="3972"/>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973" w:name="_Toc465693360"/>
            <w:r w:rsidRPr="009539FB">
              <w:rPr>
                <w:rFonts w:eastAsia="Times New Roman"/>
                <w:sz w:val="20"/>
                <w:szCs w:val="20"/>
                <w:lang w:eastAsia="ru-RU"/>
              </w:rPr>
              <w:t>2.5.2.4</w:t>
            </w:r>
            <w:bookmarkEnd w:id="3973"/>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3974" w:name="_Toc465693361"/>
            <w:r w:rsidRPr="009539FB">
              <w:rPr>
                <w:rFonts w:eastAsia="Times New Roman"/>
                <w:i/>
                <w:iCs/>
                <w:sz w:val="20"/>
                <w:szCs w:val="20"/>
                <w:lang w:eastAsia="ru-RU"/>
              </w:rPr>
              <w:t xml:space="preserve">Проведение публичных слушаний по проектам решений Совета депутатов муниципального образования </w:t>
            </w:r>
            <w:proofErr w:type="spellStart"/>
            <w:r w:rsidRPr="009539FB">
              <w:rPr>
                <w:rFonts w:eastAsia="Times New Roman"/>
                <w:i/>
                <w:iCs/>
                <w:sz w:val="20"/>
                <w:szCs w:val="20"/>
                <w:lang w:eastAsia="ru-RU"/>
              </w:rPr>
              <w:t>г</w:t>
            </w:r>
            <w:proofErr w:type="gramStart"/>
            <w:r w:rsidRPr="009539FB">
              <w:rPr>
                <w:rFonts w:eastAsia="Times New Roman"/>
                <w:i/>
                <w:iCs/>
                <w:sz w:val="20"/>
                <w:szCs w:val="20"/>
                <w:lang w:eastAsia="ru-RU"/>
              </w:rPr>
              <w:t>.А</w:t>
            </w:r>
            <w:proofErr w:type="gramEnd"/>
            <w:r w:rsidRPr="009539FB">
              <w:rPr>
                <w:rFonts w:eastAsia="Times New Roman"/>
                <w:i/>
                <w:iCs/>
                <w:sz w:val="20"/>
                <w:szCs w:val="20"/>
                <w:lang w:eastAsia="ru-RU"/>
              </w:rPr>
              <w:t>ргун</w:t>
            </w:r>
            <w:proofErr w:type="spellEnd"/>
            <w:r w:rsidRPr="009539FB">
              <w:rPr>
                <w:rFonts w:eastAsia="Times New Roman"/>
                <w:i/>
                <w:iCs/>
                <w:sz w:val="20"/>
                <w:szCs w:val="20"/>
                <w:lang w:eastAsia="ru-RU"/>
              </w:rPr>
              <w:t xml:space="preserve"> о бюджете на очередной финансовый год и плановый период и об исполнении бюджета за отчетный финансовый год и публикация результатов слушаний на специализированной странице на официальном сайте Мэрии города Аргун</w:t>
            </w:r>
            <w:bookmarkEnd w:id="3974"/>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75" w:name="_Toc465693362"/>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3975"/>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976" w:name="_Toc465693363"/>
            <w:r w:rsidRPr="009539FB">
              <w:rPr>
                <w:rFonts w:eastAsia="Times New Roman"/>
                <w:sz w:val="20"/>
                <w:szCs w:val="20"/>
                <w:lang w:eastAsia="ru-RU"/>
              </w:rPr>
              <w:t>2017</w:t>
            </w:r>
            <w:bookmarkEnd w:id="3976"/>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3977" w:name="_Toc465693364"/>
            <w:r w:rsidRPr="009539FB">
              <w:rPr>
                <w:rFonts w:eastAsia="Times New Roman"/>
                <w:sz w:val="20"/>
                <w:szCs w:val="20"/>
                <w:lang w:eastAsia="ru-RU"/>
              </w:rPr>
              <w:t>2021</w:t>
            </w:r>
            <w:bookmarkEnd w:id="3977"/>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78" w:name="_Toc465693365"/>
            <w:r w:rsidRPr="009539FB">
              <w:rPr>
                <w:rFonts w:eastAsia="Times New Roman"/>
                <w:sz w:val="20"/>
                <w:szCs w:val="20"/>
                <w:lang w:eastAsia="ru-RU"/>
              </w:rPr>
              <w:t>всего</w:t>
            </w:r>
            <w:bookmarkEnd w:id="397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79" w:name="_Toc465693366"/>
            <w:r w:rsidRPr="009539FB">
              <w:rPr>
                <w:rFonts w:eastAsia="Times New Roman"/>
                <w:sz w:val="20"/>
                <w:szCs w:val="20"/>
                <w:lang w:eastAsia="ru-RU"/>
              </w:rPr>
              <w:t>0,000</w:t>
            </w:r>
            <w:bookmarkEnd w:id="397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80" w:name="_Toc465693367"/>
            <w:r w:rsidRPr="009539FB">
              <w:rPr>
                <w:rFonts w:eastAsia="Times New Roman"/>
                <w:sz w:val="20"/>
                <w:szCs w:val="20"/>
                <w:lang w:eastAsia="ru-RU"/>
              </w:rPr>
              <w:t>0,000</w:t>
            </w:r>
            <w:bookmarkEnd w:id="398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81" w:name="_Toc465693368"/>
            <w:r w:rsidRPr="009539FB">
              <w:rPr>
                <w:rFonts w:eastAsia="Times New Roman"/>
                <w:sz w:val="20"/>
                <w:szCs w:val="20"/>
                <w:lang w:eastAsia="ru-RU"/>
              </w:rPr>
              <w:t>0,000</w:t>
            </w:r>
            <w:bookmarkEnd w:id="398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82" w:name="_Toc465693369"/>
            <w:r w:rsidRPr="009539FB">
              <w:rPr>
                <w:rFonts w:eastAsia="Times New Roman"/>
                <w:sz w:val="20"/>
                <w:szCs w:val="20"/>
                <w:lang w:eastAsia="ru-RU"/>
              </w:rPr>
              <w:t>0,000</w:t>
            </w:r>
            <w:bookmarkEnd w:id="398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83" w:name="_Toc465693370"/>
            <w:r w:rsidRPr="009539FB">
              <w:rPr>
                <w:rFonts w:eastAsia="Times New Roman"/>
                <w:sz w:val="20"/>
                <w:szCs w:val="20"/>
                <w:lang w:eastAsia="ru-RU"/>
              </w:rPr>
              <w:t>0,000</w:t>
            </w:r>
            <w:bookmarkEnd w:id="398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84" w:name="_Toc465693371"/>
            <w:r w:rsidRPr="009539FB">
              <w:rPr>
                <w:rFonts w:eastAsia="Times New Roman"/>
                <w:sz w:val="20"/>
                <w:szCs w:val="20"/>
                <w:lang w:eastAsia="ru-RU"/>
              </w:rPr>
              <w:t>федеральный бюджет</w:t>
            </w:r>
            <w:bookmarkEnd w:id="398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85" w:name="_Toc465693372"/>
            <w:r w:rsidRPr="009539FB">
              <w:rPr>
                <w:rFonts w:eastAsia="Times New Roman"/>
                <w:sz w:val="20"/>
                <w:szCs w:val="20"/>
                <w:lang w:eastAsia="ru-RU"/>
              </w:rPr>
              <w:t>0,000</w:t>
            </w:r>
            <w:bookmarkEnd w:id="398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86" w:name="_Toc465693373"/>
            <w:r w:rsidRPr="009539FB">
              <w:rPr>
                <w:rFonts w:eastAsia="Times New Roman"/>
                <w:sz w:val="20"/>
                <w:szCs w:val="20"/>
                <w:lang w:eastAsia="ru-RU"/>
              </w:rPr>
              <w:t>0,000</w:t>
            </w:r>
            <w:bookmarkEnd w:id="398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87" w:name="_Toc465693374"/>
            <w:r w:rsidRPr="009539FB">
              <w:rPr>
                <w:rFonts w:eastAsia="Times New Roman"/>
                <w:sz w:val="20"/>
                <w:szCs w:val="20"/>
                <w:lang w:eastAsia="ru-RU"/>
              </w:rPr>
              <w:t>0,000</w:t>
            </w:r>
            <w:bookmarkEnd w:id="398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88" w:name="_Toc465693375"/>
            <w:r w:rsidRPr="009539FB">
              <w:rPr>
                <w:rFonts w:eastAsia="Times New Roman"/>
                <w:sz w:val="20"/>
                <w:szCs w:val="20"/>
                <w:lang w:eastAsia="ru-RU"/>
              </w:rPr>
              <w:t>0,000</w:t>
            </w:r>
            <w:bookmarkEnd w:id="398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89" w:name="_Toc465693376"/>
            <w:r w:rsidRPr="009539FB">
              <w:rPr>
                <w:rFonts w:eastAsia="Times New Roman"/>
                <w:sz w:val="20"/>
                <w:szCs w:val="20"/>
                <w:lang w:eastAsia="ru-RU"/>
              </w:rPr>
              <w:t>0,000</w:t>
            </w:r>
            <w:bookmarkEnd w:id="398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90" w:name="_Toc465693377"/>
            <w:r w:rsidRPr="009539FB">
              <w:rPr>
                <w:rFonts w:eastAsia="Times New Roman"/>
                <w:sz w:val="20"/>
                <w:szCs w:val="20"/>
                <w:lang w:eastAsia="ru-RU"/>
              </w:rPr>
              <w:t>республиканский бюджет</w:t>
            </w:r>
            <w:bookmarkEnd w:id="399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91" w:name="_Toc465693378"/>
            <w:r w:rsidRPr="009539FB">
              <w:rPr>
                <w:rFonts w:eastAsia="Times New Roman"/>
                <w:sz w:val="20"/>
                <w:szCs w:val="20"/>
                <w:lang w:eastAsia="ru-RU"/>
              </w:rPr>
              <w:t>0,000</w:t>
            </w:r>
            <w:bookmarkEnd w:id="399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92" w:name="_Toc465693379"/>
            <w:r w:rsidRPr="009539FB">
              <w:rPr>
                <w:rFonts w:eastAsia="Times New Roman"/>
                <w:sz w:val="20"/>
                <w:szCs w:val="20"/>
                <w:lang w:eastAsia="ru-RU"/>
              </w:rPr>
              <w:t>0,000</w:t>
            </w:r>
            <w:bookmarkEnd w:id="399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93" w:name="_Toc465693380"/>
            <w:r w:rsidRPr="009539FB">
              <w:rPr>
                <w:rFonts w:eastAsia="Times New Roman"/>
                <w:sz w:val="20"/>
                <w:szCs w:val="20"/>
                <w:lang w:eastAsia="ru-RU"/>
              </w:rPr>
              <w:t>0,000</w:t>
            </w:r>
            <w:bookmarkEnd w:id="399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94" w:name="_Toc465693381"/>
            <w:r w:rsidRPr="009539FB">
              <w:rPr>
                <w:rFonts w:eastAsia="Times New Roman"/>
                <w:sz w:val="20"/>
                <w:szCs w:val="20"/>
                <w:lang w:eastAsia="ru-RU"/>
              </w:rPr>
              <w:t>0,000</w:t>
            </w:r>
            <w:bookmarkEnd w:id="399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95" w:name="_Toc465693382"/>
            <w:r w:rsidRPr="009539FB">
              <w:rPr>
                <w:rFonts w:eastAsia="Times New Roman"/>
                <w:sz w:val="20"/>
                <w:szCs w:val="20"/>
                <w:lang w:eastAsia="ru-RU"/>
              </w:rPr>
              <w:t>0,000</w:t>
            </w:r>
            <w:bookmarkEnd w:id="399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3996" w:name="_Toc465693383"/>
            <w:r w:rsidRPr="009539FB">
              <w:rPr>
                <w:rFonts w:eastAsia="Times New Roman"/>
                <w:sz w:val="20"/>
                <w:szCs w:val="20"/>
                <w:lang w:eastAsia="ru-RU"/>
              </w:rPr>
              <w:t>муниципальный бюджет</w:t>
            </w:r>
            <w:bookmarkEnd w:id="399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97" w:name="_Toc465693384"/>
            <w:r w:rsidRPr="009539FB">
              <w:rPr>
                <w:rFonts w:eastAsia="Times New Roman"/>
                <w:sz w:val="20"/>
                <w:szCs w:val="20"/>
                <w:lang w:eastAsia="ru-RU"/>
              </w:rPr>
              <w:t>0,000</w:t>
            </w:r>
            <w:bookmarkEnd w:id="399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98" w:name="_Toc465693385"/>
            <w:r w:rsidRPr="009539FB">
              <w:rPr>
                <w:rFonts w:eastAsia="Times New Roman"/>
                <w:sz w:val="20"/>
                <w:szCs w:val="20"/>
                <w:lang w:eastAsia="ru-RU"/>
              </w:rPr>
              <w:t>0,000</w:t>
            </w:r>
            <w:bookmarkEnd w:id="39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3999" w:name="_Toc465693386"/>
            <w:r w:rsidRPr="009539FB">
              <w:rPr>
                <w:rFonts w:eastAsia="Times New Roman"/>
                <w:sz w:val="20"/>
                <w:szCs w:val="20"/>
                <w:lang w:eastAsia="ru-RU"/>
              </w:rPr>
              <w:t>0,000</w:t>
            </w:r>
            <w:bookmarkEnd w:id="399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00" w:name="_Toc465693387"/>
            <w:r w:rsidRPr="009539FB">
              <w:rPr>
                <w:rFonts w:eastAsia="Times New Roman"/>
                <w:sz w:val="20"/>
                <w:szCs w:val="20"/>
                <w:lang w:eastAsia="ru-RU"/>
              </w:rPr>
              <w:t>0,000</w:t>
            </w:r>
            <w:bookmarkEnd w:id="400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01" w:name="_Toc465693388"/>
            <w:r w:rsidRPr="009539FB">
              <w:rPr>
                <w:rFonts w:eastAsia="Times New Roman"/>
                <w:sz w:val="20"/>
                <w:szCs w:val="20"/>
                <w:lang w:eastAsia="ru-RU"/>
              </w:rPr>
              <w:t>0,000</w:t>
            </w:r>
            <w:bookmarkEnd w:id="400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02" w:name="_Toc465693389"/>
            <w:r w:rsidRPr="009539FB">
              <w:rPr>
                <w:rFonts w:eastAsia="Times New Roman"/>
                <w:sz w:val="20"/>
                <w:szCs w:val="20"/>
                <w:lang w:eastAsia="ru-RU"/>
              </w:rPr>
              <w:t>внебюджетные источники</w:t>
            </w:r>
            <w:bookmarkEnd w:id="400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03" w:name="_Toc465693390"/>
            <w:r w:rsidRPr="009539FB">
              <w:rPr>
                <w:rFonts w:eastAsia="Times New Roman"/>
                <w:sz w:val="20"/>
                <w:szCs w:val="20"/>
                <w:lang w:eastAsia="ru-RU"/>
              </w:rPr>
              <w:t>0,000</w:t>
            </w:r>
            <w:bookmarkEnd w:id="400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04" w:name="_Toc465693391"/>
            <w:r w:rsidRPr="009539FB">
              <w:rPr>
                <w:rFonts w:eastAsia="Times New Roman"/>
                <w:sz w:val="20"/>
                <w:szCs w:val="20"/>
                <w:lang w:eastAsia="ru-RU"/>
              </w:rPr>
              <w:t>0,000</w:t>
            </w:r>
            <w:bookmarkEnd w:id="40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05" w:name="_Toc465693392"/>
            <w:r w:rsidRPr="009539FB">
              <w:rPr>
                <w:rFonts w:eastAsia="Times New Roman"/>
                <w:sz w:val="20"/>
                <w:szCs w:val="20"/>
                <w:lang w:eastAsia="ru-RU"/>
              </w:rPr>
              <w:t>0,000</w:t>
            </w:r>
            <w:bookmarkEnd w:id="400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06" w:name="_Toc465693393"/>
            <w:r w:rsidRPr="009539FB">
              <w:rPr>
                <w:rFonts w:eastAsia="Times New Roman"/>
                <w:sz w:val="20"/>
                <w:szCs w:val="20"/>
                <w:lang w:eastAsia="ru-RU"/>
              </w:rPr>
              <w:t>0,000</w:t>
            </w:r>
            <w:bookmarkEnd w:id="400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07" w:name="_Toc465693394"/>
            <w:r w:rsidRPr="009539FB">
              <w:rPr>
                <w:rFonts w:eastAsia="Times New Roman"/>
                <w:sz w:val="20"/>
                <w:szCs w:val="20"/>
                <w:lang w:eastAsia="ru-RU"/>
              </w:rPr>
              <w:t>0,000</w:t>
            </w:r>
            <w:bookmarkEnd w:id="4007"/>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008" w:name="_Toc465693395"/>
            <w:r w:rsidRPr="009539FB">
              <w:rPr>
                <w:rFonts w:eastAsia="Times New Roman"/>
                <w:sz w:val="20"/>
                <w:szCs w:val="20"/>
                <w:lang w:eastAsia="ru-RU"/>
              </w:rPr>
              <w:t>2.5.2.5</w:t>
            </w:r>
            <w:bookmarkEnd w:id="400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4009" w:name="_Toc465693396"/>
            <w:r w:rsidRPr="009539FB">
              <w:rPr>
                <w:rFonts w:eastAsia="Times New Roman"/>
                <w:i/>
                <w:iCs/>
                <w:sz w:val="20"/>
                <w:szCs w:val="20"/>
                <w:lang w:eastAsia="ru-RU"/>
              </w:rPr>
              <w:t xml:space="preserve">Проведение общественных обсуждений проектов муниципальных программ города Аргун путем размещения проектов муниципальных программ города Аргун на официальном </w:t>
            </w:r>
            <w:r w:rsidRPr="009539FB">
              <w:rPr>
                <w:rFonts w:eastAsia="Times New Roman"/>
                <w:i/>
                <w:iCs/>
                <w:sz w:val="20"/>
                <w:szCs w:val="20"/>
                <w:lang w:eastAsia="ru-RU"/>
              </w:rPr>
              <w:lastRenderedPageBreak/>
              <w:t>сайте Мэрии города Аргун</w:t>
            </w:r>
            <w:bookmarkEnd w:id="4009"/>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10" w:name="_Toc465693397"/>
            <w:r w:rsidRPr="009539FB">
              <w:rPr>
                <w:rFonts w:eastAsia="Times New Roman"/>
                <w:sz w:val="20"/>
                <w:szCs w:val="20"/>
                <w:lang w:eastAsia="ru-RU"/>
              </w:rPr>
              <w:lastRenderedPageBreak/>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управление министерства </w:t>
            </w:r>
            <w:r w:rsidRPr="009539FB">
              <w:rPr>
                <w:rFonts w:eastAsia="Times New Roman"/>
                <w:sz w:val="20"/>
                <w:szCs w:val="20"/>
                <w:lang w:eastAsia="ru-RU"/>
              </w:rPr>
              <w:lastRenderedPageBreak/>
              <w:t>финансов Чеченской Республики</w:t>
            </w:r>
            <w:r w:rsidR="00CE4B30">
              <w:rPr>
                <w:rFonts w:eastAsia="Times New Roman"/>
                <w:sz w:val="20"/>
                <w:szCs w:val="20"/>
                <w:lang w:eastAsia="ru-RU"/>
              </w:rPr>
              <w:t>»</w:t>
            </w:r>
            <w:bookmarkEnd w:id="401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011" w:name="_Toc465693398"/>
            <w:r w:rsidRPr="009539FB">
              <w:rPr>
                <w:rFonts w:eastAsia="Times New Roman"/>
                <w:sz w:val="20"/>
                <w:szCs w:val="20"/>
                <w:lang w:eastAsia="ru-RU"/>
              </w:rPr>
              <w:lastRenderedPageBreak/>
              <w:t>2017</w:t>
            </w:r>
            <w:bookmarkEnd w:id="401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012" w:name="_Toc465693399"/>
            <w:r w:rsidRPr="009539FB">
              <w:rPr>
                <w:rFonts w:eastAsia="Times New Roman"/>
                <w:sz w:val="20"/>
                <w:szCs w:val="20"/>
                <w:lang w:eastAsia="ru-RU"/>
              </w:rPr>
              <w:t>2021</w:t>
            </w:r>
            <w:bookmarkEnd w:id="401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13" w:name="_Toc465693400"/>
            <w:r w:rsidRPr="009539FB">
              <w:rPr>
                <w:rFonts w:eastAsia="Times New Roman"/>
                <w:sz w:val="20"/>
                <w:szCs w:val="20"/>
                <w:lang w:eastAsia="ru-RU"/>
              </w:rPr>
              <w:t>всего</w:t>
            </w:r>
            <w:bookmarkEnd w:id="401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14" w:name="_Toc465693401"/>
            <w:r w:rsidRPr="009539FB">
              <w:rPr>
                <w:rFonts w:eastAsia="Times New Roman"/>
                <w:sz w:val="20"/>
                <w:szCs w:val="20"/>
                <w:lang w:eastAsia="ru-RU"/>
              </w:rPr>
              <w:t>0,000</w:t>
            </w:r>
            <w:bookmarkEnd w:id="401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15" w:name="_Toc465693402"/>
            <w:r w:rsidRPr="009539FB">
              <w:rPr>
                <w:rFonts w:eastAsia="Times New Roman"/>
                <w:sz w:val="20"/>
                <w:szCs w:val="20"/>
                <w:lang w:eastAsia="ru-RU"/>
              </w:rPr>
              <w:t>0,000</w:t>
            </w:r>
            <w:bookmarkEnd w:id="401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16" w:name="_Toc465693403"/>
            <w:r w:rsidRPr="009539FB">
              <w:rPr>
                <w:rFonts w:eastAsia="Times New Roman"/>
                <w:sz w:val="20"/>
                <w:szCs w:val="20"/>
                <w:lang w:eastAsia="ru-RU"/>
              </w:rPr>
              <w:t>0,000</w:t>
            </w:r>
            <w:bookmarkEnd w:id="401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17" w:name="_Toc465693404"/>
            <w:r w:rsidRPr="009539FB">
              <w:rPr>
                <w:rFonts w:eastAsia="Times New Roman"/>
                <w:sz w:val="20"/>
                <w:szCs w:val="20"/>
                <w:lang w:eastAsia="ru-RU"/>
              </w:rPr>
              <w:t>0,000</w:t>
            </w:r>
            <w:bookmarkEnd w:id="401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18" w:name="_Toc465693405"/>
            <w:r w:rsidRPr="009539FB">
              <w:rPr>
                <w:rFonts w:eastAsia="Times New Roman"/>
                <w:sz w:val="20"/>
                <w:szCs w:val="20"/>
                <w:lang w:eastAsia="ru-RU"/>
              </w:rPr>
              <w:t>0,000</w:t>
            </w:r>
            <w:bookmarkEnd w:id="401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19" w:name="_Toc465693406"/>
            <w:r w:rsidRPr="009539FB">
              <w:rPr>
                <w:rFonts w:eastAsia="Times New Roman"/>
                <w:sz w:val="20"/>
                <w:szCs w:val="20"/>
                <w:lang w:eastAsia="ru-RU"/>
              </w:rPr>
              <w:t>федеральный бюджет</w:t>
            </w:r>
            <w:bookmarkEnd w:id="401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20" w:name="_Toc465693407"/>
            <w:r w:rsidRPr="009539FB">
              <w:rPr>
                <w:rFonts w:eastAsia="Times New Roman"/>
                <w:sz w:val="20"/>
                <w:szCs w:val="20"/>
                <w:lang w:eastAsia="ru-RU"/>
              </w:rPr>
              <w:t>0,000</w:t>
            </w:r>
            <w:bookmarkEnd w:id="402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21" w:name="_Toc465693408"/>
            <w:r w:rsidRPr="009539FB">
              <w:rPr>
                <w:rFonts w:eastAsia="Times New Roman"/>
                <w:sz w:val="20"/>
                <w:szCs w:val="20"/>
                <w:lang w:eastAsia="ru-RU"/>
              </w:rPr>
              <w:t>0,000</w:t>
            </w:r>
            <w:bookmarkEnd w:id="402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22" w:name="_Toc465693409"/>
            <w:r w:rsidRPr="009539FB">
              <w:rPr>
                <w:rFonts w:eastAsia="Times New Roman"/>
                <w:sz w:val="20"/>
                <w:szCs w:val="20"/>
                <w:lang w:eastAsia="ru-RU"/>
              </w:rPr>
              <w:t>0,000</w:t>
            </w:r>
            <w:bookmarkEnd w:id="402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23" w:name="_Toc465693410"/>
            <w:r w:rsidRPr="009539FB">
              <w:rPr>
                <w:rFonts w:eastAsia="Times New Roman"/>
                <w:sz w:val="20"/>
                <w:szCs w:val="20"/>
                <w:lang w:eastAsia="ru-RU"/>
              </w:rPr>
              <w:t>0,000</w:t>
            </w:r>
            <w:bookmarkEnd w:id="402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24" w:name="_Toc465693411"/>
            <w:r w:rsidRPr="009539FB">
              <w:rPr>
                <w:rFonts w:eastAsia="Times New Roman"/>
                <w:sz w:val="20"/>
                <w:szCs w:val="20"/>
                <w:lang w:eastAsia="ru-RU"/>
              </w:rPr>
              <w:t>0,000</w:t>
            </w:r>
            <w:bookmarkEnd w:id="402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25" w:name="_Toc465693412"/>
            <w:r w:rsidRPr="009539FB">
              <w:rPr>
                <w:rFonts w:eastAsia="Times New Roman"/>
                <w:sz w:val="20"/>
                <w:szCs w:val="20"/>
                <w:lang w:eastAsia="ru-RU"/>
              </w:rPr>
              <w:t>республиканский бюджет</w:t>
            </w:r>
            <w:bookmarkEnd w:id="402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26" w:name="_Toc465693413"/>
            <w:r w:rsidRPr="009539FB">
              <w:rPr>
                <w:rFonts w:eastAsia="Times New Roman"/>
                <w:sz w:val="20"/>
                <w:szCs w:val="20"/>
                <w:lang w:eastAsia="ru-RU"/>
              </w:rPr>
              <w:t>0,000</w:t>
            </w:r>
            <w:bookmarkEnd w:id="402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27" w:name="_Toc465693414"/>
            <w:r w:rsidRPr="009539FB">
              <w:rPr>
                <w:rFonts w:eastAsia="Times New Roman"/>
                <w:sz w:val="20"/>
                <w:szCs w:val="20"/>
                <w:lang w:eastAsia="ru-RU"/>
              </w:rPr>
              <w:t>0,000</w:t>
            </w:r>
            <w:bookmarkEnd w:id="402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28" w:name="_Toc465693415"/>
            <w:r w:rsidRPr="009539FB">
              <w:rPr>
                <w:rFonts w:eastAsia="Times New Roman"/>
                <w:sz w:val="20"/>
                <w:szCs w:val="20"/>
                <w:lang w:eastAsia="ru-RU"/>
              </w:rPr>
              <w:t>0,000</w:t>
            </w:r>
            <w:bookmarkEnd w:id="402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29" w:name="_Toc465693416"/>
            <w:r w:rsidRPr="009539FB">
              <w:rPr>
                <w:rFonts w:eastAsia="Times New Roman"/>
                <w:sz w:val="20"/>
                <w:szCs w:val="20"/>
                <w:lang w:eastAsia="ru-RU"/>
              </w:rPr>
              <w:t>0,000</w:t>
            </w:r>
            <w:bookmarkEnd w:id="402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30" w:name="_Toc465693417"/>
            <w:r w:rsidRPr="009539FB">
              <w:rPr>
                <w:rFonts w:eastAsia="Times New Roman"/>
                <w:sz w:val="20"/>
                <w:szCs w:val="20"/>
                <w:lang w:eastAsia="ru-RU"/>
              </w:rPr>
              <w:t>0,000</w:t>
            </w:r>
            <w:bookmarkEnd w:id="403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31" w:name="_Toc465693418"/>
            <w:r w:rsidRPr="009539FB">
              <w:rPr>
                <w:rFonts w:eastAsia="Times New Roman"/>
                <w:sz w:val="20"/>
                <w:szCs w:val="20"/>
                <w:lang w:eastAsia="ru-RU"/>
              </w:rPr>
              <w:t>муниципальный бюджет</w:t>
            </w:r>
            <w:bookmarkEnd w:id="403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32" w:name="_Toc465693419"/>
            <w:r w:rsidRPr="009539FB">
              <w:rPr>
                <w:rFonts w:eastAsia="Times New Roman"/>
                <w:sz w:val="20"/>
                <w:szCs w:val="20"/>
                <w:lang w:eastAsia="ru-RU"/>
              </w:rPr>
              <w:t>0,000</w:t>
            </w:r>
            <w:bookmarkEnd w:id="403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33" w:name="_Toc465693420"/>
            <w:r w:rsidRPr="009539FB">
              <w:rPr>
                <w:rFonts w:eastAsia="Times New Roman"/>
                <w:sz w:val="20"/>
                <w:szCs w:val="20"/>
                <w:lang w:eastAsia="ru-RU"/>
              </w:rPr>
              <w:t>0,000</w:t>
            </w:r>
            <w:bookmarkEnd w:id="403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34" w:name="_Toc465693421"/>
            <w:r w:rsidRPr="009539FB">
              <w:rPr>
                <w:rFonts w:eastAsia="Times New Roman"/>
                <w:sz w:val="20"/>
                <w:szCs w:val="20"/>
                <w:lang w:eastAsia="ru-RU"/>
              </w:rPr>
              <w:t>0,000</w:t>
            </w:r>
            <w:bookmarkEnd w:id="403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35" w:name="_Toc465693422"/>
            <w:r w:rsidRPr="009539FB">
              <w:rPr>
                <w:rFonts w:eastAsia="Times New Roman"/>
                <w:sz w:val="20"/>
                <w:szCs w:val="20"/>
                <w:lang w:eastAsia="ru-RU"/>
              </w:rPr>
              <w:t>0,000</w:t>
            </w:r>
            <w:bookmarkEnd w:id="403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36" w:name="_Toc465693423"/>
            <w:r w:rsidRPr="009539FB">
              <w:rPr>
                <w:rFonts w:eastAsia="Times New Roman"/>
                <w:sz w:val="20"/>
                <w:szCs w:val="20"/>
                <w:lang w:eastAsia="ru-RU"/>
              </w:rPr>
              <w:t>0,000</w:t>
            </w:r>
            <w:bookmarkEnd w:id="403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37" w:name="_Toc465693424"/>
            <w:r w:rsidRPr="009539FB">
              <w:rPr>
                <w:rFonts w:eastAsia="Times New Roman"/>
                <w:sz w:val="20"/>
                <w:szCs w:val="20"/>
                <w:lang w:eastAsia="ru-RU"/>
              </w:rPr>
              <w:t>внебюджетные источники</w:t>
            </w:r>
            <w:bookmarkEnd w:id="403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38" w:name="_Toc465693425"/>
            <w:r w:rsidRPr="009539FB">
              <w:rPr>
                <w:rFonts w:eastAsia="Times New Roman"/>
                <w:sz w:val="20"/>
                <w:szCs w:val="20"/>
                <w:lang w:eastAsia="ru-RU"/>
              </w:rPr>
              <w:t>0,000</w:t>
            </w:r>
            <w:bookmarkEnd w:id="403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39" w:name="_Toc465693426"/>
            <w:r w:rsidRPr="009539FB">
              <w:rPr>
                <w:rFonts w:eastAsia="Times New Roman"/>
                <w:sz w:val="20"/>
                <w:szCs w:val="20"/>
                <w:lang w:eastAsia="ru-RU"/>
              </w:rPr>
              <w:t>0,000</w:t>
            </w:r>
            <w:bookmarkEnd w:id="403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40" w:name="_Toc465693427"/>
            <w:r w:rsidRPr="009539FB">
              <w:rPr>
                <w:rFonts w:eastAsia="Times New Roman"/>
                <w:sz w:val="20"/>
                <w:szCs w:val="20"/>
                <w:lang w:eastAsia="ru-RU"/>
              </w:rPr>
              <w:t>0,000</w:t>
            </w:r>
            <w:bookmarkEnd w:id="404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41" w:name="_Toc465693428"/>
            <w:r w:rsidRPr="009539FB">
              <w:rPr>
                <w:rFonts w:eastAsia="Times New Roman"/>
                <w:sz w:val="20"/>
                <w:szCs w:val="20"/>
                <w:lang w:eastAsia="ru-RU"/>
              </w:rPr>
              <w:t>0,000</w:t>
            </w:r>
            <w:bookmarkEnd w:id="404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42" w:name="_Toc465693429"/>
            <w:r w:rsidRPr="009539FB">
              <w:rPr>
                <w:rFonts w:eastAsia="Times New Roman"/>
                <w:sz w:val="20"/>
                <w:szCs w:val="20"/>
                <w:lang w:eastAsia="ru-RU"/>
              </w:rPr>
              <w:t>0,000</w:t>
            </w:r>
            <w:bookmarkEnd w:id="4042"/>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043" w:name="_Toc465693430"/>
            <w:r w:rsidRPr="009539FB">
              <w:rPr>
                <w:rFonts w:eastAsia="Times New Roman"/>
                <w:sz w:val="20"/>
                <w:szCs w:val="20"/>
                <w:lang w:eastAsia="ru-RU"/>
              </w:rPr>
              <w:t>2.5.2.6</w:t>
            </w:r>
            <w:bookmarkEnd w:id="4043"/>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4044" w:name="_Toc465693431"/>
            <w:r w:rsidRPr="009539FB">
              <w:rPr>
                <w:rFonts w:eastAsia="Times New Roman"/>
                <w:i/>
                <w:iCs/>
                <w:sz w:val="20"/>
                <w:szCs w:val="20"/>
                <w:lang w:eastAsia="ru-RU"/>
              </w:rPr>
              <w:t xml:space="preserve">Подготовка </w:t>
            </w:r>
            <w:r w:rsidR="00CE4B30">
              <w:rPr>
                <w:rFonts w:eastAsia="Times New Roman"/>
                <w:i/>
                <w:iCs/>
                <w:sz w:val="20"/>
                <w:szCs w:val="20"/>
                <w:lang w:eastAsia="ru-RU"/>
              </w:rPr>
              <w:t>«</w:t>
            </w:r>
            <w:r w:rsidRPr="009539FB">
              <w:rPr>
                <w:rFonts w:eastAsia="Times New Roman"/>
                <w:i/>
                <w:iCs/>
                <w:sz w:val="20"/>
                <w:szCs w:val="20"/>
                <w:lang w:eastAsia="ru-RU"/>
              </w:rPr>
              <w:t>Бюджета для граждан</w:t>
            </w:r>
            <w:r w:rsidR="00CE4B30">
              <w:rPr>
                <w:rFonts w:eastAsia="Times New Roman"/>
                <w:i/>
                <w:iCs/>
                <w:sz w:val="20"/>
                <w:szCs w:val="20"/>
                <w:lang w:eastAsia="ru-RU"/>
              </w:rPr>
              <w:t>»</w:t>
            </w:r>
            <w:r w:rsidRPr="009539FB">
              <w:rPr>
                <w:rFonts w:eastAsia="Times New Roman"/>
                <w:i/>
                <w:iCs/>
                <w:sz w:val="20"/>
                <w:szCs w:val="20"/>
                <w:lang w:eastAsia="ru-RU"/>
              </w:rPr>
              <w:t xml:space="preserve"> на основе решений Совета депутатов муниципального образования </w:t>
            </w:r>
            <w:proofErr w:type="spellStart"/>
            <w:r w:rsidRPr="009539FB">
              <w:rPr>
                <w:rFonts w:eastAsia="Times New Roman"/>
                <w:i/>
                <w:iCs/>
                <w:sz w:val="20"/>
                <w:szCs w:val="20"/>
                <w:lang w:eastAsia="ru-RU"/>
              </w:rPr>
              <w:t>г</w:t>
            </w:r>
            <w:proofErr w:type="gramStart"/>
            <w:r w:rsidRPr="009539FB">
              <w:rPr>
                <w:rFonts w:eastAsia="Times New Roman"/>
                <w:i/>
                <w:iCs/>
                <w:sz w:val="20"/>
                <w:szCs w:val="20"/>
                <w:lang w:eastAsia="ru-RU"/>
              </w:rPr>
              <w:t>.А</w:t>
            </w:r>
            <w:proofErr w:type="gramEnd"/>
            <w:r w:rsidRPr="009539FB">
              <w:rPr>
                <w:rFonts w:eastAsia="Times New Roman"/>
                <w:i/>
                <w:iCs/>
                <w:sz w:val="20"/>
                <w:szCs w:val="20"/>
                <w:lang w:eastAsia="ru-RU"/>
              </w:rPr>
              <w:t>ргун</w:t>
            </w:r>
            <w:proofErr w:type="spellEnd"/>
            <w:r w:rsidRPr="009539FB">
              <w:rPr>
                <w:rFonts w:eastAsia="Times New Roman"/>
                <w:i/>
                <w:iCs/>
                <w:sz w:val="20"/>
                <w:szCs w:val="20"/>
                <w:lang w:eastAsia="ru-RU"/>
              </w:rPr>
              <w:t xml:space="preserve"> о бюджете и годового отчета об исполнении бюджета, муниципальных программ и др. информации, его публикация на специализированной странице на официальном сайте Мэрии города Аргун</w:t>
            </w:r>
            <w:bookmarkEnd w:id="4044"/>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45" w:name="_Toc465693432"/>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4045"/>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046" w:name="_Toc465693433"/>
            <w:r w:rsidRPr="009539FB">
              <w:rPr>
                <w:rFonts w:eastAsia="Times New Roman"/>
                <w:sz w:val="20"/>
                <w:szCs w:val="20"/>
                <w:lang w:eastAsia="ru-RU"/>
              </w:rPr>
              <w:t>2017</w:t>
            </w:r>
            <w:bookmarkEnd w:id="4046"/>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047" w:name="_Toc465693434"/>
            <w:r w:rsidRPr="009539FB">
              <w:rPr>
                <w:rFonts w:eastAsia="Times New Roman"/>
                <w:sz w:val="20"/>
                <w:szCs w:val="20"/>
                <w:lang w:eastAsia="ru-RU"/>
              </w:rPr>
              <w:t>2021</w:t>
            </w:r>
            <w:bookmarkEnd w:id="4047"/>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48" w:name="_Toc465693435"/>
            <w:r w:rsidRPr="009539FB">
              <w:rPr>
                <w:rFonts w:eastAsia="Times New Roman"/>
                <w:sz w:val="20"/>
                <w:szCs w:val="20"/>
                <w:lang w:eastAsia="ru-RU"/>
              </w:rPr>
              <w:t>всего</w:t>
            </w:r>
            <w:bookmarkEnd w:id="404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49" w:name="_Toc465693436"/>
            <w:r w:rsidRPr="009539FB">
              <w:rPr>
                <w:rFonts w:eastAsia="Times New Roman"/>
                <w:sz w:val="20"/>
                <w:szCs w:val="20"/>
                <w:lang w:eastAsia="ru-RU"/>
              </w:rPr>
              <w:t>0,000</w:t>
            </w:r>
            <w:bookmarkEnd w:id="4049"/>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50" w:name="_Toc465693437"/>
            <w:r w:rsidRPr="009539FB">
              <w:rPr>
                <w:rFonts w:eastAsia="Times New Roman"/>
                <w:sz w:val="20"/>
                <w:szCs w:val="20"/>
                <w:lang w:eastAsia="ru-RU"/>
              </w:rPr>
              <w:t>0,000</w:t>
            </w:r>
            <w:bookmarkEnd w:id="405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51" w:name="_Toc465693438"/>
            <w:r w:rsidRPr="009539FB">
              <w:rPr>
                <w:rFonts w:eastAsia="Times New Roman"/>
                <w:sz w:val="20"/>
                <w:szCs w:val="20"/>
                <w:lang w:eastAsia="ru-RU"/>
              </w:rPr>
              <w:t>0,000</w:t>
            </w:r>
            <w:bookmarkEnd w:id="405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52" w:name="_Toc465693439"/>
            <w:r w:rsidRPr="009539FB">
              <w:rPr>
                <w:rFonts w:eastAsia="Times New Roman"/>
                <w:sz w:val="20"/>
                <w:szCs w:val="20"/>
                <w:lang w:eastAsia="ru-RU"/>
              </w:rPr>
              <w:t>0,000</w:t>
            </w:r>
            <w:bookmarkEnd w:id="405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53" w:name="_Toc465693440"/>
            <w:r w:rsidRPr="009539FB">
              <w:rPr>
                <w:rFonts w:eastAsia="Times New Roman"/>
                <w:sz w:val="20"/>
                <w:szCs w:val="20"/>
                <w:lang w:eastAsia="ru-RU"/>
              </w:rPr>
              <w:t>0,000</w:t>
            </w:r>
            <w:bookmarkEnd w:id="4053"/>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54" w:name="_Toc465693441"/>
            <w:r w:rsidRPr="009539FB">
              <w:rPr>
                <w:rFonts w:eastAsia="Times New Roman"/>
                <w:sz w:val="20"/>
                <w:szCs w:val="20"/>
                <w:lang w:eastAsia="ru-RU"/>
              </w:rPr>
              <w:t>федеральный бюджет</w:t>
            </w:r>
            <w:bookmarkEnd w:id="405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55" w:name="_Toc465693442"/>
            <w:r w:rsidRPr="009539FB">
              <w:rPr>
                <w:rFonts w:eastAsia="Times New Roman"/>
                <w:sz w:val="20"/>
                <w:szCs w:val="20"/>
                <w:lang w:eastAsia="ru-RU"/>
              </w:rPr>
              <w:t>0,000</w:t>
            </w:r>
            <w:bookmarkEnd w:id="4055"/>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56" w:name="_Toc465693443"/>
            <w:r w:rsidRPr="009539FB">
              <w:rPr>
                <w:rFonts w:eastAsia="Times New Roman"/>
                <w:sz w:val="20"/>
                <w:szCs w:val="20"/>
                <w:lang w:eastAsia="ru-RU"/>
              </w:rPr>
              <w:t>0,000</w:t>
            </w:r>
            <w:bookmarkEnd w:id="405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57" w:name="_Toc465693444"/>
            <w:r w:rsidRPr="009539FB">
              <w:rPr>
                <w:rFonts w:eastAsia="Times New Roman"/>
                <w:sz w:val="20"/>
                <w:szCs w:val="20"/>
                <w:lang w:eastAsia="ru-RU"/>
              </w:rPr>
              <w:t>0,000</w:t>
            </w:r>
            <w:bookmarkEnd w:id="405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58" w:name="_Toc465693445"/>
            <w:r w:rsidRPr="009539FB">
              <w:rPr>
                <w:rFonts w:eastAsia="Times New Roman"/>
                <w:sz w:val="20"/>
                <w:szCs w:val="20"/>
                <w:lang w:eastAsia="ru-RU"/>
              </w:rPr>
              <w:t>0,000</w:t>
            </w:r>
            <w:bookmarkEnd w:id="4058"/>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59" w:name="_Toc465693446"/>
            <w:r w:rsidRPr="009539FB">
              <w:rPr>
                <w:rFonts w:eastAsia="Times New Roman"/>
                <w:sz w:val="20"/>
                <w:szCs w:val="20"/>
                <w:lang w:eastAsia="ru-RU"/>
              </w:rPr>
              <w:t>0,000</w:t>
            </w:r>
            <w:bookmarkEnd w:id="4059"/>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60" w:name="_Toc465693447"/>
            <w:r w:rsidRPr="009539FB">
              <w:rPr>
                <w:rFonts w:eastAsia="Times New Roman"/>
                <w:sz w:val="20"/>
                <w:szCs w:val="20"/>
                <w:lang w:eastAsia="ru-RU"/>
              </w:rPr>
              <w:t>республиканский бюджет</w:t>
            </w:r>
            <w:bookmarkEnd w:id="406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61" w:name="_Toc465693448"/>
            <w:r w:rsidRPr="009539FB">
              <w:rPr>
                <w:rFonts w:eastAsia="Times New Roman"/>
                <w:sz w:val="20"/>
                <w:szCs w:val="20"/>
                <w:lang w:eastAsia="ru-RU"/>
              </w:rPr>
              <w:t>0,000</w:t>
            </w:r>
            <w:bookmarkEnd w:id="4061"/>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62" w:name="_Toc465693449"/>
            <w:r w:rsidRPr="009539FB">
              <w:rPr>
                <w:rFonts w:eastAsia="Times New Roman"/>
                <w:sz w:val="20"/>
                <w:szCs w:val="20"/>
                <w:lang w:eastAsia="ru-RU"/>
              </w:rPr>
              <w:t>0,000</w:t>
            </w:r>
            <w:bookmarkEnd w:id="406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63" w:name="_Toc465693450"/>
            <w:r w:rsidRPr="009539FB">
              <w:rPr>
                <w:rFonts w:eastAsia="Times New Roman"/>
                <w:sz w:val="20"/>
                <w:szCs w:val="20"/>
                <w:lang w:eastAsia="ru-RU"/>
              </w:rPr>
              <w:t>0,000</w:t>
            </w:r>
            <w:bookmarkEnd w:id="406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64" w:name="_Toc465693451"/>
            <w:r w:rsidRPr="009539FB">
              <w:rPr>
                <w:rFonts w:eastAsia="Times New Roman"/>
                <w:sz w:val="20"/>
                <w:szCs w:val="20"/>
                <w:lang w:eastAsia="ru-RU"/>
              </w:rPr>
              <w:t>0,000</w:t>
            </w:r>
            <w:bookmarkEnd w:id="4064"/>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65" w:name="_Toc465693452"/>
            <w:r w:rsidRPr="009539FB">
              <w:rPr>
                <w:rFonts w:eastAsia="Times New Roman"/>
                <w:sz w:val="20"/>
                <w:szCs w:val="20"/>
                <w:lang w:eastAsia="ru-RU"/>
              </w:rPr>
              <w:t>0,000</w:t>
            </w:r>
            <w:bookmarkEnd w:id="4065"/>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66" w:name="_Toc465693453"/>
            <w:r w:rsidRPr="009539FB">
              <w:rPr>
                <w:rFonts w:eastAsia="Times New Roman"/>
                <w:sz w:val="20"/>
                <w:szCs w:val="20"/>
                <w:lang w:eastAsia="ru-RU"/>
              </w:rPr>
              <w:t>муниципальный бюджет</w:t>
            </w:r>
            <w:bookmarkEnd w:id="406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67" w:name="_Toc465693454"/>
            <w:r w:rsidRPr="009539FB">
              <w:rPr>
                <w:rFonts w:eastAsia="Times New Roman"/>
                <w:sz w:val="20"/>
                <w:szCs w:val="20"/>
                <w:lang w:eastAsia="ru-RU"/>
              </w:rPr>
              <w:t>0,000</w:t>
            </w:r>
            <w:bookmarkEnd w:id="4067"/>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68" w:name="_Toc465693455"/>
            <w:r w:rsidRPr="009539FB">
              <w:rPr>
                <w:rFonts w:eastAsia="Times New Roman"/>
                <w:sz w:val="20"/>
                <w:szCs w:val="20"/>
                <w:lang w:eastAsia="ru-RU"/>
              </w:rPr>
              <w:t>0,000</w:t>
            </w:r>
            <w:bookmarkEnd w:id="406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69" w:name="_Toc465693456"/>
            <w:r w:rsidRPr="009539FB">
              <w:rPr>
                <w:rFonts w:eastAsia="Times New Roman"/>
                <w:sz w:val="20"/>
                <w:szCs w:val="20"/>
                <w:lang w:eastAsia="ru-RU"/>
              </w:rPr>
              <w:t>0,000</w:t>
            </w:r>
            <w:bookmarkEnd w:id="406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70" w:name="_Toc465693457"/>
            <w:r w:rsidRPr="009539FB">
              <w:rPr>
                <w:rFonts w:eastAsia="Times New Roman"/>
                <w:sz w:val="20"/>
                <w:szCs w:val="20"/>
                <w:lang w:eastAsia="ru-RU"/>
              </w:rPr>
              <w:t>0,000</w:t>
            </w:r>
            <w:bookmarkEnd w:id="4070"/>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71" w:name="_Toc465693458"/>
            <w:r w:rsidRPr="009539FB">
              <w:rPr>
                <w:rFonts w:eastAsia="Times New Roman"/>
                <w:sz w:val="20"/>
                <w:szCs w:val="20"/>
                <w:lang w:eastAsia="ru-RU"/>
              </w:rPr>
              <w:t>0,000</w:t>
            </w:r>
            <w:bookmarkEnd w:id="4071"/>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72" w:name="_Toc465693459"/>
            <w:r w:rsidRPr="009539FB">
              <w:rPr>
                <w:rFonts w:eastAsia="Times New Roman"/>
                <w:sz w:val="20"/>
                <w:szCs w:val="20"/>
                <w:lang w:eastAsia="ru-RU"/>
              </w:rPr>
              <w:t>внебюджетные источники</w:t>
            </w:r>
            <w:bookmarkEnd w:id="4072"/>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73" w:name="_Toc465693460"/>
            <w:r w:rsidRPr="009539FB">
              <w:rPr>
                <w:rFonts w:eastAsia="Times New Roman"/>
                <w:sz w:val="20"/>
                <w:szCs w:val="20"/>
                <w:lang w:eastAsia="ru-RU"/>
              </w:rPr>
              <w:t>0,000</w:t>
            </w:r>
            <w:bookmarkEnd w:id="4073"/>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74" w:name="_Toc465693461"/>
            <w:r w:rsidRPr="009539FB">
              <w:rPr>
                <w:rFonts w:eastAsia="Times New Roman"/>
                <w:sz w:val="20"/>
                <w:szCs w:val="20"/>
                <w:lang w:eastAsia="ru-RU"/>
              </w:rPr>
              <w:t>0,000</w:t>
            </w:r>
            <w:bookmarkEnd w:id="407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75" w:name="_Toc465693462"/>
            <w:r w:rsidRPr="009539FB">
              <w:rPr>
                <w:rFonts w:eastAsia="Times New Roman"/>
                <w:sz w:val="20"/>
                <w:szCs w:val="20"/>
                <w:lang w:eastAsia="ru-RU"/>
              </w:rPr>
              <w:t>0,000</w:t>
            </w:r>
            <w:bookmarkEnd w:id="407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76" w:name="_Toc465693463"/>
            <w:r w:rsidRPr="009539FB">
              <w:rPr>
                <w:rFonts w:eastAsia="Times New Roman"/>
                <w:sz w:val="20"/>
                <w:szCs w:val="20"/>
                <w:lang w:eastAsia="ru-RU"/>
              </w:rPr>
              <w:t>0,000</w:t>
            </w:r>
            <w:bookmarkEnd w:id="4076"/>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77" w:name="_Toc465693464"/>
            <w:r w:rsidRPr="009539FB">
              <w:rPr>
                <w:rFonts w:eastAsia="Times New Roman"/>
                <w:sz w:val="20"/>
                <w:szCs w:val="20"/>
                <w:lang w:eastAsia="ru-RU"/>
              </w:rPr>
              <w:t>0,000</w:t>
            </w:r>
            <w:bookmarkEnd w:id="4077"/>
          </w:p>
        </w:tc>
      </w:tr>
      <w:tr w:rsidR="00897E1F" w:rsidRPr="009539FB" w:rsidTr="00897E1F">
        <w:trPr>
          <w:cantSplit/>
          <w:trHeight w:val="20"/>
        </w:trPr>
        <w:tc>
          <w:tcPr>
            <w:tcW w:w="85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078" w:name="_Toc465693465"/>
            <w:r w:rsidRPr="009539FB">
              <w:rPr>
                <w:rFonts w:eastAsia="Times New Roman"/>
                <w:sz w:val="20"/>
                <w:szCs w:val="20"/>
                <w:lang w:eastAsia="ru-RU"/>
              </w:rPr>
              <w:t>2.5.2.7</w:t>
            </w:r>
            <w:bookmarkEnd w:id="4078"/>
          </w:p>
        </w:tc>
        <w:tc>
          <w:tcPr>
            <w:tcW w:w="3810" w:type="dxa"/>
            <w:vMerge w:val="restart"/>
            <w:shd w:val="clear" w:color="auto" w:fill="auto"/>
            <w:hideMark/>
          </w:tcPr>
          <w:p w:rsidR="00897E1F" w:rsidRPr="009539FB" w:rsidRDefault="00897E1F" w:rsidP="00897E1F">
            <w:pPr>
              <w:spacing w:after="0" w:line="240" w:lineRule="auto"/>
              <w:ind w:firstLineChars="100" w:firstLine="200"/>
              <w:outlineLvl w:val="2"/>
              <w:rPr>
                <w:rFonts w:eastAsia="Times New Roman"/>
                <w:i/>
                <w:iCs/>
                <w:sz w:val="20"/>
                <w:szCs w:val="20"/>
                <w:lang w:eastAsia="ru-RU"/>
              </w:rPr>
            </w:pPr>
            <w:bookmarkStart w:id="4079" w:name="_Toc465693466"/>
            <w:r w:rsidRPr="009539FB">
              <w:rPr>
                <w:rFonts w:eastAsia="Times New Roman"/>
                <w:i/>
                <w:iCs/>
                <w:sz w:val="20"/>
                <w:szCs w:val="20"/>
                <w:lang w:eastAsia="ru-RU"/>
              </w:rPr>
              <w:t>Публикация информации о муниципальных финансах на специализированной странице на официальном сайте Мэрии города Аргун</w:t>
            </w:r>
            <w:bookmarkEnd w:id="4079"/>
          </w:p>
        </w:tc>
        <w:tc>
          <w:tcPr>
            <w:tcW w:w="1577" w:type="dxa"/>
            <w:vMerge w:val="restart"/>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80" w:name="_Toc465693467"/>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4080"/>
          </w:p>
        </w:tc>
        <w:tc>
          <w:tcPr>
            <w:tcW w:w="801"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081" w:name="_Toc465693468"/>
            <w:r w:rsidRPr="009539FB">
              <w:rPr>
                <w:rFonts w:eastAsia="Times New Roman"/>
                <w:sz w:val="20"/>
                <w:szCs w:val="20"/>
                <w:lang w:eastAsia="ru-RU"/>
              </w:rPr>
              <w:t>2017</w:t>
            </w:r>
            <w:bookmarkEnd w:id="4081"/>
          </w:p>
        </w:tc>
        <w:tc>
          <w:tcPr>
            <w:tcW w:w="847" w:type="dxa"/>
            <w:vMerge w:val="restart"/>
            <w:shd w:val="clear" w:color="auto" w:fill="auto"/>
            <w:hideMark/>
          </w:tcPr>
          <w:p w:rsidR="00897E1F" w:rsidRPr="009539FB" w:rsidRDefault="00897E1F" w:rsidP="00897E1F">
            <w:pPr>
              <w:spacing w:after="0" w:line="240" w:lineRule="auto"/>
              <w:jc w:val="center"/>
              <w:outlineLvl w:val="2"/>
              <w:rPr>
                <w:rFonts w:eastAsia="Times New Roman"/>
                <w:sz w:val="20"/>
                <w:szCs w:val="20"/>
                <w:lang w:eastAsia="ru-RU"/>
              </w:rPr>
            </w:pPr>
            <w:bookmarkStart w:id="4082" w:name="_Toc465693469"/>
            <w:r w:rsidRPr="009539FB">
              <w:rPr>
                <w:rFonts w:eastAsia="Times New Roman"/>
                <w:sz w:val="20"/>
                <w:szCs w:val="20"/>
                <w:lang w:eastAsia="ru-RU"/>
              </w:rPr>
              <w:t>2021</w:t>
            </w:r>
            <w:bookmarkEnd w:id="4082"/>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83" w:name="_Toc465693470"/>
            <w:r w:rsidRPr="009539FB">
              <w:rPr>
                <w:rFonts w:eastAsia="Times New Roman"/>
                <w:sz w:val="20"/>
                <w:szCs w:val="20"/>
                <w:lang w:eastAsia="ru-RU"/>
              </w:rPr>
              <w:t>всего</w:t>
            </w:r>
            <w:bookmarkEnd w:id="408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84" w:name="_Toc465693471"/>
            <w:r w:rsidRPr="009539FB">
              <w:rPr>
                <w:rFonts w:eastAsia="Times New Roman"/>
                <w:sz w:val="20"/>
                <w:szCs w:val="20"/>
                <w:lang w:eastAsia="ru-RU"/>
              </w:rPr>
              <w:t>0,000</w:t>
            </w:r>
            <w:bookmarkEnd w:id="4084"/>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85" w:name="_Toc465693472"/>
            <w:r w:rsidRPr="009539FB">
              <w:rPr>
                <w:rFonts w:eastAsia="Times New Roman"/>
                <w:sz w:val="20"/>
                <w:szCs w:val="20"/>
                <w:lang w:eastAsia="ru-RU"/>
              </w:rPr>
              <w:t>0,000</w:t>
            </w:r>
            <w:bookmarkEnd w:id="4085"/>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86" w:name="_Toc465693473"/>
            <w:r w:rsidRPr="009539FB">
              <w:rPr>
                <w:rFonts w:eastAsia="Times New Roman"/>
                <w:sz w:val="20"/>
                <w:szCs w:val="20"/>
                <w:lang w:eastAsia="ru-RU"/>
              </w:rPr>
              <w:t>0,000</w:t>
            </w:r>
            <w:bookmarkEnd w:id="4086"/>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87" w:name="_Toc465693474"/>
            <w:r w:rsidRPr="009539FB">
              <w:rPr>
                <w:rFonts w:eastAsia="Times New Roman"/>
                <w:sz w:val="20"/>
                <w:szCs w:val="20"/>
                <w:lang w:eastAsia="ru-RU"/>
              </w:rPr>
              <w:t>0,000</w:t>
            </w:r>
            <w:bookmarkEnd w:id="408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88" w:name="_Toc465693475"/>
            <w:r w:rsidRPr="009539FB">
              <w:rPr>
                <w:rFonts w:eastAsia="Times New Roman"/>
                <w:sz w:val="20"/>
                <w:szCs w:val="20"/>
                <w:lang w:eastAsia="ru-RU"/>
              </w:rPr>
              <w:t>0,000</w:t>
            </w:r>
            <w:bookmarkEnd w:id="4088"/>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89" w:name="_Toc465693476"/>
            <w:r w:rsidRPr="009539FB">
              <w:rPr>
                <w:rFonts w:eastAsia="Times New Roman"/>
                <w:sz w:val="20"/>
                <w:szCs w:val="20"/>
                <w:lang w:eastAsia="ru-RU"/>
              </w:rPr>
              <w:t>федеральный бюджет</w:t>
            </w:r>
            <w:bookmarkEnd w:id="408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90" w:name="_Toc465693477"/>
            <w:r w:rsidRPr="009539FB">
              <w:rPr>
                <w:rFonts w:eastAsia="Times New Roman"/>
                <w:sz w:val="20"/>
                <w:szCs w:val="20"/>
                <w:lang w:eastAsia="ru-RU"/>
              </w:rPr>
              <w:t>0,000</w:t>
            </w:r>
            <w:bookmarkEnd w:id="4090"/>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91" w:name="_Toc465693478"/>
            <w:r w:rsidRPr="009539FB">
              <w:rPr>
                <w:rFonts w:eastAsia="Times New Roman"/>
                <w:sz w:val="20"/>
                <w:szCs w:val="20"/>
                <w:lang w:eastAsia="ru-RU"/>
              </w:rPr>
              <w:t>0,000</w:t>
            </w:r>
            <w:bookmarkEnd w:id="4091"/>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92" w:name="_Toc465693479"/>
            <w:r w:rsidRPr="009539FB">
              <w:rPr>
                <w:rFonts w:eastAsia="Times New Roman"/>
                <w:sz w:val="20"/>
                <w:szCs w:val="20"/>
                <w:lang w:eastAsia="ru-RU"/>
              </w:rPr>
              <w:t>0,000</w:t>
            </w:r>
            <w:bookmarkEnd w:id="4092"/>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93" w:name="_Toc465693480"/>
            <w:r w:rsidRPr="009539FB">
              <w:rPr>
                <w:rFonts w:eastAsia="Times New Roman"/>
                <w:sz w:val="20"/>
                <w:szCs w:val="20"/>
                <w:lang w:eastAsia="ru-RU"/>
              </w:rPr>
              <w:t>0,000</w:t>
            </w:r>
            <w:bookmarkEnd w:id="4093"/>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94" w:name="_Toc465693481"/>
            <w:r w:rsidRPr="009539FB">
              <w:rPr>
                <w:rFonts w:eastAsia="Times New Roman"/>
                <w:sz w:val="20"/>
                <w:szCs w:val="20"/>
                <w:lang w:eastAsia="ru-RU"/>
              </w:rPr>
              <w:t>0,000</w:t>
            </w:r>
            <w:bookmarkEnd w:id="4094"/>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095" w:name="_Toc465693482"/>
            <w:r w:rsidRPr="009539FB">
              <w:rPr>
                <w:rFonts w:eastAsia="Times New Roman"/>
                <w:sz w:val="20"/>
                <w:szCs w:val="20"/>
                <w:lang w:eastAsia="ru-RU"/>
              </w:rPr>
              <w:t>республиканский бюджет</w:t>
            </w:r>
            <w:bookmarkEnd w:id="409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96" w:name="_Toc465693483"/>
            <w:r w:rsidRPr="009539FB">
              <w:rPr>
                <w:rFonts w:eastAsia="Times New Roman"/>
                <w:sz w:val="20"/>
                <w:szCs w:val="20"/>
                <w:lang w:eastAsia="ru-RU"/>
              </w:rPr>
              <w:t>0,000</w:t>
            </w:r>
            <w:bookmarkEnd w:id="4096"/>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97" w:name="_Toc465693484"/>
            <w:r w:rsidRPr="009539FB">
              <w:rPr>
                <w:rFonts w:eastAsia="Times New Roman"/>
                <w:sz w:val="20"/>
                <w:szCs w:val="20"/>
                <w:lang w:eastAsia="ru-RU"/>
              </w:rPr>
              <w:t>0,000</w:t>
            </w:r>
            <w:bookmarkEnd w:id="4097"/>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98" w:name="_Toc465693485"/>
            <w:r w:rsidRPr="009539FB">
              <w:rPr>
                <w:rFonts w:eastAsia="Times New Roman"/>
                <w:sz w:val="20"/>
                <w:szCs w:val="20"/>
                <w:lang w:eastAsia="ru-RU"/>
              </w:rPr>
              <w:t>0,000</w:t>
            </w:r>
            <w:bookmarkEnd w:id="4098"/>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099" w:name="_Toc465693486"/>
            <w:r w:rsidRPr="009539FB">
              <w:rPr>
                <w:rFonts w:eastAsia="Times New Roman"/>
                <w:sz w:val="20"/>
                <w:szCs w:val="20"/>
                <w:lang w:eastAsia="ru-RU"/>
              </w:rPr>
              <w:t>0,000</w:t>
            </w:r>
            <w:bookmarkEnd w:id="4099"/>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00" w:name="_Toc465693487"/>
            <w:r w:rsidRPr="009539FB">
              <w:rPr>
                <w:rFonts w:eastAsia="Times New Roman"/>
                <w:sz w:val="20"/>
                <w:szCs w:val="20"/>
                <w:lang w:eastAsia="ru-RU"/>
              </w:rPr>
              <w:t>0,000</w:t>
            </w:r>
            <w:bookmarkEnd w:id="4100"/>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101" w:name="_Toc465693488"/>
            <w:r w:rsidRPr="009539FB">
              <w:rPr>
                <w:rFonts w:eastAsia="Times New Roman"/>
                <w:sz w:val="20"/>
                <w:szCs w:val="20"/>
                <w:lang w:eastAsia="ru-RU"/>
              </w:rPr>
              <w:t>муниципальный бюджет</w:t>
            </w:r>
            <w:bookmarkEnd w:id="410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02" w:name="_Toc465693489"/>
            <w:r w:rsidRPr="009539FB">
              <w:rPr>
                <w:rFonts w:eastAsia="Times New Roman"/>
                <w:sz w:val="20"/>
                <w:szCs w:val="20"/>
                <w:lang w:eastAsia="ru-RU"/>
              </w:rPr>
              <w:t>0,000</w:t>
            </w:r>
            <w:bookmarkEnd w:id="4102"/>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03" w:name="_Toc465693490"/>
            <w:r w:rsidRPr="009539FB">
              <w:rPr>
                <w:rFonts w:eastAsia="Times New Roman"/>
                <w:sz w:val="20"/>
                <w:szCs w:val="20"/>
                <w:lang w:eastAsia="ru-RU"/>
              </w:rPr>
              <w:t>0,000</w:t>
            </w:r>
            <w:bookmarkEnd w:id="4103"/>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04" w:name="_Toc465693491"/>
            <w:r w:rsidRPr="009539FB">
              <w:rPr>
                <w:rFonts w:eastAsia="Times New Roman"/>
                <w:sz w:val="20"/>
                <w:szCs w:val="20"/>
                <w:lang w:eastAsia="ru-RU"/>
              </w:rPr>
              <w:t>0,000</w:t>
            </w:r>
            <w:bookmarkEnd w:id="4104"/>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05" w:name="_Toc465693492"/>
            <w:r w:rsidRPr="009539FB">
              <w:rPr>
                <w:rFonts w:eastAsia="Times New Roman"/>
                <w:sz w:val="20"/>
                <w:szCs w:val="20"/>
                <w:lang w:eastAsia="ru-RU"/>
              </w:rPr>
              <w:t>0,000</w:t>
            </w:r>
            <w:bookmarkEnd w:id="4105"/>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06" w:name="_Toc465693493"/>
            <w:r w:rsidRPr="009539FB">
              <w:rPr>
                <w:rFonts w:eastAsia="Times New Roman"/>
                <w:sz w:val="20"/>
                <w:szCs w:val="20"/>
                <w:lang w:eastAsia="ru-RU"/>
              </w:rPr>
              <w:t>0,000</w:t>
            </w:r>
            <w:bookmarkEnd w:id="4106"/>
          </w:p>
        </w:tc>
      </w:tr>
      <w:tr w:rsidR="00897E1F" w:rsidRPr="009539FB" w:rsidTr="00897E1F">
        <w:trPr>
          <w:cantSplit/>
          <w:trHeight w:val="20"/>
        </w:trPr>
        <w:tc>
          <w:tcPr>
            <w:tcW w:w="85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3810" w:type="dxa"/>
            <w:vMerge/>
            <w:shd w:val="clear" w:color="auto" w:fill="auto"/>
            <w:vAlign w:val="center"/>
            <w:hideMark/>
          </w:tcPr>
          <w:p w:rsidR="00897E1F" w:rsidRPr="009539FB" w:rsidRDefault="00897E1F" w:rsidP="00897E1F">
            <w:pPr>
              <w:spacing w:after="0" w:line="240" w:lineRule="auto"/>
              <w:rPr>
                <w:rFonts w:eastAsia="Times New Roman"/>
                <w:i/>
                <w:iCs/>
                <w:sz w:val="20"/>
                <w:szCs w:val="20"/>
                <w:lang w:eastAsia="ru-RU"/>
              </w:rPr>
            </w:pPr>
          </w:p>
        </w:tc>
        <w:tc>
          <w:tcPr>
            <w:tcW w:w="157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01"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847"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1701" w:type="dxa"/>
            <w:shd w:val="clear" w:color="auto" w:fill="auto"/>
            <w:hideMark/>
          </w:tcPr>
          <w:p w:rsidR="00897E1F" w:rsidRPr="009539FB" w:rsidRDefault="00897E1F" w:rsidP="00897E1F">
            <w:pPr>
              <w:spacing w:after="0" w:line="240" w:lineRule="auto"/>
              <w:outlineLvl w:val="2"/>
              <w:rPr>
                <w:rFonts w:eastAsia="Times New Roman"/>
                <w:sz w:val="20"/>
                <w:szCs w:val="20"/>
                <w:lang w:eastAsia="ru-RU"/>
              </w:rPr>
            </w:pPr>
            <w:bookmarkStart w:id="4107" w:name="_Toc465693494"/>
            <w:r w:rsidRPr="009539FB">
              <w:rPr>
                <w:rFonts w:eastAsia="Times New Roman"/>
                <w:sz w:val="20"/>
                <w:szCs w:val="20"/>
                <w:lang w:eastAsia="ru-RU"/>
              </w:rPr>
              <w:t>внебюджетные источники</w:t>
            </w:r>
            <w:bookmarkEnd w:id="4107"/>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08" w:name="_Toc465693495"/>
            <w:r w:rsidRPr="009539FB">
              <w:rPr>
                <w:rFonts w:eastAsia="Times New Roman"/>
                <w:sz w:val="20"/>
                <w:szCs w:val="20"/>
                <w:lang w:eastAsia="ru-RU"/>
              </w:rPr>
              <w:t>0,000</w:t>
            </w:r>
            <w:bookmarkEnd w:id="4108"/>
          </w:p>
        </w:tc>
        <w:tc>
          <w:tcPr>
            <w:tcW w:w="1152"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09" w:name="_Toc465693496"/>
            <w:r w:rsidRPr="009539FB">
              <w:rPr>
                <w:rFonts w:eastAsia="Times New Roman"/>
                <w:sz w:val="20"/>
                <w:szCs w:val="20"/>
                <w:lang w:eastAsia="ru-RU"/>
              </w:rPr>
              <w:t>0,000</w:t>
            </w:r>
            <w:bookmarkEnd w:id="4109"/>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10" w:name="_Toc465693497"/>
            <w:r w:rsidRPr="009539FB">
              <w:rPr>
                <w:rFonts w:eastAsia="Times New Roman"/>
                <w:sz w:val="20"/>
                <w:szCs w:val="20"/>
                <w:lang w:eastAsia="ru-RU"/>
              </w:rPr>
              <w:t>0,000</w:t>
            </w:r>
            <w:bookmarkEnd w:id="4110"/>
          </w:p>
        </w:tc>
        <w:tc>
          <w:tcPr>
            <w:tcW w:w="1134"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11" w:name="_Toc465693498"/>
            <w:r w:rsidRPr="009539FB">
              <w:rPr>
                <w:rFonts w:eastAsia="Times New Roman"/>
                <w:sz w:val="20"/>
                <w:szCs w:val="20"/>
                <w:lang w:eastAsia="ru-RU"/>
              </w:rPr>
              <w:t>0,000</w:t>
            </w:r>
            <w:bookmarkEnd w:id="4111"/>
          </w:p>
        </w:tc>
        <w:tc>
          <w:tcPr>
            <w:tcW w:w="1116" w:type="dxa"/>
            <w:shd w:val="clear" w:color="auto" w:fill="auto"/>
            <w:hideMark/>
          </w:tcPr>
          <w:p w:rsidR="00897E1F" w:rsidRPr="009539FB" w:rsidRDefault="00897E1F" w:rsidP="00897E1F">
            <w:pPr>
              <w:spacing w:after="0" w:line="240" w:lineRule="auto"/>
              <w:jc w:val="right"/>
              <w:outlineLvl w:val="2"/>
              <w:rPr>
                <w:rFonts w:eastAsia="Times New Roman"/>
                <w:sz w:val="20"/>
                <w:szCs w:val="20"/>
                <w:lang w:eastAsia="ru-RU"/>
              </w:rPr>
            </w:pPr>
            <w:bookmarkStart w:id="4112" w:name="_Toc465693499"/>
            <w:r w:rsidRPr="009539FB">
              <w:rPr>
                <w:rFonts w:eastAsia="Times New Roman"/>
                <w:sz w:val="20"/>
                <w:szCs w:val="20"/>
                <w:lang w:eastAsia="ru-RU"/>
              </w:rPr>
              <w:t>0,000</w:t>
            </w:r>
            <w:bookmarkEnd w:id="4112"/>
          </w:p>
        </w:tc>
      </w:tr>
    </w:tbl>
    <w:p w:rsidR="00897E1F" w:rsidRPr="009539FB" w:rsidRDefault="00897E1F" w:rsidP="00897E1F">
      <w:pPr>
        <w:spacing w:after="0" w:line="240" w:lineRule="auto"/>
        <w:jc w:val="both"/>
        <w:rPr>
          <w:rFonts w:eastAsia="Times New Roman"/>
          <w:sz w:val="28"/>
          <w:szCs w:val="28"/>
          <w:lang w:eastAsia="ru-RU"/>
        </w:rPr>
      </w:pPr>
    </w:p>
    <w:p w:rsidR="00897E1F" w:rsidRPr="009539FB" w:rsidRDefault="00897E1F" w:rsidP="00897E1F">
      <w:pPr>
        <w:spacing w:after="0" w:line="240" w:lineRule="auto"/>
        <w:jc w:val="both"/>
        <w:rPr>
          <w:rFonts w:eastAsia="Times New Roman"/>
          <w:sz w:val="28"/>
          <w:szCs w:val="28"/>
          <w:lang w:eastAsia="ru-RU"/>
        </w:rPr>
      </w:pPr>
    </w:p>
    <w:p w:rsidR="00897E1F" w:rsidRPr="009539FB" w:rsidRDefault="00897E1F" w:rsidP="00897E1F">
      <w:pPr>
        <w:keepNext/>
        <w:keepLines/>
        <w:spacing w:after="0" w:line="240" w:lineRule="auto"/>
        <w:ind w:left="8931"/>
        <w:outlineLvl w:val="0"/>
        <w:rPr>
          <w:rFonts w:eastAsia="Times New Roman"/>
          <w:sz w:val="28"/>
          <w:szCs w:val="28"/>
          <w:lang w:eastAsia="ru-RU"/>
        </w:rPr>
      </w:pPr>
      <w:r w:rsidRPr="009539FB">
        <w:rPr>
          <w:sz w:val="28"/>
          <w:szCs w:val="28"/>
        </w:rPr>
        <w:br w:type="page"/>
      </w:r>
      <w:bookmarkStart w:id="4113" w:name="_Toc465693500"/>
      <w:r w:rsidRPr="009539FB">
        <w:rPr>
          <w:rFonts w:eastAsia="Times New Roman"/>
          <w:sz w:val="28"/>
          <w:szCs w:val="28"/>
          <w:lang w:eastAsia="ru-RU"/>
        </w:rPr>
        <w:lastRenderedPageBreak/>
        <w:t>Приложение 3</w:t>
      </w:r>
      <w:r w:rsidRPr="009539FB">
        <w:rPr>
          <w:rFonts w:eastAsia="Times New Roman"/>
          <w:sz w:val="28"/>
          <w:szCs w:val="28"/>
          <w:lang w:eastAsia="ru-RU"/>
        </w:rPr>
        <w:br/>
      </w:r>
      <w:r w:rsidRPr="009539FB">
        <w:rPr>
          <w:rFonts w:eastAsia="Times New Roman"/>
          <w:sz w:val="28"/>
          <w:szCs w:val="28"/>
          <w:lang w:eastAsia="ru-RU"/>
        </w:rPr>
        <w:br/>
        <w:t>к муниципальной программе</w:t>
      </w:r>
      <w:r w:rsidRPr="009539FB">
        <w:rPr>
          <w:rFonts w:eastAsia="Times New Roman"/>
          <w:sz w:val="28"/>
          <w:szCs w:val="28"/>
          <w:lang w:eastAsia="ru-RU"/>
        </w:rPr>
        <w:br/>
      </w:r>
      <w:r w:rsidRPr="009539FB">
        <w:rPr>
          <w:rFonts w:eastAsia="Times New Roman"/>
          <w:bCs/>
          <w:kern w:val="28"/>
          <w:sz w:val="28"/>
          <w:szCs w:val="28"/>
          <w:lang w:eastAsia="x-none"/>
        </w:rPr>
        <w:t>города Аргун</w:t>
      </w:r>
      <w:r w:rsidRPr="009539FB">
        <w:rPr>
          <w:rFonts w:eastAsia="Times New Roman"/>
          <w:sz w:val="28"/>
          <w:szCs w:val="28"/>
          <w:lang w:eastAsia="ru-RU"/>
        </w:rPr>
        <w:br/>
      </w:r>
      <w:r w:rsidR="00CE4B30">
        <w:rPr>
          <w:rFonts w:eastAsia="Times New Roman"/>
          <w:sz w:val="28"/>
          <w:szCs w:val="28"/>
          <w:lang w:eastAsia="ru-RU"/>
        </w:rPr>
        <w:t>«</w:t>
      </w:r>
      <w:r w:rsidRPr="009539FB">
        <w:rPr>
          <w:rFonts w:eastAsia="Times New Roman"/>
          <w:sz w:val="28"/>
          <w:szCs w:val="28"/>
          <w:lang w:eastAsia="ru-RU"/>
        </w:rPr>
        <w:t xml:space="preserve">Обеспечение финансовой устойчивости </w:t>
      </w:r>
      <w:r w:rsidRPr="009539FB">
        <w:rPr>
          <w:rFonts w:eastAsia="Times New Roman"/>
          <w:bCs/>
          <w:kern w:val="28"/>
          <w:sz w:val="28"/>
          <w:szCs w:val="28"/>
          <w:lang w:eastAsia="x-none"/>
        </w:rPr>
        <w:t>города Аргун</w:t>
      </w:r>
      <w:r w:rsidR="00CE4B30">
        <w:rPr>
          <w:rFonts w:eastAsia="Times New Roman"/>
          <w:sz w:val="28"/>
          <w:szCs w:val="28"/>
          <w:lang w:eastAsia="ru-RU"/>
        </w:rPr>
        <w:t>»</w:t>
      </w:r>
      <w:bookmarkEnd w:id="4113"/>
    </w:p>
    <w:p w:rsidR="00897E1F" w:rsidRPr="009539FB" w:rsidRDefault="00897E1F" w:rsidP="00897E1F">
      <w:pPr>
        <w:spacing w:after="0" w:line="240" w:lineRule="auto"/>
        <w:jc w:val="center"/>
        <w:rPr>
          <w:rFonts w:eastAsia="Times New Roman"/>
          <w:sz w:val="28"/>
          <w:szCs w:val="28"/>
          <w:lang w:eastAsia="ru-RU"/>
        </w:rPr>
      </w:pPr>
    </w:p>
    <w:p w:rsidR="00897E1F" w:rsidRPr="009539FB" w:rsidRDefault="00897E1F" w:rsidP="00897E1F">
      <w:pPr>
        <w:spacing w:after="0" w:line="240" w:lineRule="auto"/>
        <w:jc w:val="center"/>
        <w:rPr>
          <w:sz w:val="28"/>
          <w:szCs w:val="24"/>
        </w:rPr>
      </w:pPr>
      <w:r w:rsidRPr="009539FB">
        <w:rPr>
          <w:sz w:val="28"/>
          <w:szCs w:val="24"/>
        </w:rPr>
        <w:t>РЕСУРСНОЕ ОБЕСПЕЧЕНИЕ И ПРОГНОЗНАЯ (СПРАВОЧНАЯ) ОЦЕНКА РАСХОДОВ</w:t>
      </w:r>
    </w:p>
    <w:p w:rsidR="00897E1F" w:rsidRPr="009539FB" w:rsidRDefault="00897E1F" w:rsidP="00897E1F">
      <w:pPr>
        <w:spacing w:after="0" w:line="240" w:lineRule="auto"/>
        <w:jc w:val="center"/>
        <w:rPr>
          <w:rFonts w:eastAsia="Times New Roman"/>
          <w:sz w:val="28"/>
          <w:szCs w:val="28"/>
          <w:lang w:eastAsia="ru-RU"/>
        </w:rPr>
      </w:pPr>
      <w:r w:rsidRPr="009539FB">
        <w:rPr>
          <w:rFonts w:eastAsia="Times New Roman"/>
          <w:sz w:val="28"/>
          <w:szCs w:val="28"/>
          <w:lang w:eastAsia="ru-RU"/>
        </w:rPr>
        <w:t xml:space="preserve">на достижение целей муниципальной программы </w:t>
      </w:r>
      <w:r w:rsidRPr="009539FB">
        <w:rPr>
          <w:rFonts w:eastAsia="Times New Roman"/>
          <w:bCs/>
          <w:kern w:val="28"/>
          <w:sz w:val="28"/>
          <w:szCs w:val="28"/>
          <w:lang w:eastAsia="x-none"/>
        </w:rPr>
        <w:t>города Аргун</w:t>
      </w:r>
    </w:p>
    <w:p w:rsidR="00897E1F" w:rsidRPr="009539FB" w:rsidRDefault="00CE4B30" w:rsidP="00897E1F">
      <w:pPr>
        <w:spacing w:after="0" w:line="240" w:lineRule="auto"/>
        <w:jc w:val="center"/>
        <w:rPr>
          <w:rFonts w:eastAsia="Times New Roman"/>
          <w:sz w:val="28"/>
          <w:szCs w:val="28"/>
          <w:lang w:eastAsia="ru-RU"/>
        </w:rPr>
      </w:pPr>
      <w:r>
        <w:rPr>
          <w:rFonts w:eastAsia="Times New Roman"/>
          <w:sz w:val="28"/>
          <w:szCs w:val="28"/>
          <w:lang w:eastAsia="ru-RU"/>
        </w:rPr>
        <w:t>«</w:t>
      </w:r>
      <w:r w:rsidR="00897E1F" w:rsidRPr="009539FB">
        <w:rPr>
          <w:rFonts w:eastAsia="Times New Roman"/>
          <w:bCs/>
          <w:sz w:val="28"/>
          <w:szCs w:val="28"/>
          <w:lang w:eastAsia="ru-RU"/>
        </w:rPr>
        <w:t xml:space="preserve">Обеспечение финансовой устойчивости </w:t>
      </w:r>
      <w:r w:rsidR="00897E1F" w:rsidRPr="009539FB">
        <w:rPr>
          <w:rFonts w:eastAsia="Times New Roman"/>
          <w:bCs/>
          <w:kern w:val="28"/>
          <w:sz w:val="28"/>
          <w:szCs w:val="28"/>
          <w:lang w:eastAsia="x-none"/>
        </w:rPr>
        <w:t>города Аргун</w:t>
      </w:r>
      <w:r>
        <w:rPr>
          <w:rFonts w:eastAsia="Times New Roman"/>
          <w:sz w:val="28"/>
          <w:szCs w:val="28"/>
          <w:lang w:eastAsia="ru-RU"/>
        </w:rPr>
        <w:t>»</w:t>
      </w:r>
    </w:p>
    <w:p w:rsidR="00897E1F" w:rsidRPr="009539FB" w:rsidRDefault="00897E1F" w:rsidP="00897E1F">
      <w:pPr>
        <w:spacing w:after="0" w:line="240" w:lineRule="auto"/>
        <w:jc w:val="center"/>
        <w:rPr>
          <w:rFonts w:eastAsia="Times New Roman"/>
          <w:sz w:val="28"/>
          <w:szCs w:val="28"/>
          <w:lang w:eastAsia="ru-RU"/>
        </w:rPr>
      </w:pPr>
      <w:r w:rsidRPr="009539FB">
        <w:rPr>
          <w:rFonts w:eastAsia="Times New Roman"/>
          <w:sz w:val="28"/>
          <w:szCs w:val="28"/>
          <w:lang w:eastAsia="ru-RU"/>
        </w:rPr>
        <w:t>по источникам финансирования</w:t>
      </w:r>
    </w:p>
    <w:p w:rsidR="00897E1F" w:rsidRPr="009539FB" w:rsidRDefault="00897E1F" w:rsidP="00897E1F">
      <w:pPr>
        <w:spacing w:after="0" w:line="240" w:lineRule="auto"/>
        <w:ind w:firstLine="709"/>
        <w:jc w:val="both"/>
        <w:rPr>
          <w:sz w:val="28"/>
          <w:szCs w:val="28"/>
        </w:rPr>
      </w:pPr>
    </w:p>
    <w:tbl>
      <w:tblPr>
        <w:tblW w:w="14322"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6"/>
        <w:gridCol w:w="2268"/>
        <w:gridCol w:w="801"/>
        <w:gridCol w:w="1113"/>
        <w:gridCol w:w="2456"/>
        <w:gridCol w:w="1176"/>
        <w:gridCol w:w="1258"/>
        <w:gridCol w:w="1116"/>
        <w:gridCol w:w="1294"/>
        <w:gridCol w:w="1134"/>
      </w:tblGrid>
      <w:tr w:rsidR="00897E1F" w:rsidRPr="009539FB" w:rsidTr="00897E1F">
        <w:trPr>
          <w:cantSplit/>
          <w:trHeight w:val="20"/>
          <w:tblHeader/>
        </w:trPr>
        <w:tc>
          <w:tcPr>
            <w:tcW w:w="1706" w:type="dxa"/>
            <w:vMerge w:val="restart"/>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Наименование муниципальной программы (подпрограммы)</w:t>
            </w:r>
          </w:p>
        </w:tc>
        <w:tc>
          <w:tcPr>
            <w:tcW w:w="2268" w:type="dxa"/>
            <w:vMerge w:val="restart"/>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Ответственный исполнитель, соисполнители и участники</w:t>
            </w:r>
          </w:p>
        </w:tc>
        <w:tc>
          <w:tcPr>
            <w:tcW w:w="0" w:type="auto"/>
            <w:gridSpan w:val="2"/>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Срок реализации</w:t>
            </w:r>
          </w:p>
        </w:tc>
        <w:tc>
          <w:tcPr>
            <w:tcW w:w="0" w:type="auto"/>
            <w:vMerge w:val="restart"/>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Источник</w:t>
            </w:r>
            <w:r w:rsidRPr="009539FB">
              <w:rPr>
                <w:rFonts w:eastAsia="Times New Roman"/>
                <w:sz w:val="20"/>
                <w:szCs w:val="20"/>
                <w:lang w:eastAsia="ru-RU"/>
              </w:rPr>
              <w:br/>
              <w:t>финансирования</w:t>
            </w:r>
          </w:p>
        </w:tc>
        <w:tc>
          <w:tcPr>
            <w:tcW w:w="5978" w:type="dxa"/>
            <w:gridSpan w:val="5"/>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Объем финансирования по годам (тыс. рублей)</w:t>
            </w:r>
          </w:p>
        </w:tc>
      </w:tr>
      <w:tr w:rsidR="00897E1F" w:rsidRPr="009539FB" w:rsidTr="00897E1F">
        <w:trPr>
          <w:cantSplit/>
          <w:trHeight w:val="20"/>
          <w:tblHeader/>
        </w:trPr>
        <w:tc>
          <w:tcPr>
            <w:tcW w:w="1706" w:type="dxa"/>
            <w:vMerge/>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p>
        </w:tc>
        <w:tc>
          <w:tcPr>
            <w:tcW w:w="0" w:type="auto"/>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начало</w:t>
            </w:r>
          </w:p>
        </w:tc>
        <w:tc>
          <w:tcPr>
            <w:tcW w:w="0" w:type="auto"/>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окончание</w:t>
            </w:r>
          </w:p>
        </w:tc>
        <w:tc>
          <w:tcPr>
            <w:tcW w:w="0" w:type="auto"/>
            <w:vMerge/>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p>
        </w:tc>
        <w:tc>
          <w:tcPr>
            <w:tcW w:w="1176"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2017</w:t>
            </w:r>
            <w:r w:rsidR="00612525">
              <w:rPr>
                <w:rFonts w:eastAsia="Times New Roman"/>
                <w:color w:val="000000"/>
                <w:sz w:val="20"/>
                <w:szCs w:val="20"/>
                <w:lang w:eastAsia="ru-RU"/>
              </w:rPr>
              <w:t xml:space="preserve"> год</w:t>
            </w:r>
          </w:p>
        </w:tc>
        <w:tc>
          <w:tcPr>
            <w:tcW w:w="1258"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2018</w:t>
            </w:r>
            <w:r w:rsidR="00612525">
              <w:rPr>
                <w:rFonts w:eastAsia="Times New Roman"/>
                <w:color w:val="000000"/>
                <w:sz w:val="20"/>
                <w:szCs w:val="20"/>
                <w:lang w:eastAsia="ru-RU"/>
              </w:rPr>
              <w:t xml:space="preserve"> год</w:t>
            </w:r>
          </w:p>
        </w:tc>
        <w:tc>
          <w:tcPr>
            <w:tcW w:w="0" w:type="auto"/>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2019</w:t>
            </w:r>
            <w:r w:rsidR="00612525">
              <w:rPr>
                <w:rFonts w:eastAsia="Times New Roman"/>
                <w:color w:val="000000"/>
                <w:sz w:val="20"/>
                <w:szCs w:val="20"/>
                <w:lang w:eastAsia="ru-RU"/>
              </w:rPr>
              <w:t xml:space="preserve"> год</w:t>
            </w:r>
          </w:p>
        </w:tc>
        <w:tc>
          <w:tcPr>
            <w:tcW w:w="1294"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2020</w:t>
            </w:r>
            <w:r w:rsidR="00612525">
              <w:rPr>
                <w:rFonts w:eastAsia="Times New Roman"/>
                <w:color w:val="000000"/>
                <w:sz w:val="20"/>
                <w:szCs w:val="20"/>
                <w:lang w:eastAsia="ru-RU"/>
              </w:rPr>
              <w:t xml:space="preserve"> год</w:t>
            </w:r>
          </w:p>
        </w:tc>
        <w:tc>
          <w:tcPr>
            <w:tcW w:w="1134"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2021</w:t>
            </w:r>
            <w:r w:rsidR="00612525">
              <w:rPr>
                <w:rFonts w:eastAsia="Times New Roman"/>
                <w:color w:val="000000"/>
                <w:sz w:val="20"/>
                <w:szCs w:val="20"/>
                <w:lang w:eastAsia="ru-RU"/>
              </w:rPr>
              <w:t xml:space="preserve"> год</w:t>
            </w:r>
          </w:p>
        </w:tc>
      </w:tr>
      <w:tr w:rsidR="00897E1F" w:rsidRPr="009539FB" w:rsidTr="00897E1F">
        <w:trPr>
          <w:cantSplit/>
          <w:trHeight w:val="20"/>
          <w:tblHeader/>
        </w:trPr>
        <w:tc>
          <w:tcPr>
            <w:tcW w:w="1706"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1</w:t>
            </w:r>
          </w:p>
        </w:tc>
        <w:tc>
          <w:tcPr>
            <w:tcW w:w="2268"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w:t>
            </w:r>
          </w:p>
        </w:tc>
        <w:tc>
          <w:tcPr>
            <w:tcW w:w="0" w:type="auto"/>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3</w:t>
            </w:r>
          </w:p>
        </w:tc>
        <w:tc>
          <w:tcPr>
            <w:tcW w:w="0" w:type="auto"/>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4</w:t>
            </w:r>
          </w:p>
        </w:tc>
        <w:tc>
          <w:tcPr>
            <w:tcW w:w="0" w:type="auto"/>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5</w:t>
            </w:r>
          </w:p>
        </w:tc>
        <w:tc>
          <w:tcPr>
            <w:tcW w:w="1176"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6</w:t>
            </w:r>
          </w:p>
        </w:tc>
        <w:tc>
          <w:tcPr>
            <w:tcW w:w="1258"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7</w:t>
            </w:r>
          </w:p>
        </w:tc>
        <w:tc>
          <w:tcPr>
            <w:tcW w:w="0" w:type="auto"/>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8</w:t>
            </w:r>
          </w:p>
        </w:tc>
        <w:tc>
          <w:tcPr>
            <w:tcW w:w="1294"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9</w:t>
            </w:r>
          </w:p>
        </w:tc>
        <w:tc>
          <w:tcPr>
            <w:tcW w:w="1134" w:type="dxa"/>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10</w:t>
            </w:r>
          </w:p>
        </w:tc>
      </w:tr>
      <w:tr w:rsidR="00897E1F" w:rsidRPr="009539FB" w:rsidTr="00897E1F">
        <w:trPr>
          <w:cantSplit/>
          <w:trHeight w:val="20"/>
        </w:trPr>
        <w:tc>
          <w:tcPr>
            <w:tcW w:w="8344" w:type="dxa"/>
            <w:gridSpan w:val="5"/>
            <w:shd w:val="clear" w:color="auto" w:fill="auto"/>
            <w:noWrap/>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Муниципальная программа Обеспечение финансовой устойчивости города Аргун</w:t>
            </w:r>
          </w:p>
        </w:tc>
        <w:tc>
          <w:tcPr>
            <w:tcW w:w="1176"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258"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0" w:type="auto"/>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294"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3974" w:type="dxa"/>
            <w:gridSpan w:val="2"/>
            <w:vMerge w:val="restart"/>
            <w:shd w:val="clear" w:color="auto" w:fill="auto"/>
          </w:tcPr>
          <w:p w:rsidR="00897E1F" w:rsidRPr="009539FB" w:rsidRDefault="00897E1F" w:rsidP="00897E1F">
            <w:pPr>
              <w:spacing w:after="0" w:line="240" w:lineRule="auto"/>
              <w:rPr>
                <w:rFonts w:eastAsia="Times New Roman"/>
                <w:sz w:val="20"/>
                <w:szCs w:val="20"/>
                <w:lang w:eastAsia="ru-RU"/>
              </w:rPr>
            </w:pPr>
          </w:p>
        </w:tc>
        <w:tc>
          <w:tcPr>
            <w:tcW w:w="0" w:type="auto"/>
            <w:vMerge w:val="restart"/>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2017</w:t>
            </w:r>
          </w:p>
        </w:tc>
        <w:tc>
          <w:tcPr>
            <w:tcW w:w="0" w:type="auto"/>
            <w:vMerge w:val="restart"/>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2021</w:t>
            </w: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всего</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r>
      <w:tr w:rsidR="00897E1F" w:rsidRPr="009539FB" w:rsidTr="00897E1F">
        <w:trPr>
          <w:cantSplit/>
          <w:trHeight w:val="20"/>
        </w:trPr>
        <w:tc>
          <w:tcPr>
            <w:tcW w:w="3974" w:type="dxa"/>
            <w:gridSpan w:val="2"/>
            <w:vMerge/>
            <w:shd w:val="clear" w:color="auto" w:fill="auto"/>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федеральный бюджет</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3974" w:type="dxa"/>
            <w:gridSpan w:val="2"/>
            <w:vMerge/>
            <w:shd w:val="clear" w:color="auto" w:fill="auto"/>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республиканский бюджет</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3974" w:type="dxa"/>
            <w:gridSpan w:val="2"/>
            <w:vMerge/>
            <w:shd w:val="clear" w:color="auto" w:fill="auto"/>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муниципальный бюджет</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42 696,900</w:t>
            </w:r>
          </w:p>
        </w:tc>
      </w:tr>
      <w:tr w:rsidR="00897E1F" w:rsidRPr="009539FB" w:rsidTr="00897E1F">
        <w:trPr>
          <w:cantSplit/>
          <w:trHeight w:val="20"/>
        </w:trPr>
        <w:tc>
          <w:tcPr>
            <w:tcW w:w="3974" w:type="dxa"/>
            <w:gridSpan w:val="2"/>
            <w:vMerge/>
            <w:shd w:val="clear" w:color="auto" w:fill="auto"/>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внебюджетные источники</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1706" w:type="dxa"/>
            <w:vMerge w:val="restart"/>
            <w:shd w:val="clear" w:color="auto" w:fill="auto"/>
            <w:hideMark/>
          </w:tcPr>
          <w:p w:rsidR="00897E1F" w:rsidRPr="009539FB" w:rsidRDefault="00897E1F" w:rsidP="00897E1F">
            <w:pPr>
              <w:spacing w:after="0" w:line="240" w:lineRule="auto"/>
              <w:ind w:firstLineChars="200" w:firstLine="400"/>
              <w:jc w:val="right"/>
              <w:outlineLvl w:val="0"/>
              <w:rPr>
                <w:rFonts w:eastAsia="Times New Roman"/>
                <w:sz w:val="20"/>
                <w:szCs w:val="20"/>
                <w:lang w:eastAsia="ru-RU"/>
              </w:rPr>
            </w:pPr>
            <w:bookmarkStart w:id="4114" w:name="_Toc465693501"/>
            <w:r w:rsidRPr="009539FB">
              <w:rPr>
                <w:rFonts w:eastAsia="Times New Roman"/>
                <w:sz w:val="20"/>
                <w:szCs w:val="20"/>
                <w:lang w:eastAsia="ru-RU"/>
              </w:rPr>
              <w:t>1</w:t>
            </w:r>
            <w:bookmarkEnd w:id="4114"/>
          </w:p>
        </w:tc>
        <w:tc>
          <w:tcPr>
            <w:tcW w:w="2268" w:type="dxa"/>
            <w:vMerge w:val="restart"/>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15" w:name="_Toc465693502"/>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4115"/>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116" w:name="_Toc465693503"/>
            <w:r w:rsidRPr="009539FB">
              <w:rPr>
                <w:rFonts w:eastAsia="Times New Roman"/>
                <w:sz w:val="20"/>
                <w:szCs w:val="20"/>
                <w:lang w:eastAsia="ru-RU"/>
              </w:rPr>
              <w:t>2017</w:t>
            </w:r>
            <w:bookmarkEnd w:id="4116"/>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117" w:name="_Toc465693504"/>
            <w:r w:rsidRPr="009539FB">
              <w:rPr>
                <w:rFonts w:eastAsia="Times New Roman"/>
                <w:sz w:val="20"/>
                <w:szCs w:val="20"/>
                <w:lang w:eastAsia="ru-RU"/>
              </w:rPr>
              <w:t>2021</w:t>
            </w:r>
            <w:bookmarkEnd w:id="4117"/>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18" w:name="_Toc465693505"/>
            <w:r w:rsidRPr="009539FB">
              <w:rPr>
                <w:rFonts w:eastAsia="Times New Roman"/>
                <w:sz w:val="20"/>
                <w:szCs w:val="20"/>
                <w:lang w:eastAsia="ru-RU"/>
              </w:rPr>
              <w:t>всего</w:t>
            </w:r>
            <w:bookmarkEnd w:id="4118"/>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19" w:name="_Toc465693506"/>
            <w:r w:rsidRPr="009539FB">
              <w:rPr>
                <w:rFonts w:eastAsia="Times New Roman"/>
                <w:sz w:val="20"/>
                <w:szCs w:val="20"/>
                <w:lang w:eastAsia="ru-RU"/>
              </w:rPr>
              <w:t>38 696,900</w:t>
            </w:r>
            <w:bookmarkEnd w:id="4119"/>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20" w:name="_Toc465693507"/>
            <w:r w:rsidRPr="009539FB">
              <w:rPr>
                <w:rFonts w:eastAsia="Times New Roman"/>
                <w:sz w:val="20"/>
                <w:szCs w:val="20"/>
                <w:lang w:eastAsia="ru-RU"/>
              </w:rPr>
              <w:t>38 696,900</w:t>
            </w:r>
            <w:bookmarkEnd w:id="4120"/>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21" w:name="_Toc465693508"/>
            <w:r w:rsidRPr="009539FB">
              <w:rPr>
                <w:rFonts w:eastAsia="Times New Roman"/>
                <w:sz w:val="20"/>
                <w:szCs w:val="20"/>
                <w:lang w:eastAsia="ru-RU"/>
              </w:rPr>
              <w:t>38 696,900</w:t>
            </w:r>
            <w:bookmarkEnd w:id="4121"/>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22" w:name="_Toc465693509"/>
            <w:r w:rsidRPr="009539FB">
              <w:rPr>
                <w:rFonts w:eastAsia="Times New Roman"/>
                <w:sz w:val="20"/>
                <w:szCs w:val="20"/>
                <w:lang w:eastAsia="ru-RU"/>
              </w:rPr>
              <w:t>38 696,900</w:t>
            </w:r>
            <w:bookmarkEnd w:id="412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23" w:name="_Toc465693510"/>
            <w:r w:rsidRPr="009539FB">
              <w:rPr>
                <w:rFonts w:eastAsia="Times New Roman"/>
                <w:sz w:val="20"/>
                <w:szCs w:val="20"/>
                <w:lang w:eastAsia="ru-RU"/>
              </w:rPr>
              <w:t>38 696,900</w:t>
            </w:r>
            <w:bookmarkEnd w:id="4123"/>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24" w:name="_Toc465693511"/>
            <w:r w:rsidRPr="009539FB">
              <w:rPr>
                <w:rFonts w:eastAsia="Times New Roman"/>
                <w:sz w:val="20"/>
                <w:szCs w:val="20"/>
                <w:lang w:eastAsia="ru-RU"/>
              </w:rPr>
              <w:t>федеральный бюджет</w:t>
            </w:r>
            <w:bookmarkEnd w:id="4124"/>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25" w:name="_Toc465693512"/>
            <w:r w:rsidRPr="009539FB">
              <w:rPr>
                <w:rFonts w:eastAsia="Times New Roman"/>
                <w:sz w:val="20"/>
                <w:szCs w:val="20"/>
                <w:lang w:eastAsia="ru-RU"/>
              </w:rPr>
              <w:t>0,000</w:t>
            </w:r>
            <w:bookmarkEnd w:id="4125"/>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26" w:name="_Toc465693513"/>
            <w:r w:rsidRPr="009539FB">
              <w:rPr>
                <w:rFonts w:eastAsia="Times New Roman"/>
                <w:sz w:val="20"/>
                <w:szCs w:val="20"/>
                <w:lang w:eastAsia="ru-RU"/>
              </w:rPr>
              <w:t>0,000</w:t>
            </w:r>
            <w:bookmarkEnd w:id="4126"/>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27" w:name="_Toc465693514"/>
            <w:r w:rsidRPr="009539FB">
              <w:rPr>
                <w:rFonts w:eastAsia="Times New Roman"/>
                <w:sz w:val="20"/>
                <w:szCs w:val="20"/>
                <w:lang w:eastAsia="ru-RU"/>
              </w:rPr>
              <w:t>0,000</w:t>
            </w:r>
            <w:bookmarkEnd w:id="4127"/>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28" w:name="_Toc465693515"/>
            <w:r w:rsidRPr="009539FB">
              <w:rPr>
                <w:rFonts w:eastAsia="Times New Roman"/>
                <w:sz w:val="20"/>
                <w:szCs w:val="20"/>
                <w:lang w:eastAsia="ru-RU"/>
              </w:rPr>
              <w:t>0,000</w:t>
            </w:r>
            <w:bookmarkEnd w:id="412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29" w:name="_Toc465693516"/>
            <w:r w:rsidRPr="009539FB">
              <w:rPr>
                <w:rFonts w:eastAsia="Times New Roman"/>
                <w:sz w:val="20"/>
                <w:szCs w:val="20"/>
                <w:lang w:eastAsia="ru-RU"/>
              </w:rPr>
              <w:t>0,000</w:t>
            </w:r>
            <w:bookmarkEnd w:id="4129"/>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30" w:name="_Toc465693517"/>
            <w:r w:rsidRPr="009539FB">
              <w:rPr>
                <w:rFonts w:eastAsia="Times New Roman"/>
                <w:sz w:val="20"/>
                <w:szCs w:val="20"/>
                <w:lang w:eastAsia="ru-RU"/>
              </w:rPr>
              <w:t>республиканский бюджет</w:t>
            </w:r>
            <w:bookmarkEnd w:id="4130"/>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31" w:name="_Toc465693518"/>
            <w:r w:rsidRPr="009539FB">
              <w:rPr>
                <w:rFonts w:eastAsia="Times New Roman"/>
                <w:sz w:val="20"/>
                <w:szCs w:val="20"/>
                <w:lang w:eastAsia="ru-RU"/>
              </w:rPr>
              <w:t>0,000</w:t>
            </w:r>
            <w:bookmarkEnd w:id="4131"/>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32" w:name="_Toc465693519"/>
            <w:r w:rsidRPr="009539FB">
              <w:rPr>
                <w:rFonts w:eastAsia="Times New Roman"/>
                <w:sz w:val="20"/>
                <w:szCs w:val="20"/>
                <w:lang w:eastAsia="ru-RU"/>
              </w:rPr>
              <w:t>0,000</w:t>
            </w:r>
            <w:bookmarkEnd w:id="4132"/>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33" w:name="_Toc465693520"/>
            <w:r w:rsidRPr="009539FB">
              <w:rPr>
                <w:rFonts w:eastAsia="Times New Roman"/>
                <w:sz w:val="20"/>
                <w:szCs w:val="20"/>
                <w:lang w:eastAsia="ru-RU"/>
              </w:rPr>
              <w:t>0,000</w:t>
            </w:r>
            <w:bookmarkEnd w:id="4133"/>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34" w:name="_Toc465693521"/>
            <w:r w:rsidRPr="009539FB">
              <w:rPr>
                <w:rFonts w:eastAsia="Times New Roman"/>
                <w:sz w:val="20"/>
                <w:szCs w:val="20"/>
                <w:lang w:eastAsia="ru-RU"/>
              </w:rPr>
              <w:t>0,000</w:t>
            </w:r>
            <w:bookmarkEnd w:id="413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35" w:name="_Toc465693522"/>
            <w:r w:rsidRPr="009539FB">
              <w:rPr>
                <w:rFonts w:eastAsia="Times New Roman"/>
                <w:sz w:val="20"/>
                <w:szCs w:val="20"/>
                <w:lang w:eastAsia="ru-RU"/>
              </w:rPr>
              <w:t>0,000</w:t>
            </w:r>
            <w:bookmarkEnd w:id="4135"/>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36" w:name="_Toc465693523"/>
            <w:r w:rsidRPr="009539FB">
              <w:rPr>
                <w:rFonts w:eastAsia="Times New Roman"/>
                <w:sz w:val="20"/>
                <w:szCs w:val="20"/>
                <w:lang w:eastAsia="ru-RU"/>
              </w:rPr>
              <w:t>муниципальный бюджет</w:t>
            </w:r>
            <w:bookmarkEnd w:id="4136"/>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37" w:name="_Toc465693524"/>
            <w:r w:rsidRPr="009539FB">
              <w:rPr>
                <w:rFonts w:eastAsia="Times New Roman"/>
                <w:sz w:val="20"/>
                <w:szCs w:val="20"/>
                <w:lang w:eastAsia="ru-RU"/>
              </w:rPr>
              <w:t>38 696,900</w:t>
            </w:r>
            <w:bookmarkEnd w:id="4137"/>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38" w:name="_Toc465693525"/>
            <w:r w:rsidRPr="009539FB">
              <w:rPr>
                <w:rFonts w:eastAsia="Times New Roman"/>
                <w:sz w:val="20"/>
                <w:szCs w:val="20"/>
                <w:lang w:eastAsia="ru-RU"/>
              </w:rPr>
              <w:t>38 696,900</w:t>
            </w:r>
            <w:bookmarkEnd w:id="4138"/>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39" w:name="_Toc465693526"/>
            <w:r w:rsidRPr="009539FB">
              <w:rPr>
                <w:rFonts w:eastAsia="Times New Roman"/>
                <w:sz w:val="20"/>
                <w:szCs w:val="20"/>
                <w:lang w:eastAsia="ru-RU"/>
              </w:rPr>
              <w:t>38 696,900</w:t>
            </w:r>
            <w:bookmarkEnd w:id="4139"/>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40" w:name="_Toc465693527"/>
            <w:r w:rsidRPr="009539FB">
              <w:rPr>
                <w:rFonts w:eastAsia="Times New Roman"/>
                <w:sz w:val="20"/>
                <w:szCs w:val="20"/>
                <w:lang w:eastAsia="ru-RU"/>
              </w:rPr>
              <w:t>38 696,900</w:t>
            </w:r>
            <w:bookmarkEnd w:id="414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41" w:name="_Toc465693528"/>
            <w:r w:rsidRPr="009539FB">
              <w:rPr>
                <w:rFonts w:eastAsia="Times New Roman"/>
                <w:sz w:val="20"/>
                <w:szCs w:val="20"/>
                <w:lang w:eastAsia="ru-RU"/>
              </w:rPr>
              <w:t>38 696,900</w:t>
            </w:r>
            <w:bookmarkEnd w:id="4141"/>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42" w:name="_Toc465693529"/>
            <w:r w:rsidRPr="009539FB">
              <w:rPr>
                <w:rFonts w:eastAsia="Times New Roman"/>
                <w:sz w:val="20"/>
                <w:szCs w:val="20"/>
                <w:lang w:eastAsia="ru-RU"/>
              </w:rPr>
              <w:t>внебюджетные источники</w:t>
            </w:r>
            <w:bookmarkEnd w:id="4142"/>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43" w:name="_Toc465693530"/>
            <w:r w:rsidRPr="009539FB">
              <w:rPr>
                <w:rFonts w:eastAsia="Times New Roman"/>
                <w:sz w:val="20"/>
                <w:szCs w:val="20"/>
                <w:lang w:eastAsia="ru-RU"/>
              </w:rPr>
              <w:t>0,000</w:t>
            </w:r>
            <w:bookmarkEnd w:id="4143"/>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44" w:name="_Toc465693531"/>
            <w:r w:rsidRPr="009539FB">
              <w:rPr>
                <w:rFonts w:eastAsia="Times New Roman"/>
                <w:sz w:val="20"/>
                <w:szCs w:val="20"/>
                <w:lang w:eastAsia="ru-RU"/>
              </w:rPr>
              <w:t>0,000</w:t>
            </w:r>
            <w:bookmarkEnd w:id="4144"/>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45" w:name="_Toc465693532"/>
            <w:r w:rsidRPr="009539FB">
              <w:rPr>
                <w:rFonts w:eastAsia="Times New Roman"/>
                <w:sz w:val="20"/>
                <w:szCs w:val="20"/>
                <w:lang w:eastAsia="ru-RU"/>
              </w:rPr>
              <w:t>0,000</w:t>
            </w:r>
            <w:bookmarkEnd w:id="4145"/>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46" w:name="_Toc465693533"/>
            <w:r w:rsidRPr="009539FB">
              <w:rPr>
                <w:rFonts w:eastAsia="Times New Roman"/>
                <w:sz w:val="20"/>
                <w:szCs w:val="20"/>
                <w:lang w:eastAsia="ru-RU"/>
              </w:rPr>
              <w:t>0,000</w:t>
            </w:r>
            <w:bookmarkEnd w:id="414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47" w:name="_Toc465693534"/>
            <w:r w:rsidRPr="009539FB">
              <w:rPr>
                <w:rFonts w:eastAsia="Times New Roman"/>
                <w:sz w:val="20"/>
                <w:szCs w:val="20"/>
                <w:lang w:eastAsia="ru-RU"/>
              </w:rPr>
              <w:t>0,000</w:t>
            </w:r>
            <w:bookmarkEnd w:id="4147"/>
          </w:p>
        </w:tc>
      </w:tr>
      <w:tr w:rsidR="00897E1F" w:rsidRPr="009539FB" w:rsidTr="00897E1F">
        <w:trPr>
          <w:cantSplit/>
          <w:trHeight w:val="20"/>
        </w:trPr>
        <w:tc>
          <w:tcPr>
            <w:tcW w:w="1706" w:type="dxa"/>
            <w:vMerge w:val="restart"/>
            <w:shd w:val="clear" w:color="auto" w:fill="auto"/>
            <w:hideMark/>
          </w:tcPr>
          <w:p w:rsidR="00897E1F" w:rsidRPr="009539FB" w:rsidRDefault="00897E1F" w:rsidP="00897E1F">
            <w:pPr>
              <w:spacing w:after="0" w:line="240" w:lineRule="auto"/>
              <w:ind w:firstLineChars="200" w:firstLine="400"/>
              <w:jc w:val="right"/>
              <w:outlineLvl w:val="0"/>
              <w:rPr>
                <w:rFonts w:eastAsia="Times New Roman"/>
                <w:sz w:val="20"/>
                <w:szCs w:val="20"/>
                <w:lang w:eastAsia="ru-RU"/>
              </w:rPr>
            </w:pPr>
            <w:bookmarkStart w:id="4148" w:name="_Toc465693535"/>
            <w:r w:rsidRPr="009539FB">
              <w:rPr>
                <w:rFonts w:eastAsia="Times New Roman"/>
                <w:sz w:val="20"/>
                <w:szCs w:val="20"/>
                <w:lang w:eastAsia="ru-RU"/>
              </w:rPr>
              <w:t>2</w:t>
            </w:r>
            <w:bookmarkEnd w:id="4148"/>
          </w:p>
        </w:tc>
        <w:tc>
          <w:tcPr>
            <w:tcW w:w="2268" w:type="dxa"/>
            <w:vMerge w:val="restart"/>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49" w:name="_Toc465693536"/>
            <w:r w:rsidRPr="009539FB">
              <w:rPr>
                <w:rFonts w:eastAsia="Times New Roman"/>
                <w:sz w:val="20"/>
                <w:szCs w:val="20"/>
                <w:lang w:eastAsia="ru-RU"/>
              </w:rPr>
              <w:t>Мэрия города Аргун</w:t>
            </w:r>
            <w:bookmarkEnd w:id="4149"/>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150" w:name="_Toc465693537"/>
            <w:r w:rsidRPr="009539FB">
              <w:rPr>
                <w:rFonts w:eastAsia="Times New Roman"/>
                <w:sz w:val="20"/>
                <w:szCs w:val="20"/>
                <w:lang w:eastAsia="ru-RU"/>
              </w:rPr>
              <w:t>2017</w:t>
            </w:r>
            <w:bookmarkEnd w:id="4150"/>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151" w:name="_Toc465693538"/>
            <w:r w:rsidRPr="009539FB">
              <w:rPr>
                <w:rFonts w:eastAsia="Times New Roman"/>
                <w:sz w:val="20"/>
                <w:szCs w:val="20"/>
                <w:lang w:eastAsia="ru-RU"/>
              </w:rPr>
              <w:t>2021</w:t>
            </w:r>
            <w:bookmarkEnd w:id="4151"/>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52" w:name="_Toc465693539"/>
            <w:r w:rsidRPr="009539FB">
              <w:rPr>
                <w:rFonts w:eastAsia="Times New Roman"/>
                <w:sz w:val="20"/>
                <w:szCs w:val="20"/>
                <w:lang w:eastAsia="ru-RU"/>
              </w:rPr>
              <w:t>всего</w:t>
            </w:r>
            <w:bookmarkEnd w:id="4152"/>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53" w:name="_Toc465693540"/>
            <w:r w:rsidRPr="009539FB">
              <w:rPr>
                <w:rFonts w:eastAsia="Times New Roman"/>
                <w:sz w:val="20"/>
                <w:szCs w:val="20"/>
                <w:lang w:eastAsia="ru-RU"/>
              </w:rPr>
              <w:t>4 000,000</w:t>
            </w:r>
            <w:bookmarkEnd w:id="4153"/>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54" w:name="_Toc465693541"/>
            <w:r w:rsidRPr="009539FB">
              <w:rPr>
                <w:rFonts w:eastAsia="Times New Roman"/>
                <w:sz w:val="20"/>
                <w:szCs w:val="20"/>
                <w:lang w:eastAsia="ru-RU"/>
              </w:rPr>
              <w:t>4 000,000</w:t>
            </w:r>
            <w:bookmarkEnd w:id="4154"/>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55" w:name="_Toc465693542"/>
            <w:r w:rsidRPr="009539FB">
              <w:rPr>
                <w:rFonts w:eastAsia="Times New Roman"/>
                <w:sz w:val="20"/>
                <w:szCs w:val="20"/>
                <w:lang w:eastAsia="ru-RU"/>
              </w:rPr>
              <w:t>4 000,000</w:t>
            </w:r>
            <w:bookmarkEnd w:id="4155"/>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56" w:name="_Toc465693543"/>
            <w:r w:rsidRPr="009539FB">
              <w:rPr>
                <w:rFonts w:eastAsia="Times New Roman"/>
                <w:sz w:val="20"/>
                <w:szCs w:val="20"/>
                <w:lang w:eastAsia="ru-RU"/>
              </w:rPr>
              <w:t>4 000,000</w:t>
            </w:r>
            <w:bookmarkEnd w:id="415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57" w:name="_Toc465693544"/>
            <w:r w:rsidRPr="009539FB">
              <w:rPr>
                <w:rFonts w:eastAsia="Times New Roman"/>
                <w:sz w:val="20"/>
                <w:szCs w:val="20"/>
                <w:lang w:eastAsia="ru-RU"/>
              </w:rPr>
              <w:t>4 000,000</w:t>
            </w:r>
            <w:bookmarkEnd w:id="4157"/>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58" w:name="_Toc465693545"/>
            <w:r w:rsidRPr="009539FB">
              <w:rPr>
                <w:rFonts w:eastAsia="Times New Roman"/>
                <w:sz w:val="20"/>
                <w:szCs w:val="20"/>
                <w:lang w:eastAsia="ru-RU"/>
              </w:rPr>
              <w:t>федеральный бюджет</w:t>
            </w:r>
            <w:bookmarkEnd w:id="4158"/>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59" w:name="_Toc465693546"/>
            <w:r w:rsidRPr="009539FB">
              <w:rPr>
                <w:rFonts w:eastAsia="Times New Roman"/>
                <w:sz w:val="20"/>
                <w:szCs w:val="20"/>
                <w:lang w:eastAsia="ru-RU"/>
              </w:rPr>
              <w:t>0,000</w:t>
            </w:r>
            <w:bookmarkEnd w:id="4159"/>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60" w:name="_Toc465693547"/>
            <w:r w:rsidRPr="009539FB">
              <w:rPr>
                <w:rFonts w:eastAsia="Times New Roman"/>
                <w:sz w:val="20"/>
                <w:szCs w:val="20"/>
                <w:lang w:eastAsia="ru-RU"/>
              </w:rPr>
              <w:t>0,000</w:t>
            </w:r>
            <w:bookmarkEnd w:id="4160"/>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61" w:name="_Toc465693548"/>
            <w:r w:rsidRPr="009539FB">
              <w:rPr>
                <w:rFonts w:eastAsia="Times New Roman"/>
                <w:sz w:val="20"/>
                <w:szCs w:val="20"/>
                <w:lang w:eastAsia="ru-RU"/>
              </w:rPr>
              <w:t>0,000</w:t>
            </w:r>
            <w:bookmarkEnd w:id="4161"/>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62" w:name="_Toc465693549"/>
            <w:r w:rsidRPr="009539FB">
              <w:rPr>
                <w:rFonts w:eastAsia="Times New Roman"/>
                <w:sz w:val="20"/>
                <w:szCs w:val="20"/>
                <w:lang w:eastAsia="ru-RU"/>
              </w:rPr>
              <w:t>0,000</w:t>
            </w:r>
            <w:bookmarkEnd w:id="416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63" w:name="_Toc465693550"/>
            <w:r w:rsidRPr="009539FB">
              <w:rPr>
                <w:rFonts w:eastAsia="Times New Roman"/>
                <w:sz w:val="20"/>
                <w:szCs w:val="20"/>
                <w:lang w:eastAsia="ru-RU"/>
              </w:rPr>
              <w:t>0,000</w:t>
            </w:r>
            <w:bookmarkEnd w:id="4163"/>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64" w:name="_Toc465693551"/>
            <w:r w:rsidRPr="009539FB">
              <w:rPr>
                <w:rFonts w:eastAsia="Times New Roman"/>
                <w:sz w:val="20"/>
                <w:szCs w:val="20"/>
                <w:lang w:eastAsia="ru-RU"/>
              </w:rPr>
              <w:t>республиканский бюджет</w:t>
            </w:r>
            <w:bookmarkEnd w:id="4164"/>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65" w:name="_Toc465693552"/>
            <w:r w:rsidRPr="009539FB">
              <w:rPr>
                <w:rFonts w:eastAsia="Times New Roman"/>
                <w:sz w:val="20"/>
                <w:szCs w:val="20"/>
                <w:lang w:eastAsia="ru-RU"/>
              </w:rPr>
              <w:t>0,000</w:t>
            </w:r>
            <w:bookmarkEnd w:id="4165"/>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66" w:name="_Toc465693553"/>
            <w:r w:rsidRPr="009539FB">
              <w:rPr>
                <w:rFonts w:eastAsia="Times New Roman"/>
                <w:sz w:val="20"/>
                <w:szCs w:val="20"/>
                <w:lang w:eastAsia="ru-RU"/>
              </w:rPr>
              <w:t>0,000</w:t>
            </w:r>
            <w:bookmarkEnd w:id="4166"/>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67" w:name="_Toc465693554"/>
            <w:r w:rsidRPr="009539FB">
              <w:rPr>
                <w:rFonts w:eastAsia="Times New Roman"/>
                <w:sz w:val="20"/>
                <w:szCs w:val="20"/>
                <w:lang w:eastAsia="ru-RU"/>
              </w:rPr>
              <w:t>0,000</w:t>
            </w:r>
            <w:bookmarkEnd w:id="4167"/>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68" w:name="_Toc465693555"/>
            <w:r w:rsidRPr="009539FB">
              <w:rPr>
                <w:rFonts w:eastAsia="Times New Roman"/>
                <w:sz w:val="20"/>
                <w:szCs w:val="20"/>
                <w:lang w:eastAsia="ru-RU"/>
              </w:rPr>
              <w:t>0,000</w:t>
            </w:r>
            <w:bookmarkEnd w:id="416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69" w:name="_Toc465693556"/>
            <w:r w:rsidRPr="009539FB">
              <w:rPr>
                <w:rFonts w:eastAsia="Times New Roman"/>
                <w:sz w:val="20"/>
                <w:szCs w:val="20"/>
                <w:lang w:eastAsia="ru-RU"/>
              </w:rPr>
              <w:t>0,000</w:t>
            </w:r>
            <w:bookmarkEnd w:id="4169"/>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70" w:name="_Toc465693557"/>
            <w:r w:rsidRPr="009539FB">
              <w:rPr>
                <w:rFonts w:eastAsia="Times New Roman"/>
                <w:sz w:val="20"/>
                <w:szCs w:val="20"/>
                <w:lang w:eastAsia="ru-RU"/>
              </w:rPr>
              <w:t>муниципальный бюджет</w:t>
            </w:r>
            <w:bookmarkEnd w:id="4170"/>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71" w:name="_Toc465693558"/>
            <w:r w:rsidRPr="009539FB">
              <w:rPr>
                <w:rFonts w:eastAsia="Times New Roman"/>
                <w:sz w:val="20"/>
                <w:szCs w:val="20"/>
                <w:lang w:eastAsia="ru-RU"/>
              </w:rPr>
              <w:t>4 000,000</w:t>
            </w:r>
            <w:bookmarkEnd w:id="4171"/>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72" w:name="_Toc465693559"/>
            <w:r w:rsidRPr="009539FB">
              <w:rPr>
                <w:rFonts w:eastAsia="Times New Roman"/>
                <w:sz w:val="20"/>
                <w:szCs w:val="20"/>
                <w:lang w:eastAsia="ru-RU"/>
              </w:rPr>
              <w:t>4 000,000</w:t>
            </w:r>
            <w:bookmarkEnd w:id="4172"/>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73" w:name="_Toc465693560"/>
            <w:r w:rsidRPr="009539FB">
              <w:rPr>
                <w:rFonts w:eastAsia="Times New Roman"/>
                <w:sz w:val="20"/>
                <w:szCs w:val="20"/>
                <w:lang w:eastAsia="ru-RU"/>
              </w:rPr>
              <w:t>4 000,000</w:t>
            </w:r>
            <w:bookmarkEnd w:id="4173"/>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74" w:name="_Toc465693561"/>
            <w:r w:rsidRPr="009539FB">
              <w:rPr>
                <w:rFonts w:eastAsia="Times New Roman"/>
                <w:sz w:val="20"/>
                <w:szCs w:val="20"/>
                <w:lang w:eastAsia="ru-RU"/>
              </w:rPr>
              <w:t>4 000,000</w:t>
            </w:r>
            <w:bookmarkEnd w:id="417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75" w:name="_Toc465693562"/>
            <w:r w:rsidRPr="009539FB">
              <w:rPr>
                <w:rFonts w:eastAsia="Times New Roman"/>
                <w:sz w:val="20"/>
                <w:szCs w:val="20"/>
                <w:lang w:eastAsia="ru-RU"/>
              </w:rPr>
              <w:t>4 000,000</w:t>
            </w:r>
            <w:bookmarkEnd w:id="4175"/>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76" w:name="_Toc465693563"/>
            <w:r w:rsidRPr="009539FB">
              <w:rPr>
                <w:rFonts w:eastAsia="Times New Roman"/>
                <w:sz w:val="20"/>
                <w:szCs w:val="20"/>
                <w:lang w:eastAsia="ru-RU"/>
              </w:rPr>
              <w:t>внебюджетные источники</w:t>
            </w:r>
            <w:bookmarkEnd w:id="4176"/>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77" w:name="_Toc465693564"/>
            <w:r w:rsidRPr="009539FB">
              <w:rPr>
                <w:rFonts w:eastAsia="Times New Roman"/>
                <w:sz w:val="20"/>
                <w:szCs w:val="20"/>
                <w:lang w:eastAsia="ru-RU"/>
              </w:rPr>
              <w:t>0,000</w:t>
            </w:r>
            <w:bookmarkEnd w:id="4177"/>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78" w:name="_Toc465693565"/>
            <w:r w:rsidRPr="009539FB">
              <w:rPr>
                <w:rFonts w:eastAsia="Times New Roman"/>
                <w:sz w:val="20"/>
                <w:szCs w:val="20"/>
                <w:lang w:eastAsia="ru-RU"/>
              </w:rPr>
              <w:t>0,000</w:t>
            </w:r>
            <w:bookmarkEnd w:id="4178"/>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79" w:name="_Toc465693566"/>
            <w:r w:rsidRPr="009539FB">
              <w:rPr>
                <w:rFonts w:eastAsia="Times New Roman"/>
                <w:sz w:val="20"/>
                <w:szCs w:val="20"/>
                <w:lang w:eastAsia="ru-RU"/>
              </w:rPr>
              <w:t>0,000</w:t>
            </w:r>
            <w:bookmarkEnd w:id="4179"/>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80" w:name="_Toc465693567"/>
            <w:r w:rsidRPr="009539FB">
              <w:rPr>
                <w:rFonts w:eastAsia="Times New Roman"/>
                <w:sz w:val="20"/>
                <w:szCs w:val="20"/>
                <w:lang w:eastAsia="ru-RU"/>
              </w:rPr>
              <w:t>0,000</w:t>
            </w:r>
            <w:bookmarkEnd w:id="418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81" w:name="_Toc465693568"/>
            <w:r w:rsidRPr="009539FB">
              <w:rPr>
                <w:rFonts w:eastAsia="Times New Roman"/>
                <w:sz w:val="20"/>
                <w:szCs w:val="20"/>
                <w:lang w:eastAsia="ru-RU"/>
              </w:rPr>
              <w:t>0,000</w:t>
            </w:r>
            <w:bookmarkEnd w:id="4181"/>
          </w:p>
        </w:tc>
      </w:tr>
      <w:tr w:rsidR="00897E1F" w:rsidRPr="009539FB" w:rsidTr="00897E1F">
        <w:trPr>
          <w:cantSplit/>
          <w:trHeight w:val="20"/>
        </w:trPr>
        <w:tc>
          <w:tcPr>
            <w:tcW w:w="1706" w:type="dxa"/>
            <w:vMerge w:val="restart"/>
            <w:shd w:val="clear" w:color="auto" w:fill="auto"/>
            <w:hideMark/>
          </w:tcPr>
          <w:p w:rsidR="00897E1F" w:rsidRPr="009539FB" w:rsidRDefault="00897E1F" w:rsidP="00897E1F">
            <w:pPr>
              <w:spacing w:after="0" w:line="240" w:lineRule="auto"/>
              <w:ind w:firstLineChars="200" w:firstLine="400"/>
              <w:jc w:val="right"/>
              <w:outlineLvl w:val="0"/>
              <w:rPr>
                <w:rFonts w:eastAsia="Times New Roman"/>
                <w:sz w:val="20"/>
                <w:szCs w:val="20"/>
                <w:lang w:eastAsia="ru-RU"/>
              </w:rPr>
            </w:pPr>
            <w:bookmarkStart w:id="4182" w:name="_Toc465693569"/>
            <w:r w:rsidRPr="009539FB">
              <w:rPr>
                <w:rFonts w:eastAsia="Times New Roman"/>
                <w:sz w:val="20"/>
                <w:szCs w:val="20"/>
                <w:lang w:eastAsia="ru-RU"/>
              </w:rPr>
              <w:lastRenderedPageBreak/>
              <w:t>3</w:t>
            </w:r>
            <w:bookmarkEnd w:id="4182"/>
          </w:p>
        </w:tc>
        <w:tc>
          <w:tcPr>
            <w:tcW w:w="2268" w:type="dxa"/>
            <w:vMerge w:val="restart"/>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83" w:name="_Toc465693570"/>
            <w:r w:rsidRPr="009539FB">
              <w:rPr>
                <w:rFonts w:eastAsia="Times New Roman"/>
                <w:sz w:val="20"/>
                <w:szCs w:val="20"/>
                <w:lang w:eastAsia="ru-RU"/>
              </w:rPr>
              <w:t>Органы местного самоуправления города Аргун</w:t>
            </w:r>
            <w:bookmarkEnd w:id="4183"/>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r w:rsidRPr="009539FB">
              <w:rPr>
                <w:rFonts w:eastAsia="Times New Roman"/>
                <w:sz w:val="20"/>
                <w:szCs w:val="20"/>
                <w:lang w:eastAsia="ru-RU"/>
              </w:rPr>
              <w:t> </w:t>
            </w:r>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r w:rsidRPr="009539FB">
              <w:rPr>
                <w:rFonts w:eastAsia="Times New Roman"/>
                <w:sz w:val="20"/>
                <w:szCs w:val="20"/>
                <w:lang w:eastAsia="ru-RU"/>
              </w:rPr>
              <w:t> </w:t>
            </w: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84" w:name="_Toc465693571"/>
            <w:r w:rsidRPr="009539FB">
              <w:rPr>
                <w:rFonts w:eastAsia="Times New Roman"/>
                <w:sz w:val="20"/>
                <w:szCs w:val="20"/>
                <w:lang w:eastAsia="ru-RU"/>
              </w:rPr>
              <w:t>всего</w:t>
            </w:r>
            <w:bookmarkEnd w:id="4184"/>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85" w:name="_Toc465693572"/>
            <w:r w:rsidRPr="009539FB">
              <w:rPr>
                <w:rFonts w:eastAsia="Times New Roman"/>
                <w:sz w:val="20"/>
                <w:szCs w:val="20"/>
                <w:lang w:eastAsia="ru-RU"/>
              </w:rPr>
              <w:t>0,000</w:t>
            </w:r>
            <w:bookmarkEnd w:id="4185"/>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86" w:name="_Toc465693573"/>
            <w:r w:rsidRPr="009539FB">
              <w:rPr>
                <w:rFonts w:eastAsia="Times New Roman"/>
                <w:sz w:val="20"/>
                <w:szCs w:val="20"/>
                <w:lang w:eastAsia="ru-RU"/>
              </w:rPr>
              <w:t>0,000</w:t>
            </w:r>
            <w:bookmarkEnd w:id="4186"/>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87" w:name="_Toc465693574"/>
            <w:r w:rsidRPr="009539FB">
              <w:rPr>
                <w:rFonts w:eastAsia="Times New Roman"/>
                <w:sz w:val="20"/>
                <w:szCs w:val="20"/>
                <w:lang w:eastAsia="ru-RU"/>
              </w:rPr>
              <w:t>0,000</w:t>
            </w:r>
            <w:bookmarkEnd w:id="4187"/>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88" w:name="_Toc465693575"/>
            <w:r w:rsidRPr="009539FB">
              <w:rPr>
                <w:rFonts w:eastAsia="Times New Roman"/>
                <w:sz w:val="20"/>
                <w:szCs w:val="20"/>
                <w:lang w:eastAsia="ru-RU"/>
              </w:rPr>
              <w:t>0,000</w:t>
            </w:r>
            <w:bookmarkEnd w:id="418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89" w:name="_Toc465693576"/>
            <w:r w:rsidRPr="009539FB">
              <w:rPr>
                <w:rFonts w:eastAsia="Times New Roman"/>
                <w:sz w:val="20"/>
                <w:szCs w:val="20"/>
                <w:lang w:eastAsia="ru-RU"/>
              </w:rPr>
              <w:t>0,000</w:t>
            </w:r>
            <w:bookmarkEnd w:id="4189"/>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90" w:name="_Toc465693577"/>
            <w:r w:rsidRPr="009539FB">
              <w:rPr>
                <w:rFonts w:eastAsia="Times New Roman"/>
                <w:sz w:val="20"/>
                <w:szCs w:val="20"/>
                <w:lang w:eastAsia="ru-RU"/>
              </w:rPr>
              <w:t>федеральный бюджет</w:t>
            </w:r>
            <w:bookmarkEnd w:id="4190"/>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91" w:name="_Toc465693578"/>
            <w:r w:rsidRPr="009539FB">
              <w:rPr>
                <w:rFonts w:eastAsia="Times New Roman"/>
                <w:sz w:val="20"/>
                <w:szCs w:val="20"/>
                <w:lang w:eastAsia="ru-RU"/>
              </w:rPr>
              <w:t>0,000</w:t>
            </w:r>
            <w:bookmarkEnd w:id="4191"/>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92" w:name="_Toc465693579"/>
            <w:r w:rsidRPr="009539FB">
              <w:rPr>
                <w:rFonts w:eastAsia="Times New Roman"/>
                <w:sz w:val="20"/>
                <w:szCs w:val="20"/>
                <w:lang w:eastAsia="ru-RU"/>
              </w:rPr>
              <w:t>0,000</w:t>
            </w:r>
            <w:bookmarkEnd w:id="4192"/>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93" w:name="_Toc465693580"/>
            <w:r w:rsidRPr="009539FB">
              <w:rPr>
                <w:rFonts w:eastAsia="Times New Roman"/>
                <w:sz w:val="20"/>
                <w:szCs w:val="20"/>
                <w:lang w:eastAsia="ru-RU"/>
              </w:rPr>
              <w:t>0,000</w:t>
            </w:r>
            <w:bookmarkEnd w:id="4193"/>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94" w:name="_Toc465693581"/>
            <w:r w:rsidRPr="009539FB">
              <w:rPr>
                <w:rFonts w:eastAsia="Times New Roman"/>
                <w:sz w:val="20"/>
                <w:szCs w:val="20"/>
                <w:lang w:eastAsia="ru-RU"/>
              </w:rPr>
              <w:t>0,000</w:t>
            </w:r>
            <w:bookmarkEnd w:id="419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95" w:name="_Toc465693582"/>
            <w:r w:rsidRPr="009539FB">
              <w:rPr>
                <w:rFonts w:eastAsia="Times New Roman"/>
                <w:sz w:val="20"/>
                <w:szCs w:val="20"/>
                <w:lang w:eastAsia="ru-RU"/>
              </w:rPr>
              <w:t>0,000</w:t>
            </w:r>
            <w:bookmarkEnd w:id="4195"/>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196" w:name="_Toc465693583"/>
            <w:r w:rsidRPr="009539FB">
              <w:rPr>
                <w:rFonts w:eastAsia="Times New Roman"/>
                <w:sz w:val="20"/>
                <w:szCs w:val="20"/>
                <w:lang w:eastAsia="ru-RU"/>
              </w:rPr>
              <w:t>республиканский бюджет</w:t>
            </w:r>
            <w:bookmarkEnd w:id="4196"/>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97" w:name="_Toc465693584"/>
            <w:r w:rsidRPr="009539FB">
              <w:rPr>
                <w:rFonts w:eastAsia="Times New Roman"/>
                <w:sz w:val="20"/>
                <w:szCs w:val="20"/>
                <w:lang w:eastAsia="ru-RU"/>
              </w:rPr>
              <w:t>0,000</w:t>
            </w:r>
            <w:bookmarkEnd w:id="4197"/>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98" w:name="_Toc465693585"/>
            <w:r w:rsidRPr="009539FB">
              <w:rPr>
                <w:rFonts w:eastAsia="Times New Roman"/>
                <w:sz w:val="20"/>
                <w:szCs w:val="20"/>
                <w:lang w:eastAsia="ru-RU"/>
              </w:rPr>
              <w:t>0,000</w:t>
            </w:r>
            <w:bookmarkEnd w:id="4198"/>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199" w:name="_Toc465693586"/>
            <w:r w:rsidRPr="009539FB">
              <w:rPr>
                <w:rFonts w:eastAsia="Times New Roman"/>
                <w:sz w:val="20"/>
                <w:szCs w:val="20"/>
                <w:lang w:eastAsia="ru-RU"/>
              </w:rPr>
              <w:t>0,000</w:t>
            </w:r>
            <w:bookmarkEnd w:id="4199"/>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00" w:name="_Toc465693587"/>
            <w:r w:rsidRPr="009539FB">
              <w:rPr>
                <w:rFonts w:eastAsia="Times New Roman"/>
                <w:sz w:val="20"/>
                <w:szCs w:val="20"/>
                <w:lang w:eastAsia="ru-RU"/>
              </w:rPr>
              <w:t>0,000</w:t>
            </w:r>
            <w:bookmarkEnd w:id="420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01" w:name="_Toc465693588"/>
            <w:r w:rsidRPr="009539FB">
              <w:rPr>
                <w:rFonts w:eastAsia="Times New Roman"/>
                <w:sz w:val="20"/>
                <w:szCs w:val="20"/>
                <w:lang w:eastAsia="ru-RU"/>
              </w:rPr>
              <w:t>0,000</w:t>
            </w:r>
            <w:bookmarkEnd w:id="4201"/>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02" w:name="_Toc465693589"/>
            <w:r w:rsidRPr="009539FB">
              <w:rPr>
                <w:rFonts w:eastAsia="Times New Roman"/>
                <w:sz w:val="20"/>
                <w:szCs w:val="20"/>
                <w:lang w:eastAsia="ru-RU"/>
              </w:rPr>
              <w:t>муниципальный бюджет</w:t>
            </w:r>
            <w:bookmarkEnd w:id="4202"/>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03" w:name="_Toc465693590"/>
            <w:r w:rsidRPr="009539FB">
              <w:rPr>
                <w:rFonts w:eastAsia="Times New Roman"/>
                <w:sz w:val="20"/>
                <w:szCs w:val="20"/>
                <w:lang w:eastAsia="ru-RU"/>
              </w:rPr>
              <w:t>0,000</w:t>
            </w:r>
            <w:bookmarkEnd w:id="4203"/>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04" w:name="_Toc465693591"/>
            <w:r w:rsidRPr="009539FB">
              <w:rPr>
                <w:rFonts w:eastAsia="Times New Roman"/>
                <w:sz w:val="20"/>
                <w:szCs w:val="20"/>
                <w:lang w:eastAsia="ru-RU"/>
              </w:rPr>
              <w:t>0,000</w:t>
            </w:r>
            <w:bookmarkEnd w:id="4204"/>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05" w:name="_Toc465693592"/>
            <w:r w:rsidRPr="009539FB">
              <w:rPr>
                <w:rFonts w:eastAsia="Times New Roman"/>
                <w:sz w:val="20"/>
                <w:szCs w:val="20"/>
                <w:lang w:eastAsia="ru-RU"/>
              </w:rPr>
              <w:t>0,000</w:t>
            </w:r>
            <w:bookmarkEnd w:id="4205"/>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06" w:name="_Toc465693593"/>
            <w:r w:rsidRPr="009539FB">
              <w:rPr>
                <w:rFonts w:eastAsia="Times New Roman"/>
                <w:sz w:val="20"/>
                <w:szCs w:val="20"/>
                <w:lang w:eastAsia="ru-RU"/>
              </w:rPr>
              <w:t>0,000</w:t>
            </w:r>
            <w:bookmarkEnd w:id="420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07" w:name="_Toc465693594"/>
            <w:r w:rsidRPr="009539FB">
              <w:rPr>
                <w:rFonts w:eastAsia="Times New Roman"/>
                <w:sz w:val="20"/>
                <w:szCs w:val="20"/>
                <w:lang w:eastAsia="ru-RU"/>
              </w:rPr>
              <w:t>0,000</w:t>
            </w:r>
            <w:bookmarkEnd w:id="4207"/>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08" w:name="_Toc465693595"/>
            <w:r w:rsidRPr="009539FB">
              <w:rPr>
                <w:rFonts w:eastAsia="Times New Roman"/>
                <w:sz w:val="20"/>
                <w:szCs w:val="20"/>
                <w:lang w:eastAsia="ru-RU"/>
              </w:rPr>
              <w:t>внебюджетные источники</w:t>
            </w:r>
            <w:bookmarkEnd w:id="4208"/>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09" w:name="_Toc465693596"/>
            <w:r w:rsidRPr="009539FB">
              <w:rPr>
                <w:rFonts w:eastAsia="Times New Roman"/>
                <w:sz w:val="20"/>
                <w:szCs w:val="20"/>
                <w:lang w:eastAsia="ru-RU"/>
              </w:rPr>
              <w:t>0,000</w:t>
            </w:r>
            <w:bookmarkEnd w:id="4209"/>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10" w:name="_Toc465693597"/>
            <w:r w:rsidRPr="009539FB">
              <w:rPr>
                <w:rFonts w:eastAsia="Times New Roman"/>
                <w:sz w:val="20"/>
                <w:szCs w:val="20"/>
                <w:lang w:eastAsia="ru-RU"/>
              </w:rPr>
              <w:t>0,000</w:t>
            </w:r>
            <w:bookmarkEnd w:id="4210"/>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11" w:name="_Toc465693598"/>
            <w:r w:rsidRPr="009539FB">
              <w:rPr>
                <w:rFonts w:eastAsia="Times New Roman"/>
                <w:sz w:val="20"/>
                <w:szCs w:val="20"/>
                <w:lang w:eastAsia="ru-RU"/>
              </w:rPr>
              <w:t>0,000</w:t>
            </w:r>
            <w:bookmarkEnd w:id="4211"/>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12" w:name="_Toc465693599"/>
            <w:r w:rsidRPr="009539FB">
              <w:rPr>
                <w:rFonts w:eastAsia="Times New Roman"/>
                <w:sz w:val="20"/>
                <w:szCs w:val="20"/>
                <w:lang w:eastAsia="ru-RU"/>
              </w:rPr>
              <w:t>0,000</w:t>
            </w:r>
            <w:bookmarkEnd w:id="421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13" w:name="_Toc465693600"/>
            <w:r w:rsidRPr="009539FB">
              <w:rPr>
                <w:rFonts w:eastAsia="Times New Roman"/>
                <w:sz w:val="20"/>
                <w:szCs w:val="20"/>
                <w:lang w:eastAsia="ru-RU"/>
              </w:rPr>
              <w:t>0,000</w:t>
            </w:r>
            <w:bookmarkEnd w:id="4213"/>
          </w:p>
        </w:tc>
      </w:tr>
      <w:tr w:rsidR="00897E1F" w:rsidRPr="009539FB" w:rsidTr="00897E1F">
        <w:trPr>
          <w:cantSplit/>
          <w:trHeight w:val="20"/>
        </w:trPr>
        <w:tc>
          <w:tcPr>
            <w:tcW w:w="8344" w:type="dxa"/>
            <w:gridSpan w:val="5"/>
            <w:shd w:val="clear" w:color="auto" w:fill="auto"/>
            <w:noWrap/>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Подпрограмма 1. Организация бюджетного процесса в городе Аргун</w:t>
            </w:r>
          </w:p>
        </w:tc>
        <w:tc>
          <w:tcPr>
            <w:tcW w:w="1176"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258"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0" w:type="auto"/>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294"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3974" w:type="dxa"/>
            <w:gridSpan w:val="2"/>
            <w:vMerge w:val="restart"/>
            <w:shd w:val="clear" w:color="auto" w:fill="auto"/>
          </w:tcPr>
          <w:p w:rsidR="00897E1F" w:rsidRPr="009539FB" w:rsidRDefault="00897E1F" w:rsidP="00897E1F">
            <w:pPr>
              <w:spacing w:after="0" w:line="240" w:lineRule="auto"/>
              <w:rPr>
                <w:rFonts w:eastAsia="Times New Roman"/>
                <w:sz w:val="20"/>
                <w:szCs w:val="20"/>
                <w:lang w:eastAsia="ru-RU"/>
              </w:rPr>
            </w:pPr>
          </w:p>
        </w:tc>
        <w:tc>
          <w:tcPr>
            <w:tcW w:w="0" w:type="auto"/>
            <w:vMerge w:val="restart"/>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2017</w:t>
            </w:r>
          </w:p>
        </w:tc>
        <w:tc>
          <w:tcPr>
            <w:tcW w:w="0" w:type="auto"/>
            <w:vMerge w:val="restart"/>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2021</w:t>
            </w: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всего</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r>
      <w:tr w:rsidR="00897E1F" w:rsidRPr="009539FB" w:rsidTr="00897E1F">
        <w:trPr>
          <w:cantSplit/>
          <w:trHeight w:val="20"/>
        </w:trPr>
        <w:tc>
          <w:tcPr>
            <w:tcW w:w="3974" w:type="dxa"/>
            <w:gridSpan w:val="2"/>
            <w:vMerge/>
            <w:shd w:val="clear" w:color="auto" w:fill="auto"/>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федеральный бюджет</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3974" w:type="dxa"/>
            <w:gridSpan w:val="2"/>
            <w:vMerge/>
            <w:shd w:val="clear" w:color="auto" w:fill="auto"/>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республиканский бюджет</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3974" w:type="dxa"/>
            <w:gridSpan w:val="2"/>
            <w:vMerge/>
            <w:shd w:val="clear" w:color="auto" w:fill="auto"/>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муниципальный бюджет</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27 396,900</w:t>
            </w:r>
          </w:p>
        </w:tc>
      </w:tr>
      <w:tr w:rsidR="00897E1F" w:rsidRPr="009539FB" w:rsidTr="00897E1F">
        <w:trPr>
          <w:cantSplit/>
          <w:trHeight w:val="20"/>
        </w:trPr>
        <w:tc>
          <w:tcPr>
            <w:tcW w:w="3974" w:type="dxa"/>
            <w:gridSpan w:val="2"/>
            <w:vMerge/>
            <w:shd w:val="clear" w:color="auto" w:fill="auto"/>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внебюджетные источники</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1706" w:type="dxa"/>
            <w:vMerge w:val="restart"/>
            <w:shd w:val="clear" w:color="auto" w:fill="auto"/>
            <w:hideMark/>
          </w:tcPr>
          <w:p w:rsidR="00897E1F" w:rsidRPr="009539FB" w:rsidRDefault="00897E1F" w:rsidP="00897E1F">
            <w:pPr>
              <w:spacing w:after="0" w:line="240" w:lineRule="auto"/>
              <w:ind w:firstLineChars="200" w:firstLine="400"/>
              <w:jc w:val="right"/>
              <w:outlineLvl w:val="0"/>
              <w:rPr>
                <w:rFonts w:eastAsia="Times New Roman"/>
                <w:sz w:val="20"/>
                <w:szCs w:val="20"/>
                <w:lang w:eastAsia="ru-RU"/>
              </w:rPr>
            </w:pPr>
            <w:bookmarkStart w:id="4214" w:name="_Toc465693601"/>
            <w:r w:rsidRPr="009539FB">
              <w:rPr>
                <w:rFonts w:eastAsia="Times New Roman"/>
                <w:sz w:val="20"/>
                <w:szCs w:val="20"/>
                <w:lang w:eastAsia="ru-RU"/>
              </w:rPr>
              <w:t>1.1</w:t>
            </w:r>
            <w:bookmarkEnd w:id="4214"/>
          </w:p>
        </w:tc>
        <w:tc>
          <w:tcPr>
            <w:tcW w:w="2268" w:type="dxa"/>
            <w:vMerge w:val="restart"/>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15" w:name="_Toc465693602"/>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4215"/>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216" w:name="_Toc465693603"/>
            <w:r w:rsidRPr="009539FB">
              <w:rPr>
                <w:rFonts w:eastAsia="Times New Roman"/>
                <w:sz w:val="20"/>
                <w:szCs w:val="20"/>
                <w:lang w:eastAsia="ru-RU"/>
              </w:rPr>
              <w:t>2017</w:t>
            </w:r>
            <w:bookmarkEnd w:id="4216"/>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217" w:name="_Toc465693604"/>
            <w:r w:rsidRPr="009539FB">
              <w:rPr>
                <w:rFonts w:eastAsia="Times New Roman"/>
                <w:sz w:val="20"/>
                <w:szCs w:val="20"/>
                <w:lang w:eastAsia="ru-RU"/>
              </w:rPr>
              <w:t>2021</w:t>
            </w:r>
            <w:bookmarkEnd w:id="4217"/>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18" w:name="_Toc465693605"/>
            <w:r w:rsidRPr="009539FB">
              <w:rPr>
                <w:rFonts w:eastAsia="Times New Roman"/>
                <w:sz w:val="20"/>
                <w:szCs w:val="20"/>
                <w:lang w:eastAsia="ru-RU"/>
              </w:rPr>
              <w:t>всего</w:t>
            </w:r>
            <w:bookmarkEnd w:id="4218"/>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19" w:name="_Toc465693606"/>
            <w:r w:rsidRPr="009539FB">
              <w:rPr>
                <w:rFonts w:eastAsia="Times New Roman"/>
                <w:sz w:val="20"/>
                <w:szCs w:val="20"/>
                <w:lang w:eastAsia="ru-RU"/>
              </w:rPr>
              <w:t>27 396,900</w:t>
            </w:r>
            <w:bookmarkEnd w:id="4219"/>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20" w:name="_Toc465693607"/>
            <w:r w:rsidRPr="009539FB">
              <w:rPr>
                <w:rFonts w:eastAsia="Times New Roman"/>
                <w:sz w:val="20"/>
                <w:szCs w:val="20"/>
                <w:lang w:eastAsia="ru-RU"/>
              </w:rPr>
              <w:t>27 396,900</w:t>
            </w:r>
            <w:bookmarkEnd w:id="4220"/>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21" w:name="_Toc465693608"/>
            <w:r w:rsidRPr="009539FB">
              <w:rPr>
                <w:rFonts w:eastAsia="Times New Roman"/>
                <w:sz w:val="20"/>
                <w:szCs w:val="20"/>
                <w:lang w:eastAsia="ru-RU"/>
              </w:rPr>
              <w:t>27 396,900</w:t>
            </w:r>
            <w:bookmarkEnd w:id="4221"/>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22" w:name="_Toc465693609"/>
            <w:r w:rsidRPr="009539FB">
              <w:rPr>
                <w:rFonts w:eastAsia="Times New Roman"/>
                <w:sz w:val="20"/>
                <w:szCs w:val="20"/>
                <w:lang w:eastAsia="ru-RU"/>
              </w:rPr>
              <w:t>27 396,900</w:t>
            </w:r>
            <w:bookmarkEnd w:id="422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23" w:name="_Toc465693610"/>
            <w:r w:rsidRPr="009539FB">
              <w:rPr>
                <w:rFonts w:eastAsia="Times New Roman"/>
                <w:sz w:val="20"/>
                <w:szCs w:val="20"/>
                <w:lang w:eastAsia="ru-RU"/>
              </w:rPr>
              <w:t>27 396,900</w:t>
            </w:r>
            <w:bookmarkEnd w:id="4223"/>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24" w:name="_Toc465693611"/>
            <w:r w:rsidRPr="009539FB">
              <w:rPr>
                <w:rFonts w:eastAsia="Times New Roman"/>
                <w:sz w:val="20"/>
                <w:szCs w:val="20"/>
                <w:lang w:eastAsia="ru-RU"/>
              </w:rPr>
              <w:t>федеральный бюджет</w:t>
            </w:r>
            <w:bookmarkEnd w:id="4224"/>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25" w:name="_Toc465693612"/>
            <w:r w:rsidRPr="009539FB">
              <w:rPr>
                <w:rFonts w:eastAsia="Times New Roman"/>
                <w:sz w:val="20"/>
                <w:szCs w:val="20"/>
                <w:lang w:eastAsia="ru-RU"/>
              </w:rPr>
              <w:t>0,000</w:t>
            </w:r>
            <w:bookmarkEnd w:id="4225"/>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26" w:name="_Toc465693613"/>
            <w:r w:rsidRPr="009539FB">
              <w:rPr>
                <w:rFonts w:eastAsia="Times New Roman"/>
                <w:sz w:val="20"/>
                <w:szCs w:val="20"/>
                <w:lang w:eastAsia="ru-RU"/>
              </w:rPr>
              <w:t>0,000</w:t>
            </w:r>
            <w:bookmarkEnd w:id="4226"/>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27" w:name="_Toc465693614"/>
            <w:r w:rsidRPr="009539FB">
              <w:rPr>
                <w:rFonts w:eastAsia="Times New Roman"/>
                <w:sz w:val="20"/>
                <w:szCs w:val="20"/>
                <w:lang w:eastAsia="ru-RU"/>
              </w:rPr>
              <w:t>0,000</w:t>
            </w:r>
            <w:bookmarkEnd w:id="4227"/>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28" w:name="_Toc465693615"/>
            <w:r w:rsidRPr="009539FB">
              <w:rPr>
                <w:rFonts w:eastAsia="Times New Roman"/>
                <w:sz w:val="20"/>
                <w:szCs w:val="20"/>
                <w:lang w:eastAsia="ru-RU"/>
              </w:rPr>
              <w:t>0,000</w:t>
            </w:r>
            <w:bookmarkEnd w:id="422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29" w:name="_Toc465693616"/>
            <w:r w:rsidRPr="009539FB">
              <w:rPr>
                <w:rFonts w:eastAsia="Times New Roman"/>
                <w:sz w:val="20"/>
                <w:szCs w:val="20"/>
                <w:lang w:eastAsia="ru-RU"/>
              </w:rPr>
              <w:t>0,000</w:t>
            </w:r>
            <w:bookmarkEnd w:id="4229"/>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30" w:name="_Toc465693617"/>
            <w:r w:rsidRPr="009539FB">
              <w:rPr>
                <w:rFonts w:eastAsia="Times New Roman"/>
                <w:sz w:val="20"/>
                <w:szCs w:val="20"/>
                <w:lang w:eastAsia="ru-RU"/>
              </w:rPr>
              <w:t>республиканский бюджет</w:t>
            </w:r>
            <w:bookmarkEnd w:id="4230"/>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31" w:name="_Toc465693618"/>
            <w:r w:rsidRPr="009539FB">
              <w:rPr>
                <w:rFonts w:eastAsia="Times New Roman"/>
                <w:sz w:val="20"/>
                <w:szCs w:val="20"/>
                <w:lang w:eastAsia="ru-RU"/>
              </w:rPr>
              <w:t>0,000</w:t>
            </w:r>
            <w:bookmarkEnd w:id="4231"/>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32" w:name="_Toc465693619"/>
            <w:r w:rsidRPr="009539FB">
              <w:rPr>
                <w:rFonts w:eastAsia="Times New Roman"/>
                <w:sz w:val="20"/>
                <w:szCs w:val="20"/>
                <w:lang w:eastAsia="ru-RU"/>
              </w:rPr>
              <w:t>0,000</w:t>
            </w:r>
            <w:bookmarkEnd w:id="4232"/>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33" w:name="_Toc465693620"/>
            <w:r w:rsidRPr="009539FB">
              <w:rPr>
                <w:rFonts w:eastAsia="Times New Roman"/>
                <w:sz w:val="20"/>
                <w:szCs w:val="20"/>
                <w:lang w:eastAsia="ru-RU"/>
              </w:rPr>
              <w:t>0,000</w:t>
            </w:r>
            <w:bookmarkEnd w:id="4233"/>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34" w:name="_Toc465693621"/>
            <w:r w:rsidRPr="009539FB">
              <w:rPr>
                <w:rFonts w:eastAsia="Times New Roman"/>
                <w:sz w:val="20"/>
                <w:szCs w:val="20"/>
                <w:lang w:eastAsia="ru-RU"/>
              </w:rPr>
              <w:t>0,000</w:t>
            </w:r>
            <w:bookmarkEnd w:id="423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35" w:name="_Toc465693622"/>
            <w:r w:rsidRPr="009539FB">
              <w:rPr>
                <w:rFonts w:eastAsia="Times New Roman"/>
                <w:sz w:val="20"/>
                <w:szCs w:val="20"/>
                <w:lang w:eastAsia="ru-RU"/>
              </w:rPr>
              <w:t>0,000</w:t>
            </w:r>
            <w:bookmarkEnd w:id="4235"/>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36" w:name="_Toc465693623"/>
            <w:r w:rsidRPr="009539FB">
              <w:rPr>
                <w:rFonts w:eastAsia="Times New Roman"/>
                <w:sz w:val="20"/>
                <w:szCs w:val="20"/>
                <w:lang w:eastAsia="ru-RU"/>
              </w:rPr>
              <w:t>муниципальный бюджет</w:t>
            </w:r>
            <w:bookmarkEnd w:id="4236"/>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37" w:name="_Toc465693624"/>
            <w:r w:rsidRPr="009539FB">
              <w:rPr>
                <w:rFonts w:eastAsia="Times New Roman"/>
                <w:sz w:val="20"/>
                <w:szCs w:val="20"/>
                <w:lang w:eastAsia="ru-RU"/>
              </w:rPr>
              <w:t>27 396,900</w:t>
            </w:r>
            <w:bookmarkEnd w:id="4237"/>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38" w:name="_Toc465693625"/>
            <w:r w:rsidRPr="009539FB">
              <w:rPr>
                <w:rFonts w:eastAsia="Times New Roman"/>
                <w:sz w:val="20"/>
                <w:szCs w:val="20"/>
                <w:lang w:eastAsia="ru-RU"/>
              </w:rPr>
              <w:t>27 396,900</w:t>
            </w:r>
            <w:bookmarkEnd w:id="4238"/>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39" w:name="_Toc465693626"/>
            <w:r w:rsidRPr="009539FB">
              <w:rPr>
                <w:rFonts w:eastAsia="Times New Roman"/>
                <w:sz w:val="20"/>
                <w:szCs w:val="20"/>
                <w:lang w:eastAsia="ru-RU"/>
              </w:rPr>
              <w:t>27 396,900</w:t>
            </w:r>
            <w:bookmarkEnd w:id="4239"/>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40" w:name="_Toc465693627"/>
            <w:r w:rsidRPr="009539FB">
              <w:rPr>
                <w:rFonts w:eastAsia="Times New Roman"/>
                <w:sz w:val="20"/>
                <w:szCs w:val="20"/>
                <w:lang w:eastAsia="ru-RU"/>
              </w:rPr>
              <w:t>27 396,900</w:t>
            </w:r>
            <w:bookmarkEnd w:id="424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41" w:name="_Toc465693628"/>
            <w:r w:rsidRPr="009539FB">
              <w:rPr>
                <w:rFonts w:eastAsia="Times New Roman"/>
                <w:sz w:val="20"/>
                <w:szCs w:val="20"/>
                <w:lang w:eastAsia="ru-RU"/>
              </w:rPr>
              <w:t>27 396,900</w:t>
            </w:r>
            <w:bookmarkEnd w:id="4241"/>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42" w:name="_Toc465693629"/>
            <w:r w:rsidRPr="009539FB">
              <w:rPr>
                <w:rFonts w:eastAsia="Times New Roman"/>
                <w:sz w:val="20"/>
                <w:szCs w:val="20"/>
                <w:lang w:eastAsia="ru-RU"/>
              </w:rPr>
              <w:t>внебюджетные источники</w:t>
            </w:r>
            <w:bookmarkEnd w:id="4242"/>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43" w:name="_Toc465693630"/>
            <w:r w:rsidRPr="009539FB">
              <w:rPr>
                <w:rFonts w:eastAsia="Times New Roman"/>
                <w:sz w:val="20"/>
                <w:szCs w:val="20"/>
                <w:lang w:eastAsia="ru-RU"/>
              </w:rPr>
              <w:t>0,000</w:t>
            </w:r>
            <w:bookmarkEnd w:id="4243"/>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44" w:name="_Toc465693631"/>
            <w:r w:rsidRPr="009539FB">
              <w:rPr>
                <w:rFonts w:eastAsia="Times New Roman"/>
                <w:sz w:val="20"/>
                <w:szCs w:val="20"/>
                <w:lang w:eastAsia="ru-RU"/>
              </w:rPr>
              <w:t>0,000</w:t>
            </w:r>
            <w:bookmarkEnd w:id="4244"/>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45" w:name="_Toc465693632"/>
            <w:r w:rsidRPr="009539FB">
              <w:rPr>
                <w:rFonts w:eastAsia="Times New Roman"/>
                <w:sz w:val="20"/>
                <w:szCs w:val="20"/>
                <w:lang w:eastAsia="ru-RU"/>
              </w:rPr>
              <w:t>0,000</w:t>
            </w:r>
            <w:bookmarkEnd w:id="4245"/>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46" w:name="_Toc465693633"/>
            <w:r w:rsidRPr="009539FB">
              <w:rPr>
                <w:rFonts w:eastAsia="Times New Roman"/>
                <w:sz w:val="20"/>
                <w:szCs w:val="20"/>
                <w:lang w:eastAsia="ru-RU"/>
              </w:rPr>
              <w:t>0,000</w:t>
            </w:r>
            <w:bookmarkEnd w:id="424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47" w:name="_Toc465693634"/>
            <w:r w:rsidRPr="009539FB">
              <w:rPr>
                <w:rFonts w:eastAsia="Times New Roman"/>
                <w:sz w:val="20"/>
                <w:szCs w:val="20"/>
                <w:lang w:eastAsia="ru-RU"/>
              </w:rPr>
              <w:t>0,000</w:t>
            </w:r>
            <w:bookmarkEnd w:id="4247"/>
          </w:p>
        </w:tc>
      </w:tr>
      <w:tr w:rsidR="00897E1F" w:rsidRPr="009539FB" w:rsidTr="00897E1F">
        <w:trPr>
          <w:cantSplit/>
          <w:trHeight w:val="20"/>
        </w:trPr>
        <w:tc>
          <w:tcPr>
            <w:tcW w:w="8344" w:type="dxa"/>
            <w:gridSpan w:val="5"/>
            <w:shd w:val="clear" w:color="auto" w:fill="auto"/>
            <w:noWrap/>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Подпрограмма 2. Повышение эффективности управления муниципальными финансами города Аргун</w:t>
            </w:r>
          </w:p>
        </w:tc>
        <w:tc>
          <w:tcPr>
            <w:tcW w:w="1176"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258"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0" w:type="auto"/>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294"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c>
          <w:tcPr>
            <w:tcW w:w="1134" w:type="dxa"/>
            <w:shd w:val="clear" w:color="auto" w:fill="auto"/>
            <w:noWrap/>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w:t>
            </w:r>
          </w:p>
        </w:tc>
      </w:tr>
      <w:tr w:rsidR="00897E1F" w:rsidRPr="009539FB" w:rsidTr="00897E1F">
        <w:trPr>
          <w:cantSplit/>
          <w:trHeight w:val="20"/>
        </w:trPr>
        <w:tc>
          <w:tcPr>
            <w:tcW w:w="3974" w:type="dxa"/>
            <w:gridSpan w:val="2"/>
            <w:vMerge w:val="restart"/>
            <w:shd w:val="clear" w:color="auto" w:fill="auto"/>
          </w:tcPr>
          <w:p w:rsidR="00897E1F" w:rsidRPr="009539FB" w:rsidRDefault="00897E1F" w:rsidP="00897E1F">
            <w:pPr>
              <w:spacing w:after="0" w:line="240" w:lineRule="auto"/>
              <w:rPr>
                <w:rFonts w:eastAsia="Times New Roman"/>
                <w:sz w:val="20"/>
                <w:szCs w:val="20"/>
                <w:lang w:eastAsia="ru-RU"/>
              </w:rPr>
            </w:pPr>
          </w:p>
        </w:tc>
        <w:tc>
          <w:tcPr>
            <w:tcW w:w="0" w:type="auto"/>
            <w:vMerge w:val="restart"/>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2017</w:t>
            </w:r>
          </w:p>
        </w:tc>
        <w:tc>
          <w:tcPr>
            <w:tcW w:w="0" w:type="auto"/>
            <w:vMerge w:val="restart"/>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2021</w:t>
            </w: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всего</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r>
      <w:tr w:rsidR="00897E1F" w:rsidRPr="009539FB" w:rsidTr="00897E1F">
        <w:trPr>
          <w:cantSplit/>
          <w:trHeight w:val="20"/>
        </w:trPr>
        <w:tc>
          <w:tcPr>
            <w:tcW w:w="3974" w:type="dxa"/>
            <w:gridSpan w:val="2"/>
            <w:vMerge/>
            <w:shd w:val="clear" w:color="auto" w:fill="auto"/>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федеральный бюджет</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3974" w:type="dxa"/>
            <w:gridSpan w:val="2"/>
            <w:vMerge/>
            <w:shd w:val="clear" w:color="auto" w:fill="auto"/>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республиканский бюджет</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3974" w:type="dxa"/>
            <w:gridSpan w:val="2"/>
            <w:vMerge/>
            <w:shd w:val="clear" w:color="auto" w:fill="auto"/>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муниципальный бюджет</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15 300,000</w:t>
            </w:r>
          </w:p>
        </w:tc>
      </w:tr>
      <w:tr w:rsidR="00897E1F" w:rsidRPr="009539FB" w:rsidTr="00897E1F">
        <w:trPr>
          <w:cantSplit/>
          <w:trHeight w:val="20"/>
        </w:trPr>
        <w:tc>
          <w:tcPr>
            <w:tcW w:w="3974" w:type="dxa"/>
            <w:gridSpan w:val="2"/>
            <w:vMerge/>
            <w:shd w:val="clear" w:color="auto" w:fill="auto"/>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внебюджетные источники</w:t>
            </w:r>
          </w:p>
        </w:tc>
        <w:tc>
          <w:tcPr>
            <w:tcW w:w="1176"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58"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0" w:type="auto"/>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29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c>
          <w:tcPr>
            <w:tcW w:w="1134" w:type="dxa"/>
            <w:shd w:val="clear" w:color="auto" w:fill="auto"/>
            <w:hideMark/>
          </w:tcPr>
          <w:p w:rsidR="00897E1F" w:rsidRPr="009539FB" w:rsidRDefault="00897E1F" w:rsidP="00897E1F">
            <w:pPr>
              <w:spacing w:after="0" w:line="240" w:lineRule="auto"/>
              <w:jc w:val="right"/>
              <w:rPr>
                <w:rFonts w:eastAsia="Times New Roman"/>
                <w:sz w:val="20"/>
                <w:szCs w:val="20"/>
                <w:lang w:eastAsia="ru-RU"/>
              </w:rPr>
            </w:pPr>
            <w:r w:rsidRPr="009539FB">
              <w:rPr>
                <w:rFonts w:eastAsia="Times New Roman"/>
                <w:sz w:val="20"/>
                <w:szCs w:val="20"/>
                <w:lang w:eastAsia="ru-RU"/>
              </w:rPr>
              <w:t>0,000</w:t>
            </w:r>
          </w:p>
        </w:tc>
      </w:tr>
      <w:tr w:rsidR="00897E1F" w:rsidRPr="009539FB" w:rsidTr="00897E1F">
        <w:trPr>
          <w:cantSplit/>
          <w:trHeight w:val="20"/>
        </w:trPr>
        <w:tc>
          <w:tcPr>
            <w:tcW w:w="1706" w:type="dxa"/>
            <w:vMerge w:val="restart"/>
            <w:shd w:val="clear" w:color="auto" w:fill="auto"/>
            <w:hideMark/>
          </w:tcPr>
          <w:p w:rsidR="00897E1F" w:rsidRPr="009539FB" w:rsidRDefault="00897E1F" w:rsidP="00897E1F">
            <w:pPr>
              <w:spacing w:after="0" w:line="240" w:lineRule="auto"/>
              <w:ind w:firstLineChars="200" w:firstLine="400"/>
              <w:jc w:val="right"/>
              <w:outlineLvl w:val="0"/>
              <w:rPr>
                <w:rFonts w:eastAsia="Times New Roman"/>
                <w:sz w:val="20"/>
                <w:szCs w:val="20"/>
                <w:lang w:eastAsia="ru-RU"/>
              </w:rPr>
            </w:pPr>
            <w:bookmarkStart w:id="4248" w:name="_Toc465693635"/>
            <w:r w:rsidRPr="009539FB">
              <w:rPr>
                <w:rFonts w:eastAsia="Times New Roman"/>
                <w:sz w:val="20"/>
                <w:szCs w:val="20"/>
                <w:lang w:eastAsia="ru-RU"/>
              </w:rPr>
              <w:t>2.1</w:t>
            </w:r>
            <w:bookmarkEnd w:id="4248"/>
          </w:p>
        </w:tc>
        <w:tc>
          <w:tcPr>
            <w:tcW w:w="2268" w:type="dxa"/>
            <w:vMerge w:val="restart"/>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49" w:name="_Toc465693636"/>
            <w:r w:rsidRPr="009539FB">
              <w:rPr>
                <w:rFonts w:eastAsia="Times New Roman"/>
                <w:sz w:val="20"/>
                <w:szCs w:val="20"/>
                <w:lang w:eastAsia="ru-RU"/>
              </w:rPr>
              <w:t>Мэрия города Аргун</w:t>
            </w:r>
            <w:bookmarkEnd w:id="4249"/>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250" w:name="_Toc465693637"/>
            <w:r w:rsidRPr="009539FB">
              <w:rPr>
                <w:rFonts w:eastAsia="Times New Roman"/>
                <w:sz w:val="20"/>
                <w:szCs w:val="20"/>
                <w:lang w:eastAsia="ru-RU"/>
              </w:rPr>
              <w:t>2017</w:t>
            </w:r>
            <w:bookmarkEnd w:id="4250"/>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251" w:name="_Toc465693638"/>
            <w:r w:rsidRPr="009539FB">
              <w:rPr>
                <w:rFonts w:eastAsia="Times New Roman"/>
                <w:sz w:val="20"/>
                <w:szCs w:val="20"/>
                <w:lang w:eastAsia="ru-RU"/>
              </w:rPr>
              <w:t>2021</w:t>
            </w:r>
            <w:bookmarkEnd w:id="4251"/>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52" w:name="_Toc465693639"/>
            <w:r w:rsidRPr="009539FB">
              <w:rPr>
                <w:rFonts w:eastAsia="Times New Roman"/>
                <w:sz w:val="20"/>
                <w:szCs w:val="20"/>
                <w:lang w:eastAsia="ru-RU"/>
              </w:rPr>
              <w:t>всего</w:t>
            </w:r>
            <w:bookmarkEnd w:id="4252"/>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53" w:name="_Toc465693640"/>
            <w:r w:rsidRPr="009539FB">
              <w:rPr>
                <w:rFonts w:eastAsia="Times New Roman"/>
                <w:sz w:val="20"/>
                <w:szCs w:val="20"/>
                <w:lang w:eastAsia="ru-RU"/>
              </w:rPr>
              <w:t>4 000,000</w:t>
            </w:r>
            <w:bookmarkEnd w:id="4253"/>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54" w:name="_Toc465693641"/>
            <w:r w:rsidRPr="009539FB">
              <w:rPr>
                <w:rFonts w:eastAsia="Times New Roman"/>
                <w:sz w:val="20"/>
                <w:szCs w:val="20"/>
                <w:lang w:eastAsia="ru-RU"/>
              </w:rPr>
              <w:t>4 000,000</w:t>
            </w:r>
            <w:bookmarkEnd w:id="4254"/>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55" w:name="_Toc465693642"/>
            <w:r w:rsidRPr="009539FB">
              <w:rPr>
                <w:rFonts w:eastAsia="Times New Roman"/>
                <w:sz w:val="20"/>
                <w:szCs w:val="20"/>
                <w:lang w:eastAsia="ru-RU"/>
              </w:rPr>
              <w:t>4 000,000</w:t>
            </w:r>
            <w:bookmarkEnd w:id="4255"/>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56" w:name="_Toc465693643"/>
            <w:r w:rsidRPr="009539FB">
              <w:rPr>
                <w:rFonts w:eastAsia="Times New Roman"/>
                <w:sz w:val="20"/>
                <w:szCs w:val="20"/>
                <w:lang w:eastAsia="ru-RU"/>
              </w:rPr>
              <w:t>4 000,000</w:t>
            </w:r>
            <w:bookmarkEnd w:id="425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57" w:name="_Toc465693644"/>
            <w:r w:rsidRPr="009539FB">
              <w:rPr>
                <w:rFonts w:eastAsia="Times New Roman"/>
                <w:sz w:val="20"/>
                <w:szCs w:val="20"/>
                <w:lang w:eastAsia="ru-RU"/>
              </w:rPr>
              <w:t>4 000,000</w:t>
            </w:r>
            <w:bookmarkEnd w:id="4257"/>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58" w:name="_Toc465693645"/>
            <w:r w:rsidRPr="009539FB">
              <w:rPr>
                <w:rFonts w:eastAsia="Times New Roman"/>
                <w:sz w:val="20"/>
                <w:szCs w:val="20"/>
                <w:lang w:eastAsia="ru-RU"/>
              </w:rPr>
              <w:t>федеральный бюджет</w:t>
            </w:r>
            <w:bookmarkEnd w:id="4258"/>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59" w:name="_Toc465693646"/>
            <w:r w:rsidRPr="009539FB">
              <w:rPr>
                <w:rFonts w:eastAsia="Times New Roman"/>
                <w:sz w:val="20"/>
                <w:szCs w:val="20"/>
                <w:lang w:eastAsia="ru-RU"/>
              </w:rPr>
              <w:t>0,000</w:t>
            </w:r>
            <w:bookmarkEnd w:id="4259"/>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60" w:name="_Toc465693647"/>
            <w:r w:rsidRPr="009539FB">
              <w:rPr>
                <w:rFonts w:eastAsia="Times New Roman"/>
                <w:sz w:val="20"/>
                <w:szCs w:val="20"/>
                <w:lang w:eastAsia="ru-RU"/>
              </w:rPr>
              <w:t>0,000</w:t>
            </w:r>
            <w:bookmarkEnd w:id="4260"/>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61" w:name="_Toc465693648"/>
            <w:r w:rsidRPr="009539FB">
              <w:rPr>
                <w:rFonts w:eastAsia="Times New Roman"/>
                <w:sz w:val="20"/>
                <w:szCs w:val="20"/>
                <w:lang w:eastAsia="ru-RU"/>
              </w:rPr>
              <w:t>0,000</w:t>
            </w:r>
            <w:bookmarkEnd w:id="4261"/>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62" w:name="_Toc465693649"/>
            <w:r w:rsidRPr="009539FB">
              <w:rPr>
                <w:rFonts w:eastAsia="Times New Roman"/>
                <w:sz w:val="20"/>
                <w:szCs w:val="20"/>
                <w:lang w:eastAsia="ru-RU"/>
              </w:rPr>
              <w:t>0,000</w:t>
            </w:r>
            <w:bookmarkEnd w:id="426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63" w:name="_Toc465693650"/>
            <w:r w:rsidRPr="009539FB">
              <w:rPr>
                <w:rFonts w:eastAsia="Times New Roman"/>
                <w:sz w:val="20"/>
                <w:szCs w:val="20"/>
                <w:lang w:eastAsia="ru-RU"/>
              </w:rPr>
              <w:t>0,000</w:t>
            </w:r>
            <w:bookmarkEnd w:id="4263"/>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64" w:name="_Toc465693651"/>
            <w:r w:rsidRPr="009539FB">
              <w:rPr>
                <w:rFonts w:eastAsia="Times New Roman"/>
                <w:sz w:val="20"/>
                <w:szCs w:val="20"/>
                <w:lang w:eastAsia="ru-RU"/>
              </w:rPr>
              <w:t>республиканский бюджет</w:t>
            </w:r>
            <w:bookmarkEnd w:id="4264"/>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65" w:name="_Toc465693652"/>
            <w:r w:rsidRPr="009539FB">
              <w:rPr>
                <w:rFonts w:eastAsia="Times New Roman"/>
                <w:sz w:val="20"/>
                <w:szCs w:val="20"/>
                <w:lang w:eastAsia="ru-RU"/>
              </w:rPr>
              <w:t>0,000</w:t>
            </w:r>
            <w:bookmarkEnd w:id="4265"/>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66" w:name="_Toc465693653"/>
            <w:r w:rsidRPr="009539FB">
              <w:rPr>
                <w:rFonts w:eastAsia="Times New Roman"/>
                <w:sz w:val="20"/>
                <w:szCs w:val="20"/>
                <w:lang w:eastAsia="ru-RU"/>
              </w:rPr>
              <w:t>0,000</w:t>
            </w:r>
            <w:bookmarkEnd w:id="4266"/>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67" w:name="_Toc465693654"/>
            <w:r w:rsidRPr="009539FB">
              <w:rPr>
                <w:rFonts w:eastAsia="Times New Roman"/>
                <w:sz w:val="20"/>
                <w:szCs w:val="20"/>
                <w:lang w:eastAsia="ru-RU"/>
              </w:rPr>
              <w:t>0,000</w:t>
            </w:r>
            <w:bookmarkEnd w:id="4267"/>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68" w:name="_Toc465693655"/>
            <w:r w:rsidRPr="009539FB">
              <w:rPr>
                <w:rFonts w:eastAsia="Times New Roman"/>
                <w:sz w:val="20"/>
                <w:szCs w:val="20"/>
                <w:lang w:eastAsia="ru-RU"/>
              </w:rPr>
              <w:t>0,000</w:t>
            </w:r>
            <w:bookmarkEnd w:id="426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69" w:name="_Toc465693656"/>
            <w:r w:rsidRPr="009539FB">
              <w:rPr>
                <w:rFonts w:eastAsia="Times New Roman"/>
                <w:sz w:val="20"/>
                <w:szCs w:val="20"/>
                <w:lang w:eastAsia="ru-RU"/>
              </w:rPr>
              <w:t>0,000</w:t>
            </w:r>
            <w:bookmarkEnd w:id="4269"/>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70" w:name="_Toc465693657"/>
            <w:r w:rsidRPr="009539FB">
              <w:rPr>
                <w:rFonts w:eastAsia="Times New Roman"/>
                <w:sz w:val="20"/>
                <w:szCs w:val="20"/>
                <w:lang w:eastAsia="ru-RU"/>
              </w:rPr>
              <w:t>муниципальный бюджет</w:t>
            </w:r>
            <w:bookmarkEnd w:id="4270"/>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71" w:name="_Toc465693658"/>
            <w:r w:rsidRPr="009539FB">
              <w:rPr>
                <w:rFonts w:eastAsia="Times New Roman"/>
                <w:sz w:val="20"/>
                <w:szCs w:val="20"/>
                <w:lang w:eastAsia="ru-RU"/>
              </w:rPr>
              <w:t>4 000,000</w:t>
            </w:r>
            <w:bookmarkEnd w:id="4271"/>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72" w:name="_Toc465693659"/>
            <w:r w:rsidRPr="009539FB">
              <w:rPr>
                <w:rFonts w:eastAsia="Times New Roman"/>
                <w:sz w:val="20"/>
                <w:szCs w:val="20"/>
                <w:lang w:eastAsia="ru-RU"/>
              </w:rPr>
              <w:t>4 000,000</w:t>
            </w:r>
            <w:bookmarkEnd w:id="4272"/>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73" w:name="_Toc465693660"/>
            <w:r w:rsidRPr="009539FB">
              <w:rPr>
                <w:rFonts w:eastAsia="Times New Roman"/>
                <w:sz w:val="20"/>
                <w:szCs w:val="20"/>
                <w:lang w:eastAsia="ru-RU"/>
              </w:rPr>
              <w:t>4 000,000</w:t>
            </w:r>
            <w:bookmarkEnd w:id="4273"/>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74" w:name="_Toc465693661"/>
            <w:r w:rsidRPr="009539FB">
              <w:rPr>
                <w:rFonts w:eastAsia="Times New Roman"/>
                <w:sz w:val="20"/>
                <w:szCs w:val="20"/>
                <w:lang w:eastAsia="ru-RU"/>
              </w:rPr>
              <w:t>4 000,000</w:t>
            </w:r>
            <w:bookmarkEnd w:id="427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75" w:name="_Toc465693662"/>
            <w:r w:rsidRPr="009539FB">
              <w:rPr>
                <w:rFonts w:eastAsia="Times New Roman"/>
                <w:sz w:val="20"/>
                <w:szCs w:val="20"/>
                <w:lang w:eastAsia="ru-RU"/>
              </w:rPr>
              <w:t>4 000,000</w:t>
            </w:r>
            <w:bookmarkEnd w:id="4275"/>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76" w:name="_Toc465693663"/>
            <w:r w:rsidRPr="009539FB">
              <w:rPr>
                <w:rFonts w:eastAsia="Times New Roman"/>
                <w:sz w:val="20"/>
                <w:szCs w:val="20"/>
                <w:lang w:eastAsia="ru-RU"/>
              </w:rPr>
              <w:t>внебюджетные источники</w:t>
            </w:r>
            <w:bookmarkEnd w:id="4276"/>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77" w:name="_Toc465693664"/>
            <w:r w:rsidRPr="009539FB">
              <w:rPr>
                <w:rFonts w:eastAsia="Times New Roman"/>
                <w:sz w:val="20"/>
                <w:szCs w:val="20"/>
                <w:lang w:eastAsia="ru-RU"/>
              </w:rPr>
              <w:t>0,000</w:t>
            </w:r>
            <w:bookmarkEnd w:id="4277"/>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78" w:name="_Toc465693665"/>
            <w:r w:rsidRPr="009539FB">
              <w:rPr>
                <w:rFonts w:eastAsia="Times New Roman"/>
                <w:sz w:val="20"/>
                <w:szCs w:val="20"/>
                <w:lang w:eastAsia="ru-RU"/>
              </w:rPr>
              <w:t>0,000</w:t>
            </w:r>
            <w:bookmarkEnd w:id="4278"/>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79" w:name="_Toc465693666"/>
            <w:r w:rsidRPr="009539FB">
              <w:rPr>
                <w:rFonts w:eastAsia="Times New Roman"/>
                <w:sz w:val="20"/>
                <w:szCs w:val="20"/>
                <w:lang w:eastAsia="ru-RU"/>
              </w:rPr>
              <w:t>0,000</w:t>
            </w:r>
            <w:bookmarkEnd w:id="4279"/>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80" w:name="_Toc465693667"/>
            <w:r w:rsidRPr="009539FB">
              <w:rPr>
                <w:rFonts w:eastAsia="Times New Roman"/>
                <w:sz w:val="20"/>
                <w:szCs w:val="20"/>
                <w:lang w:eastAsia="ru-RU"/>
              </w:rPr>
              <w:t>0,000</w:t>
            </w:r>
            <w:bookmarkEnd w:id="428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81" w:name="_Toc465693668"/>
            <w:r w:rsidRPr="009539FB">
              <w:rPr>
                <w:rFonts w:eastAsia="Times New Roman"/>
                <w:sz w:val="20"/>
                <w:szCs w:val="20"/>
                <w:lang w:eastAsia="ru-RU"/>
              </w:rPr>
              <w:t>0,000</w:t>
            </w:r>
            <w:bookmarkEnd w:id="4281"/>
          </w:p>
        </w:tc>
      </w:tr>
      <w:tr w:rsidR="00897E1F" w:rsidRPr="009539FB" w:rsidTr="00897E1F">
        <w:trPr>
          <w:cantSplit/>
          <w:trHeight w:val="20"/>
        </w:trPr>
        <w:tc>
          <w:tcPr>
            <w:tcW w:w="1706" w:type="dxa"/>
            <w:vMerge w:val="restart"/>
            <w:shd w:val="clear" w:color="auto" w:fill="auto"/>
            <w:hideMark/>
          </w:tcPr>
          <w:p w:rsidR="00897E1F" w:rsidRPr="009539FB" w:rsidRDefault="00897E1F" w:rsidP="00897E1F">
            <w:pPr>
              <w:spacing w:after="0" w:line="240" w:lineRule="auto"/>
              <w:ind w:firstLineChars="200" w:firstLine="400"/>
              <w:jc w:val="right"/>
              <w:outlineLvl w:val="0"/>
              <w:rPr>
                <w:rFonts w:eastAsia="Times New Roman"/>
                <w:sz w:val="20"/>
                <w:szCs w:val="20"/>
                <w:lang w:eastAsia="ru-RU"/>
              </w:rPr>
            </w:pPr>
            <w:bookmarkStart w:id="4282" w:name="_Toc465693669"/>
            <w:r w:rsidRPr="009539FB">
              <w:rPr>
                <w:rFonts w:eastAsia="Times New Roman"/>
                <w:sz w:val="20"/>
                <w:szCs w:val="20"/>
                <w:lang w:eastAsia="ru-RU"/>
              </w:rPr>
              <w:t>2.2</w:t>
            </w:r>
            <w:bookmarkEnd w:id="4282"/>
          </w:p>
        </w:tc>
        <w:tc>
          <w:tcPr>
            <w:tcW w:w="2268" w:type="dxa"/>
            <w:vMerge w:val="restart"/>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83" w:name="_Toc465693670"/>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 xml:space="preserve">Аргунское городское финансовое управление министерства финансов </w:t>
            </w:r>
            <w:r w:rsidRPr="009539FB">
              <w:rPr>
                <w:rFonts w:eastAsia="Times New Roman"/>
                <w:sz w:val="20"/>
                <w:szCs w:val="20"/>
                <w:lang w:eastAsia="ru-RU"/>
              </w:rPr>
              <w:lastRenderedPageBreak/>
              <w:t>Чеченской Республики</w:t>
            </w:r>
            <w:r w:rsidR="00CE4B30">
              <w:rPr>
                <w:rFonts w:eastAsia="Times New Roman"/>
                <w:sz w:val="20"/>
                <w:szCs w:val="20"/>
                <w:lang w:eastAsia="ru-RU"/>
              </w:rPr>
              <w:t>»</w:t>
            </w:r>
            <w:bookmarkEnd w:id="4283"/>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284" w:name="_Toc465693671"/>
            <w:r w:rsidRPr="009539FB">
              <w:rPr>
                <w:rFonts w:eastAsia="Times New Roman"/>
                <w:sz w:val="20"/>
                <w:szCs w:val="20"/>
                <w:lang w:eastAsia="ru-RU"/>
              </w:rPr>
              <w:lastRenderedPageBreak/>
              <w:t>2017</w:t>
            </w:r>
            <w:bookmarkEnd w:id="4284"/>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bookmarkStart w:id="4285" w:name="_Toc465693672"/>
            <w:r w:rsidRPr="009539FB">
              <w:rPr>
                <w:rFonts w:eastAsia="Times New Roman"/>
                <w:sz w:val="20"/>
                <w:szCs w:val="20"/>
                <w:lang w:eastAsia="ru-RU"/>
              </w:rPr>
              <w:t>2021</w:t>
            </w:r>
            <w:bookmarkEnd w:id="4285"/>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86" w:name="_Toc465693673"/>
            <w:r w:rsidRPr="009539FB">
              <w:rPr>
                <w:rFonts w:eastAsia="Times New Roman"/>
                <w:sz w:val="20"/>
                <w:szCs w:val="20"/>
                <w:lang w:eastAsia="ru-RU"/>
              </w:rPr>
              <w:t>всего</w:t>
            </w:r>
            <w:bookmarkEnd w:id="4286"/>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87" w:name="_Toc465693674"/>
            <w:r w:rsidRPr="009539FB">
              <w:rPr>
                <w:rFonts w:eastAsia="Times New Roman"/>
                <w:sz w:val="20"/>
                <w:szCs w:val="20"/>
                <w:lang w:eastAsia="ru-RU"/>
              </w:rPr>
              <w:t>11 300,000</w:t>
            </w:r>
            <w:bookmarkEnd w:id="4287"/>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88" w:name="_Toc465693675"/>
            <w:r w:rsidRPr="009539FB">
              <w:rPr>
                <w:rFonts w:eastAsia="Times New Roman"/>
                <w:sz w:val="20"/>
                <w:szCs w:val="20"/>
                <w:lang w:eastAsia="ru-RU"/>
              </w:rPr>
              <w:t>11 300,000</w:t>
            </w:r>
            <w:bookmarkEnd w:id="4288"/>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89" w:name="_Toc465693676"/>
            <w:r w:rsidRPr="009539FB">
              <w:rPr>
                <w:rFonts w:eastAsia="Times New Roman"/>
                <w:sz w:val="20"/>
                <w:szCs w:val="20"/>
                <w:lang w:eastAsia="ru-RU"/>
              </w:rPr>
              <w:t>11 300,000</w:t>
            </w:r>
            <w:bookmarkEnd w:id="4289"/>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90" w:name="_Toc465693677"/>
            <w:r w:rsidRPr="009539FB">
              <w:rPr>
                <w:rFonts w:eastAsia="Times New Roman"/>
                <w:sz w:val="20"/>
                <w:szCs w:val="20"/>
                <w:lang w:eastAsia="ru-RU"/>
              </w:rPr>
              <w:t>11 300,000</w:t>
            </w:r>
            <w:bookmarkEnd w:id="429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91" w:name="_Toc465693678"/>
            <w:r w:rsidRPr="009539FB">
              <w:rPr>
                <w:rFonts w:eastAsia="Times New Roman"/>
                <w:sz w:val="20"/>
                <w:szCs w:val="20"/>
                <w:lang w:eastAsia="ru-RU"/>
              </w:rPr>
              <w:t>11 300,000</w:t>
            </w:r>
            <w:bookmarkEnd w:id="4291"/>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92" w:name="_Toc465693679"/>
            <w:r w:rsidRPr="009539FB">
              <w:rPr>
                <w:rFonts w:eastAsia="Times New Roman"/>
                <w:sz w:val="20"/>
                <w:szCs w:val="20"/>
                <w:lang w:eastAsia="ru-RU"/>
              </w:rPr>
              <w:t>федеральный бюджет</w:t>
            </w:r>
            <w:bookmarkEnd w:id="4292"/>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93" w:name="_Toc465693680"/>
            <w:r w:rsidRPr="009539FB">
              <w:rPr>
                <w:rFonts w:eastAsia="Times New Roman"/>
                <w:sz w:val="20"/>
                <w:szCs w:val="20"/>
                <w:lang w:eastAsia="ru-RU"/>
              </w:rPr>
              <w:t>0,000</w:t>
            </w:r>
            <w:bookmarkEnd w:id="4293"/>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94" w:name="_Toc465693681"/>
            <w:r w:rsidRPr="009539FB">
              <w:rPr>
                <w:rFonts w:eastAsia="Times New Roman"/>
                <w:sz w:val="20"/>
                <w:szCs w:val="20"/>
                <w:lang w:eastAsia="ru-RU"/>
              </w:rPr>
              <w:t>0,000</w:t>
            </w:r>
            <w:bookmarkEnd w:id="4294"/>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95" w:name="_Toc465693682"/>
            <w:r w:rsidRPr="009539FB">
              <w:rPr>
                <w:rFonts w:eastAsia="Times New Roman"/>
                <w:sz w:val="20"/>
                <w:szCs w:val="20"/>
                <w:lang w:eastAsia="ru-RU"/>
              </w:rPr>
              <w:t>0,000</w:t>
            </w:r>
            <w:bookmarkEnd w:id="4295"/>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96" w:name="_Toc465693683"/>
            <w:r w:rsidRPr="009539FB">
              <w:rPr>
                <w:rFonts w:eastAsia="Times New Roman"/>
                <w:sz w:val="20"/>
                <w:szCs w:val="20"/>
                <w:lang w:eastAsia="ru-RU"/>
              </w:rPr>
              <w:t>0,000</w:t>
            </w:r>
            <w:bookmarkEnd w:id="429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97" w:name="_Toc465693684"/>
            <w:r w:rsidRPr="009539FB">
              <w:rPr>
                <w:rFonts w:eastAsia="Times New Roman"/>
                <w:sz w:val="20"/>
                <w:szCs w:val="20"/>
                <w:lang w:eastAsia="ru-RU"/>
              </w:rPr>
              <w:t>0,000</w:t>
            </w:r>
            <w:bookmarkEnd w:id="4297"/>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298" w:name="_Toc465693685"/>
            <w:r w:rsidRPr="009539FB">
              <w:rPr>
                <w:rFonts w:eastAsia="Times New Roman"/>
                <w:sz w:val="20"/>
                <w:szCs w:val="20"/>
                <w:lang w:eastAsia="ru-RU"/>
              </w:rPr>
              <w:t>республиканский бюджет</w:t>
            </w:r>
            <w:bookmarkEnd w:id="4298"/>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299" w:name="_Toc465693686"/>
            <w:r w:rsidRPr="009539FB">
              <w:rPr>
                <w:rFonts w:eastAsia="Times New Roman"/>
                <w:sz w:val="20"/>
                <w:szCs w:val="20"/>
                <w:lang w:eastAsia="ru-RU"/>
              </w:rPr>
              <w:t>0,000</w:t>
            </w:r>
            <w:bookmarkEnd w:id="4299"/>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00" w:name="_Toc465693687"/>
            <w:r w:rsidRPr="009539FB">
              <w:rPr>
                <w:rFonts w:eastAsia="Times New Roman"/>
                <w:sz w:val="20"/>
                <w:szCs w:val="20"/>
                <w:lang w:eastAsia="ru-RU"/>
              </w:rPr>
              <w:t>0,000</w:t>
            </w:r>
            <w:bookmarkEnd w:id="4300"/>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01" w:name="_Toc465693688"/>
            <w:r w:rsidRPr="009539FB">
              <w:rPr>
                <w:rFonts w:eastAsia="Times New Roman"/>
                <w:sz w:val="20"/>
                <w:szCs w:val="20"/>
                <w:lang w:eastAsia="ru-RU"/>
              </w:rPr>
              <w:t>0,000</w:t>
            </w:r>
            <w:bookmarkEnd w:id="4301"/>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02" w:name="_Toc465693689"/>
            <w:r w:rsidRPr="009539FB">
              <w:rPr>
                <w:rFonts w:eastAsia="Times New Roman"/>
                <w:sz w:val="20"/>
                <w:szCs w:val="20"/>
                <w:lang w:eastAsia="ru-RU"/>
              </w:rPr>
              <w:t>0,000</w:t>
            </w:r>
            <w:bookmarkEnd w:id="430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03" w:name="_Toc465693690"/>
            <w:r w:rsidRPr="009539FB">
              <w:rPr>
                <w:rFonts w:eastAsia="Times New Roman"/>
                <w:sz w:val="20"/>
                <w:szCs w:val="20"/>
                <w:lang w:eastAsia="ru-RU"/>
              </w:rPr>
              <w:t>0,000</w:t>
            </w:r>
            <w:bookmarkEnd w:id="4303"/>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304" w:name="_Toc465693691"/>
            <w:r w:rsidRPr="009539FB">
              <w:rPr>
                <w:rFonts w:eastAsia="Times New Roman"/>
                <w:sz w:val="20"/>
                <w:szCs w:val="20"/>
                <w:lang w:eastAsia="ru-RU"/>
              </w:rPr>
              <w:t>муниципальный бюджет</w:t>
            </w:r>
            <w:bookmarkEnd w:id="4304"/>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05" w:name="_Toc465693692"/>
            <w:r w:rsidRPr="009539FB">
              <w:rPr>
                <w:rFonts w:eastAsia="Times New Roman"/>
                <w:sz w:val="20"/>
                <w:szCs w:val="20"/>
                <w:lang w:eastAsia="ru-RU"/>
              </w:rPr>
              <w:t>11 300,000</w:t>
            </w:r>
            <w:bookmarkEnd w:id="4305"/>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06" w:name="_Toc465693693"/>
            <w:r w:rsidRPr="009539FB">
              <w:rPr>
                <w:rFonts w:eastAsia="Times New Roman"/>
                <w:sz w:val="20"/>
                <w:szCs w:val="20"/>
                <w:lang w:eastAsia="ru-RU"/>
              </w:rPr>
              <w:t>11 300,000</w:t>
            </w:r>
            <w:bookmarkEnd w:id="4306"/>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07" w:name="_Toc465693694"/>
            <w:r w:rsidRPr="009539FB">
              <w:rPr>
                <w:rFonts w:eastAsia="Times New Roman"/>
                <w:sz w:val="20"/>
                <w:szCs w:val="20"/>
                <w:lang w:eastAsia="ru-RU"/>
              </w:rPr>
              <w:t>11 300,000</w:t>
            </w:r>
            <w:bookmarkEnd w:id="4307"/>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08" w:name="_Toc465693695"/>
            <w:r w:rsidRPr="009539FB">
              <w:rPr>
                <w:rFonts w:eastAsia="Times New Roman"/>
                <w:sz w:val="20"/>
                <w:szCs w:val="20"/>
                <w:lang w:eastAsia="ru-RU"/>
              </w:rPr>
              <w:t>11 300,000</w:t>
            </w:r>
            <w:bookmarkEnd w:id="430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09" w:name="_Toc465693696"/>
            <w:r w:rsidRPr="009539FB">
              <w:rPr>
                <w:rFonts w:eastAsia="Times New Roman"/>
                <w:sz w:val="20"/>
                <w:szCs w:val="20"/>
                <w:lang w:eastAsia="ru-RU"/>
              </w:rPr>
              <w:t>11 300,000</w:t>
            </w:r>
            <w:bookmarkEnd w:id="4309"/>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310" w:name="_Toc465693697"/>
            <w:r w:rsidRPr="009539FB">
              <w:rPr>
                <w:rFonts w:eastAsia="Times New Roman"/>
                <w:sz w:val="20"/>
                <w:szCs w:val="20"/>
                <w:lang w:eastAsia="ru-RU"/>
              </w:rPr>
              <w:t>внебюджетные источники</w:t>
            </w:r>
            <w:bookmarkEnd w:id="4310"/>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11" w:name="_Toc465693698"/>
            <w:r w:rsidRPr="009539FB">
              <w:rPr>
                <w:rFonts w:eastAsia="Times New Roman"/>
                <w:sz w:val="20"/>
                <w:szCs w:val="20"/>
                <w:lang w:eastAsia="ru-RU"/>
              </w:rPr>
              <w:t>0,000</w:t>
            </w:r>
            <w:bookmarkEnd w:id="4311"/>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12" w:name="_Toc465693699"/>
            <w:r w:rsidRPr="009539FB">
              <w:rPr>
                <w:rFonts w:eastAsia="Times New Roman"/>
                <w:sz w:val="20"/>
                <w:szCs w:val="20"/>
                <w:lang w:eastAsia="ru-RU"/>
              </w:rPr>
              <w:t>0,000</w:t>
            </w:r>
            <w:bookmarkEnd w:id="4312"/>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13" w:name="_Toc465693700"/>
            <w:r w:rsidRPr="009539FB">
              <w:rPr>
                <w:rFonts w:eastAsia="Times New Roman"/>
                <w:sz w:val="20"/>
                <w:szCs w:val="20"/>
                <w:lang w:eastAsia="ru-RU"/>
              </w:rPr>
              <w:t>0,000</w:t>
            </w:r>
            <w:bookmarkEnd w:id="4313"/>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14" w:name="_Toc465693701"/>
            <w:r w:rsidRPr="009539FB">
              <w:rPr>
                <w:rFonts w:eastAsia="Times New Roman"/>
                <w:sz w:val="20"/>
                <w:szCs w:val="20"/>
                <w:lang w:eastAsia="ru-RU"/>
              </w:rPr>
              <w:t>0,000</w:t>
            </w:r>
            <w:bookmarkEnd w:id="431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15" w:name="_Toc465693702"/>
            <w:r w:rsidRPr="009539FB">
              <w:rPr>
                <w:rFonts w:eastAsia="Times New Roman"/>
                <w:sz w:val="20"/>
                <w:szCs w:val="20"/>
                <w:lang w:eastAsia="ru-RU"/>
              </w:rPr>
              <w:t>0,000</w:t>
            </w:r>
            <w:bookmarkEnd w:id="4315"/>
          </w:p>
        </w:tc>
      </w:tr>
      <w:tr w:rsidR="00897E1F" w:rsidRPr="009539FB" w:rsidTr="00897E1F">
        <w:trPr>
          <w:cantSplit/>
          <w:trHeight w:val="20"/>
        </w:trPr>
        <w:tc>
          <w:tcPr>
            <w:tcW w:w="1706" w:type="dxa"/>
            <w:vMerge w:val="restart"/>
            <w:shd w:val="clear" w:color="auto" w:fill="auto"/>
            <w:hideMark/>
          </w:tcPr>
          <w:p w:rsidR="00897E1F" w:rsidRPr="009539FB" w:rsidRDefault="00897E1F" w:rsidP="00897E1F">
            <w:pPr>
              <w:spacing w:after="0" w:line="240" w:lineRule="auto"/>
              <w:ind w:firstLineChars="200" w:firstLine="400"/>
              <w:jc w:val="right"/>
              <w:outlineLvl w:val="0"/>
              <w:rPr>
                <w:rFonts w:eastAsia="Times New Roman"/>
                <w:sz w:val="20"/>
                <w:szCs w:val="20"/>
                <w:lang w:eastAsia="ru-RU"/>
              </w:rPr>
            </w:pPr>
            <w:bookmarkStart w:id="4316" w:name="_Toc465693703"/>
            <w:r w:rsidRPr="009539FB">
              <w:rPr>
                <w:rFonts w:eastAsia="Times New Roman"/>
                <w:sz w:val="20"/>
                <w:szCs w:val="20"/>
                <w:lang w:eastAsia="ru-RU"/>
              </w:rPr>
              <w:lastRenderedPageBreak/>
              <w:t>2.3</w:t>
            </w:r>
            <w:bookmarkEnd w:id="4316"/>
          </w:p>
        </w:tc>
        <w:tc>
          <w:tcPr>
            <w:tcW w:w="2268" w:type="dxa"/>
            <w:vMerge w:val="restart"/>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317" w:name="_Toc465693704"/>
            <w:r w:rsidRPr="009539FB">
              <w:rPr>
                <w:rFonts w:eastAsia="Times New Roman"/>
                <w:sz w:val="20"/>
                <w:szCs w:val="20"/>
                <w:lang w:eastAsia="ru-RU"/>
              </w:rPr>
              <w:t>Органы местного самоуправления города Аргун</w:t>
            </w:r>
            <w:bookmarkEnd w:id="4317"/>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r w:rsidRPr="009539FB">
              <w:rPr>
                <w:rFonts w:eastAsia="Times New Roman"/>
                <w:sz w:val="20"/>
                <w:szCs w:val="20"/>
                <w:lang w:eastAsia="ru-RU"/>
              </w:rPr>
              <w:t> </w:t>
            </w:r>
          </w:p>
        </w:tc>
        <w:tc>
          <w:tcPr>
            <w:tcW w:w="0" w:type="auto"/>
            <w:vMerge w:val="restart"/>
            <w:shd w:val="clear" w:color="auto" w:fill="auto"/>
            <w:hideMark/>
          </w:tcPr>
          <w:p w:rsidR="00897E1F" w:rsidRPr="009539FB" w:rsidRDefault="00897E1F" w:rsidP="00897E1F">
            <w:pPr>
              <w:spacing w:after="0" w:line="240" w:lineRule="auto"/>
              <w:jc w:val="center"/>
              <w:outlineLvl w:val="0"/>
              <w:rPr>
                <w:rFonts w:eastAsia="Times New Roman"/>
                <w:sz w:val="20"/>
                <w:szCs w:val="20"/>
                <w:lang w:eastAsia="ru-RU"/>
              </w:rPr>
            </w:pPr>
            <w:r w:rsidRPr="009539FB">
              <w:rPr>
                <w:rFonts w:eastAsia="Times New Roman"/>
                <w:sz w:val="20"/>
                <w:szCs w:val="20"/>
                <w:lang w:eastAsia="ru-RU"/>
              </w:rPr>
              <w:t> </w:t>
            </w: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318" w:name="_Toc465693705"/>
            <w:r w:rsidRPr="009539FB">
              <w:rPr>
                <w:rFonts w:eastAsia="Times New Roman"/>
                <w:sz w:val="20"/>
                <w:szCs w:val="20"/>
                <w:lang w:eastAsia="ru-RU"/>
              </w:rPr>
              <w:t>всего</w:t>
            </w:r>
            <w:bookmarkEnd w:id="4318"/>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19" w:name="_Toc465693706"/>
            <w:r w:rsidRPr="009539FB">
              <w:rPr>
                <w:rFonts w:eastAsia="Times New Roman"/>
                <w:sz w:val="20"/>
                <w:szCs w:val="20"/>
                <w:lang w:eastAsia="ru-RU"/>
              </w:rPr>
              <w:t>0,000</w:t>
            </w:r>
            <w:bookmarkEnd w:id="4319"/>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20" w:name="_Toc465693707"/>
            <w:r w:rsidRPr="009539FB">
              <w:rPr>
                <w:rFonts w:eastAsia="Times New Roman"/>
                <w:sz w:val="20"/>
                <w:szCs w:val="20"/>
                <w:lang w:eastAsia="ru-RU"/>
              </w:rPr>
              <w:t>0,000</w:t>
            </w:r>
            <w:bookmarkEnd w:id="4320"/>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21" w:name="_Toc465693708"/>
            <w:r w:rsidRPr="009539FB">
              <w:rPr>
                <w:rFonts w:eastAsia="Times New Roman"/>
                <w:sz w:val="20"/>
                <w:szCs w:val="20"/>
                <w:lang w:eastAsia="ru-RU"/>
              </w:rPr>
              <w:t>0,000</w:t>
            </w:r>
            <w:bookmarkEnd w:id="4321"/>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22" w:name="_Toc465693709"/>
            <w:r w:rsidRPr="009539FB">
              <w:rPr>
                <w:rFonts w:eastAsia="Times New Roman"/>
                <w:sz w:val="20"/>
                <w:szCs w:val="20"/>
                <w:lang w:eastAsia="ru-RU"/>
              </w:rPr>
              <w:t>0,000</w:t>
            </w:r>
            <w:bookmarkEnd w:id="4322"/>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23" w:name="_Toc465693710"/>
            <w:r w:rsidRPr="009539FB">
              <w:rPr>
                <w:rFonts w:eastAsia="Times New Roman"/>
                <w:sz w:val="20"/>
                <w:szCs w:val="20"/>
                <w:lang w:eastAsia="ru-RU"/>
              </w:rPr>
              <w:t>0,000</w:t>
            </w:r>
            <w:bookmarkEnd w:id="4323"/>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324" w:name="_Toc465693711"/>
            <w:r w:rsidRPr="009539FB">
              <w:rPr>
                <w:rFonts w:eastAsia="Times New Roman"/>
                <w:sz w:val="20"/>
                <w:szCs w:val="20"/>
                <w:lang w:eastAsia="ru-RU"/>
              </w:rPr>
              <w:t>федеральный бюджет</w:t>
            </w:r>
            <w:bookmarkEnd w:id="4324"/>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25" w:name="_Toc465693712"/>
            <w:r w:rsidRPr="009539FB">
              <w:rPr>
                <w:rFonts w:eastAsia="Times New Roman"/>
                <w:sz w:val="20"/>
                <w:szCs w:val="20"/>
                <w:lang w:eastAsia="ru-RU"/>
              </w:rPr>
              <w:t>0,000</w:t>
            </w:r>
            <w:bookmarkEnd w:id="4325"/>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26" w:name="_Toc465693713"/>
            <w:r w:rsidRPr="009539FB">
              <w:rPr>
                <w:rFonts w:eastAsia="Times New Roman"/>
                <w:sz w:val="20"/>
                <w:szCs w:val="20"/>
                <w:lang w:eastAsia="ru-RU"/>
              </w:rPr>
              <w:t>0,000</w:t>
            </w:r>
            <w:bookmarkEnd w:id="4326"/>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27" w:name="_Toc465693714"/>
            <w:r w:rsidRPr="009539FB">
              <w:rPr>
                <w:rFonts w:eastAsia="Times New Roman"/>
                <w:sz w:val="20"/>
                <w:szCs w:val="20"/>
                <w:lang w:eastAsia="ru-RU"/>
              </w:rPr>
              <w:t>0,000</w:t>
            </w:r>
            <w:bookmarkEnd w:id="4327"/>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28" w:name="_Toc465693715"/>
            <w:r w:rsidRPr="009539FB">
              <w:rPr>
                <w:rFonts w:eastAsia="Times New Roman"/>
                <w:sz w:val="20"/>
                <w:szCs w:val="20"/>
                <w:lang w:eastAsia="ru-RU"/>
              </w:rPr>
              <w:t>0,000</w:t>
            </w:r>
            <w:bookmarkEnd w:id="4328"/>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29" w:name="_Toc465693716"/>
            <w:r w:rsidRPr="009539FB">
              <w:rPr>
                <w:rFonts w:eastAsia="Times New Roman"/>
                <w:sz w:val="20"/>
                <w:szCs w:val="20"/>
                <w:lang w:eastAsia="ru-RU"/>
              </w:rPr>
              <w:t>0,000</w:t>
            </w:r>
            <w:bookmarkEnd w:id="4329"/>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330" w:name="_Toc465693717"/>
            <w:r w:rsidRPr="009539FB">
              <w:rPr>
                <w:rFonts w:eastAsia="Times New Roman"/>
                <w:sz w:val="20"/>
                <w:szCs w:val="20"/>
                <w:lang w:eastAsia="ru-RU"/>
              </w:rPr>
              <w:t>республиканский бюджет</w:t>
            </w:r>
            <w:bookmarkEnd w:id="4330"/>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31" w:name="_Toc465693718"/>
            <w:r w:rsidRPr="009539FB">
              <w:rPr>
                <w:rFonts w:eastAsia="Times New Roman"/>
                <w:sz w:val="20"/>
                <w:szCs w:val="20"/>
                <w:lang w:eastAsia="ru-RU"/>
              </w:rPr>
              <w:t>0,000</w:t>
            </w:r>
            <w:bookmarkEnd w:id="4331"/>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32" w:name="_Toc465693719"/>
            <w:r w:rsidRPr="009539FB">
              <w:rPr>
                <w:rFonts w:eastAsia="Times New Roman"/>
                <w:sz w:val="20"/>
                <w:szCs w:val="20"/>
                <w:lang w:eastAsia="ru-RU"/>
              </w:rPr>
              <w:t>0,000</w:t>
            </w:r>
            <w:bookmarkEnd w:id="4332"/>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33" w:name="_Toc465693720"/>
            <w:r w:rsidRPr="009539FB">
              <w:rPr>
                <w:rFonts w:eastAsia="Times New Roman"/>
                <w:sz w:val="20"/>
                <w:szCs w:val="20"/>
                <w:lang w:eastAsia="ru-RU"/>
              </w:rPr>
              <w:t>0,000</w:t>
            </w:r>
            <w:bookmarkEnd w:id="4333"/>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34" w:name="_Toc465693721"/>
            <w:r w:rsidRPr="009539FB">
              <w:rPr>
                <w:rFonts w:eastAsia="Times New Roman"/>
                <w:sz w:val="20"/>
                <w:szCs w:val="20"/>
                <w:lang w:eastAsia="ru-RU"/>
              </w:rPr>
              <w:t>0,000</w:t>
            </w:r>
            <w:bookmarkEnd w:id="4334"/>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35" w:name="_Toc465693722"/>
            <w:r w:rsidRPr="009539FB">
              <w:rPr>
                <w:rFonts w:eastAsia="Times New Roman"/>
                <w:sz w:val="20"/>
                <w:szCs w:val="20"/>
                <w:lang w:eastAsia="ru-RU"/>
              </w:rPr>
              <w:t>0,000</w:t>
            </w:r>
            <w:bookmarkEnd w:id="4335"/>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336" w:name="_Toc465693723"/>
            <w:r w:rsidRPr="009539FB">
              <w:rPr>
                <w:rFonts w:eastAsia="Times New Roman"/>
                <w:sz w:val="20"/>
                <w:szCs w:val="20"/>
                <w:lang w:eastAsia="ru-RU"/>
              </w:rPr>
              <w:t>муниципальный бюджет</w:t>
            </w:r>
            <w:bookmarkEnd w:id="4336"/>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37" w:name="_Toc465693724"/>
            <w:r w:rsidRPr="009539FB">
              <w:rPr>
                <w:rFonts w:eastAsia="Times New Roman"/>
                <w:sz w:val="20"/>
                <w:szCs w:val="20"/>
                <w:lang w:eastAsia="ru-RU"/>
              </w:rPr>
              <w:t>0,000</w:t>
            </w:r>
            <w:bookmarkEnd w:id="4337"/>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38" w:name="_Toc465693725"/>
            <w:r w:rsidRPr="009539FB">
              <w:rPr>
                <w:rFonts w:eastAsia="Times New Roman"/>
                <w:sz w:val="20"/>
                <w:szCs w:val="20"/>
                <w:lang w:eastAsia="ru-RU"/>
              </w:rPr>
              <w:t>0,000</w:t>
            </w:r>
            <w:bookmarkEnd w:id="4338"/>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39" w:name="_Toc465693726"/>
            <w:r w:rsidRPr="009539FB">
              <w:rPr>
                <w:rFonts w:eastAsia="Times New Roman"/>
                <w:sz w:val="20"/>
                <w:szCs w:val="20"/>
                <w:lang w:eastAsia="ru-RU"/>
              </w:rPr>
              <w:t>0,000</w:t>
            </w:r>
            <w:bookmarkEnd w:id="4339"/>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40" w:name="_Toc465693727"/>
            <w:r w:rsidRPr="009539FB">
              <w:rPr>
                <w:rFonts w:eastAsia="Times New Roman"/>
                <w:sz w:val="20"/>
                <w:szCs w:val="20"/>
                <w:lang w:eastAsia="ru-RU"/>
              </w:rPr>
              <w:t>0,000</w:t>
            </w:r>
            <w:bookmarkEnd w:id="4340"/>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41" w:name="_Toc465693728"/>
            <w:r w:rsidRPr="009539FB">
              <w:rPr>
                <w:rFonts w:eastAsia="Times New Roman"/>
                <w:sz w:val="20"/>
                <w:szCs w:val="20"/>
                <w:lang w:eastAsia="ru-RU"/>
              </w:rPr>
              <w:t>0,000</w:t>
            </w:r>
            <w:bookmarkEnd w:id="4341"/>
          </w:p>
        </w:tc>
      </w:tr>
      <w:tr w:rsidR="00897E1F" w:rsidRPr="009539FB" w:rsidTr="00897E1F">
        <w:trPr>
          <w:cantSplit/>
          <w:trHeight w:val="20"/>
        </w:trPr>
        <w:tc>
          <w:tcPr>
            <w:tcW w:w="1706"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2268" w:type="dxa"/>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rPr>
                <w:rFonts w:eastAsia="Times New Roman"/>
                <w:sz w:val="20"/>
                <w:szCs w:val="20"/>
                <w:lang w:eastAsia="ru-RU"/>
              </w:rPr>
            </w:pPr>
          </w:p>
        </w:tc>
        <w:tc>
          <w:tcPr>
            <w:tcW w:w="0" w:type="auto"/>
            <w:shd w:val="clear" w:color="auto" w:fill="auto"/>
            <w:hideMark/>
          </w:tcPr>
          <w:p w:rsidR="00897E1F" w:rsidRPr="009539FB" w:rsidRDefault="00897E1F" w:rsidP="00897E1F">
            <w:pPr>
              <w:spacing w:after="0" w:line="240" w:lineRule="auto"/>
              <w:outlineLvl w:val="0"/>
              <w:rPr>
                <w:rFonts w:eastAsia="Times New Roman"/>
                <w:sz w:val="20"/>
                <w:szCs w:val="20"/>
                <w:lang w:eastAsia="ru-RU"/>
              </w:rPr>
            </w:pPr>
            <w:bookmarkStart w:id="4342" w:name="_Toc465693729"/>
            <w:r w:rsidRPr="009539FB">
              <w:rPr>
                <w:rFonts w:eastAsia="Times New Roman"/>
                <w:sz w:val="20"/>
                <w:szCs w:val="20"/>
                <w:lang w:eastAsia="ru-RU"/>
              </w:rPr>
              <w:t>внебюджетные источники</w:t>
            </w:r>
            <w:bookmarkEnd w:id="4342"/>
          </w:p>
        </w:tc>
        <w:tc>
          <w:tcPr>
            <w:tcW w:w="1176"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43" w:name="_Toc465693730"/>
            <w:r w:rsidRPr="009539FB">
              <w:rPr>
                <w:rFonts w:eastAsia="Times New Roman"/>
                <w:sz w:val="20"/>
                <w:szCs w:val="20"/>
                <w:lang w:eastAsia="ru-RU"/>
              </w:rPr>
              <w:t>0,000</w:t>
            </w:r>
            <w:bookmarkEnd w:id="4343"/>
          </w:p>
        </w:tc>
        <w:tc>
          <w:tcPr>
            <w:tcW w:w="1258"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44" w:name="_Toc465693731"/>
            <w:r w:rsidRPr="009539FB">
              <w:rPr>
                <w:rFonts w:eastAsia="Times New Roman"/>
                <w:sz w:val="20"/>
                <w:szCs w:val="20"/>
                <w:lang w:eastAsia="ru-RU"/>
              </w:rPr>
              <w:t>0,000</w:t>
            </w:r>
            <w:bookmarkEnd w:id="4344"/>
          </w:p>
        </w:tc>
        <w:tc>
          <w:tcPr>
            <w:tcW w:w="0" w:type="auto"/>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45" w:name="_Toc465693732"/>
            <w:r w:rsidRPr="009539FB">
              <w:rPr>
                <w:rFonts w:eastAsia="Times New Roman"/>
                <w:sz w:val="20"/>
                <w:szCs w:val="20"/>
                <w:lang w:eastAsia="ru-RU"/>
              </w:rPr>
              <w:t>0,000</w:t>
            </w:r>
            <w:bookmarkEnd w:id="4345"/>
          </w:p>
        </w:tc>
        <w:tc>
          <w:tcPr>
            <w:tcW w:w="129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46" w:name="_Toc465693733"/>
            <w:r w:rsidRPr="009539FB">
              <w:rPr>
                <w:rFonts w:eastAsia="Times New Roman"/>
                <w:sz w:val="20"/>
                <w:szCs w:val="20"/>
                <w:lang w:eastAsia="ru-RU"/>
              </w:rPr>
              <w:t>0,000</w:t>
            </w:r>
            <w:bookmarkEnd w:id="4346"/>
          </w:p>
        </w:tc>
        <w:tc>
          <w:tcPr>
            <w:tcW w:w="1134" w:type="dxa"/>
            <w:shd w:val="clear" w:color="auto" w:fill="auto"/>
            <w:hideMark/>
          </w:tcPr>
          <w:p w:rsidR="00897E1F" w:rsidRPr="009539FB" w:rsidRDefault="00897E1F" w:rsidP="00897E1F">
            <w:pPr>
              <w:spacing w:after="0" w:line="240" w:lineRule="auto"/>
              <w:jc w:val="right"/>
              <w:outlineLvl w:val="0"/>
              <w:rPr>
                <w:rFonts w:eastAsia="Times New Roman"/>
                <w:sz w:val="20"/>
                <w:szCs w:val="20"/>
                <w:lang w:eastAsia="ru-RU"/>
              </w:rPr>
            </w:pPr>
            <w:bookmarkStart w:id="4347" w:name="_Toc465693734"/>
            <w:r w:rsidRPr="009539FB">
              <w:rPr>
                <w:rFonts w:eastAsia="Times New Roman"/>
                <w:sz w:val="20"/>
                <w:szCs w:val="20"/>
                <w:lang w:eastAsia="ru-RU"/>
              </w:rPr>
              <w:t>0,000</w:t>
            </w:r>
            <w:bookmarkEnd w:id="4347"/>
          </w:p>
        </w:tc>
      </w:tr>
    </w:tbl>
    <w:p w:rsidR="00897E1F" w:rsidRPr="009539FB" w:rsidRDefault="00897E1F" w:rsidP="00897E1F">
      <w:pPr>
        <w:spacing w:after="0" w:line="240" w:lineRule="auto"/>
        <w:ind w:firstLine="709"/>
        <w:jc w:val="both"/>
        <w:rPr>
          <w:sz w:val="28"/>
          <w:szCs w:val="28"/>
        </w:rPr>
      </w:pPr>
    </w:p>
    <w:p w:rsidR="00897E1F" w:rsidRPr="009539FB" w:rsidRDefault="00897E1F" w:rsidP="00897E1F">
      <w:pPr>
        <w:keepNext/>
        <w:keepLines/>
        <w:spacing w:after="0" w:line="240" w:lineRule="auto"/>
        <w:ind w:left="8931"/>
        <w:outlineLvl w:val="0"/>
        <w:rPr>
          <w:rFonts w:eastAsia="Times New Roman"/>
          <w:bCs/>
          <w:kern w:val="28"/>
          <w:sz w:val="28"/>
          <w:szCs w:val="28"/>
        </w:rPr>
      </w:pPr>
      <w:r w:rsidRPr="009539FB">
        <w:rPr>
          <w:rFonts w:eastAsia="Times New Roman"/>
          <w:bCs/>
          <w:color w:val="365F91"/>
          <w:kern w:val="28"/>
          <w:sz w:val="28"/>
          <w:szCs w:val="28"/>
        </w:rPr>
        <w:br w:type="page"/>
      </w:r>
      <w:bookmarkStart w:id="4348" w:name="_Toc465693735"/>
      <w:r w:rsidRPr="009539FB">
        <w:rPr>
          <w:rFonts w:eastAsia="Times New Roman"/>
          <w:sz w:val="28"/>
          <w:szCs w:val="28"/>
          <w:lang w:eastAsia="ru-RU"/>
        </w:rPr>
        <w:lastRenderedPageBreak/>
        <w:t>Приложение 4</w:t>
      </w:r>
      <w:r w:rsidRPr="009539FB">
        <w:rPr>
          <w:rFonts w:ascii="Arial Black" w:eastAsia="Times New Roman" w:hAnsi="Arial Black"/>
          <w:bCs/>
          <w:color w:val="365F91"/>
          <w:kern w:val="28"/>
          <w:sz w:val="52"/>
          <w:szCs w:val="24"/>
        </w:rPr>
        <w:br/>
      </w:r>
      <w:r w:rsidRPr="009539FB">
        <w:rPr>
          <w:rFonts w:eastAsia="Times New Roman"/>
          <w:bCs/>
          <w:kern w:val="28"/>
          <w:sz w:val="28"/>
          <w:szCs w:val="28"/>
        </w:rPr>
        <w:br/>
        <w:t>к муниципальной программе</w:t>
      </w:r>
      <w:r w:rsidRPr="009539FB">
        <w:rPr>
          <w:rFonts w:eastAsia="Times New Roman"/>
          <w:bCs/>
          <w:kern w:val="28"/>
          <w:sz w:val="28"/>
          <w:szCs w:val="28"/>
        </w:rPr>
        <w:br/>
      </w:r>
      <w:r w:rsidRPr="009539FB">
        <w:rPr>
          <w:rFonts w:eastAsia="Times New Roman"/>
          <w:bCs/>
          <w:kern w:val="28"/>
          <w:sz w:val="28"/>
          <w:szCs w:val="28"/>
          <w:lang w:eastAsia="x-none"/>
        </w:rPr>
        <w:t>города Аргун</w:t>
      </w:r>
      <w:r w:rsidRPr="009539FB">
        <w:rPr>
          <w:rFonts w:eastAsia="Times New Roman"/>
          <w:bCs/>
          <w:kern w:val="28"/>
          <w:sz w:val="28"/>
          <w:szCs w:val="28"/>
        </w:rPr>
        <w:br/>
      </w:r>
      <w:r w:rsidR="00CE4B30">
        <w:rPr>
          <w:rFonts w:eastAsia="Times New Roman"/>
          <w:bCs/>
          <w:kern w:val="28"/>
          <w:sz w:val="28"/>
          <w:szCs w:val="28"/>
        </w:rPr>
        <w:t>«</w:t>
      </w:r>
      <w:r w:rsidRPr="009539FB">
        <w:rPr>
          <w:rFonts w:eastAsia="Times New Roman"/>
          <w:bCs/>
          <w:kern w:val="28"/>
          <w:sz w:val="28"/>
          <w:szCs w:val="28"/>
        </w:rPr>
        <w:t xml:space="preserve">Обеспечение финансовой устойчивости </w:t>
      </w:r>
      <w:r w:rsidRPr="009539FB">
        <w:rPr>
          <w:rFonts w:eastAsia="Times New Roman"/>
          <w:bCs/>
          <w:kern w:val="28"/>
          <w:sz w:val="28"/>
          <w:szCs w:val="28"/>
          <w:lang w:eastAsia="x-none"/>
        </w:rPr>
        <w:t>города Аргун</w:t>
      </w:r>
      <w:r w:rsidR="00CE4B30">
        <w:rPr>
          <w:rFonts w:eastAsia="Times New Roman"/>
          <w:bCs/>
          <w:kern w:val="28"/>
          <w:sz w:val="28"/>
          <w:szCs w:val="28"/>
        </w:rPr>
        <w:t>»</w:t>
      </w:r>
      <w:bookmarkEnd w:id="4348"/>
    </w:p>
    <w:p w:rsidR="00897E1F" w:rsidRPr="009539FB" w:rsidRDefault="00897E1F" w:rsidP="00897E1F">
      <w:pPr>
        <w:spacing w:after="0" w:line="240" w:lineRule="auto"/>
        <w:jc w:val="center"/>
        <w:rPr>
          <w:rFonts w:eastAsia="Times New Roman"/>
          <w:sz w:val="28"/>
          <w:szCs w:val="28"/>
          <w:lang w:eastAsia="ru-RU"/>
        </w:rPr>
      </w:pPr>
    </w:p>
    <w:p w:rsidR="00897E1F" w:rsidRPr="009539FB" w:rsidRDefault="00897E1F" w:rsidP="00897E1F">
      <w:pPr>
        <w:spacing w:after="0" w:line="240" w:lineRule="auto"/>
        <w:jc w:val="center"/>
        <w:rPr>
          <w:sz w:val="28"/>
          <w:szCs w:val="24"/>
        </w:rPr>
      </w:pPr>
      <w:r w:rsidRPr="009539FB">
        <w:rPr>
          <w:sz w:val="28"/>
          <w:szCs w:val="24"/>
        </w:rPr>
        <w:t>ОСНОВНЫЕ МЕРЫ</w:t>
      </w:r>
    </w:p>
    <w:p w:rsidR="00897E1F" w:rsidRPr="009539FB" w:rsidRDefault="00897E1F" w:rsidP="00897E1F">
      <w:pPr>
        <w:spacing w:after="0" w:line="240" w:lineRule="auto"/>
        <w:jc w:val="center"/>
        <w:rPr>
          <w:rFonts w:eastAsia="Times New Roman"/>
          <w:sz w:val="28"/>
          <w:szCs w:val="28"/>
          <w:lang w:eastAsia="ru-RU"/>
        </w:rPr>
      </w:pPr>
      <w:proofErr w:type="gramStart"/>
      <w:r w:rsidRPr="009539FB">
        <w:rPr>
          <w:rFonts w:eastAsia="Times New Roman"/>
          <w:sz w:val="28"/>
          <w:szCs w:val="28"/>
          <w:lang w:eastAsia="ru-RU"/>
        </w:rPr>
        <w:t>правового регулирования, направленные на достижение целей и (или) конечных результатов</w:t>
      </w:r>
      <w:proofErr w:type="gramEnd"/>
    </w:p>
    <w:p w:rsidR="00897E1F" w:rsidRPr="009539FB" w:rsidRDefault="00897E1F" w:rsidP="00897E1F">
      <w:pPr>
        <w:spacing w:after="0" w:line="240" w:lineRule="auto"/>
        <w:jc w:val="center"/>
        <w:rPr>
          <w:rFonts w:eastAsia="Times New Roman"/>
          <w:sz w:val="28"/>
          <w:szCs w:val="28"/>
          <w:lang w:eastAsia="ru-RU"/>
        </w:rPr>
      </w:pPr>
      <w:r w:rsidRPr="009539FB">
        <w:rPr>
          <w:rFonts w:eastAsia="Times New Roman"/>
          <w:sz w:val="28"/>
          <w:szCs w:val="28"/>
          <w:lang w:eastAsia="ru-RU"/>
        </w:rPr>
        <w:t xml:space="preserve">муниципальной программы </w:t>
      </w:r>
      <w:r w:rsidRPr="009539FB">
        <w:rPr>
          <w:rFonts w:eastAsia="Times New Roman"/>
          <w:bCs/>
          <w:kern w:val="28"/>
          <w:sz w:val="28"/>
          <w:szCs w:val="28"/>
          <w:lang w:eastAsia="x-none"/>
        </w:rPr>
        <w:t>города Аргун</w:t>
      </w:r>
    </w:p>
    <w:p w:rsidR="00897E1F" w:rsidRPr="009539FB" w:rsidRDefault="00CE4B30" w:rsidP="00897E1F">
      <w:pPr>
        <w:spacing w:after="0" w:line="240" w:lineRule="auto"/>
        <w:jc w:val="center"/>
        <w:rPr>
          <w:rFonts w:eastAsia="Times New Roman"/>
          <w:sz w:val="28"/>
          <w:szCs w:val="28"/>
          <w:lang w:eastAsia="ru-RU"/>
        </w:rPr>
      </w:pPr>
      <w:r>
        <w:rPr>
          <w:rFonts w:eastAsia="Times New Roman"/>
          <w:sz w:val="28"/>
          <w:szCs w:val="28"/>
          <w:lang w:eastAsia="ru-RU"/>
        </w:rPr>
        <w:t>«</w:t>
      </w:r>
      <w:r w:rsidR="00897E1F" w:rsidRPr="009539FB">
        <w:rPr>
          <w:rFonts w:eastAsia="Times New Roman"/>
          <w:bCs/>
          <w:sz w:val="28"/>
          <w:szCs w:val="28"/>
          <w:lang w:eastAsia="ru-RU"/>
        </w:rPr>
        <w:t xml:space="preserve">Обеспечение финансовой устойчивости </w:t>
      </w:r>
      <w:r w:rsidR="00897E1F" w:rsidRPr="009539FB">
        <w:rPr>
          <w:rFonts w:eastAsia="Times New Roman"/>
          <w:bCs/>
          <w:kern w:val="28"/>
          <w:sz w:val="28"/>
          <w:szCs w:val="28"/>
          <w:lang w:eastAsia="x-none"/>
        </w:rPr>
        <w:t>города Аргун</w:t>
      </w:r>
      <w:r>
        <w:rPr>
          <w:rFonts w:eastAsia="Times New Roman"/>
          <w:sz w:val="28"/>
          <w:szCs w:val="28"/>
          <w:lang w:eastAsia="ru-RU"/>
        </w:rPr>
        <w:t>»</w:t>
      </w:r>
    </w:p>
    <w:p w:rsidR="00897E1F" w:rsidRPr="009539FB" w:rsidRDefault="00897E1F" w:rsidP="00897E1F">
      <w:pPr>
        <w:spacing w:after="0" w:line="240" w:lineRule="auto"/>
        <w:jc w:val="both"/>
        <w:rPr>
          <w:rFonts w:eastAsia="Times New Roman"/>
          <w:sz w:val="28"/>
          <w:szCs w:val="28"/>
          <w:lang w:eastAsia="ru-RU"/>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4540"/>
        <w:gridCol w:w="5678"/>
        <w:gridCol w:w="2491"/>
        <w:gridCol w:w="1408"/>
      </w:tblGrid>
      <w:tr w:rsidR="00897E1F" w:rsidRPr="009539FB" w:rsidTr="00897E1F">
        <w:trPr>
          <w:cantSplit/>
          <w:trHeight w:val="230"/>
          <w:tblHeader/>
        </w:trPr>
        <w:tc>
          <w:tcPr>
            <w:tcW w:w="0" w:type="auto"/>
            <w:vMerge w:val="restart"/>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 xml:space="preserve">№ </w:t>
            </w:r>
            <w:r w:rsidRPr="009539FB">
              <w:rPr>
                <w:rFonts w:eastAsia="Times New Roman"/>
                <w:sz w:val="20"/>
                <w:szCs w:val="20"/>
                <w:lang w:eastAsia="ru-RU"/>
              </w:rPr>
              <w:br/>
            </w:r>
            <w:proofErr w:type="gramStart"/>
            <w:r w:rsidRPr="009539FB">
              <w:rPr>
                <w:rFonts w:eastAsia="Times New Roman"/>
                <w:sz w:val="20"/>
                <w:szCs w:val="20"/>
                <w:lang w:eastAsia="ru-RU"/>
              </w:rPr>
              <w:t>п</w:t>
            </w:r>
            <w:proofErr w:type="gramEnd"/>
            <w:r w:rsidRPr="009539FB">
              <w:rPr>
                <w:rFonts w:eastAsia="Times New Roman"/>
                <w:sz w:val="20"/>
                <w:szCs w:val="20"/>
                <w:lang w:eastAsia="ru-RU"/>
              </w:rPr>
              <w:t>/п</w:t>
            </w:r>
          </w:p>
        </w:tc>
        <w:tc>
          <w:tcPr>
            <w:tcW w:w="0" w:type="auto"/>
            <w:vMerge w:val="restart"/>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Вид нормативного правового акта</w:t>
            </w:r>
          </w:p>
        </w:tc>
        <w:tc>
          <w:tcPr>
            <w:tcW w:w="0" w:type="auto"/>
            <w:vMerge w:val="restart"/>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Основные положения</w:t>
            </w:r>
            <w:r w:rsidRPr="009539FB">
              <w:rPr>
                <w:rFonts w:eastAsia="Times New Roman"/>
                <w:sz w:val="20"/>
                <w:szCs w:val="20"/>
                <w:lang w:eastAsia="ru-RU"/>
              </w:rPr>
              <w:br/>
              <w:t>нормативного правового акта</w:t>
            </w:r>
          </w:p>
        </w:tc>
        <w:tc>
          <w:tcPr>
            <w:tcW w:w="0" w:type="auto"/>
            <w:vMerge w:val="restart"/>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Ответственный исполнитель, соисполнители</w:t>
            </w:r>
          </w:p>
        </w:tc>
        <w:tc>
          <w:tcPr>
            <w:tcW w:w="0" w:type="auto"/>
            <w:vMerge w:val="restart"/>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Ожидаемые сроки принятия</w:t>
            </w:r>
          </w:p>
        </w:tc>
      </w:tr>
      <w:tr w:rsidR="00897E1F" w:rsidRPr="009539FB" w:rsidTr="00897E1F">
        <w:trPr>
          <w:cantSplit/>
          <w:trHeight w:val="230"/>
          <w:tblHeader/>
        </w:trPr>
        <w:tc>
          <w:tcPr>
            <w:tcW w:w="0" w:type="auto"/>
            <w:vMerge/>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p>
        </w:tc>
        <w:tc>
          <w:tcPr>
            <w:tcW w:w="0" w:type="auto"/>
            <w:vMerge/>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p>
        </w:tc>
      </w:tr>
      <w:tr w:rsidR="00897E1F" w:rsidRPr="009539FB" w:rsidTr="00897E1F">
        <w:trPr>
          <w:cantSplit/>
          <w:trHeight w:val="20"/>
          <w:tblHeader/>
        </w:trPr>
        <w:tc>
          <w:tcPr>
            <w:tcW w:w="0" w:type="auto"/>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1</w:t>
            </w:r>
          </w:p>
        </w:tc>
        <w:tc>
          <w:tcPr>
            <w:tcW w:w="0" w:type="auto"/>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2</w:t>
            </w:r>
          </w:p>
        </w:tc>
        <w:tc>
          <w:tcPr>
            <w:tcW w:w="0" w:type="auto"/>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3</w:t>
            </w:r>
          </w:p>
        </w:tc>
        <w:tc>
          <w:tcPr>
            <w:tcW w:w="0" w:type="auto"/>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4</w:t>
            </w:r>
          </w:p>
        </w:tc>
        <w:tc>
          <w:tcPr>
            <w:tcW w:w="0" w:type="auto"/>
            <w:shd w:val="clear" w:color="auto" w:fill="auto"/>
            <w:vAlign w:val="center"/>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5</w:t>
            </w:r>
          </w:p>
        </w:tc>
      </w:tr>
      <w:tr w:rsidR="00897E1F" w:rsidRPr="009539FB" w:rsidTr="00897E1F">
        <w:trPr>
          <w:cantSplit/>
          <w:trHeight w:val="20"/>
        </w:trPr>
        <w:tc>
          <w:tcPr>
            <w:tcW w:w="0" w:type="auto"/>
            <w:gridSpan w:val="5"/>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Муниципальная программа Обеспечение финансовой устойчивости города Аргун</w:t>
            </w:r>
          </w:p>
        </w:tc>
      </w:tr>
      <w:tr w:rsidR="00897E1F" w:rsidRPr="009539FB" w:rsidTr="00897E1F">
        <w:trPr>
          <w:cantSplit/>
          <w:trHeight w:val="20"/>
        </w:trPr>
        <w:tc>
          <w:tcPr>
            <w:tcW w:w="0" w:type="auto"/>
            <w:gridSpan w:val="5"/>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Подпрограмма 1. Организация бюджетного процесса в городе Аргун</w:t>
            </w:r>
          </w:p>
        </w:tc>
      </w:tr>
      <w:tr w:rsidR="00897E1F" w:rsidRPr="009539FB" w:rsidTr="00897E1F">
        <w:trPr>
          <w:cantSplit/>
          <w:trHeight w:val="20"/>
        </w:trPr>
        <w:tc>
          <w:tcPr>
            <w:tcW w:w="0" w:type="auto"/>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1.1</w:t>
            </w:r>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bookmarkStart w:id="4349" w:name="RANGE!B8"/>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 xml:space="preserve">Об утверждении методики расчёта долговой нагрузки на бюджет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r w:rsidRPr="009539FB">
              <w:rPr>
                <w:rFonts w:eastAsia="Times New Roman"/>
                <w:sz w:val="20"/>
                <w:szCs w:val="20"/>
                <w:lang w:eastAsia="ru-RU"/>
              </w:rPr>
              <w:t xml:space="preserve"> с учётом действующих и планируемых к принятию долговых обязательств</w:t>
            </w:r>
            <w:r w:rsidR="00CE4B30">
              <w:rPr>
                <w:rFonts w:eastAsia="Times New Roman"/>
                <w:sz w:val="20"/>
                <w:szCs w:val="20"/>
                <w:lang w:eastAsia="ru-RU"/>
              </w:rPr>
              <w:t>»</w:t>
            </w:r>
            <w:bookmarkEnd w:id="4349"/>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bookmarkStart w:id="4350" w:name="RANGE!C8"/>
            <w:r w:rsidRPr="009539FB">
              <w:rPr>
                <w:rFonts w:eastAsia="Times New Roman"/>
                <w:sz w:val="20"/>
                <w:szCs w:val="20"/>
                <w:lang w:eastAsia="ru-RU"/>
              </w:rPr>
              <w:t xml:space="preserve">Подготовка методики расчёта долговой нагрузки на бюджет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r w:rsidRPr="009539FB">
              <w:rPr>
                <w:rFonts w:eastAsia="Times New Roman"/>
                <w:sz w:val="20"/>
                <w:szCs w:val="20"/>
                <w:lang w:eastAsia="ru-RU"/>
              </w:rPr>
              <w:t xml:space="preserve"> с учётом действующих и планируемых к принятию долговых обязательств</w:t>
            </w:r>
            <w:bookmarkEnd w:id="4350"/>
          </w:p>
        </w:tc>
        <w:tc>
          <w:tcPr>
            <w:tcW w:w="0" w:type="auto"/>
            <w:shd w:val="clear" w:color="auto" w:fill="auto"/>
            <w:hideMark/>
          </w:tcPr>
          <w:p w:rsidR="00897E1F" w:rsidRPr="009539FB" w:rsidRDefault="00897E1F" w:rsidP="00897E1F">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897E1F" w:rsidRPr="009539FB" w:rsidRDefault="00897E1F"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sidR="00612525">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1.2</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Решение Совета депутатов муниципального образования </w:t>
            </w:r>
            <w:proofErr w:type="spellStart"/>
            <w:r w:rsidRPr="009539FB">
              <w:rPr>
                <w:rFonts w:eastAsia="Times New Roman"/>
                <w:sz w:val="20"/>
                <w:szCs w:val="20"/>
                <w:lang w:eastAsia="ru-RU"/>
              </w:rPr>
              <w:t>г</w:t>
            </w:r>
            <w:proofErr w:type="gramStart"/>
            <w:r w:rsidRPr="009539FB">
              <w:rPr>
                <w:rFonts w:eastAsia="Times New Roman"/>
                <w:sz w:val="20"/>
                <w:szCs w:val="20"/>
                <w:lang w:eastAsia="ru-RU"/>
              </w:rPr>
              <w:t>.А</w:t>
            </w:r>
            <w:proofErr w:type="gramEnd"/>
            <w:r w:rsidRPr="009539FB">
              <w:rPr>
                <w:rFonts w:eastAsia="Times New Roman"/>
                <w:sz w:val="20"/>
                <w:szCs w:val="20"/>
                <w:lang w:eastAsia="ru-RU"/>
              </w:rPr>
              <w:t>ргун</w:t>
            </w:r>
            <w:proofErr w:type="spellEnd"/>
            <w:r w:rsidRPr="009539FB">
              <w:rPr>
                <w:rFonts w:eastAsia="Times New Roman"/>
                <w:sz w:val="20"/>
                <w:szCs w:val="20"/>
                <w:lang w:eastAsia="ru-RU"/>
              </w:rPr>
              <w:t xml:space="preserve"> </w:t>
            </w:r>
            <w:r w:rsidR="00CE4B30">
              <w:rPr>
                <w:rFonts w:eastAsia="Times New Roman"/>
                <w:sz w:val="20"/>
                <w:szCs w:val="20"/>
                <w:lang w:eastAsia="ru-RU"/>
              </w:rPr>
              <w:t>«</w:t>
            </w:r>
            <w:r w:rsidRPr="009539FB">
              <w:rPr>
                <w:rFonts w:eastAsia="Times New Roman"/>
                <w:sz w:val="20"/>
                <w:szCs w:val="20"/>
                <w:lang w:eastAsia="ru-RU"/>
              </w:rPr>
              <w:t xml:space="preserve">О бюджете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r w:rsidRPr="009539FB">
              <w:rPr>
                <w:rFonts w:eastAsia="Times New Roman"/>
                <w:sz w:val="20"/>
                <w:szCs w:val="20"/>
                <w:lang w:eastAsia="ru-RU"/>
              </w:rPr>
              <w:t xml:space="preserve"> на очередной финансовый год и на плановый период</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51" w:name="RANGE!C9"/>
            <w:r w:rsidRPr="009539FB">
              <w:rPr>
                <w:rFonts w:eastAsia="Times New Roman"/>
                <w:sz w:val="20"/>
                <w:szCs w:val="20"/>
                <w:lang w:eastAsia="ru-RU"/>
              </w:rPr>
              <w:t xml:space="preserve">Подготовка проекта решения Совета депутатов муниципального образования </w:t>
            </w:r>
            <w:proofErr w:type="spellStart"/>
            <w:r w:rsidRPr="009539FB">
              <w:rPr>
                <w:rFonts w:eastAsia="Times New Roman"/>
                <w:sz w:val="20"/>
                <w:szCs w:val="20"/>
                <w:lang w:eastAsia="ru-RU"/>
              </w:rPr>
              <w:t>г</w:t>
            </w:r>
            <w:proofErr w:type="gramStart"/>
            <w:r w:rsidRPr="009539FB">
              <w:rPr>
                <w:rFonts w:eastAsia="Times New Roman"/>
                <w:sz w:val="20"/>
                <w:szCs w:val="20"/>
                <w:lang w:eastAsia="ru-RU"/>
              </w:rPr>
              <w:t>.А</w:t>
            </w:r>
            <w:proofErr w:type="gramEnd"/>
            <w:r w:rsidRPr="009539FB">
              <w:rPr>
                <w:rFonts w:eastAsia="Times New Roman"/>
                <w:sz w:val="20"/>
                <w:szCs w:val="20"/>
                <w:lang w:eastAsia="ru-RU"/>
              </w:rPr>
              <w:t>ргун</w:t>
            </w:r>
            <w:proofErr w:type="spellEnd"/>
            <w:r w:rsidRPr="009539FB">
              <w:rPr>
                <w:rFonts w:eastAsia="Times New Roman"/>
                <w:sz w:val="20"/>
                <w:szCs w:val="20"/>
                <w:lang w:eastAsia="ru-RU"/>
              </w:rPr>
              <w:t xml:space="preserve"> о бюджете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r w:rsidRPr="009539FB">
              <w:rPr>
                <w:rFonts w:eastAsia="Times New Roman"/>
                <w:sz w:val="20"/>
                <w:szCs w:val="20"/>
                <w:lang w:eastAsia="ru-RU"/>
              </w:rPr>
              <w:t xml:space="preserve"> на очередной финансовый год и на плановый период, документов и материалов, подлежащих внесению в Совет депутатов муниципального образования </w:t>
            </w:r>
            <w:proofErr w:type="spellStart"/>
            <w:r w:rsidRPr="009539FB">
              <w:rPr>
                <w:rFonts w:eastAsia="Times New Roman"/>
                <w:sz w:val="20"/>
                <w:szCs w:val="20"/>
                <w:lang w:eastAsia="ru-RU"/>
              </w:rPr>
              <w:t>г.Аргун</w:t>
            </w:r>
            <w:proofErr w:type="spellEnd"/>
            <w:r w:rsidRPr="009539FB">
              <w:rPr>
                <w:rFonts w:eastAsia="Times New Roman"/>
                <w:sz w:val="20"/>
                <w:szCs w:val="20"/>
                <w:lang w:eastAsia="ru-RU"/>
              </w:rPr>
              <w:t xml:space="preserve"> одновременно с проектом решения о бюджете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bookmarkEnd w:id="4351"/>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lastRenderedPageBreak/>
              <w:t>1.3</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52" w:name="RANGE!B10"/>
            <w:r w:rsidRPr="009539FB">
              <w:rPr>
                <w:rFonts w:eastAsia="Times New Roman"/>
                <w:sz w:val="20"/>
                <w:szCs w:val="20"/>
                <w:lang w:eastAsia="ru-RU"/>
              </w:rPr>
              <w:t xml:space="preserve">Решение Совета депутатов муниципального образования </w:t>
            </w:r>
            <w:proofErr w:type="spellStart"/>
            <w:r w:rsidRPr="009539FB">
              <w:rPr>
                <w:rFonts w:eastAsia="Times New Roman"/>
                <w:sz w:val="20"/>
                <w:szCs w:val="20"/>
                <w:lang w:eastAsia="ru-RU"/>
              </w:rPr>
              <w:t>г</w:t>
            </w:r>
            <w:proofErr w:type="gramStart"/>
            <w:r w:rsidRPr="009539FB">
              <w:rPr>
                <w:rFonts w:eastAsia="Times New Roman"/>
                <w:sz w:val="20"/>
                <w:szCs w:val="20"/>
                <w:lang w:eastAsia="ru-RU"/>
              </w:rPr>
              <w:t>.А</w:t>
            </w:r>
            <w:proofErr w:type="gramEnd"/>
            <w:r w:rsidRPr="009539FB">
              <w:rPr>
                <w:rFonts w:eastAsia="Times New Roman"/>
                <w:sz w:val="20"/>
                <w:szCs w:val="20"/>
                <w:lang w:eastAsia="ru-RU"/>
              </w:rPr>
              <w:t>ргун</w:t>
            </w:r>
            <w:proofErr w:type="spellEnd"/>
            <w:r w:rsidRPr="009539FB">
              <w:rPr>
                <w:rFonts w:eastAsia="Times New Roman"/>
                <w:sz w:val="20"/>
                <w:szCs w:val="20"/>
                <w:lang w:eastAsia="ru-RU"/>
              </w:rPr>
              <w:t xml:space="preserve"> </w:t>
            </w:r>
            <w:r w:rsidR="00CE4B30">
              <w:rPr>
                <w:rFonts w:eastAsia="Times New Roman"/>
                <w:sz w:val="20"/>
                <w:szCs w:val="20"/>
                <w:lang w:eastAsia="ru-RU"/>
              </w:rPr>
              <w:t>«</w:t>
            </w:r>
            <w:r w:rsidRPr="009539FB">
              <w:rPr>
                <w:rFonts w:eastAsia="Times New Roman"/>
                <w:sz w:val="20"/>
                <w:szCs w:val="20"/>
                <w:lang w:eastAsia="ru-RU"/>
              </w:rPr>
              <w:t xml:space="preserve">О внесении изменений в решение Совета депутатов муниципального образования </w:t>
            </w:r>
            <w:proofErr w:type="spellStart"/>
            <w:r w:rsidRPr="009539FB">
              <w:rPr>
                <w:rFonts w:eastAsia="Times New Roman"/>
                <w:sz w:val="20"/>
                <w:szCs w:val="20"/>
                <w:lang w:eastAsia="ru-RU"/>
              </w:rPr>
              <w:t>г.Аргун</w:t>
            </w:r>
            <w:proofErr w:type="spellEnd"/>
            <w:r w:rsidRPr="009539FB">
              <w:rPr>
                <w:rFonts w:eastAsia="Times New Roman"/>
                <w:sz w:val="20"/>
                <w:szCs w:val="20"/>
                <w:lang w:eastAsia="ru-RU"/>
              </w:rPr>
              <w:t xml:space="preserve"> о бюджете на текущий финансовый год и плановый период</w:t>
            </w:r>
            <w:r w:rsidR="00CE4B30">
              <w:rPr>
                <w:rFonts w:eastAsia="Times New Roman"/>
                <w:sz w:val="20"/>
                <w:szCs w:val="20"/>
                <w:lang w:eastAsia="ru-RU"/>
              </w:rPr>
              <w:t>»</w:t>
            </w:r>
            <w:bookmarkEnd w:id="4352"/>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Подготовка изменений в решение Совета депутатов муниципального образования </w:t>
            </w:r>
            <w:proofErr w:type="spellStart"/>
            <w:r w:rsidRPr="009539FB">
              <w:rPr>
                <w:rFonts w:eastAsia="Times New Roman"/>
                <w:sz w:val="20"/>
                <w:szCs w:val="20"/>
                <w:lang w:eastAsia="ru-RU"/>
              </w:rPr>
              <w:t>г</w:t>
            </w:r>
            <w:proofErr w:type="gramStart"/>
            <w:r w:rsidRPr="009539FB">
              <w:rPr>
                <w:rFonts w:eastAsia="Times New Roman"/>
                <w:sz w:val="20"/>
                <w:szCs w:val="20"/>
                <w:lang w:eastAsia="ru-RU"/>
              </w:rPr>
              <w:t>.А</w:t>
            </w:r>
            <w:proofErr w:type="gramEnd"/>
            <w:r w:rsidRPr="009539FB">
              <w:rPr>
                <w:rFonts w:eastAsia="Times New Roman"/>
                <w:sz w:val="20"/>
                <w:szCs w:val="20"/>
                <w:lang w:eastAsia="ru-RU"/>
              </w:rPr>
              <w:t>ргун</w:t>
            </w:r>
            <w:proofErr w:type="spellEnd"/>
            <w:r w:rsidRPr="009539FB">
              <w:rPr>
                <w:rFonts w:eastAsia="Times New Roman"/>
                <w:sz w:val="20"/>
                <w:szCs w:val="20"/>
                <w:lang w:eastAsia="ru-RU"/>
              </w:rPr>
              <w:t xml:space="preserve"> о бюджете на текущий финансовый год и плановый период, документов и материалов, подлежащих внесению в Совет депутатов муниципального образования </w:t>
            </w:r>
            <w:proofErr w:type="spellStart"/>
            <w:r w:rsidRPr="009539FB">
              <w:rPr>
                <w:rFonts w:eastAsia="Times New Roman"/>
                <w:sz w:val="20"/>
                <w:szCs w:val="20"/>
                <w:lang w:eastAsia="ru-RU"/>
              </w:rPr>
              <w:t>г.Аргун</w:t>
            </w:r>
            <w:proofErr w:type="spellEnd"/>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1.4</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53" w:name="RANGE!B11"/>
            <w:r w:rsidRPr="009539FB">
              <w:rPr>
                <w:rFonts w:eastAsia="Times New Roman"/>
                <w:sz w:val="20"/>
                <w:szCs w:val="20"/>
                <w:lang w:eastAsia="ru-RU"/>
              </w:rPr>
              <w:t xml:space="preserve">Решение Совета депутатов муниципального образования </w:t>
            </w:r>
            <w:proofErr w:type="spellStart"/>
            <w:r w:rsidRPr="009539FB">
              <w:rPr>
                <w:rFonts w:eastAsia="Times New Roman"/>
                <w:sz w:val="20"/>
                <w:szCs w:val="20"/>
                <w:lang w:eastAsia="ru-RU"/>
              </w:rPr>
              <w:t>г</w:t>
            </w:r>
            <w:proofErr w:type="gramStart"/>
            <w:r w:rsidRPr="009539FB">
              <w:rPr>
                <w:rFonts w:eastAsia="Times New Roman"/>
                <w:sz w:val="20"/>
                <w:szCs w:val="20"/>
                <w:lang w:eastAsia="ru-RU"/>
              </w:rPr>
              <w:t>.А</w:t>
            </w:r>
            <w:proofErr w:type="gramEnd"/>
            <w:r w:rsidRPr="009539FB">
              <w:rPr>
                <w:rFonts w:eastAsia="Times New Roman"/>
                <w:sz w:val="20"/>
                <w:szCs w:val="20"/>
                <w:lang w:eastAsia="ru-RU"/>
              </w:rPr>
              <w:t>ргун</w:t>
            </w:r>
            <w:proofErr w:type="spellEnd"/>
            <w:r w:rsidRPr="009539FB">
              <w:rPr>
                <w:rFonts w:eastAsia="Times New Roman"/>
                <w:sz w:val="20"/>
                <w:szCs w:val="20"/>
                <w:lang w:eastAsia="ru-RU"/>
              </w:rPr>
              <w:t xml:space="preserve"> </w:t>
            </w:r>
            <w:r w:rsidR="00CE4B30">
              <w:rPr>
                <w:rFonts w:eastAsia="Times New Roman"/>
                <w:sz w:val="20"/>
                <w:szCs w:val="20"/>
                <w:lang w:eastAsia="ru-RU"/>
              </w:rPr>
              <w:t>«</w:t>
            </w:r>
            <w:r w:rsidRPr="009539FB">
              <w:rPr>
                <w:rFonts w:eastAsia="Times New Roman"/>
                <w:sz w:val="20"/>
                <w:szCs w:val="20"/>
                <w:lang w:eastAsia="ru-RU"/>
              </w:rPr>
              <w:t xml:space="preserve">Об утверждении годового отчета об исполнении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bookmarkEnd w:id="4353"/>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Подготовка годового отчета об исполнении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r w:rsidRPr="009539FB">
              <w:rPr>
                <w:rFonts w:eastAsia="Times New Roman"/>
                <w:sz w:val="20"/>
                <w:szCs w:val="20"/>
                <w:lang w:eastAsia="ru-RU"/>
              </w:rPr>
              <w:t xml:space="preserve">, документов и материалов, подлежащих внесению в Совет депутатов муниципального образования </w:t>
            </w:r>
            <w:proofErr w:type="spellStart"/>
            <w:r w:rsidRPr="009539FB">
              <w:rPr>
                <w:rFonts w:eastAsia="Times New Roman"/>
                <w:sz w:val="20"/>
                <w:szCs w:val="20"/>
                <w:lang w:eastAsia="ru-RU"/>
              </w:rPr>
              <w:t>г</w:t>
            </w:r>
            <w:proofErr w:type="gramStart"/>
            <w:r w:rsidRPr="009539FB">
              <w:rPr>
                <w:rFonts w:eastAsia="Times New Roman"/>
                <w:sz w:val="20"/>
                <w:szCs w:val="20"/>
                <w:lang w:eastAsia="ru-RU"/>
              </w:rPr>
              <w:t>.А</w:t>
            </w:r>
            <w:proofErr w:type="gramEnd"/>
            <w:r w:rsidRPr="009539FB">
              <w:rPr>
                <w:rFonts w:eastAsia="Times New Roman"/>
                <w:sz w:val="20"/>
                <w:szCs w:val="20"/>
                <w:lang w:eastAsia="ru-RU"/>
              </w:rPr>
              <w:t>ргун</w:t>
            </w:r>
            <w:proofErr w:type="spellEnd"/>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54" w:name="RANGE!D11"/>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bookmarkEnd w:id="4354"/>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897E1F" w:rsidRPr="009539FB" w:rsidTr="00897E1F">
        <w:trPr>
          <w:cantSplit/>
          <w:trHeight w:val="20"/>
        </w:trPr>
        <w:tc>
          <w:tcPr>
            <w:tcW w:w="0" w:type="auto"/>
            <w:gridSpan w:val="5"/>
            <w:shd w:val="clear" w:color="auto" w:fill="auto"/>
            <w:hideMark/>
          </w:tcPr>
          <w:p w:rsidR="00897E1F" w:rsidRPr="009539FB" w:rsidRDefault="00897E1F" w:rsidP="00897E1F">
            <w:pPr>
              <w:spacing w:after="0" w:line="240" w:lineRule="auto"/>
              <w:jc w:val="center"/>
              <w:rPr>
                <w:rFonts w:eastAsia="Times New Roman"/>
                <w:sz w:val="20"/>
                <w:szCs w:val="20"/>
                <w:lang w:eastAsia="ru-RU"/>
              </w:rPr>
            </w:pPr>
            <w:r w:rsidRPr="009539FB">
              <w:rPr>
                <w:rFonts w:eastAsia="Times New Roman"/>
                <w:sz w:val="20"/>
                <w:szCs w:val="20"/>
                <w:lang w:eastAsia="ru-RU"/>
              </w:rPr>
              <w:t>Подпрограмма 2. Повышение эффективности управления муниципальными финансами города Аргун</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2.1</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55" w:name="RANGE!B13"/>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Плана разработки документов стратегического и бюджетного планирования  города Аргун</w:t>
            </w:r>
            <w:r w:rsidR="00CE4B30">
              <w:rPr>
                <w:rFonts w:eastAsia="Times New Roman"/>
                <w:sz w:val="20"/>
                <w:szCs w:val="20"/>
                <w:lang w:eastAsia="ru-RU"/>
              </w:rPr>
              <w:t>»</w:t>
            </w:r>
            <w:bookmarkEnd w:id="4355"/>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Утверждение Плана разработки документов стратегического и бюджетного планирования города Аргун в соответствии с требованиями Федерального закона от 28.06.2014 № 172-ФЗ </w:t>
            </w:r>
            <w:r w:rsidR="00CE4B30">
              <w:rPr>
                <w:rFonts w:eastAsia="Times New Roman"/>
                <w:sz w:val="20"/>
                <w:szCs w:val="20"/>
                <w:lang w:eastAsia="ru-RU"/>
              </w:rPr>
              <w:t>«</w:t>
            </w:r>
            <w:r w:rsidRPr="009539FB">
              <w:rPr>
                <w:rFonts w:eastAsia="Times New Roman"/>
                <w:sz w:val="20"/>
                <w:szCs w:val="20"/>
                <w:lang w:eastAsia="ru-RU"/>
              </w:rPr>
              <w:t>О стратегическом планировании в Российской Федерации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Мэрия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2.2</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56" w:name="RANGE!B14"/>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 xml:space="preserve">Об утверждении </w:t>
            </w:r>
            <w:proofErr w:type="gramStart"/>
            <w:r w:rsidRPr="009539FB">
              <w:rPr>
                <w:rFonts w:eastAsia="Times New Roman"/>
                <w:sz w:val="20"/>
                <w:szCs w:val="20"/>
                <w:lang w:eastAsia="ru-RU"/>
              </w:rPr>
              <w:t>Порядка разработки Стратегии социально-экономического развития города</w:t>
            </w:r>
            <w:proofErr w:type="gramEnd"/>
            <w:r w:rsidRPr="009539FB">
              <w:rPr>
                <w:rFonts w:eastAsia="Times New Roman"/>
                <w:sz w:val="20"/>
                <w:szCs w:val="20"/>
                <w:lang w:eastAsia="ru-RU"/>
              </w:rPr>
              <w:t xml:space="preserve"> Аргун и плана мероприятий по реализации стратегии социально-экономического развития города Аргун</w:t>
            </w:r>
            <w:r w:rsidR="00CE4B30">
              <w:rPr>
                <w:rFonts w:eastAsia="Times New Roman"/>
                <w:sz w:val="20"/>
                <w:szCs w:val="20"/>
                <w:lang w:eastAsia="ru-RU"/>
              </w:rPr>
              <w:t>»</w:t>
            </w:r>
            <w:bookmarkEnd w:id="4356"/>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Утверждение </w:t>
            </w:r>
            <w:proofErr w:type="gramStart"/>
            <w:r w:rsidRPr="009539FB">
              <w:rPr>
                <w:rFonts w:eastAsia="Times New Roman"/>
                <w:sz w:val="20"/>
                <w:szCs w:val="20"/>
                <w:lang w:eastAsia="ru-RU"/>
              </w:rPr>
              <w:t>Порядка разработки Стратегии социально-экономического развития города</w:t>
            </w:r>
            <w:proofErr w:type="gramEnd"/>
            <w:r w:rsidRPr="009539FB">
              <w:rPr>
                <w:rFonts w:eastAsia="Times New Roman"/>
                <w:sz w:val="20"/>
                <w:szCs w:val="20"/>
                <w:lang w:eastAsia="ru-RU"/>
              </w:rPr>
              <w:t xml:space="preserve"> Аргун и плана мероприятий по реализации стратегии социально-экономического развития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Мэрия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2.3</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 xml:space="preserve">Об утверждении </w:t>
            </w:r>
            <w:proofErr w:type="gramStart"/>
            <w:r w:rsidRPr="009539FB">
              <w:rPr>
                <w:rFonts w:eastAsia="Times New Roman"/>
                <w:sz w:val="20"/>
                <w:szCs w:val="20"/>
                <w:lang w:eastAsia="ru-RU"/>
              </w:rPr>
              <w:t>Порядка разработки прогноза социально-экономического развития города</w:t>
            </w:r>
            <w:proofErr w:type="gramEnd"/>
            <w:r w:rsidRPr="009539FB">
              <w:rPr>
                <w:rFonts w:eastAsia="Times New Roman"/>
                <w:sz w:val="20"/>
                <w:szCs w:val="20"/>
                <w:lang w:eastAsia="ru-RU"/>
              </w:rPr>
              <w:t xml:space="preserve"> Аргун на долгосрочный период</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Утверждение </w:t>
            </w:r>
            <w:proofErr w:type="gramStart"/>
            <w:r w:rsidRPr="009539FB">
              <w:rPr>
                <w:rFonts w:eastAsia="Times New Roman"/>
                <w:sz w:val="20"/>
                <w:szCs w:val="20"/>
                <w:lang w:eastAsia="ru-RU"/>
              </w:rPr>
              <w:t>Порядка разработки прогноза социально-экономического развития города</w:t>
            </w:r>
            <w:proofErr w:type="gramEnd"/>
            <w:r w:rsidRPr="009539FB">
              <w:rPr>
                <w:rFonts w:eastAsia="Times New Roman"/>
                <w:sz w:val="20"/>
                <w:szCs w:val="20"/>
                <w:lang w:eastAsia="ru-RU"/>
              </w:rPr>
              <w:t xml:space="preserve"> Аргун на долгосрочный период </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Мэрия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2.4</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Порядка разработки бюджетного прогноза города Аргун на долгосрочный период</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Порядка разработки бюджетного прогноза города Аргун на долгосрочный период</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2.5</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Стратегии социально-экономического развития города Аргун</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Утверждение Стратегии социально-экономического развития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Мэрия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2.6</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Плана мероприятий по реализации Стратегии социально-экономического развития города Аргун</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Утверждение Плана мероприятий по реализации Стратегии социально-экономического развития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Мэрия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lastRenderedPageBreak/>
              <w:t>2.7</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Прогноза социально-экономического развития города Аргун на долгосрочный период</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Утверждение Прогноза социально-экономического развития города Аргун на долгосрочный период</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Мэрия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2.8</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57" w:name="RANGE!B20"/>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бюджетного прогноза города Аргун на долгосрочный период</w:t>
            </w:r>
            <w:r w:rsidR="00CE4B30">
              <w:rPr>
                <w:rFonts w:eastAsia="Times New Roman"/>
                <w:sz w:val="20"/>
                <w:szCs w:val="20"/>
                <w:lang w:eastAsia="ru-RU"/>
              </w:rPr>
              <w:t>»</w:t>
            </w:r>
            <w:bookmarkEnd w:id="4357"/>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бюджетного прогноза города Аргун на долгосрочный период</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2.9</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 внесении изменений в Перечень муниципальных программ города Аргун</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Внесение изменений в Перечень муниципальных программ города Аргун в соответствии с приоритетами социально-экономического развития города Аргун, утвержденными Стратегией социально-экономического развития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Мэрия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2.10</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58" w:name="RANGE!B22"/>
            <w:r w:rsidRPr="009539FB">
              <w:rPr>
                <w:rFonts w:eastAsia="Times New Roman"/>
                <w:sz w:val="20"/>
                <w:szCs w:val="20"/>
                <w:lang w:eastAsia="ru-RU"/>
              </w:rPr>
              <w:t xml:space="preserve">Постановление Мэрии города Аргун об утверждении муниципальных программ города Аргун в соответствующих сферах </w:t>
            </w:r>
            <w:bookmarkEnd w:id="4358"/>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муниципальных программ города Аргун согласно актуализированному Перечню муниципальных программ города Аргун, с учетом результатов проведенной оценки их соответствия принятым документам стратегического и бюджетного планирования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2.11</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Решение Совета депутатов муниципального образования </w:t>
            </w:r>
            <w:proofErr w:type="spellStart"/>
            <w:r w:rsidRPr="009539FB">
              <w:rPr>
                <w:rFonts w:eastAsia="Times New Roman"/>
                <w:sz w:val="20"/>
                <w:szCs w:val="20"/>
                <w:lang w:eastAsia="ru-RU"/>
              </w:rPr>
              <w:t>г</w:t>
            </w:r>
            <w:proofErr w:type="gramStart"/>
            <w:r w:rsidRPr="009539FB">
              <w:rPr>
                <w:rFonts w:eastAsia="Times New Roman"/>
                <w:sz w:val="20"/>
                <w:szCs w:val="20"/>
                <w:lang w:eastAsia="ru-RU"/>
              </w:rPr>
              <w:t>.А</w:t>
            </w:r>
            <w:proofErr w:type="gramEnd"/>
            <w:r w:rsidRPr="009539FB">
              <w:rPr>
                <w:rFonts w:eastAsia="Times New Roman"/>
                <w:sz w:val="20"/>
                <w:szCs w:val="20"/>
                <w:lang w:eastAsia="ru-RU"/>
              </w:rPr>
              <w:t>ргун</w:t>
            </w:r>
            <w:proofErr w:type="spellEnd"/>
            <w:r w:rsidRPr="009539FB">
              <w:rPr>
                <w:rFonts w:eastAsia="Times New Roman"/>
                <w:sz w:val="20"/>
                <w:szCs w:val="20"/>
                <w:lang w:eastAsia="ru-RU"/>
              </w:rPr>
              <w:t xml:space="preserve"> </w:t>
            </w:r>
            <w:r w:rsidR="00CE4B30">
              <w:rPr>
                <w:rFonts w:eastAsia="Times New Roman"/>
                <w:sz w:val="20"/>
                <w:szCs w:val="20"/>
                <w:lang w:eastAsia="ru-RU"/>
              </w:rPr>
              <w:t>«</w:t>
            </w:r>
            <w:r w:rsidRPr="009539FB">
              <w:rPr>
                <w:rFonts w:eastAsia="Times New Roman"/>
                <w:sz w:val="20"/>
                <w:szCs w:val="20"/>
                <w:lang w:eastAsia="ru-RU"/>
              </w:rPr>
              <w:t xml:space="preserve">Об утверждении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r w:rsidRPr="009539FB">
              <w:rPr>
                <w:rFonts w:eastAsia="Times New Roman"/>
                <w:sz w:val="20"/>
                <w:szCs w:val="20"/>
                <w:lang w:eastAsia="ru-RU"/>
              </w:rPr>
              <w:t xml:space="preserve"> на очередной финансовый год и плановый период</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Подготовка проектов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r w:rsidRPr="009539FB">
              <w:rPr>
                <w:rFonts w:eastAsia="Times New Roman"/>
                <w:sz w:val="20"/>
                <w:szCs w:val="20"/>
                <w:lang w:eastAsia="ru-RU"/>
              </w:rPr>
              <w:t xml:space="preserve"> на очередной финансовый год и плановый период в соответствии с принятыми документами стратегического и бюджетного планирования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2.12</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 xml:space="preserve">Об утверждении Методики прогнозирования поступлений доходов в бюджет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Подготовка Методики прогнозирования поступлений доходов в бюджет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r w:rsidRPr="009539FB">
              <w:rPr>
                <w:rFonts w:eastAsia="Times New Roman"/>
                <w:sz w:val="20"/>
                <w:szCs w:val="20"/>
                <w:lang w:eastAsia="ru-RU"/>
              </w:rPr>
              <w:t xml:space="preserve"> в соответствии с требованиями Министерства финансов Российской Федерации</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2.13</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 xml:space="preserve">Об утверждении Порядка оценки эффективности предоставленных и планируемых к предоставлению льгот по налогам и сборам в части платежей в бюджет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Подготовка Порядка оценки эффективности предоставленных и планируемых к предоставлению льгот по налогам и сборам в части платежей в бюджет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lastRenderedPageBreak/>
              <w:t>2.14</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Методики определения величины арендной платы за пользование находящимися в муниципальной собственности города Аргун зданиями, строениями и отдельными помещениями, а также земельными участками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Методики определения величины арендной платы за пользование находящимися в муниципальной собственности города Аргун зданиями, строениями и отдельными помещениями, а также земельными участками</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2.15</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Порядка и Методики планирования бюджетных ассигнований города Аргун</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Порядка и Методики планирования бюджетных ассигнований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2.16</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 xml:space="preserve">Об утверждении </w:t>
            </w:r>
            <w:proofErr w:type="gramStart"/>
            <w:r w:rsidRPr="009539FB">
              <w:rPr>
                <w:rFonts w:eastAsia="Times New Roman"/>
                <w:sz w:val="20"/>
                <w:szCs w:val="20"/>
                <w:lang w:eastAsia="ru-RU"/>
              </w:rPr>
              <w:t>Порядка формирования реестра расходных обязательств города</w:t>
            </w:r>
            <w:proofErr w:type="gramEnd"/>
            <w:r w:rsidRPr="009539FB">
              <w:rPr>
                <w:rFonts w:eastAsia="Times New Roman"/>
                <w:sz w:val="20"/>
                <w:szCs w:val="20"/>
                <w:lang w:eastAsia="ru-RU"/>
              </w:rPr>
              <w:t xml:space="preserve"> Аргун</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Подготовка </w:t>
            </w:r>
            <w:proofErr w:type="gramStart"/>
            <w:r w:rsidRPr="009539FB">
              <w:rPr>
                <w:rFonts w:eastAsia="Times New Roman"/>
                <w:sz w:val="20"/>
                <w:szCs w:val="20"/>
                <w:lang w:eastAsia="ru-RU"/>
              </w:rPr>
              <w:t>Порядка формирования реестра расходных обязательств города</w:t>
            </w:r>
            <w:proofErr w:type="gramEnd"/>
            <w:r w:rsidRPr="009539FB">
              <w:rPr>
                <w:rFonts w:eastAsia="Times New Roman"/>
                <w:sz w:val="20"/>
                <w:szCs w:val="20"/>
                <w:lang w:eastAsia="ru-RU"/>
              </w:rPr>
              <w:t xml:space="preserve">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2.17</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Порядка разработки и утверждения нормативных правовых актов города Аргун (стандартов), содержащих требования к качеству оказания муниципальных услуг муниципальными учреждениями города Аргун</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Порядка разработки и утверждения нормативных правовых актов города Аргун (стандартов), содержащих требования к качеству оказания муниципальных услуг муниципальными учреждениями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2.18</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59" w:name="RANGE!B30"/>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Плана утверждения нормативных правовых актов города Аргун (стандартов), содержащих требования к качеству оказания муниципальных услуг муниципальными учреждениями города Аргун</w:t>
            </w:r>
            <w:r w:rsidR="00CE4B30">
              <w:rPr>
                <w:rFonts w:eastAsia="Times New Roman"/>
                <w:sz w:val="20"/>
                <w:szCs w:val="20"/>
                <w:lang w:eastAsia="ru-RU"/>
              </w:rPr>
              <w:t>»</w:t>
            </w:r>
            <w:bookmarkEnd w:id="4359"/>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Плана утверждения нормативных правовых актов города Аргун (стандартов), содержащих требования к качеству оказания муниципальных услуг муниципальными учреждениями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2.19</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60" w:name="RANGE!B31"/>
            <w:r w:rsidRPr="009539FB">
              <w:rPr>
                <w:rFonts w:eastAsia="Times New Roman"/>
                <w:sz w:val="20"/>
                <w:szCs w:val="20"/>
                <w:lang w:eastAsia="ru-RU"/>
              </w:rPr>
              <w:t>Приказы органов местного самоуправления города Аргун об утверждении нормативных правовых актов города Аргун (стандартов), содержащих требования к качеству оказания муниципальных услуг муниципальными учреждениями города Аргун</w:t>
            </w:r>
            <w:bookmarkEnd w:id="4360"/>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61" w:name="RANGE!C31"/>
            <w:r w:rsidRPr="009539FB">
              <w:rPr>
                <w:rFonts w:eastAsia="Times New Roman"/>
                <w:sz w:val="20"/>
                <w:szCs w:val="20"/>
                <w:lang w:eastAsia="ru-RU"/>
              </w:rPr>
              <w:t>Утверждение нормативных правовых актов города Аргун (стандартов), содержащих требования к качеству оказания муниципальных услуг муниципальными учреждениями города Аргун в соответствии с Планом утверждения нормативных правовых актов города Аргун (стандартов), содержащих требования к качеству оказания муниципальных услуг муниципальными учреждениями города Аргун</w:t>
            </w:r>
            <w:bookmarkEnd w:id="4361"/>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lastRenderedPageBreak/>
              <w:t>2.20</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62" w:name="RANGE!B32"/>
            <w:r w:rsidRPr="009539FB">
              <w:rPr>
                <w:rFonts w:eastAsia="Times New Roman"/>
                <w:sz w:val="20"/>
                <w:szCs w:val="20"/>
                <w:lang w:eastAsia="ru-RU"/>
              </w:rPr>
              <w:t>Приказы органов местного самоуправления города Аргун об утверждении ведомственных перечней муниципальных услуг (работ), оказываемых (выполняемых) муниципальными учреждениями города Аргун в качестве основных видов деятельности</w:t>
            </w:r>
            <w:bookmarkEnd w:id="4362"/>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63" w:name="RANGE!C32"/>
            <w:r w:rsidRPr="009539FB">
              <w:rPr>
                <w:rFonts w:eastAsia="Times New Roman"/>
                <w:sz w:val="20"/>
                <w:szCs w:val="20"/>
                <w:lang w:eastAsia="ru-RU"/>
              </w:rPr>
              <w:t>Утверждение ведомственных перечней муниципальных услуг (работ), оказываемых (выполняемых) муниципальными учреждениями города Аргун в качестве основных видов деятельности, в том числе уточнение состава показателей качества оказания муниципальных услуг в соответствии с принятыми Стандартами</w:t>
            </w:r>
            <w:bookmarkEnd w:id="4363"/>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2.21</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64" w:name="RANGE!B33"/>
            <w:r w:rsidRPr="009539FB">
              <w:rPr>
                <w:rFonts w:eastAsia="Times New Roman"/>
                <w:sz w:val="20"/>
                <w:szCs w:val="20"/>
                <w:lang w:eastAsia="ru-RU"/>
              </w:rPr>
              <w:t xml:space="preserve">Приказы органов местного самоуправления города Аргун об утверждении базовых нормативов затрат на оказание муниципальных услуг в рамках </w:t>
            </w:r>
            <w:proofErr w:type="gramStart"/>
            <w:r w:rsidRPr="009539FB">
              <w:rPr>
                <w:rFonts w:eastAsia="Times New Roman"/>
                <w:sz w:val="20"/>
                <w:szCs w:val="20"/>
                <w:lang w:eastAsia="ru-RU"/>
              </w:rPr>
              <w:t>определения объемов финансового обеспечения выполнения муниципальных заданий</w:t>
            </w:r>
            <w:proofErr w:type="gramEnd"/>
            <w:r w:rsidRPr="009539FB">
              <w:rPr>
                <w:rFonts w:eastAsia="Times New Roman"/>
                <w:sz w:val="20"/>
                <w:szCs w:val="20"/>
                <w:lang w:eastAsia="ru-RU"/>
              </w:rPr>
              <w:t xml:space="preserve"> муниципальными учреждениями города Аргун</w:t>
            </w:r>
            <w:bookmarkEnd w:id="4364"/>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Утверждение базовых нормативов затрат на оказание муниципальных услуг в рамках </w:t>
            </w:r>
            <w:proofErr w:type="gramStart"/>
            <w:r w:rsidRPr="009539FB">
              <w:rPr>
                <w:rFonts w:eastAsia="Times New Roman"/>
                <w:sz w:val="20"/>
                <w:szCs w:val="20"/>
                <w:lang w:eastAsia="ru-RU"/>
              </w:rPr>
              <w:t>определения объемов финансового обеспечения выполнения муниципальных заданий</w:t>
            </w:r>
            <w:proofErr w:type="gramEnd"/>
            <w:r w:rsidRPr="009539FB">
              <w:rPr>
                <w:rFonts w:eastAsia="Times New Roman"/>
                <w:sz w:val="20"/>
                <w:szCs w:val="20"/>
                <w:lang w:eastAsia="ru-RU"/>
              </w:rPr>
              <w:t xml:space="preserve"> муниципальными учреждениями города Аргун в соответствии с принятыми Стандартами</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2.22</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65" w:name="RANGE!B34"/>
            <w:r w:rsidRPr="009539FB">
              <w:rPr>
                <w:rFonts w:eastAsia="Times New Roman"/>
                <w:sz w:val="20"/>
                <w:szCs w:val="20"/>
                <w:lang w:eastAsia="ru-RU"/>
              </w:rPr>
              <w:t xml:space="preserve">Приказы органов местного самоуправления города Аргун об утверждении </w:t>
            </w:r>
            <w:proofErr w:type="gramStart"/>
            <w:r w:rsidRPr="009539FB">
              <w:rPr>
                <w:rFonts w:eastAsia="Times New Roman"/>
                <w:sz w:val="20"/>
                <w:szCs w:val="20"/>
                <w:lang w:eastAsia="ru-RU"/>
              </w:rPr>
              <w:t>показателей эффективности деятельности муниципальных учреждений социальной сферы города</w:t>
            </w:r>
            <w:proofErr w:type="gramEnd"/>
            <w:r w:rsidRPr="009539FB">
              <w:rPr>
                <w:rFonts w:eastAsia="Times New Roman"/>
                <w:sz w:val="20"/>
                <w:szCs w:val="20"/>
                <w:lang w:eastAsia="ru-RU"/>
              </w:rPr>
              <w:t xml:space="preserve"> Аргун</w:t>
            </w:r>
            <w:bookmarkEnd w:id="4365"/>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Утверждение </w:t>
            </w:r>
            <w:proofErr w:type="gramStart"/>
            <w:r w:rsidRPr="009539FB">
              <w:rPr>
                <w:rFonts w:eastAsia="Times New Roman"/>
                <w:sz w:val="20"/>
                <w:szCs w:val="20"/>
                <w:lang w:eastAsia="ru-RU"/>
              </w:rPr>
              <w:t>показателей эффективности деятельности муниципальных учреждений социальной сферы города</w:t>
            </w:r>
            <w:proofErr w:type="gramEnd"/>
            <w:r w:rsidRPr="009539FB">
              <w:rPr>
                <w:rFonts w:eastAsia="Times New Roman"/>
                <w:sz w:val="20"/>
                <w:szCs w:val="20"/>
                <w:lang w:eastAsia="ru-RU"/>
              </w:rPr>
              <w:t xml:space="preserve"> Аргун, при необходимости внесение соответствующих изменений в муниципальные задания</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2.23</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66" w:name="RANGE!B35"/>
            <w:r w:rsidRPr="009539FB">
              <w:rPr>
                <w:rFonts w:eastAsia="Times New Roman"/>
                <w:sz w:val="20"/>
                <w:szCs w:val="20"/>
                <w:lang w:eastAsia="ru-RU"/>
              </w:rPr>
              <w:t xml:space="preserve">Приказы органов местного самоуправления города Аргун об утверждении </w:t>
            </w:r>
            <w:proofErr w:type="gramStart"/>
            <w:r w:rsidRPr="009539FB">
              <w:rPr>
                <w:rFonts w:eastAsia="Times New Roman"/>
                <w:sz w:val="20"/>
                <w:szCs w:val="20"/>
                <w:lang w:eastAsia="ru-RU"/>
              </w:rPr>
              <w:t>показателей эффективности деятельности руководителей муниципальных учреждений социальной сферы города</w:t>
            </w:r>
            <w:proofErr w:type="gramEnd"/>
            <w:r w:rsidRPr="009539FB">
              <w:rPr>
                <w:rFonts w:eastAsia="Times New Roman"/>
                <w:sz w:val="20"/>
                <w:szCs w:val="20"/>
                <w:lang w:eastAsia="ru-RU"/>
              </w:rPr>
              <w:t xml:space="preserve"> Аргун</w:t>
            </w:r>
            <w:bookmarkEnd w:id="4366"/>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Утверждение </w:t>
            </w:r>
            <w:proofErr w:type="gramStart"/>
            <w:r w:rsidRPr="009539FB">
              <w:rPr>
                <w:rFonts w:eastAsia="Times New Roman"/>
                <w:sz w:val="20"/>
                <w:szCs w:val="20"/>
                <w:lang w:eastAsia="ru-RU"/>
              </w:rPr>
              <w:t>показателей эффективности деятельности руководителей муниципальных учреждений социальной сферы города</w:t>
            </w:r>
            <w:proofErr w:type="gramEnd"/>
            <w:r w:rsidRPr="009539FB">
              <w:rPr>
                <w:rFonts w:eastAsia="Times New Roman"/>
                <w:sz w:val="20"/>
                <w:szCs w:val="20"/>
                <w:lang w:eastAsia="ru-RU"/>
              </w:rPr>
              <w:t xml:space="preserve">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2.24</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67" w:name="RANGE!B36"/>
            <w:r w:rsidRPr="009539FB">
              <w:rPr>
                <w:rFonts w:eastAsia="Times New Roman"/>
                <w:sz w:val="20"/>
                <w:szCs w:val="20"/>
                <w:lang w:eastAsia="ru-RU"/>
              </w:rPr>
              <w:t xml:space="preserve">Приказы органов местного самоуправления города Аргун об утверждении </w:t>
            </w:r>
            <w:proofErr w:type="gramStart"/>
            <w:r w:rsidRPr="009539FB">
              <w:rPr>
                <w:rFonts w:eastAsia="Times New Roman"/>
                <w:sz w:val="20"/>
                <w:szCs w:val="20"/>
                <w:lang w:eastAsia="ru-RU"/>
              </w:rPr>
              <w:t>показателей эффективности деятельности работников муниципальных учреждений социальной сферы города</w:t>
            </w:r>
            <w:proofErr w:type="gramEnd"/>
            <w:r w:rsidRPr="009539FB">
              <w:rPr>
                <w:rFonts w:eastAsia="Times New Roman"/>
                <w:sz w:val="20"/>
                <w:szCs w:val="20"/>
                <w:lang w:eastAsia="ru-RU"/>
              </w:rPr>
              <w:t xml:space="preserve"> Аргун</w:t>
            </w:r>
            <w:bookmarkEnd w:id="4367"/>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Утверждение </w:t>
            </w:r>
            <w:proofErr w:type="gramStart"/>
            <w:r w:rsidRPr="009539FB">
              <w:rPr>
                <w:rFonts w:eastAsia="Times New Roman"/>
                <w:sz w:val="20"/>
                <w:szCs w:val="20"/>
                <w:lang w:eastAsia="ru-RU"/>
              </w:rPr>
              <w:t>показателей эффективности деятельности работников муниципальных учреждений социальной сферы города</w:t>
            </w:r>
            <w:proofErr w:type="gramEnd"/>
            <w:r w:rsidRPr="009539FB">
              <w:rPr>
                <w:rFonts w:eastAsia="Times New Roman"/>
                <w:sz w:val="20"/>
                <w:szCs w:val="20"/>
                <w:lang w:eastAsia="ru-RU"/>
              </w:rPr>
              <w:t xml:space="preserve">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2.25</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68" w:name="RANGE!B37"/>
            <w:r w:rsidRPr="009539FB">
              <w:rPr>
                <w:rFonts w:eastAsia="Times New Roman"/>
                <w:sz w:val="20"/>
                <w:szCs w:val="20"/>
                <w:lang w:eastAsia="ru-RU"/>
              </w:rPr>
              <w:t xml:space="preserve">Приказы органов местного самоуправления города Аргун об утверждении </w:t>
            </w:r>
            <w:proofErr w:type="gramStart"/>
            <w:r w:rsidRPr="009539FB">
              <w:rPr>
                <w:rFonts w:eastAsia="Times New Roman"/>
                <w:sz w:val="20"/>
                <w:szCs w:val="20"/>
                <w:lang w:eastAsia="ru-RU"/>
              </w:rPr>
              <w:t>методик оценки эффективности деятельности руководителей</w:t>
            </w:r>
            <w:proofErr w:type="gramEnd"/>
            <w:r w:rsidRPr="009539FB">
              <w:rPr>
                <w:rFonts w:eastAsia="Times New Roman"/>
                <w:sz w:val="20"/>
                <w:szCs w:val="20"/>
                <w:lang w:eastAsia="ru-RU"/>
              </w:rPr>
              <w:t xml:space="preserve"> и работников муниципальных учреждений социальной сферы города Аргун</w:t>
            </w:r>
            <w:bookmarkEnd w:id="4368"/>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Утверждение </w:t>
            </w:r>
            <w:proofErr w:type="gramStart"/>
            <w:r w:rsidRPr="009539FB">
              <w:rPr>
                <w:rFonts w:eastAsia="Times New Roman"/>
                <w:sz w:val="20"/>
                <w:szCs w:val="20"/>
                <w:lang w:eastAsia="ru-RU"/>
              </w:rPr>
              <w:t>методик оценки эффективности деятельности руководителей</w:t>
            </w:r>
            <w:proofErr w:type="gramEnd"/>
            <w:r w:rsidRPr="009539FB">
              <w:rPr>
                <w:rFonts w:eastAsia="Times New Roman"/>
                <w:sz w:val="20"/>
                <w:szCs w:val="20"/>
                <w:lang w:eastAsia="ru-RU"/>
              </w:rPr>
              <w:t xml:space="preserve"> и работников муниципальных учреждений социальной сферы города Аргун на основе утвержденных показателей эффективности</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2.26</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Плана мероприятий по проведению оптимизации бюджетной сети города Аргун</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Плана мероприятий по проведению оптимизации бюджетной сети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lastRenderedPageBreak/>
              <w:t>2.27</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69" w:name="RANGE!B39"/>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Порядка формирования муниципального заказа на оказание муниципальных услуг в социальной сфере исполнителями муниципальных услуг в социальной сфере города Аргун</w:t>
            </w:r>
            <w:r w:rsidR="00CE4B30">
              <w:rPr>
                <w:rFonts w:eastAsia="Times New Roman"/>
                <w:sz w:val="20"/>
                <w:szCs w:val="20"/>
                <w:lang w:eastAsia="ru-RU"/>
              </w:rPr>
              <w:t>»</w:t>
            </w:r>
            <w:bookmarkEnd w:id="4369"/>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Порядка формирования муниципального заказа на оказание муниципальных услуг в социальной сфере исполнителями муниципальных услуг в социальной сфере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2.28</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Порядка проведения конкурса (аукциона) на заключение договора об оказании муниципальных услуг в социальной сфере города Аргун</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Порядка проведения конкурса (аукциона) на заключение договора об оказании муниципальных услуг в социальной сфере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2.29</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 xml:space="preserve">Об утверждении Порядка предоставления субсидий из муниципального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r w:rsidRPr="009539FB">
              <w:rPr>
                <w:rFonts w:eastAsia="Times New Roman"/>
                <w:sz w:val="20"/>
                <w:szCs w:val="20"/>
                <w:lang w:eastAsia="ru-RU"/>
              </w:rPr>
              <w:t xml:space="preserve"> исполнителям муниципальных услуг в социальной сфере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Подготовка Порядка предоставления субсидий из муниципального бюджета муниципального образования </w:t>
            </w:r>
            <w:r w:rsidR="00CE4B30">
              <w:rPr>
                <w:rFonts w:eastAsia="Times New Roman"/>
                <w:sz w:val="20"/>
                <w:szCs w:val="20"/>
                <w:lang w:eastAsia="ru-RU"/>
              </w:rPr>
              <w:t>«</w:t>
            </w:r>
            <w:r w:rsidRPr="009539FB">
              <w:rPr>
                <w:rFonts w:eastAsia="Times New Roman"/>
                <w:sz w:val="20"/>
                <w:szCs w:val="20"/>
                <w:lang w:eastAsia="ru-RU"/>
              </w:rPr>
              <w:t>Город Аргун</w:t>
            </w:r>
            <w:r w:rsidR="00CE4B30">
              <w:rPr>
                <w:rFonts w:eastAsia="Times New Roman"/>
                <w:sz w:val="20"/>
                <w:szCs w:val="20"/>
                <w:lang w:eastAsia="ru-RU"/>
              </w:rPr>
              <w:t>»</w:t>
            </w:r>
            <w:r w:rsidRPr="009539FB">
              <w:rPr>
                <w:rFonts w:eastAsia="Times New Roman"/>
                <w:sz w:val="20"/>
                <w:szCs w:val="20"/>
                <w:lang w:eastAsia="ru-RU"/>
              </w:rPr>
              <w:t xml:space="preserve"> исполнителям муниципальных услуг в социальной сфере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2.30</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 xml:space="preserve">Об утверждении Порядка проведения </w:t>
            </w:r>
            <w:proofErr w:type="gramStart"/>
            <w:r w:rsidRPr="009539FB">
              <w:rPr>
                <w:rFonts w:eastAsia="Times New Roman"/>
                <w:sz w:val="20"/>
                <w:szCs w:val="20"/>
                <w:lang w:eastAsia="ru-RU"/>
              </w:rPr>
              <w:t>контроля за</w:t>
            </w:r>
            <w:proofErr w:type="gramEnd"/>
            <w:r w:rsidRPr="009539FB">
              <w:rPr>
                <w:rFonts w:eastAsia="Times New Roman"/>
                <w:sz w:val="20"/>
                <w:szCs w:val="20"/>
                <w:lang w:eastAsia="ru-RU"/>
              </w:rPr>
              <w:t xml:space="preserve"> соблюдением нормативов на формирование расходов на оплату труда депутатов, выборных должностных лиц местного самоуправления</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Подготовка Порядка проведения </w:t>
            </w:r>
            <w:proofErr w:type="gramStart"/>
            <w:r w:rsidRPr="009539FB">
              <w:rPr>
                <w:rFonts w:eastAsia="Times New Roman"/>
                <w:sz w:val="20"/>
                <w:szCs w:val="20"/>
                <w:lang w:eastAsia="ru-RU"/>
              </w:rPr>
              <w:t>контроля за</w:t>
            </w:r>
            <w:proofErr w:type="gramEnd"/>
            <w:r w:rsidRPr="009539FB">
              <w:rPr>
                <w:rFonts w:eastAsia="Times New Roman"/>
                <w:sz w:val="20"/>
                <w:szCs w:val="20"/>
                <w:lang w:eastAsia="ru-RU"/>
              </w:rPr>
              <w:t xml:space="preserve"> соблюдением нормативов на формирование расходов на оплату труда депутатов, выборных должностных лиц местного самоуправления</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2.31</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Порядка осуществления внутреннего финансового контроля и внутреннего финансового аудита в городе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Порядка осуществления внутреннего финансового контроля и внутреннего финансового аудита в городе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2.32</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70" w:name="RANGE!B44"/>
            <w:r w:rsidRPr="009539FB">
              <w:rPr>
                <w:rFonts w:eastAsia="Times New Roman"/>
                <w:sz w:val="20"/>
                <w:szCs w:val="20"/>
                <w:lang w:eastAsia="ru-RU"/>
              </w:rPr>
              <w:t>Приказы органов местного самоуправления города Аргун об утверждении ведомственных порядков формирования, утверждения и актуализации карт внутреннего финансового контроля</w:t>
            </w:r>
            <w:bookmarkEnd w:id="4370"/>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Утверждение ведомственных порядков формирования, утверждения и актуализации карт внутреннего финансового контроля</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2.33</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71" w:name="RANGE!B45"/>
            <w:r w:rsidRPr="009539FB">
              <w:rPr>
                <w:rFonts w:eastAsia="Times New Roman"/>
                <w:sz w:val="20"/>
                <w:szCs w:val="20"/>
                <w:lang w:eastAsia="ru-RU"/>
              </w:rPr>
              <w:t>Приказы органов местного самоуправления города Аргун об утверждении ведомственных порядков ведения регистров (журналов) внутреннего финансового контроля</w:t>
            </w:r>
            <w:bookmarkEnd w:id="4371"/>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Утверждение ведомственных порядков ведения регистров (журналов) внутреннего финансового контроля</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lastRenderedPageBreak/>
              <w:t>2.34</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72" w:name="RANGE!B46"/>
            <w:r w:rsidRPr="009539FB">
              <w:rPr>
                <w:rFonts w:eastAsia="Times New Roman"/>
                <w:sz w:val="20"/>
                <w:szCs w:val="20"/>
                <w:lang w:eastAsia="ru-RU"/>
              </w:rPr>
              <w:t>Приказы органов местного самоуправления города Аргун об утверждении ведомственных порядков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w:t>
            </w:r>
            <w:bookmarkEnd w:id="4372"/>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Утверждение ведомственных порядков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2.35</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bookmarkStart w:id="4373" w:name="RANGE!B47"/>
            <w:r w:rsidRPr="009539FB">
              <w:rPr>
                <w:rFonts w:eastAsia="Times New Roman"/>
                <w:sz w:val="20"/>
                <w:szCs w:val="20"/>
                <w:lang w:eastAsia="ru-RU"/>
              </w:rPr>
              <w:t>Приказы органов местного самоуправления города Аргун об утверждении ведомственных порядков составления отчетности о результатах внутреннего финансового контроля на основе данных регистров (журналов) внутреннего финансового контроля</w:t>
            </w:r>
            <w:bookmarkEnd w:id="4373"/>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Утверждение ведомственных порядков составления отчетности о результатах внутреннего финансового контроля на основе данных регистров (журналов) внутреннего финансового контроля</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2.36</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Приказы органов местного самоуправления города Аргун об утверждении ведомственных порядков по составлению, утверждению и ведению годового плана и программ внутреннего финансового аудита</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Утверждение ведомственных порядков по составлению, утверждению и ведению годового плана и программ внутреннего финансового аудита</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2.37</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Приказы органов местного самоуправления города Аргун об утверждении ведомственных порядков по формированию, направлению и срокам рассмотрения акта аудиторской проверки объектом аудита</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Утверждение ведомственных порядков по формированию, направлению и срокам рассмотрения акта аудиторской проверки объектом аудита</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2.38</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Приказы органов местного самоуправления города Аргун об утверждении ведомственных порядков по составлению и представлению отчета о результатах аудиторской проверки и годовой отчетности о результатах осуществления внутреннего финансового аудита</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Утверждение ведомственных порядков по составлению и представлению отчета о результатах аудиторской проверки и годовой отчетности о результатах осуществления внутреннего финансового аудита</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Органы местного самоуправления города Аргун</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2.39</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Методики внешней оценки качества внутреннего финансового контроля и внутреннего финансового аудита в городе Аргун</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Методики внешней оценки качества внутреннего финансового контроля и внутреннего финансового аудита в городе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9539FB"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lastRenderedPageBreak/>
              <w:t>2.40</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Порядка проведения мониторинга качества финансового менеджмента, осуществляемого главными распорядителями бюджетных средств города Аргун</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Порядка проведения мониторинга качества финансового менеджмента, осуществляемого главными распорядителями бюджетных средств города Аргун</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r w:rsidR="00612525" w:rsidRPr="00897E1F" w:rsidTr="00897E1F">
        <w:trPr>
          <w:cantSplit/>
          <w:trHeight w:val="20"/>
        </w:trPr>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2.41</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Постановление Мэрии города Аргун </w:t>
            </w:r>
            <w:r w:rsidR="00CE4B30">
              <w:rPr>
                <w:rFonts w:eastAsia="Times New Roman"/>
                <w:sz w:val="20"/>
                <w:szCs w:val="20"/>
                <w:lang w:eastAsia="ru-RU"/>
              </w:rPr>
              <w:t>«</w:t>
            </w:r>
            <w:r w:rsidRPr="009539FB">
              <w:rPr>
                <w:rFonts w:eastAsia="Times New Roman"/>
                <w:sz w:val="20"/>
                <w:szCs w:val="20"/>
                <w:lang w:eastAsia="ru-RU"/>
              </w:rPr>
              <w:t>Об утверждении Перечня и периодичности размещения информации о муниципальных финансах города Аргун в сети Интернет</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Подготовка Перечня и периодичности размещения информации о муниципальных финансах города Аргун в сети Интернет</w:t>
            </w:r>
          </w:p>
        </w:tc>
        <w:tc>
          <w:tcPr>
            <w:tcW w:w="0" w:type="auto"/>
            <w:shd w:val="clear" w:color="auto" w:fill="auto"/>
            <w:hideMark/>
          </w:tcPr>
          <w:p w:rsidR="00612525" w:rsidRPr="009539FB" w:rsidRDefault="00612525" w:rsidP="00612525">
            <w:pPr>
              <w:spacing w:after="0" w:line="240" w:lineRule="auto"/>
              <w:rPr>
                <w:rFonts w:eastAsia="Times New Roman"/>
                <w:sz w:val="20"/>
                <w:szCs w:val="20"/>
                <w:lang w:eastAsia="ru-RU"/>
              </w:rPr>
            </w:pPr>
            <w:r w:rsidRPr="009539FB">
              <w:rPr>
                <w:rFonts w:eastAsia="Times New Roman"/>
                <w:sz w:val="20"/>
                <w:szCs w:val="20"/>
                <w:lang w:eastAsia="ru-RU"/>
              </w:rPr>
              <w:t xml:space="preserve">ГУ </w:t>
            </w:r>
            <w:r w:rsidR="00CE4B30">
              <w:rPr>
                <w:rFonts w:eastAsia="Times New Roman"/>
                <w:sz w:val="20"/>
                <w:szCs w:val="20"/>
                <w:lang w:eastAsia="ru-RU"/>
              </w:rPr>
              <w:t>«</w:t>
            </w:r>
            <w:r w:rsidRPr="009539FB">
              <w:rPr>
                <w:rFonts w:eastAsia="Times New Roman"/>
                <w:sz w:val="20"/>
                <w:szCs w:val="20"/>
                <w:lang w:eastAsia="ru-RU"/>
              </w:rPr>
              <w:t>Аргунское городское финансовое управление министерства финансов Чеченской Республики</w:t>
            </w:r>
            <w:r w:rsidR="00CE4B30">
              <w:rPr>
                <w:rFonts w:eastAsia="Times New Roman"/>
                <w:sz w:val="20"/>
                <w:szCs w:val="20"/>
                <w:lang w:eastAsia="ru-RU"/>
              </w:rPr>
              <w:t>»</w:t>
            </w:r>
          </w:p>
        </w:tc>
        <w:tc>
          <w:tcPr>
            <w:tcW w:w="0" w:type="auto"/>
            <w:shd w:val="clear" w:color="auto" w:fill="auto"/>
            <w:hideMark/>
          </w:tcPr>
          <w:p w:rsidR="00612525" w:rsidRPr="009539FB" w:rsidRDefault="00612525" w:rsidP="00612525">
            <w:pPr>
              <w:spacing w:after="0" w:line="240" w:lineRule="auto"/>
              <w:jc w:val="center"/>
              <w:rPr>
                <w:rFonts w:eastAsia="Times New Roman"/>
                <w:sz w:val="20"/>
                <w:szCs w:val="20"/>
                <w:lang w:eastAsia="ru-RU"/>
              </w:rPr>
            </w:pPr>
            <w:r w:rsidRPr="009539FB">
              <w:rPr>
                <w:rFonts w:eastAsia="Times New Roman"/>
                <w:sz w:val="20"/>
                <w:szCs w:val="20"/>
                <w:lang w:eastAsia="ru-RU"/>
              </w:rPr>
              <w:t>2017</w:t>
            </w:r>
            <w:r>
              <w:rPr>
                <w:rFonts w:eastAsia="Times New Roman"/>
                <w:color w:val="000000"/>
                <w:sz w:val="20"/>
                <w:szCs w:val="20"/>
                <w:lang w:eastAsia="ru-RU"/>
              </w:rPr>
              <w:t xml:space="preserve"> год</w:t>
            </w:r>
          </w:p>
        </w:tc>
      </w:tr>
    </w:tbl>
    <w:p w:rsidR="003A37BC" w:rsidRPr="003A37BC" w:rsidRDefault="003A37BC" w:rsidP="00612525">
      <w:pPr>
        <w:spacing w:after="0" w:line="240" w:lineRule="auto"/>
      </w:pPr>
    </w:p>
    <w:sectPr w:rsidR="003A37BC" w:rsidRPr="003A37BC" w:rsidSect="00897E1F">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C59" w:rsidRDefault="00F53C59" w:rsidP="00861286">
      <w:pPr>
        <w:spacing w:after="0" w:line="240" w:lineRule="auto"/>
      </w:pPr>
      <w:r>
        <w:separator/>
      </w:r>
    </w:p>
  </w:endnote>
  <w:endnote w:type="continuationSeparator" w:id="0">
    <w:p w:rsidR="00F53C59" w:rsidRDefault="00F53C59" w:rsidP="00861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Light">
    <w:charset w:val="CC"/>
    <w:family w:val="swiss"/>
    <w:pitch w:val="variable"/>
    <w:sig w:usb0="E0002AFF" w:usb1="C000247B" w:usb2="00000009" w:usb3="00000000" w:csb0="0000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25D" w:rsidRPr="001C62A6" w:rsidRDefault="008A525D" w:rsidP="00504A11">
    <w:pPr>
      <w:pStyle w:val="af5"/>
      <w:jc w:val="right"/>
      <w:rPr>
        <w:color w:val="4A442A"/>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C59" w:rsidRDefault="00F53C59" w:rsidP="00861286">
      <w:pPr>
        <w:spacing w:after="0" w:line="240" w:lineRule="auto"/>
      </w:pPr>
      <w:r>
        <w:separator/>
      </w:r>
    </w:p>
  </w:footnote>
  <w:footnote w:type="continuationSeparator" w:id="0">
    <w:p w:rsidR="00F53C59" w:rsidRDefault="00F53C59" w:rsidP="00861286">
      <w:pPr>
        <w:spacing w:after="0" w:line="240" w:lineRule="auto"/>
      </w:pPr>
      <w:r>
        <w:continuationSeparator/>
      </w:r>
    </w:p>
  </w:footnote>
  <w:footnote w:id="1">
    <w:p w:rsidR="00EC6BB0" w:rsidRPr="00A85AAD" w:rsidRDefault="00EC6BB0" w:rsidP="00EC6BB0">
      <w:pPr>
        <w:spacing w:after="0" w:line="240" w:lineRule="auto"/>
        <w:jc w:val="both"/>
        <w:rPr>
          <w:rFonts w:eastAsia="Times New Roman"/>
          <w:color w:val="000000"/>
          <w:sz w:val="20"/>
          <w:szCs w:val="20"/>
          <w:lang w:eastAsia="ru-RU"/>
        </w:rPr>
      </w:pPr>
      <w:r w:rsidRPr="005969AC">
        <w:rPr>
          <w:rStyle w:val="aff2"/>
          <w:sz w:val="22"/>
        </w:rPr>
        <w:footnoteRef/>
      </w:r>
      <w:r>
        <w:t xml:space="preserve"> </w:t>
      </w:r>
      <w:r w:rsidRPr="00A85AAD">
        <w:rPr>
          <w:rFonts w:eastAsia="Times New Roman"/>
          <w:color w:val="000000"/>
          <w:sz w:val="20"/>
          <w:szCs w:val="20"/>
          <w:lang w:eastAsia="ru-RU"/>
        </w:rPr>
        <w:t xml:space="preserve">За исключением муниципального бюджета </w:t>
      </w:r>
      <w:r>
        <w:rPr>
          <w:rFonts w:eastAsia="Times New Roman"/>
          <w:color w:val="000000"/>
          <w:sz w:val="20"/>
          <w:szCs w:val="20"/>
          <w:lang w:eastAsia="ru-RU"/>
        </w:rPr>
        <w:t>города Аргун</w:t>
      </w:r>
      <w:r w:rsidRPr="00A85AAD">
        <w:rPr>
          <w:rFonts w:eastAsia="Times New Roman"/>
          <w:color w:val="000000"/>
          <w:sz w:val="20"/>
          <w:szCs w:val="20"/>
          <w:lang w:eastAsia="ru-RU"/>
        </w:rPr>
        <w:t xml:space="preserve"> на 2016 год. Необходимость подготовки муниципального бюджета в таком формате была обусловлена тем, что республиканский бюджет на 2016 год (по аналогии с федеральным бюджетом) формировался только на очередной финансовый год.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38783"/>
      <w:docPartObj>
        <w:docPartGallery w:val="Page Numbers (Top of Page)"/>
        <w:docPartUnique/>
      </w:docPartObj>
    </w:sdtPr>
    <w:sdtEndPr/>
    <w:sdtContent>
      <w:p w:rsidR="001C62A6" w:rsidRPr="001C62A6" w:rsidRDefault="001C62A6" w:rsidP="001C62A6">
        <w:pPr>
          <w:pStyle w:val="afa"/>
          <w:jc w:val="center"/>
        </w:pPr>
        <w:r>
          <w:fldChar w:fldCharType="begin"/>
        </w:r>
        <w:r>
          <w:instrText>PAGE   \* MERGEFORMAT</w:instrText>
        </w:r>
        <w:r>
          <w:fldChar w:fldCharType="separate"/>
        </w:r>
        <w:r w:rsidR="00A90851" w:rsidRPr="00A90851">
          <w:rPr>
            <w:noProof/>
            <w:lang w:val="ru-RU"/>
          </w:rPr>
          <w:t>92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712225"/>
      <w:docPartObj>
        <w:docPartGallery w:val="Page Numbers (Top of Page)"/>
        <w:docPartUnique/>
      </w:docPartObj>
    </w:sdtPr>
    <w:sdtEndPr/>
    <w:sdtContent>
      <w:p w:rsidR="001C62A6" w:rsidRDefault="001C62A6">
        <w:pPr>
          <w:pStyle w:val="afa"/>
          <w:jc w:val="center"/>
        </w:pPr>
        <w:r>
          <w:fldChar w:fldCharType="begin"/>
        </w:r>
        <w:r>
          <w:instrText>PAGE   \* MERGEFORMAT</w:instrText>
        </w:r>
        <w:r>
          <w:fldChar w:fldCharType="separate"/>
        </w:r>
        <w:r w:rsidR="00A90851" w:rsidRPr="00A90851">
          <w:rPr>
            <w:noProof/>
            <w:lang w:val="ru-RU"/>
          </w:rPr>
          <w:t>1</w:t>
        </w:r>
        <w:r>
          <w:fldChar w:fldCharType="end"/>
        </w:r>
      </w:p>
    </w:sdtContent>
  </w:sdt>
  <w:p w:rsidR="001C62A6" w:rsidRDefault="001C62A6">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16B"/>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E13DCF"/>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C67784"/>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5204A43"/>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513743"/>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05E12894"/>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066C7E0F"/>
    <w:multiLevelType w:val="hybridMultilevel"/>
    <w:tmpl w:val="5C2C94E6"/>
    <w:styleLink w:val="1111321"/>
    <w:lvl w:ilvl="0" w:tplc="F1584EFA">
      <w:start w:val="1"/>
      <w:numFmt w:val="decimal"/>
      <w:lvlText w:val="Таблица %1 –"/>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6EA7A6B"/>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73642C9"/>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073C300F"/>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B82D9B"/>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09F82CC5"/>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0A657A25"/>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0B56154C"/>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0BA7479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0D703A81"/>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0DCE4A0F"/>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0E672BFF"/>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10704B2E"/>
    <w:multiLevelType w:val="hybridMultilevel"/>
    <w:tmpl w:val="EDE89A8A"/>
    <w:lvl w:ilvl="0" w:tplc="3294C9F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11714AE0"/>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8C455D"/>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128D6F61"/>
    <w:multiLevelType w:val="hybridMultilevel"/>
    <w:tmpl w:val="2124D51C"/>
    <w:lvl w:ilvl="0" w:tplc="52284C0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29C1224"/>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148C6424"/>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9A7C65"/>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15EF3058"/>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169D3CFB"/>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nsid w:val="170432DC"/>
    <w:multiLevelType w:val="multilevel"/>
    <w:tmpl w:val="CBEA4466"/>
    <w:lvl w:ilvl="0">
      <w:start w:val="1"/>
      <w:numFmt w:val="decimal"/>
      <w:lvlText w:val="%1."/>
      <w:lvlJc w:val="left"/>
      <w:pPr>
        <w:ind w:left="972" w:hanging="40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8">
    <w:nsid w:val="17C6385C"/>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17F9702A"/>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5E41D1"/>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1B110F2C"/>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1C9F3A4B"/>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E3C23DD"/>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1F2D4262"/>
    <w:multiLevelType w:val="hybridMultilevel"/>
    <w:tmpl w:val="9E443DCA"/>
    <w:lvl w:ilvl="0" w:tplc="4816EB54">
      <w:start w:val="1"/>
      <w:numFmt w:val="bullet"/>
      <w:lvlText w:val="-"/>
      <w:lvlJc w:val="left"/>
      <w:pPr>
        <w:ind w:left="786"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1FF8289B"/>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0837EB3"/>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nsid w:val="21223E47"/>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19A372B"/>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22137586"/>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1E7F67"/>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236648DB"/>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23792490"/>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23B4763F"/>
    <w:multiLevelType w:val="hybridMultilevel"/>
    <w:tmpl w:val="16DA1020"/>
    <w:lvl w:ilvl="0" w:tplc="F0F0D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25E20B1D"/>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2679243B"/>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7354A22"/>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8753CB8"/>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B8D0DDC"/>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9">
    <w:nsid w:val="2B9A6504"/>
    <w:multiLevelType w:val="hybridMultilevel"/>
    <w:tmpl w:val="5270F120"/>
    <w:lvl w:ilvl="0" w:tplc="4816EB54">
      <w:start w:val="1"/>
      <w:numFmt w:val="bullet"/>
      <w:lvlText w:val="-"/>
      <w:lvlJc w:val="left"/>
      <w:pPr>
        <w:ind w:left="1287" w:hanging="360"/>
      </w:pPr>
      <w:rPr>
        <w:rFonts w:ascii="Arial" w:hAnsi="Aria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nsid w:val="2C7F504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2EAF3654"/>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2">
    <w:nsid w:val="2F0F1D0F"/>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3">
    <w:nsid w:val="30654FE0"/>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4">
    <w:nsid w:val="3094538E"/>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5">
    <w:nsid w:val="31D90BA4"/>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6">
    <w:nsid w:val="31E3144B"/>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29A721A"/>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2C1501C"/>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9">
    <w:nsid w:val="33731016"/>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3B018B2"/>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344169E2"/>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2">
    <w:nsid w:val="35412F74"/>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5AE047A"/>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4">
    <w:nsid w:val="35F93E3F"/>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36050A24"/>
    <w:multiLevelType w:val="hybridMultilevel"/>
    <w:tmpl w:val="16B0D8CA"/>
    <w:lvl w:ilvl="0" w:tplc="FFFFFFFF">
      <w:start w:val="1"/>
      <w:numFmt w:val="bullet"/>
      <w:pStyle w:val="a"/>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66">
    <w:nsid w:val="3787734A"/>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38595C72"/>
    <w:multiLevelType w:val="hybridMultilevel"/>
    <w:tmpl w:val="917E384E"/>
    <w:styleLink w:val="12321"/>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8">
    <w:nsid w:val="39F93CD6"/>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nsid w:val="3BDF1320"/>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3C815F0C"/>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3D7C71AB"/>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nsid w:val="3F05531A"/>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3">
    <w:nsid w:val="413F61C1"/>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4">
    <w:nsid w:val="41AC12B2"/>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5">
    <w:nsid w:val="425152C7"/>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6">
    <w:nsid w:val="43AC6414"/>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42C053D"/>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4732242"/>
    <w:multiLevelType w:val="multilevel"/>
    <w:tmpl w:val="58448080"/>
    <w:styleLink w:val="111132"/>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nsid w:val="45260D0C"/>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0">
    <w:nsid w:val="467D6FB7"/>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1">
    <w:nsid w:val="47030423"/>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2">
    <w:nsid w:val="485769D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3">
    <w:nsid w:val="488143B9"/>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4">
    <w:nsid w:val="493E06C9"/>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5">
    <w:nsid w:val="4AF308BC"/>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4B7F0DAF"/>
    <w:multiLevelType w:val="hybridMultilevel"/>
    <w:tmpl w:val="A2947470"/>
    <w:styleLink w:val="111131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4B9C63DF"/>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8">
    <w:nsid w:val="4D1C69F6"/>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9">
    <w:nsid w:val="4F010F1A"/>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4F9437DF"/>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FB63484"/>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4FE1389C"/>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0D71F14"/>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4">
    <w:nsid w:val="524903C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5">
    <w:nsid w:val="53145CA6"/>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6">
    <w:nsid w:val="533B3AAB"/>
    <w:multiLevelType w:val="hybridMultilevel"/>
    <w:tmpl w:val="BE64B2EA"/>
    <w:lvl w:ilvl="0" w:tplc="3294C9F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7">
    <w:nsid w:val="540C094E"/>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8">
    <w:nsid w:val="54922D97"/>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9">
    <w:nsid w:val="558A644A"/>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0">
    <w:nsid w:val="55E61FF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1">
    <w:nsid w:val="564E3D18"/>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7D303D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58767CA9"/>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8E6375A"/>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5ACF7E36"/>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B801119"/>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7">
    <w:nsid w:val="5CC70351"/>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8">
    <w:nsid w:val="5CE32D05"/>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9">
    <w:nsid w:val="5F800476"/>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608468CA"/>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12E6BA6"/>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2">
    <w:nsid w:val="61A06FBF"/>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3">
    <w:nsid w:val="61C4652A"/>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4">
    <w:nsid w:val="62B80ADC"/>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5">
    <w:nsid w:val="63F62674"/>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6">
    <w:nsid w:val="64197154"/>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64A14E49"/>
    <w:multiLevelType w:val="hybridMultilevel"/>
    <w:tmpl w:val="1220AC32"/>
    <w:styleLink w:val="11142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8">
    <w:nsid w:val="660D3B60"/>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67D22319"/>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67D63BC7"/>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1">
    <w:nsid w:val="68195837"/>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84F5DBE"/>
    <w:multiLevelType w:val="hybridMultilevel"/>
    <w:tmpl w:val="07745EA0"/>
    <w:lvl w:ilvl="0" w:tplc="520E4E74">
      <w:start w:val="1"/>
      <w:numFmt w:val="decimal"/>
      <w:lvlText w:val="Рисунок %1 – "/>
      <w:lvlJc w:val="left"/>
      <w:pPr>
        <w:ind w:left="1287" w:hanging="360"/>
      </w:pPr>
      <w:rPr>
        <w:rFonts w:hint="default"/>
        <w:i w:val="0"/>
        <w:sz w:val="28"/>
      </w:rPr>
    </w:lvl>
    <w:lvl w:ilvl="1" w:tplc="A43E701A">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3">
    <w:nsid w:val="688B5F69"/>
    <w:multiLevelType w:val="hybridMultilevel"/>
    <w:tmpl w:val="2466B43A"/>
    <w:lvl w:ilvl="0" w:tplc="72E4F498">
      <w:start w:val="1"/>
      <w:numFmt w:val="russianLower"/>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69577B1A"/>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5">
    <w:nsid w:val="69A76BE7"/>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6A476E9D"/>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6C636F40"/>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nsid w:val="6D6204A1"/>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9">
    <w:nsid w:val="6E3774FB"/>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0">
    <w:nsid w:val="6F096AF8"/>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1">
    <w:nsid w:val="72C1305E"/>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2">
    <w:nsid w:val="72DF31A2"/>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3">
    <w:nsid w:val="732B78F7"/>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4">
    <w:nsid w:val="74496A6C"/>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57D1A43"/>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6">
    <w:nsid w:val="777876F2"/>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nsid w:val="77E97DAB"/>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90C2019"/>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9">
    <w:nsid w:val="794172C5"/>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0">
    <w:nsid w:val="794928B7"/>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1">
    <w:nsid w:val="79533F68"/>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9CB3D5E"/>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3">
    <w:nsid w:val="7A85088F"/>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4">
    <w:nsid w:val="7AEB6191"/>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5">
    <w:nsid w:val="7B287209"/>
    <w:multiLevelType w:val="hybridMultilevel"/>
    <w:tmpl w:val="AD46F6A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6">
    <w:nsid w:val="7CBA4E90"/>
    <w:multiLevelType w:val="hybridMultilevel"/>
    <w:tmpl w:val="D702066C"/>
    <w:lvl w:ilvl="0" w:tplc="A4D4FB7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nsid w:val="7D8D5038"/>
    <w:multiLevelType w:val="hybridMultilevel"/>
    <w:tmpl w:val="424497F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78"/>
    <w:lvlOverride w:ilvl="1">
      <w:lvl w:ilvl="1">
        <w:start w:val="1"/>
        <w:numFmt w:val="decimal"/>
        <w:lvlText w:val="%1.%2."/>
        <w:lvlJc w:val="left"/>
        <w:pPr>
          <w:ind w:left="792" w:hanging="432"/>
        </w:pPr>
        <w:rPr>
          <w:lang w:val="ru-RU"/>
        </w:rPr>
      </w:lvl>
    </w:lvlOverride>
    <w:lvlOverride w:ilvl="2">
      <w:lvl w:ilvl="2">
        <w:start w:val="1"/>
        <w:numFmt w:val="decimal"/>
        <w:lvlText w:val="%1.%2.%3."/>
        <w:lvlJc w:val="left"/>
        <w:pPr>
          <w:ind w:left="1224" w:hanging="504"/>
        </w:pPr>
      </w:lvl>
    </w:lvlOverride>
  </w:num>
  <w:num w:numId="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7"/>
  </w:num>
  <w:num w:numId="4">
    <w:abstractNumId w:val="67"/>
  </w:num>
  <w:num w:numId="5">
    <w:abstractNumId w:val="86"/>
  </w:num>
  <w:num w:numId="6">
    <w:abstractNumId w:val="6"/>
  </w:num>
  <w:num w:numId="7">
    <w:abstractNumId w:val="122"/>
  </w:num>
  <w:num w:numId="8">
    <w:abstractNumId w:val="49"/>
  </w:num>
  <w:num w:numId="9">
    <w:abstractNumId w:val="78"/>
  </w:num>
  <w:num w:numId="10">
    <w:abstractNumId w:val="27"/>
  </w:num>
  <w:num w:numId="11">
    <w:abstractNumId w:val="18"/>
  </w:num>
  <w:num w:numId="12">
    <w:abstractNumId w:val="50"/>
  </w:num>
  <w:num w:numId="13">
    <w:abstractNumId w:val="132"/>
  </w:num>
  <w:num w:numId="14">
    <w:abstractNumId w:val="24"/>
  </w:num>
  <w:num w:numId="15">
    <w:abstractNumId w:val="124"/>
  </w:num>
  <w:num w:numId="16">
    <w:abstractNumId w:val="98"/>
  </w:num>
  <w:num w:numId="17">
    <w:abstractNumId w:val="130"/>
  </w:num>
  <w:num w:numId="18">
    <w:abstractNumId w:val="143"/>
  </w:num>
  <w:num w:numId="19">
    <w:abstractNumId w:val="42"/>
  </w:num>
  <w:num w:numId="20">
    <w:abstractNumId w:val="142"/>
  </w:num>
  <w:num w:numId="21">
    <w:abstractNumId w:val="106"/>
  </w:num>
  <w:num w:numId="22">
    <w:abstractNumId w:val="115"/>
  </w:num>
  <w:num w:numId="23">
    <w:abstractNumId w:val="55"/>
  </w:num>
  <w:num w:numId="24">
    <w:abstractNumId w:val="133"/>
  </w:num>
  <w:num w:numId="25">
    <w:abstractNumId w:val="44"/>
  </w:num>
  <w:num w:numId="26">
    <w:abstractNumId w:val="138"/>
  </w:num>
  <w:num w:numId="27">
    <w:abstractNumId w:val="131"/>
  </w:num>
  <w:num w:numId="28">
    <w:abstractNumId w:val="1"/>
  </w:num>
  <w:num w:numId="29">
    <w:abstractNumId w:val="112"/>
  </w:num>
  <w:num w:numId="30">
    <w:abstractNumId w:val="7"/>
  </w:num>
  <w:num w:numId="31">
    <w:abstractNumId w:val="60"/>
  </w:num>
  <w:num w:numId="32">
    <w:abstractNumId w:val="41"/>
  </w:num>
  <w:num w:numId="33">
    <w:abstractNumId w:val="100"/>
  </w:num>
  <w:num w:numId="34">
    <w:abstractNumId w:val="83"/>
  </w:num>
  <w:num w:numId="35">
    <w:abstractNumId w:val="14"/>
  </w:num>
  <w:num w:numId="36">
    <w:abstractNumId w:val="38"/>
  </w:num>
  <w:num w:numId="37">
    <w:abstractNumId w:val="48"/>
  </w:num>
  <w:num w:numId="38">
    <w:abstractNumId w:val="51"/>
  </w:num>
  <w:num w:numId="39">
    <w:abstractNumId w:val="120"/>
  </w:num>
  <w:num w:numId="40">
    <w:abstractNumId w:val="74"/>
  </w:num>
  <w:num w:numId="41">
    <w:abstractNumId w:val="15"/>
  </w:num>
  <w:num w:numId="42">
    <w:abstractNumId w:val="36"/>
  </w:num>
  <w:num w:numId="43">
    <w:abstractNumId w:val="11"/>
  </w:num>
  <w:num w:numId="44">
    <w:abstractNumId w:val="73"/>
  </w:num>
  <w:num w:numId="45">
    <w:abstractNumId w:val="95"/>
  </w:num>
  <w:num w:numId="46">
    <w:abstractNumId w:val="107"/>
  </w:num>
  <w:num w:numId="47">
    <w:abstractNumId w:val="71"/>
  </w:num>
  <w:num w:numId="48">
    <w:abstractNumId w:val="10"/>
  </w:num>
  <w:num w:numId="49">
    <w:abstractNumId w:val="139"/>
  </w:num>
  <w:num w:numId="50">
    <w:abstractNumId w:val="75"/>
  </w:num>
  <w:num w:numId="51">
    <w:abstractNumId w:val="16"/>
  </w:num>
  <w:num w:numId="52">
    <w:abstractNumId w:val="128"/>
  </w:num>
  <w:num w:numId="53">
    <w:abstractNumId w:val="82"/>
  </w:num>
  <w:num w:numId="54">
    <w:abstractNumId w:val="54"/>
  </w:num>
  <w:num w:numId="55">
    <w:abstractNumId w:val="114"/>
  </w:num>
  <w:num w:numId="56">
    <w:abstractNumId w:val="88"/>
  </w:num>
  <w:num w:numId="57">
    <w:abstractNumId w:val="94"/>
  </w:num>
  <w:num w:numId="58">
    <w:abstractNumId w:val="64"/>
  </w:num>
  <w:num w:numId="59">
    <w:abstractNumId w:val="58"/>
  </w:num>
  <w:num w:numId="60">
    <w:abstractNumId w:val="5"/>
  </w:num>
  <w:num w:numId="61">
    <w:abstractNumId w:val="108"/>
  </w:num>
  <w:num w:numId="62">
    <w:abstractNumId w:val="145"/>
  </w:num>
  <w:num w:numId="63">
    <w:abstractNumId w:val="2"/>
  </w:num>
  <w:num w:numId="64">
    <w:abstractNumId w:val="80"/>
  </w:num>
  <w:num w:numId="65">
    <w:abstractNumId w:val="79"/>
  </w:num>
  <w:num w:numId="66">
    <w:abstractNumId w:val="52"/>
  </w:num>
  <w:num w:numId="67">
    <w:abstractNumId w:val="28"/>
  </w:num>
  <w:num w:numId="68">
    <w:abstractNumId w:val="135"/>
  </w:num>
  <w:num w:numId="69">
    <w:abstractNumId w:val="4"/>
  </w:num>
  <w:num w:numId="70">
    <w:abstractNumId w:val="102"/>
  </w:num>
  <w:num w:numId="71">
    <w:abstractNumId w:val="22"/>
  </w:num>
  <w:num w:numId="72">
    <w:abstractNumId w:val="140"/>
  </w:num>
  <w:num w:numId="73">
    <w:abstractNumId w:val="68"/>
  </w:num>
  <w:num w:numId="74">
    <w:abstractNumId w:val="111"/>
  </w:num>
  <w:num w:numId="75">
    <w:abstractNumId w:val="81"/>
  </w:num>
  <w:num w:numId="76">
    <w:abstractNumId w:val="84"/>
  </w:num>
  <w:num w:numId="77">
    <w:abstractNumId w:val="21"/>
  </w:num>
  <w:num w:numId="78">
    <w:abstractNumId w:val="34"/>
  </w:num>
  <w:num w:numId="79">
    <w:abstractNumId w:val="92"/>
  </w:num>
  <w:num w:numId="80">
    <w:abstractNumId w:val="129"/>
  </w:num>
  <w:num w:numId="81">
    <w:abstractNumId w:val="144"/>
  </w:num>
  <w:num w:numId="82">
    <w:abstractNumId w:val="66"/>
  </w:num>
  <w:num w:numId="83">
    <w:abstractNumId w:val="26"/>
  </w:num>
  <w:num w:numId="84">
    <w:abstractNumId w:val="12"/>
  </w:num>
  <w:num w:numId="85">
    <w:abstractNumId w:val="63"/>
  </w:num>
  <w:num w:numId="86">
    <w:abstractNumId w:val="61"/>
  </w:num>
  <w:num w:numId="87">
    <w:abstractNumId w:val="72"/>
  </w:num>
  <w:num w:numId="88">
    <w:abstractNumId w:val="109"/>
  </w:num>
  <w:num w:numId="89">
    <w:abstractNumId w:val="101"/>
  </w:num>
  <w:num w:numId="90">
    <w:abstractNumId w:val="45"/>
  </w:num>
  <w:num w:numId="91">
    <w:abstractNumId w:val="20"/>
  </w:num>
  <w:num w:numId="92">
    <w:abstractNumId w:val="113"/>
  </w:num>
  <w:num w:numId="93">
    <w:abstractNumId w:val="99"/>
  </w:num>
  <w:num w:numId="94">
    <w:abstractNumId w:val="17"/>
  </w:num>
  <w:num w:numId="95">
    <w:abstractNumId w:val="97"/>
  </w:num>
  <w:num w:numId="96">
    <w:abstractNumId w:val="33"/>
  </w:num>
  <w:num w:numId="97">
    <w:abstractNumId w:val="53"/>
  </w:num>
  <w:num w:numId="98">
    <w:abstractNumId w:val="93"/>
  </w:num>
  <w:num w:numId="99">
    <w:abstractNumId w:val="57"/>
  </w:num>
  <w:num w:numId="100">
    <w:abstractNumId w:val="77"/>
  </w:num>
  <w:num w:numId="101">
    <w:abstractNumId w:val="87"/>
  </w:num>
  <w:num w:numId="102">
    <w:abstractNumId w:val="8"/>
  </w:num>
  <w:num w:numId="103">
    <w:abstractNumId w:val="147"/>
  </w:num>
  <w:num w:numId="104">
    <w:abstractNumId w:val="13"/>
  </w:num>
  <w:num w:numId="105">
    <w:abstractNumId w:val="25"/>
  </w:num>
  <w:num w:numId="106">
    <w:abstractNumId w:val="104"/>
  </w:num>
  <w:num w:numId="107">
    <w:abstractNumId w:val="76"/>
  </w:num>
  <w:num w:numId="108">
    <w:abstractNumId w:val="123"/>
  </w:num>
  <w:num w:numId="109">
    <w:abstractNumId w:val="43"/>
  </w:num>
  <w:num w:numId="110">
    <w:abstractNumId w:val="103"/>
  </w:num>
  <w:num w:numId="111">
    <w:abstractNumId w:val="146"/>
  </w:num>
  <w:num w:numId="112">
    <w:abstractNumId w:val="56"/>
  </w:num>
  <w:num w:numId="113">
    <w:abstractNumId w:val="121"/>
  </w:num>
  <w:num w:numId="114">
    <w:abstractNumId w:val="127"/>
  </w:num>
  <w:num w:numId="115">
    <w:abstractNumId w:val="46"/>
  </w:num>
  <w:num w:numId="116">
    <w:abstractNumId w:val="89"/>
  </w:num>
  <w:num w:numId="117">
    <w:abstractNumId w:val="19"/>
  </w:num>
  <w:num w:numId="118">
    <w:abstractNumId w:val="30"/>
  </w:num>
  <w:num w:numId="119">
    <w:abstractNumId w:val="23"/>
  </w:num>
  <w:num w:numId="120">
    <w:abstractNumId w:val="134"/>
  </w:num>
  <w:num w:numId="121">
    <w:abstractNumId w:val="9"/>
  </w:num>
  <w:num w:numId="122">
    <w:abstractNumId w:val="90"/>
  </w:num>
  <w:num w:numId="123">
    <w:abstractNumId w:val="40"/>
  </w:num>
  <w:num w:numId="124">
    <w:abstractNumId w:val="118"/>
  </w:num>
  <w:num w:numId="125">
    <w:abstractNumId w:val="37"/>
  </w:num>
  <w:num w:numId="126">
    <w:abstractNumId w:val="126"/>
  </w:num>
  <w:num w:numId="127">
    <w:abstractNumId w:val="105"/>
  </w:num>
  <w:num w:numId="128">
    <w:abstractNumId w:val="137"/>
  </w:num>
  <w:num w:numId="129">
    <w:abstractNumId w:val="91"/>
  </w:num>
  <w:num w:numId="130">
    <w:abstractNumId w:val="62"/>
  </w:num>
  <w:num w:numId="131">
    <w:abstractNumId w:val="31"/>
  </w:num>
  <w:num w:numId="132">
    <w:abstractNumId w:val="85"/>
  </w:num>
  <w:num w:numId="133">
    <w:abstractNumId w:val="125"/>
  </w:num>
  <w:num w:numId="134">
    <w:abstractNumId w:val="116"/>
  </w:num>
  <w:num w:numId="135">
    <w:abstractNumId w:val="141"/>
  </w:num>
  <w:num w:numId="136">
    <w:abstractNumId w:val="59"/>
  </w:num>
  <w:num w:numId="137">
    <w:abstractNumId w:val="110"/>
  </w:num>
  <w:num w:numId="138">
    <w:abstractNumId w:val="119"/>
  </w:num>
  <w:num w:numId="139">
    <w:abstractNumId w:val="47"/>
  </w:num>
  <w:num w:numId="140">
    <w:abstractNumId w:val="39"/>
  </w:num>
  <w:num w:numId="141">
    <w:abstractNumId w:val="32"/>
  </w:num>
  <w:num w:numId="142">
    <w:abstractNumId w:val="3"/>
  </w:num>
  <w:num w:numId="143">
    <w:abstractNumId w:val="35"/>
  </w:num>
  <w:num w:numId="144">
    <w:abstractNumId w:val="0"/>
  </w:num>
  <w:num w:numId="145">
    <w:abstractNumId w:val="70"/>
  </w:num>
  <w:num w:numId="146">
    <w:abstractNumId w:val="29"/>
  </w:num>
  <w:num w:numId="147">
    <w:abstractNumId w:val="69"/>
  </w:num>
  <w:num w:numId="148">
    <w:abstractNumId w:val="136"/>
  </w:num>
  <w:num w:numId="149">
    <w:abstractNumId w:val="96"/>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drawingGridHorizontalSpacing w:val="120"/>
  <w:displayHorizontalDrawingGridEvery w:val="2"/>
  <w:characterSpacingControl w:val="doNotCompress"/>
  <w:hdrShapeDefaults>
    <o:shapedefaults v:ext="edit" spidmax="2049" fill="f" fillcolor="white" strokecolor="none [814]">
      <v:fill color="white" on="f"/>
      <v:stroke color="none [81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8CD"/>
    <w:rsid w:val="000001BD"/>
    <w:rsid w:val="00001133"/>
    <w:rsid w:val="00001A4D"/>
    <w:rsid w:val="00001EAD"/>
    <w:rsid w:val="000021D8"/>
    <w:rsid w:val="000021DB"/>
    <w:rsid w:val="0000364A"/>
    <w:rsid w:val="00003ED1"/>
    <w:rsid w:val="000049DD"/>
    <w:rsid w:val="00004D63"/>
    <w:rsid w:val="0000599E"/>
    <w:rsid w:val="000067EB"/>
    <w:rsid w:val="000068C7"/>
    <w:rsid w:val="00007124"/>
    <w:rsid w:val="00007E6A"/>
    <w:rsid w:val="000105C6"/>
    <w:rsid w:val="0001156E"/>
    <w:rsid w:val="000118EA"/>
    <w:rsid w:val="00011BA1"/>
    <w:rsid w:val="00013733"/>
    <w:rsid w:val="00014003"/>
    <w:rsid w:val="00014915"/>
    <w:rsid w:val="00015C51"/>
    <w:rsid w:val="00015E3F"/>
    <w:rsid w:val="00016E03"/>
    <w:rsid w:val="000177CA"/>
    <w:rsid w:val="000207DB"/>
    <w:rsid w:val="000209D1"/>
    <w:rsid w:val="00020F57"/>
    <w:rsid w:val="000219F3"/>
    <w:rsid w:val="00022C43"/>
    <w:rsid w:val="00023561"/>
    <w:rsid w:val="00024784"/>
    <w:rsid w:val="00024EAB"/>
    <w:rsid w:val="00025C27"/>
    <w:rsid w:val="00027A52"/>
    <w:rsid w:val="0003015F"/>
    <w:rsid w:val="000304DD"/>
    <w:rsid w:val="00030545"/>
    <w:rsid w:val="0003114D"/>
    <w:rsid w:val="0003167D"/>
    <w:rsid w:val="00031937"/>
    <w:rsid w:val="00031A54"/>
    <w:rsid w:val="0003331B"/>
    <w:rsid w:val="00033DCC"/>
    <w:rsid w:val="00033EB5"/>
    <w:rsid w:val="000340F1"/>
    <w:rsid w:val="000345A5"/>
    <w:rsid w:val="00034DFC"/>
    <w:rsid w:val="00035F18"/>
    <w:rsid w:val="00036A29"/>
    <w:rsid w:val="00037CC7"/>
    <w:rsid w:val="00037DB0"/>
    <w:rsid w:val="00037E91"/>
    <w:rsid w:val="000402CA"/>
    <w:rsid w:val="0004042A"/>
    <w:rsid w:val="00040910"/>
    <w:rsid w:val="0004108F"/>
    <w:rsid w:val="00042F63"/>
    <w:rsid w:val="000439CB"/>
    <w:rsid w:val="00043A1B"/>
    <w:rsid w:val="0004479D"/>
    <w:rsid w:val="00044D1B"/>
    <w:rsid w:val="00045399"/>
    <w:rsid w:val="00046AFD"/>
    <w:rsid w:val="00046C6B"/>
    <w:rsid w:val="00051EFA"/>
    <w:rsid w:val="00051F81"/>
    <w:rsid w:val="000528E6"/>
    <w:rsid w:val="000546FC"/>
    <w:rsid w:val="00057000"/>
    <w:rsid w:val="00057A7C"/>
    <w:rsid w:val="00057AED"/>
    <w:rsid w:val="00057B28"/>
    <w:rsid w:val="00057E79"/>
    <w:rsid w:val="00057EA2"/>
    <w:rsid w:val="00063254"/>
    <w:rsid w:val="00064809"/>
    <w:rsid w:val="00065E00"/>
    <w:rsid w:val="0006640B"/>
    <w:rsid w:val="0006725B"/>
    <w:rsid w:val="0007013B"/>
    <w:rsid w:val="000704D3"/>
    <w:rsid w:val="00070623"/>
    <w:rsid w:val="00070C82"/>
    <w:rsid w:val="00070D5B"/>
    <w:rsid w:val="00071884"/>
    <w:rsid w:val="00072ED6"/>
    <w:rsid w:val="00074576"/>
    <w:rsid w:val="0007708C"/>
    <w:rsid w:val="000777D1"/>
    <w:rsid w:val="00077813"/>
    <w:rsid w:val="00077C54"/>
    <w:rsid w:val="00081E51"/>
    <w:rsid w:val="0008467C"/>
    <w:rsid w:val="000852B3"/>
    <w:rsid w:val="000857D2"/>
    <w:rsid w:val="00085825"/>
    <w:rsid w:val="00085841"/>
    <w:rsid w:val="00085F76"/>
    <w:rsid w:val="000860F9"/>
    <w:rsid w:val="000864F4"/>
    <w:rsid w:val="00087CD9"/>
    <w:rsid w:val="00087E7D"/>
    <w:rsid w:val="000902B4"/>
    <w:rsid w:val="00090676"/>
    <w:rsid w:val="000921CE"/>
    <w:rsid w:val="00092446"/>
    <w:rsid w:val="000952EC"/>
    <w:rsid w:val="00095CA2"/>
    <w:rsid w:val="000968D5"/>
    <w:rsid w:val="00097115"/>
    <w:rsid w:val="000A012E"/>
    <w:rsid w:val="000A1831"/>
    <w:rsid w:val="000A1B43"/>
    <w:rsid w:val="000A2656"/>
    <w:rsid w:val="000A2723"/>
    <w:rsid w:val="000A299C"/>
    <w:rsid w:val="000A3E1A"/>
    <w:rsid w:val="000A40A4"/>
    <w:rsid w:val="000A6714"/>
    <w:rsid w:val="000A6EF3"/>
    <w:rsid w:val="000B03A5"/>
    <w:rsid w:val="000B0A52"/>
    <w:rsid w:val="000B2391"/>
    <w:rsid w:val="000B367F"/>
    <w:rsid w:val="000B3F1C"/>
    <w:rsid w:val="000B5009"/>
    <w:rsid w:val="000B5039"/>
    <w:rsid w:val="000B5730"/>
    <w:rsid w:val="000B6EF6"/>
    <w:rsid w:val="000B780E"/>
    <w:rsid w:val="000B7F1B"/>
    <w:rsid w:val="000C05D4"/>
    <w:rsid w:val="000C092B"/>
    <w:rsid w:val="000C10F6"/>
    <w:rsid w:val="000C1A91"/>
    <w:rsid w:val="000C1D9D"/>
    <w:rsid w:val="000C21A1"/>
    <w:rsid w:val="000C3150"/>
    <w:rsid w:val="000C389C"/>
    <w:rsid w:val="000C48AF"/>
    <w:rsid w:val="000C4CDB"/>
    <w:rsid w:val="000C5AA0"/>
    <w:rsid w:val="000C5CEC"/>
    <w:rsid w:val="000C5DEF"/>
    <w:rsid w:val="000C5E50"/>
    <w:rsid w:val="000C606D"/>
    <w:rsid w:val="000C6B8F"/>
    <w:rsid w:val="000C6BA8"/>
    <w:rsid w:val="000C6E5D"/>
    <w:rsid w:val="000C6EBA"/>
    <w:rsid w:val="000D1036"/>
    <w:rsid w:val="000D334F"/>
    <w:rsid w:val="000D3D89"/>
    <w:rsid w:val="000D5804"/>
    <w:rsid w:val="000D5F35"/>
    <w:rsid w:val="000D6E2A"/>
    <w:rsid w:val="000D74B8"/>
    <w:rsid w:val="000D7533"/>
    <w:rsid w:val="000D7646"/>
    <w:rsid w:val="000E082D"/>
    <w:rsid w:val="000E0913"/>
    <w:rsid w:val="000E102D"/>
    <w:rsid w:val="000E145C"/>
    <w:rsid w:val="000E3113"/>
    <w:rsid w:val="000E3B00"/>
    <w:rsid w:val="000E43F4"/>
    <w:rsid w:val="000E515B"/>
    <w:rsid w:val="000E6C78"/>
    <w:rsid w:val="000E7FB4"/>
    <w:rsid w:val="000F00E7"/>
    <w:rsid w:val="000F0DC1"/>
    <w:rsid w:val="000F0E51"/>
    <w:rsid w:val="000F1147"/>
    <w:rsid w:val="000F243F"/>
    <w:rsid w:val="000F2927"/>
    <w:rsid w:val="000F2B96"/>
    <w:rsid w:val="000F2D28"/>
    <w:rsid w:val="000F2F22"/>
    <w:rsid w:val="000F42B0"/>
    <w:rsid w:val="000F448E"/>
    <w:rsid w:val="000F46D8"/>
    <w:rsid w:val="000F4ACB"/>
    <w:rsid w:val="000F4C74"/>
    <w:rsid w:val="000F53F0"/>
    <w:rsid w:val="000F54AA"/>
    <w:rsid w:val="000F5F40"/>
    <w:rsid w:val="000F7663"/>
    <w:rsid w:val="000F77E1"/>
    <w:rsid w:val="0010105D"/>
    <w:rsid w:val="00101435"/>
    <w:rsid w:val="00101A4A"/>
    <w:rsid w:val="00101D6F"/>
    <w:rsid w:val="0010454B"/>
    <w:rsid w:val="001045DD"/>
    <w:rsid w:val="001057D5"/>
    <w:rsid w:val="0010658F"/>
    <w:rsid w:val="0011134B"/>
    <w:rsid w:val="00111CF5"/>
    <w:rsid w:val="00112288"/>
    <w:rsid w:val="001126C6"/>
    <w:rsid w:val="00113582"/>
    <w:rsid w:val="00113715"/>
    <w:rsid w:val="0011490E"/>
    <w:rsid w:val="001155D2"/>
    <w:rsid w:val="001161AF"/>
    <w:rsid w:val="00117FF2"/>
    <w:rsid w:val="00121466"/>
    <w:rsid w:val="00121797"/>
    <w:rsid w:val="00122921"/>
    <w:rsid w:val="001236B4"/>
    <w:rsid w:val="0012397F"/>
    <w:rsid w:val="00123CD0"/>
    <w:rsid w:val="00123E77"/>
    <w:rsid w:val="001243A4"/>
    <w:rsid w:val="0012441C"/>
    <w:rsid w:val="0012492D"/>
    <w:rsid w:val="001252D5"/>
    <w:rsid w:val="00125F47"/>
    <w:rsid w:val="00126F48"/>
    <w:rsid w:val="00130E73"/>
    <w:rsid w:val="0013116D"/>
    <w:rsid w:val="00131275"/>
    <w:rsid w:val="001313C3"/>
    <w:rsid w:val="001324C8"/>
    <w:rsid w:val="00132EAE"/>
    <w:rsid w:val="00133276"/>
    <w:rsid w:val="001332FB"/>
    <w:rsid w:val="0013372F"/>
    <w:rsid w:val="00133DB9"/>
    <w:rsid w:val="00134A0E"/>
    <w:rsid w:val="00134C13"/>
    <w:rsid w:val="00134FF4"/>
    <w:rsid w:val="00135900"/>
    <w:rsid w:val="0013611E"/>
    <w:rsid w:val="00136454"/>
    <w:rsid w:val="00136F14"/>
    <w:rsid w:val="00137196"/>
    <w:rsid w:val="00137403"/>
    <w:rsid w:val="00140F00"/>
    <w:rsid w:val="00141023"/>
    <w:rsid w:val="00141AD2"/>
    <w:rsid w:val="00141E66"/>
    <w:rsid w:val="0014220C"/>
    <w:rsid w:val="00142667"/>
    <w:rsid w:val="00143106"/>
    <w:rsid w:val="0014346A"/>
    <w:rsid w:val="00143486"/>
    <w:rsid w:val="00144518"/>
    <w:rsid w:val="00146608"/>
    <w:rsid w:val="001479CB"/>
    <w:rsid w:val="00150761"/>
    <w:rsid w:val="00150818"/>
    <w:rsid w:val="0015105B"/>
    <w:rsid w:val="00152A83"/>
    <w:rsid w:val="00152DC3"/>
    <w:rsid w:val="00153BA2"/>
    <w:rsid w:val="001540F1"/>
    <w:rsid w:val="001558A3"/>
    <w:rsid w:val="00155BAA"/>
    <w:rsid w:val="001562C2"/>
    <w:rsid w:val="001569E1"/>
    <w:rsid w:val="001608EB"/>
    <w:rsid w:val="00160A9D"/>
    <w:rsid w:val="001629DB"/>
    <w:rsid w:val="00162C96"/>
    <w:rsid w:val="00170063"/>
    <w:rsid w:val="0017055E"/>
    <w:rsid w:val="00170E56"/>
    <w:rsid w:val="00170E9A"/>
    <w:rsid w:val="001737D8"/>
    <w:rsid w:val="00173860"/>
    <w:rsid w:val="001739F6"/>
    <w:rsid w:val="0017652C"/>
    <w:rsid w:val="001769AA"/>
    <w:rsid w:val="0017713C"/>
    <w:rsid w:val="001772C3"/>
    <w:rsid w:val="001779B6"/>
    <w:rsid w:val="00180C69"/>
    <w:rsid w:val="00180D25"/>
    <w:rsid w:val="001810E3"/>
    <w:rsid w:val="00181B2D"/>
    <w:rsid w:val="00181DCA"/>
    <w:rsid w:val="001826C5"/>
    <w:rsid w:val="00182714"/>
    <w:rsid w:val="00182BF9"/>
    <w:rsid w:val="00183C6B"/>
    <w:rsid w:val="001844CF"/>
    <w:rsid w:val="001848FE"/>
    <w:rsid w:val="00185E0A"/>
    <w:rsid w:val="00185FEC"/>
    <w:rsid w:val="001877E7"/>
    <w:rsid w:val="001878C2"/>
    <w:rsid w:val="00190350"/>
    <w:rsid w:val="00190454"/>
    <w:rsid w:val="00191CDF"/>
    <w:rsid w:val="00192479"/>
    <w:rsid w:val="001930CE"/>
    <w:rsid w:val="001933E7"/>
    <w:rsid w:val="001944FB"/>
    <w:rsid w:val="00195B6A"/>
    <w:rsid w:val="00196404"/>
    <w:rsid w:val="001A0A28"/>
    <w:rsid w:val="001A17B0"/>
    <w:rsid w:val="001A1BE6"/>
    <w:rsid w:val="001A2C54"/>
    <w:rsid w:val="001A2F2A"/>
    <w:rsid w:val="001A33B4"/>
    <w:rsid w:val="001A3B4F"/>
    <w:rsid w:val="001A3C6E"/>
    <w:rsid w:val="001A5D02"/>
    <w:rsid w:val="001A6B46"/>
    <w:rsid w:val="001A7204"/>
    <w:rsid w:val="001B05C0"/>
    <w:rsid w:val="001B197B"/>
    <w:rsid w:val="001B1A1A"/>
    <w:rsid w:val="001B241F"/>
    <w:rsid w:val="001B2AA6"/>
    <w:rsid w:val="001B34FE"/>
    <w:rsid w:val="001B3C3F"/>
    <w:rsid w:val="001B45C6"/>
    <w:rsid w:val="001B4EB6"/>
    <w:rsid w:val="001B55A9"/>
    <w:rsid w:val="001B591E"/>
    <w:rsid w:val="001B5DF1"/>
    <w:rsid w:val="001B67BB"/>
    <w:rsid w:val="001B740D"/>
    <w:rsid w:val="001B7768"/>
    <w:rsid w:val="001C078B"/>
    <w:rsid w:val="001C0F3B"/>
    <w:rsid w:val="001C22F6"/>
    <w:rsid w:val="001C3B32"/>
    <w:rsid w:val="001C3C46"/>
    <w:rsid w:val="001C41AB"/>
    <w:rsid w:val="001C4606"/>
    <w:rsid w:val="001C4D2D"/>
    <w:rsid w:val="001C553A"/>
    <w:rsid w:val="001C5B94"/>
    <w:rsid w:val="001C62A6"/>
    <w:rsid w:val="001C64C1"/>
    <w:rsid w:val="001C663A"/>
    <w:rsid w:val="001C6807"/>
    <w:rsid w:val="001C6C50"/>
    <w:rsid w:val="001C6FA6"/>
    <w:rsid w:val="001C73C9"/>
    <w:rsid w:val="001C7DBF"/>
    <w:rsid w:val="001D071A"/>
    <w:rsid w:val="001D0D4F"/>
    <w:rsid w:val="001D0F29"/>
    <w:rsid w:val="001D12F0"/>
    <w:rsid w:val="001D1467"/>
    <w:rsid w:val="001D184B"/>
    <w:rsid w:val="001D23E0"/>
    <w:rsid w:val="001D27BF"/>
    <w:rsid w:val="001D2F5B"/>
    <w:rsid w:val="001D4F10"/>
    <w:rsid w:val="001D4F71"/>
    <w:rsid w:val="001D6300"/>
    <w:rsid w:val="001D658E"/>
    <w:rsid w:val="001D6B9C"/>
    <w:rsid w:val="001E1240"/>
    <w:rsid w:val="001E19F8"/>
    <w:rsid w:val="001E1E54"/>
    <w:rsid w:val="001E2BA4"/>
    <w:rsid w:val="001E2E1D"/>
    <w:rsid w:val="001E31AB"/>
    <w:rsid w:val="001E38BE"/>
    <w:rsid w:val="001E3D35"/>
    <w:rsid w:val="001E438E"/>
    <w:rsid w:val="001E6583"/>
    <w:rsid w:val="001E6818"/>
    <w:rsid w:val="001E6928"/>
    <w:rsid w:val="001E6A54"/>
    <w:rsid w:val="001E70C4"/>
    <w:rsid w:val="001E7615"/>
    <w:rsid w:val="001E772C"/>
    <w:rsid w:val="001E7A14"/>
    <w:rsid w:val="001E7D99"/>
    <w:rsid w:val="001F0803"/>
    <w:rsid w:val="001F0821"/>
    <w:rsid w:val="001F1F90"/>
    <w:rsid w:val="001F2EC4"/>
    <w:rsid w:val="001F3612"/>
    <w:rsid w:val="001F3DE0"/>
    <w:rsid w:val="001F3F35"/>
    <w:rsid w:val="001F403C"/>
    <w:rsid w:val="001F56B7"/>
    <w:rsid w:val="001F5DB3"/>
    <w:rsid w:val="001F60D6"/>
    <w:rsid w:val="001F629B"/>
    <w:rsid w:val="00200008"/>
    <w:rsid w:val="00200C41"/>
    <w:rsid w:val="0020227C"/>
    <w:rsid w:val="002029ED"/>
    <w:rsid w:val="00203484"/>
    <w:rsid w:val="0020348F"/>
    <w:rsid w:val="002046BD"/>
    <w:rsid w:val="002051F8"/>
    <w:rsid w:val="00206BD2"/>
    <w:rsid w:val="00206BD6"/>
    <w:rsid w:val="002074D3"/>
    <w:rsid w:val="00207F51"/>
    <w:rsid w:val="00210BED"/>
    <w:rsid w:val="00212394"/>
    <w:rsid w:val="00213313"/>
    <w:rsid w:val="002136A9"/>
    <w:rsid w:val="00213F04"/>
    <w:rsid w:val="00214080"/>
    <w:rsid w:val="0021614B"/>
    <w:rsid w:val="00216FD7"/>
    <w:rsid w:val="00217CFB"/>
    <w:rsid w:val="0022009E"/>
    <w:rsid w:val="002208E8"/>
    <w:rsid w:val="00220951"/>
    <w:rsid w:val="00221164"/>
    <w:rsid w:val="002215D3"/>
    <w:rsid w:val="00222575"/>
    <w:rsid w:val="002236CB"/>
    <w:rsid w:val="00223CF0"/>
    <w:rsid w:val="00224A59"/>
    <w:rsid w:val="002267C1"/>
    <w:rsid w:val="002276A8"/>
    <w:rsid w:val="00231E31"/>
    <w:rsid w:val="00233AB2"/>
    <w:rsid w:val="0023520B"/>
    <w:rsid w:val="00235242"/>
    <w:rsid w:val="00236340"/>
    <w:rsid w:val="002368E3"/>
    <w:rsid w:val="00236EB8"/>
    <w:rsid w:val="00237A69"/>
    <w:rsid w:val="00237CFF"/>
    <w:rsid w:val="00240178"/>
    <w:rsid w:val="00240E47"/>
    <w:rsid w:val="00241EA2"/>
    <w:rsid w:val="0024229D"/>
    <w:rsid w:val="002426E4"/>
    <w:rsid w:val="0024281C"/>
    <w:rsid w:val="00242B97"/>
    <w:rsid w:val="00243825"/>
    <w:rsid w:val="00245B38"/>
    <w:rsid w:val="002479E1"/>
    <w:rsid w:val="00247AA6"/>
    <w:rsid w:val="00247DB9"/>
    <w:rsid w:val="00247E5B"/>
    <w:rsid w:val="00250084"/>
    <w:rsid w:val="00250D15"/>
    <w:rsid w:val="00251710"/>
    <w:rsid w:val="00252AF4"/>
    <w:rsid w:val="00252B9D"/>
    <w:rsid w:val="00252E24"/>
    <w:rsid w:val="00252FF0"/>
    <w:rsid w:val="00253CD5"/>
    <w:rsid w:val="00254B5F"/>
    <w:rsid w:val="00254FCD"/>
    <w:rsid w:val="00256124"/>
    <w:rsid w:val="002572E0"/>
    <w:rsid w:val="0025763F"/>
    <w:rsid w:val="00263835"/>
    <w:rsid w:val="002638E5"/>
    <w:rsid w:val="00263C99"/>
    <w:rsid w:val="00266C93"/>
    <w:rsid w:val="00271546"/>
    <w:rsid w:val="002726AE"/>
    <w:rsid w:val="002732CF"/>
    <w:rsid w:val="002736DD"/>
    <w:rsid w:val="00274DEB"/>
    <w:rsid w:val="00274F55"/>
    <w:rsid w:val="002751A8"/>
    <w:rsid w:val="00275EBA"/>
    <w:rsid w:val="002760B3"/>
    <w:rsid w:val="00276402"/>
    <w:rsid w:val="00276748"/>
    <w:rsid w:val="002770C7"/>
    <w:rsid w:val="0027738A"/>
    <w:rsid w:val="00280658"/>
    <w:rsid w:val="00280B86"/>
    <w:rsid w:val="00280F0A"/>
    <w:rsid w:val="00280F17"/>
    <w:rsid w:val="00281267"/>
    <w:rsid w:val="00281461"/>
    <w:rsid w:val="002814B6"/>
    <w:rsid w:val="00281D0E"/>
    <w:rsid w:val="00282062"/>
    <w:rsid w:val="00283555"/>
    <w:rsid w:val="00284A71"/>
    <w:rsid w:val="002856B0"/>
    <w:rsid w:val="0028590B"/>
    <w:rsid w:val="0028598B"/>
    <w:rsid w:val="002865BC"/>
    <w:rsid w:val="002878A5"/>
    <w:rsid w:val="00287A72"/>
    <w:rsid w:val="00287A76"/>
    <w:rsid w:val="002906E3"/>
    <w:rsid w:val="002907AE"/>
    <w:rsid w:val="00290A60"/>
    <w:rsid w:val="00290AE0"/>
    <w:rsid w:val="00290E26"/>
    <w:rsid w:val="00292B91"/>
    <w:rsid w:val="002939FB"/>
    <w:rsid w:val="002941DB"/>
    <w:rsid w:val="002946A6"/>
    <w:rsid w:val="002947DB"/>
    <w:rsid w:val="00295518"/>
    <w:rsid w:val="00295538"/>
    <w:rsid w:val="00295D31"/>
    <w:rsid w:val="002966D0"/>
    <w:rsid w:val="00296BD0"/>
    <w:rsid w:val="002977AA"/>
    <w:rsid w:val="00297CAA"/>
    <w:rsid w:val="00297E0F"/>
    <w:rsid w:val="002A0996"/>
    <w:rsid w:val="002A0F1E"/>
    <w:rsid w:val="002A247F"/>
    <w:rsid w:val="002A27D0"/>
    <w:rsid w:val="002A296C"/>
    <w:rsid w:val="002A2C65"/>
    <w:rsid w:val="002A4730"/>
    <w:rsid w:val="002A4BE1"/>
    <w:rsid w:val="002A5046"/>
    <w:rsid w:val="002A5E08"/>
    <w:rsid w:val="002A6BDF"/>
    <w:rsid w:val="002B04E1"/>
    <w:rsid w:val="002B0C2F"/>
    <w:rsid w:val="002B0CC4"/>
    <w:rsid w:val="002B0DC8"/>
    <w:rsid w:val="002B2BA0"/>
    <w:rsid w:val="002B371C"/>
    <w:rsid w:val="002B431A"/>
    <w:rsid w:val="002B4632"/>
    <w:rsid w:val="002B486A"/>
    <w:rsid w:val="002B514D"/>
    <w:rsid w:val="002B5878"/>
    <w:rsid w:val="002B5892"/>
    <w:rsid w:val="002B6CD9"/>
    <w:rsid w:val="002B7791"/>
    <w:rsid w:val="002B7D49"/>
    <w:rsid w:val="002B7E95"/>
    <w:rsid w:val="002C055B"/>
    <w:rsid w:val="002C1A0D"/>
    <w:rsid w:val="002C1ED8"/>
    <w:rsid w:val="002C351E"/>
    <w:rsid w:val="002C39B3"/>
    <w:rsid w:val="002C4D8F"/>
    <w:rsid w:val="002C5487"/>
    <w:rsid w:val="002C62B5"/>
    <w:rsid w:val="002C6B70"/>
    <w:rsid w:val="002C712E"/>
    <w:rsid w:val="002C7EA1"/>
    <w:rsid w:val="002D00BE"/>
    <w:rsid w:val="002D156E"/>
    <w:rsid w:val="002D19BA"/>
    <w:rsid w:val="002D297D"/>
    <w:rsid w:val="002D3C2B"/>
    <w:rsid w:val="002D43C8"/>
    <w:rsid w:val="002D489B"/>
    <w:rsid w:val="002D7121"/>
    <w:rsid w:val="002D737F"/>
    <w:rsid w:val="002D7625"/>
    <w:rsid w:val="002E01E0"/>
    <w:rsid w:val="002E16AE"/>
    <w:rsid w:val="002E2C51"/>
    <w:rsid w:val="002E2F8C"/>
    <w:rsid w:val="002E3191"/>
    <w:rsid w:val="002E3A37"/>
    <w:rsid w:val="002E3EA5"/>
    <w:rsid w:val="002E3EC7"/>
    <w:rsid w:val="002E79FF"/>
    <w:rsid w:val="002F0219"/>
    <w:rsid w:val="002F0B65"/>
    <w:rsid w:val="002F1B4E"/>
    <w:rsid w:val="002F1E91"/>
    <w:rsid w:val="002F23FC"/>
    <w:rsid w:val="002F257D"/>
    <w:rsid w:val="002F38CD"/>
    <w:rsid w:val="002F3969"/>
    <w:rsid w:val="002F4756"/>
    <w:rsid w:val="002F6906"/>
    <w:rsid w:val="002F6B0E"/>
    <w:rsid w:val="002F6C14"/>
    <w:rsid w:val="002F7611"/>
    <w:rsid w:val="003015BE"/>
    <w:rsid w:val="00301C89"/>
    <w:rsid w:val="00303596"/>
    <w:rsid w:val="00303629"/>
    <w:rsid w:val="0030429B"/>
    <w:rsid w:val="003053CE"/>
    <w:rsid w:val="00306560"/>
    <w:rsid w:val="00306597"/>
    <w:rsid w:val="0030776B"/>
    <w:rsid w:val="00310C70"/>
    <w:rsid w:val="00311305"/>
    <w:rsid w:val="00311E7C"/>
    <w:rsid w:val="00311E8A"/>
    <w:rsid w:val="0031231B"/>
    <w:rsid w:val="00312680"/>
    <w:rsid w:val="003144C6"/>
    <w:rsid w:val="00314539"/>
    <w:rsid w:val="003146C6"/>
    <w:rsid w:val="00314876"/>
    <w:rsid w:val="00314B69"/>
    <w:rsid w:val="0031514D"/>
    <w:rsid w:val="00317A26"/>
    <w:rsid w:val="003205CB"/>
    <w:rsid w:val="00320E73"/>
    <w:rsid w:val="00323B36"/>
    <w:rsid w:val="003246DA"/>
    <w:rsid w:val="003255ED"/>
    <w:rsid w:val="0032563C"/>
    <w:rsid w:val="00325DC2"/>
    <w:rsid w:val="00326EF0"/>
    <w:rsid w:val="00326FA9"/>
    <w:rsid w:val="003278A5"/>
    <w:rsid w:val="00331A11"/>
    <w:rsid w:val="00332292"/>
    <w:rsid w:val="00332EEB"/>
    <w:rsid w:val="003331F7"/>
    <w:rsid w:val="003335F2"/>
    <w:rsid w:val="00333868"/>
    <w:rsid w:val="0033509C"/>
    <w:rsid w:val="00335ECD"/>
    <w:rsid w:val="003363B9"/>
    <w:rsid w:val="003366C0"/>
    <w:rsid w:val="00336D2E"/>
    <w:rsid w:val="003406FE"/>
    <w:rsid w:val="003416EA"/>
    <w:rsid w:val="0034185C"/>
    <w:rsid w:val="00341CD9"/>
    <w:rsid w:val="003429BE"/>
    <w:rsid w:val="00343399"/>
    <w:rsid w:val="00343FC9"/>
    <w:rsid w:val="0034447C"/>
    <w:rsid w:val="00344FF9"/>
    <w:rsid w:val="003450D1"/>
    <w:rsid w:val="00346509"/>
    <w:rsid w:val="00346784"/>
    <w:rsid w:val="00346CBC"/>
    <w:rsid w:val="00347269"/>
    <w:rsid w:val="00347675"/>
    <w:rsid w:val="003512A7"/>
    <w:rsid w:val="00351AE8"/>
    <w:rsid w:val="0035224B"/>
    <w:rsid w:val="003523DE"/>
    <w:rsid w:val="003530CC"/>
    <w:rsid w:val="0035404D"/>
    <w:rsid w:val="00355C9B"/>
    <w:rsid w:val="00355CD1"/>
    <w:rsid w:val="00356CA7"/>
    <w:rsid w:val="00357390"/>
    <w:rsid w:val="003574C8"/>
    <w:rsid w:val="00357FE3"/>
    <w:rsid w:val="00362850"/>
    <w:rsid w:val="003628A0"/>
    <w:rsid w:val="00362FA8"/>
    <w:rsid w:val="00363B0D"/>
    <w:rsid w:val="00363FF6"/>
    <w:rsid w:val="00364852"/>
    <w:rsid w:val="003663EC"/>
    <w:rsid w:val="0036763D"/>
    <w:rsid w:val="0037035E"/>
    <w:rsid w:val="003713B9"/>
    <w:rsid w:val="00371C4A"/>
    <w:rsid w:val="0037202A"/>
    <w:rsid w:val="003720D7"/>
    <w:rsid w:val="00372B33"/>
    <w:rsid w:val="00373F76"/>
    <w:rsid w:val="00375934"/>
    <w:rsid w:val="00375E2F"/>
    <w:rsid w:val="00376C39"/>
    <w:rsid w:val="00377315"/>
    <w:rsid w:val="0037733E"/>
    <w:rsid w:val="003776E8"/>
    <w:rsid w:val="00380CED"/>
    <w:rsid w:val="00380D5C"/>
    <w:rsid w:val="00381AE4"/>
    <w:rsid w:val="00381E11"/>
    <w:rsid w:val="003831C0"/>
    <w:rsid w:val="00383993"/>
    <w:rsid w:val="003839D2"/>
    <w:rsid w:val="00383DD6"/>
    <w:rsid w:val="00386CF0"/>
    <w:rsid w:val="00386FF5"/>
    <w:rsid w:val="00391668"/>
    <w:rsid w:val="00392910"/>
    <w:rsid w:val="00392E44"/>
    <w:rsid w:val="00393753"/>
    <w:rsid w:val="00393A2E"/>
    <w:rsid w:val="00393B5A"/>
    <w:rsid w:val="00393EFF"/>
    <w:rsid w:val="00394303"/>
    <w:rsid w:val="0039464E"/>
    <w:rsid w:val="00396FEB"/>
    <w:rsid w:val="00397EF1"/>
    <w:rsid w:val="003A1380"/>
    <w:rsid w:val="003A1BFF"/>
    <w:rsid w:val="003A24F2"/>
    <w:rsid w:val="003A2575"/>
    <w:rsid w:val="003A36DD"/>
    <w:rsid w:val="003A37BC"/>
    <w:rsid w:val="003A4000"/>
    <w:rsid w:val="003A44B7"/>
    <w:rsid w:val="003A5AEF"/>
    <w:rsid w:val="003A6E39"/>
    <w:rsid w:val="003B1A32"/>
    <w:rsid w:val="003B1C67"/>
    <w:rsid w:val="003B2AA6"/>
    <w:rsid w:val="003B2AC7"/>
    <w:rsid w:val="003B313D"/>
    <w:rsid w:val="003B3B2A"/>
    <w:rsid w:val="003B3C14"/>
    <w:rsid w:val="003B3C5A"/>
    <w:rsid w:val="003B3F08"/>
    <w:rsid w:val="003B41AB"/>
    <w:rsid w:val="003B4489"/>
    <w:rsid w:val="003B47BE"/>
    <w:rsid w:val="003B4CBA"/>
    <w:rsid w:val="003B7D60"/>
    <w:rsid w:val="003C0B4B"/>
    <w:rsid w:val="003C1677"/>
    <w:rsid w:val="003C1E8E"/>
    <w:rsid w:val="003C419E"/>
    <w:rsid w:val="003C5A65"/>
    <w:rsid w:val="003C5FD5"/>
    <w:rsid w:val="003C6CF2"/>
    <w:rsid w:val="003C70A7"/>
    <w:rsid w:val="003C756C"/>
    <w:rsid w:val="003C7EDC"/>
    <w:rsid w:val="003D03C1"/>
    <w:rsid w:val="003D0A9F"/>
    <w:rsid w:val="003D16EA"/>
    <w:rsid w:val="003D18AC"/>
    <w:rsid w:val="003D2CFA"/>
    <w:rsid w:val="003D3C11"/>
    <w:rsid w:val="003D3DC5"/>
    <w:rsid w:val="003D4C3D"/>
    <w:rsid w:val="003D4CEB"/>
    <w:rsid w:val="003D581E"/>
    <w:rsid w:val="003D5A69"/>
    <w:rsid w:val="003D5C57"/>
    <w:rsid w:val="003D5E06"/>
    <w:rsid w:val="003D5E3A"/>
    <w:rsid w:val="003D619C"/>
    <w:rsid w:val="003D6798"/>
    <w:rsid w:val="003D6D11"/>
    <w:rsid w:val="003D7780"/>
    <w:rsid w:val="003D7881"/>
    <w:rsid w:val="003D7B29"/>
    <w:rsid w:val="003E160E"/>
    <w:rsid w:val="003E2055"/>
    <w:rsid w:val="003E31F4"/>
    <w:rsid w:val="003E3E54"/>
    <w:rsid w:val="003E42CD"/>
    <w:rsid w:val="003E48B9"/>
    <w:rsid w:val="003E4A9B"/>
    <w:rsid w:val="003E4B1E"/>
    <w:rsid w:val="003E52EB"/>
    <w:rsid w:val="003E7514"/>
    <w:rsid w:val="003E7ABB"/>
    <w:rsid w:val="003E7B7F"/>
    <w:rsid w:val="003E7ED2"/>
    <w:rsid w:val="003F00C7"/>
    <w:rsid w:val="003F07EE"/>
    <w:rsid w:val="003F0F06"/>
    <w:rsid w:val="003F1BFB"/>
    <w:rsid w:val="003F21EC"/>
    <w:rsid w:val="003F3CCC"/>
    <w:rsid w:val="003F488E"/>
    <w:rsid w:val="003F4E0F"/>
    <w:rsid w:val="003F62EF"/>
    <w:rsid w:val="00400FEC"/>
    <w:rsid w:val="00401451"/>
    <w:rsid w:val="00401A1A"/>
    <w:rsid w:val="00401DB8"/>
    <w:rsid w:val="004022C5"/>
    <w:rsid w:val="004022D8"/>
    <w:rsid w:val="00402ED6"/>
    <w:rsid w:val="00402F85"/>
    <w:rsid w:val="00403449"/>
    <w:rsid w:val="00403CD2"/>
    <w:rsid w:val="00404596"/>
    <w:rsid w:val="00405371"/>
    <w:rsid w:val="00405A4E"/>
    <w:rsid w:val="00406A6E"/>
    <w:rsid w:val="00410ABF"/>
    <w:rsid w:val="00411C3C"/>
    <w:rsid w:val="0041225C"/>
    <w:rsid w:val="004169D8"/>
    <w:rsid w:val="00417001"/>
    <w:rsid w:val="00417181"/>
    <w:rsid w:val="00417F41"/>
    <w:rsid w:val="00420F68"/>
    <w:rsid w:val="004213E5"/>
    <w:rsid w:val="00421499"/>
    <w:rsid w:val="00422AB6"/>
    <w:rsid w:val="00422F77"/>
    <w:rsid w:val="00424B2A"/>
    <w:rsid w:val="0042619B"/>
    <w:rsid w:val="0042718C"/>
    <w:rsid w:val="00427C48"/>
    <w:rsid w:val="0043110D"/>
    <w:rsid w:val="0043170A"/>
    <w:rsid w:val="00431F62"/>
    <w:rsid w:val="00433646"/>
    <w:rsid w:val="004345AB"/>
    <w:rsid w:val="0043491D"/>
    <w:rsid w:val="00436634"/>
    <w:rsid w:val="00436E8D"/>
    <w:rsid w:val="00437359"/>
    <w:rsid w:val="00437D21"/>
    <w:rsid w:val="0044037D"/>
    <w:rsid w:val="0044037E"/>
    <w:rsid w:val="00440A4D"/>
    <w:rsid w:val="004421B9"/>
    <w:rsid w:val="00442224"/>
    <w:rsid w:val="0044323F"/>
    <w:rsid w:val="004432E9"/>
    <w:rsid w:val="00443B07"/>
    <w:rsid w:val="004446DE"/>
    <w:rsid w:val="00445035"/>
    <w:rsid w:val="0044597B"/>
    <w:rsid w:val="00445DDF"/>
    <w:rsid w:val="00446CE4"/>
    <w:rsid w:val="00447252"/>
    <w:rsid w:val="00447C92"/>
    <w:rsid w:val="00450359"/>
    <w:rsid w:val="00451366"/>
    <w:rsid w:val="00451A76"/>
    <w:rsid w:val="00451DD7"/>
    <w:rsid w:val="00452004"/>
    <w:rsid w:val="00452357"/>
    <w:rsid w:val="00452EF3"/>
    <w:rsid w:val="00453800"/>
    <w:rsid w:val="00455C97"/>
    <w:rsid w:val="00456B10"/>
    <w:rsid w:val="00457753"/>
    <w:rsid w:val="00457798"/>
    <w:rsid w:val="0046047B"/>
    <w:rsid w:val="00461603"/>
    <w:rsid w:val="00462454"/>
    <w:rsid w:val="0046325E"/>
    <w:rsid w:val="004635A3"/>
    <w:rsid w:val="00465533"/>
    <w:rsid w:val="00466EE7"/>
    <w:rsid w:val="004672B7"/>
    <w:rsid w:val="00467D7C"/>
    <w:rsid w:val="004716B3"/>
    <w:rsid w:val="00471878"/>
    <w:rsid w:val="00474173"/>
    <w:rsid w:val="00474BA5"/>
    <w:rsid w:val="004804CE"/>
    <w:rsid w:val="00480B1E"/>
    <w:rsid w:val="00481F5C"/>
    <w:rsid w:val="00482340"/>
    <w:rsid w:val="00482A4D"/>
    <w:rsid w:val="00484D2D"/>
    <w:rsid w:val="00485A4F"/>
    <w:rsid w:val="00486B42"/>
    <w:rsid w:val="004905A2"/>
    <w:rsid w:val="00491C8F"/>
    <w:rsid w:val="004927D3"/>
    <w:rsid w:val="00492BBC"/>
    <w:rsid w:val="00494A9F"/>
    <w:rsid w:val="004976E2"/>
    <w:rsid w:val="004A073D"/>
    <w:rsid w:val="004A1291"/>
    <w:rsid w:val="004A172E"/>
    <w:rsid w:val="004A2A50"/>
    <w:rsid w:val="004A3032"/>
    <w:rsid w:val="004A3CD7"/>
    <w:rsid w:val="004A401D"/>
    <w:rsid w:val="004A479C"/>
    <w:rsid w:val="004A5367"/>
    <w:rsid w:val="004A5490"/>
    <w:rsid w:val="004A6184"/>
    <w:rsid w:val="004A6386"/>
    <w:rsid w:val="004A6BA2"/>
    <w:rsid w:val="004A7281"/>
    <w:rsid w:val="004A72AB"/>
    <w:rsid w:val="004A72BA"/>
    <w:rsid w:val="004A75CA"/>
    <w:rsid w:val="004B03B9"/>
    <w:rsid w:val="004B1112"/>
    <w:rsid w:val="004B12BB"/>
    <w:rsid w:val="004B1905"/>
    <w:rsid w:val="004B1B1B"/>
    <w:rsid w:val="004B2A63"/>
    <w:rsid w:val="004B2AD3"/>
    <w:rsid w:val="004B3107"/>
    <w:rsid w:val="004B46AD"/>
    <w:rsid w:val="004B4767"/>
    <w:rsid w:val="004B480F"/>
    <w:rsid w:val="004B4E1C"/>
    <w:rsid w:val="004B4E76"/>
    <w:rsid w:val="004B55AA"/>
    <w:rsid w:val="004B5E6F"/>
    <w:rsid w:val="004B6445"/>
    <w:rsid w:val="004B71B1"/>
    <w:rsid w:val="004C0F7A"/>
    <w:rsid w:val="004C134A"/>
    <w:rsid w:val="004C185D"/>
    <w:rsid w:val="004C1B77"/>
    <w:rsid w:val="004C2CCC"/>
    <w:rsid w:val="004C38DC"/>
    <w:rsid w:val="004C3903"/>
    <w:rsid w:val="004C5718"/>
    <w:rsid w:val="004C5DD8"/>
    <w:rsid w:val="004C74B3"/>
    <w:rsid w:val="004D1A92"/>
    <w:rsid w:val="004D1BBA"/>
    <w:rsid w:val="004D1E6C"/>
    <w:rsid w:val="004D1F0D"/>
    <w:rsid w:val="004D236E"/>
    <w:rsid w:val="004D24BD"/>
    <w:rsid w:val="004D271C"/>
    <w:rsid w:val="004D2D09"/>
    <w:rsid w:val="004D2E65"/>
    <w:rsid w:val="004D301F"/>
    <w:rsid w:val="004D3421"/>
    <w:rsid w:val="004D3D6C"/>
    <w:rsid w:val="004D413C"/>
    <w:rsid w:val="004D4CC8"/>
    <w:rsid w:val="004D4DF2"/>
    <w:rsid w:val="004D601D"/>
    <w:rsid w:val="004D63EA"/>
    <w:rsid w:val="004D6CB8"/>
    <w:rsid w:val="004D7520"/>
    <w:rsid w:val="004E06FE"/>
    <w:rsid w:val="004E1498"/>
    <w:rsid w:val="004E152C"/>
    <w:rsid w:val="004E1A17"/>
    <w:rsid w:val="004E1DAD"/>
    <w:rsid w:val="004E2720"/>
    <w:rsid w:val="004E284A"/>
    <w:rsid w:val="004E3D11"/>
    <w:rsid w:val="004E5093"/>
    <w:rsid w:val="004E6199"/>
    <w:rsid w:val="004E625E"/>
    <w:rsid w:val="004E633A"/>
    <w:rsid w:val="004E7B26"/>
    <w:rsid w:val="004E7C6C"/>
    <w:rsid w:val="004F0956"/>
    <w:rsid w:val="004F1484"/>
    <w:rsid w:val="004F1D4F"/>
    <w:rsid w:val="004F1EAD"/>
    <w:rsid w:val="004F2B94"/>
    <w:rsid w:val="004F33EA"/>
    <w:rsid w:val="004F503B"/>
    <w:rsid w:val="004F6881"/>
    <w:rsid w:val="004F70EE"/>
    <w:rsid w:val="004F7F05"/>
    <w:rsid w:val="00503724"/>
    <w:rsid w:val="00504A11"/>
    <w:rsid w:val="00505233"/>
    <w:rsid w:val="0050734E"/>
    <w:rsid w:val="005102B1"/>
    <w:rsid w:val="00510A0D"/>
    <w:rsid w:val="00511355"/>
    <w:rsid w:val="00511814"/>
    <w:rsid w:val="0051282A"/>
    <w:rsid w:val="00513543"/>
    <w:rsid w:val="00514FD3"/>
    <w:rsid w:val="00517628"/>
    <w:rsid w:val="005214B9"/>
    <w:rsid w:val="005215A9"/>
    <w:rsid w:val="00521BA3"/>
    <w:rsid w:val="005227BA"/>
    <w:rsid w:val="00522DFA"/>
    <w:rsid w:val="00522E1F"/>
    <w:rsid w:val="0052336E"/>
    <w:rsid w:val="00523635"/>
    <w:rsid w:val="00523B02"/>
    <w:rsid w:val="00523E67"/>
    <w:rsid w:val="0052472C"/>
    <w:rsid w:val="0052581D"/>
    <w:rsid w:val="00525A4D"/>
    <w:rsid w:val="00527ED9"/>
    <w:rsid w:val="005325E7"/>
    <w:rsid w:val="005334E0"/>
    <w:rsid w:val="0053402D"/>
    <w:rsid w:val="00534E00"/>
    <w:rsid w:val="0053522F"/>
    <w:rsid w:val="005352A2"/>
    <w:rsid w:val="005355D8"/>
    <w:rsid w:val="005362D1"/>
    <w:rsid w:val="00536C41"/>
    <w:rsid w:val="00537557"/>
    <w:rsid w:val="005377AB"/>
    <w:rsid w:val="005404BA"/>
    <w:rsid w:val="005406EE"/>
    <w:rsid w:val="00540818"/>
    <w:rsid w:val="00541013"/>
    <w:rsid w:val="00542A15"/>
    <w:rsid w:val="00543BE6"/>
    <w:rsid w:val="00543C8C"/>
    <w:rsid w:val="005463DA"/>
    <w:rsid w:val="00546AC6"/>
    <w:rsid w:val="00546ACD"/>
    <w:rsid w:val="00546D07"/>
    <w:rsid w:val="005478B5"/>
    <w:rsid w:val="00547A33"/>
    <w:rsid w:val="00547FAE"/>
    <w:rsid w:val="00550066"/>
    <w:rsid w:val="0055037C"/>
    <w:rsid w:val="00550387"/>
    <w:rsid w:val="00550534"/>
    <w:rsid w:val="005518FB"/>
    <w:rsid w:val="00551DC8"/>
    <w:rsid w:val="0055234A"/>
    <w:rsid w:val="00552462"/>
    <w:rsid w:val="005529DD"/>
    <w:rsid w:val="00552DAA"/>
    <w:rsid w:val="005531AE"/>
    <w:rsid w:val="005556B0"/>
    <w:rsid w:val="00555E2A"/>
    <w:rsid w:val="00556C20"/>
    <w:rsid w:val="00556CD7"/>
    <w:rsid w:val="00557308"/>
    <w:rsid w:val="0055735E"/>
    <w:rsid w:val="005609EA"/>
    <w:rsid w:val="00560B0D"/>
    <w:rsid w:val="00561E57"/>
    <w:rsid w:val="00562C8A"/>
    <w:rsid w:val="00563080"/>
    <w:rsid w:val="00563393"/>
    <w:rsid w:val="0056496D"/>
    <w:rsid w:val="00564F25"/>
    <w:rsid w:val="005650DF"/>
    <w:rsid w:val="0056545A"/>
    <w:rsid w:val="00571D54"/>
    <w:rsid w:val="00573132"/>
    <w:rsid w:val="0057336F"/>
    <w:rsid w:val="005758B9"/>
    <w:rsid w:val="005768CA"/>
    <w:rsid w:val="00581163"/>
    <w:rsid w:val="0058123D"/>
    <w:rsid w:val="00581CD1"/>
    <w:rsid w:val="00581FE1"/>
    <w:rsid w:val="0058277F"/>
    <w:rsid w:val="005831AD"/>
    <w:rsid w:val="00583768"/>
    <w:rsid w:val="00583C88"/>
    <w:rsid w:val="00584F5E"/>
    <w:rsid w:val="005857AF"/>
    <w:rsid w:val="00585855"/>
    <w:rsid w:val="00586D0B"/>
    <w:rsid w:val="00587450"/>
    <w:rsid w:val="00587D21"/>
    <w:rsid w:val="00587E0D"/>
    <w:rsid w:val="005906B0"/>
    <w:rsid w:val="0059089F"/>
    <w:rsid w:val="00591FE4"/>
    <w:rsid w:val="005920CB"/>
    <w:rsid w:val="00592CB9"/>
    <w:rsid w:val="00592E7F"/>
    <w:rsid w:val="00593249"/>
    <w:rsid w:val="00593253"/>
    <w:rsid w:val="00593BD0"/>
    <w:rsid w:val="005940BC"/>
    <w:rsid w:val="00594114"/>
    <w:rsid w:val="00594771"/>
    <w:rsid w:val="0059541C"/>
    <w:rsid w:val="0059565F"/>
    <w:rsid w:val="00595772"/>
    <w:rsid w:val="00595AEB"/>
    <w:rsid w:val="0059627C"/>
    <w:rsid w:val="00596435"/>
    <w:rsid w:val="00597821"/>
    <w:rsid w:val="005A1943"/>
    <w:rsid w:val="005A31A6"/>
    <w:rsid w:val="005A33EB"/>
    <w:rsid w:val="005A3509"/>
    <w:rsid w:val="005A3569"/>
    <w:rsid w:val="005A3BEE"/>
    <w:rsid w:val="005A57EC"/>
    <w:rsid w:val="005A6634"/>
    <w:rsid w:val="005A6ABE"/>
    <w:rsid w:val="005A7655"/>
    <w:rsid w:val="005A7D6C"/>
    <w:rsid w:val="005B0010"/>
    <w:rsid w:val="005B0A42"/>
    <w:rsid w:val="005B149D"/>
    <w:rsid w:val="005B1EE5"/>
    <w:rsid w:val="005B2A42"/>
    <w:rsid w:val="005B2D9F"/>
    <w:rsid w:val="005B2E32"/>
    <w:rsid w:val="005B3659"/>
    <w:rsid w:val="005B3BEC"/>
    <w:rsid w:val="005B4009"/>
    <w:rsid w:val="005B4BAC"/>
    <w:rsid w:val="005B51C3"/>
    <w:rsid w:val="005B523B"/>
    <w:rsid w:val="005B54A5"/>
    <w:rsid w:val="005B5612"/>
    <w:rsid w:val="005B5FA5"/>
    <w:rsid w:val="005B614C"/>
    <w:rsid w:val="005B6DC3"/>
    <w:rsid w:val="005B7B18"/>
    <w:rsid w:val="005C053F"/>
    <w:rsid w:val="005C0D5A"/>
    <w:rsid w:val="005C1939"/>
    <w:rsid w:val="005C20A7"/>
    <w:rsid w:val="005C2A54"/>
    <w:rsid w:val="005C2DE7"/>
    <w:rsid w:val="005C4235"/>
    <w:rsid w:val="005C4522"/>
    <w:rsid w:val="005C4FDA"/>
    <w:rsid w:val="005C57E2"/>
    <w:rsid w:val="005C5A71"/>
    <w:rsid w:val="005C63B7"/>
    <w:rsid w:val="005C6746"/>
    <w:rsid w:val="005C67EE"/>
    <w:rsid w:val="005C718D"/>
    <w:rsid w:val="005C77F7"/>
    <w:rsid w:val="005C79D2"/>
    <w:rsid w:val="005D0EE5"/>
    <w:rsid w:val="005D53F6"/>
    <w:rsid w:val="005D550F"/>
    <w:rsid w:val="005D56CD"/>
    <w:rsid w:val="005D6584"/>
    <w:rsid w:val="005D7645"/>
    <w:rsid w:val="005D7CEB"/>
    <w:rsid w:val="005E06DA"/>
    <w:rsid w:val="005E0A54"/>
    <w:rsid w:val="005E1B66"/>
    <w:rsid w:val="005E1D4F"/>
    <w:rsid w:val="005E2409"/>
    <w:rsid w:val="005E2420"/>
    <w:rsid w:val="005E2661"/>
    <w:rsid w:val="005E39ED"/>
    <w:rsid w:val="005E3BC4"/>
    <w:rsid w:val="005E3D0B"/>
    <w:rsid w:val="005E4B08"/>
    <w:rsid w:val="005E514A"/>
    <w:rsid w:val="005E60F1"/>
    <w:rsid w:val="005F033D"/>
    <w:rsid w:val="005F056F"/>
    <w:rsid w:val="005F0592"/>
    <w:rsid w:val="005F0F56"/>
    <w:rsid w:val="005F19EF"/>
    <w:rsid w:val="005F1A62"/>
    <w:rsid w:val="005F3DCA"/>
    <w:rsid w:val="005F5E4F"/>
    <w:rsid w:val="005F6F05"/>
    <w:rsid w:val="005F71BF"/>
    <w:rsid w:val="005F7BCE"/>
    <w:rsid w:val="006011BE"/>
    <w:rsid w:val="006015C7"/>
    <w:rsid w:val="006015F4"/>
    <w:rsid w:val="00601B38"/>
    <w:rsid w:val="0060376A"/>
    <w:rsid w:val="00603A69"/>
    <w:rsid w:val="0060545D"/>
    <w:rsid w:val="00605749"/>
    <w:rsid w:val="00605964"/>
    <w:rsid w:val="00606E3D"/>
    <w:rsid w:val="00607245"/>
    <w:rsid w:val="006107AB"/>
    <w:rsid w:val="00610E26"/>
    <w:rsid w:val="00610E5C"/>
    <w:rsid w:val="00611B13"/>
    <w:rsid w:val="00611E24"/>
    <w:rsid w:val="0061239C"/>
    <w:rsid w:val="00612525"/>
    <w:rsid w:val="00612611"/>
    <w:rsid w:val="00613014"/>
    <w:rsid w:val="00613449"/>
    <w:rsid w:val="0061374E"/>
    <w:rsid w:val="00614134"/>
    <w:rsid w:val="0061467F"/>
    <w:rsid w:val="0061521E"/>
    <w:rsid w:val="00615887"/>
    <w:rsid w:val="00615FBD"/>
    <w:rsid w:val="00616671"/>
    <w:rsid w:val="0061706D"/>
    <w:rsid w:val="00617A58"/>
    <w:rsid w:val="006201BB"/>
    <w:rsid w:val="006204AA"/>
    <w:rsid w:val="006205DD"/>
    <w:rsid w:val="00623435"/>
    <w:rsid w:val="006234EE"/>
    <w:rsid w:val="0062369C"/>
    <w:rsid w:val="00623748"/>
    <w:rsid w:val="00623FBA"/>
    <w:rsid w:val="00625163"/>
    <w:rsid w:val="00625719"/>
    <w:rsid w:val="006265D6"/>
    <w:rsid w:val="0062661D"/>
    <w:rsid w:val="00626C37"/>
    <w:rsid w:val="006276A1"/>
    <w:rsid w:val="006310B3"/>
    <w:rsid w:val="0063269C"/>
    <w:rsid w:val="00633097"/>
    <w:rsid w:val="006333C4"/>
    <w:rsid w:val="00633B32"/>
    <w:rsid w:val="0063497F"/>
    <w:rsid w:val="006358B9"/>
    <w:rsid w:val="00636523"/>
    <w:rsid w:val="006366F9"/>
    <w:rsid w:val="00636BBB"/>
    <w:rsid w:val="00641453"/>
    <w:rsid w:val="00641565"/>
    <w:rsid w:val="00642604"/>
    <w:rsid w:val="006430D9"/>
    <w:rsid w:val="0064357B"/>
    <w:rsid w:val="006438CC"/>
    <w:rsid w:val="00643BC6"/>
    <w:rsid w:val="00643F2F"/>
    <w:rsid w:val="00644705"/>
    <w:rsid w:val="0064596A"/>
    <w:rsid w:val="00645C68"/>
    <w:rsid w:val="0064665A"/>
    <w:rsid w:val="006469D6"/>
    <w:rsid w:val="0064743F"/>
    <w:rsid w:val="00650CA4"/>
    <w:rsid w:val="006511DF"/>
    <w:rsid w:val="00651E57"/>
    <w:rsid w:val="00651EDD"/>
    <w:rsid w:val="006526DD"/>
    <w:rsid w:val="00652C62"/>
    <w:rsid w:val="00653307"/>
    <w:rsid w:val="00653DCE"/>
    <w:rsid w:val="00654611"/>
    <w:rsid w:val="0065575D"/>
    <w:rsid w:val="00655860"/>
    <w:rsid w:val="00655E2C"/>
    <w:rsid w:val="006566C6"/>
    <w:rsid w:val="00656F44"/>
    <w:rsid w:val="006570BF"/>
    <w:rsid w:val="006606E0"/>
    <w:rsid w:val="00660842"/>
    <w:rsid w:val="0066147A"/>
    <w:rsid w:val="0066164B"/>
    <w:rsid w:val="00661E33"/>
    <w:rsid w:val="00662486"/>
    <w:rsid w:val="00662498"/>
    <w:rsid w:val="00663DED"/>
    <w:rsid w:val="00663F40"/>
    <w:rsid w:val="00664FB5"/>
    <w:rsid w:val="00665C44"/>
    <w:rsid w:val="006660E5"/>
    <w:rsid w:val="006666D5"/>
    <w:rsid w:val="00666F61"/>
    <w:rsid w:val="00667455"/>
    <w:rsid w:val="006679A0"/>
    <w:rsid w:val="00667C29"/>
    <w:rsid w:val="00672266"/>
    <w:rsid w:val="0067347A"/>
    <w:rsid w:val="00677412"/>
    <w:rsid w:val="006804A3"/>
    <w:rsid w:val="00680BF7"/>
    <w:rsid w:val="00681DE3"/>
    <w:rsid w:val="00681EE5"/>
    <w:rsid w:val="0068244B"/>
    <w:rsid w:val="0068267B"/>
    <w:rsid w:val="0068394E"/>
    <w:rsid w:val="00684351"/>
    <w:rsid w:val="00684F32"/>
    <w:rsid w:val="00685958"/>
    <w:rsid w:val="006859EF"/>
    <w:rsid w:val="006863C7"/>
    <w:rsid w:val="00686729"/>
    <w:rsid w:val="00686B6B"/>
    <w:rsid w:val="00686F91"/>
    <w:rsid w:val="00687E15"/>
    <w:rsid w:val="0069040D"/>
    <w:rsid w:val="00690730"/>
    <w:rsid w:val="00690D0C"/>
    <w:rsid w:val="00691D13"/>
    <w:rsid w:val="00691E56"/>
    <w:rsid w:val="0069261B"/>
    <w:rsid w:val="00693AD8"/>
    <w:rsid w:val="00695CA0"/>
    <w:rsid w:val="00696346"/>
    <w:rsid w:val="006A183D"/>
    <w:rsid w:val="006A2798"/>
    <w:rsid w:val="006A3B09"/>
    <w:rsid w:val="006A3C72"/>
    <w:rsid w:val="006A5ED4"/>
    <w:rsid w:val="006A629D"/>
    <w:rsid w:val="006A647F"/>
    <w:rsid w:val="006B0980"/>
    <w:rsid w:val="006B1CCF"/>
    <w:rsid w:val="006B1EF7"/>
    <w:rsid w:val="006B2434"/>
    <w:rsid w:val="006B2B51"/>
    <w:rsid w:val="006B3A74"/>
    <w:rsid w:val="006B3C60"/>
    <w:rsid w:val="006B3E01"/>
    <w:rsid w:val="006B437A"/>
    <w:rsid w:val="006B5216"/>
    <w:rsid w:val="006B54E8"/>
    <w:rsid w:val="006B571B"/>
    <w:rsid w:val="006B58EE"/>
    <w:rsid w:val="006B6C12"/>
    <w:rsid w:val="006B71D8"/>
    <w:rsid w:val="006B7CE4"/>
    <w:rsid w:val="006B7E43"/>
    <w:rsid w:val="006C0A97"/>
    <w:rsid w:val="006C1902"/>
    <w:rsid w:val="006C1CD5"/>
    <w:rsid w:val="006C21AE"/>
    <w:rsid w:val="006C29A6"/>
    <w:rsid w:val="006C2EE0"/>
    <w:rsid w:val="006C3277"/>
    <w:rsid w:val="006C32FF"/>
    <w:rsid w:val="006C35CF"/>
    <w:rsid w:val="006C3F82"/>
    <w:rsid w:val="006C46B0"/>
    <w:rsid w:val="006C4D4F"/>
    <w:rsid w:val="006C683F"/>
    <w:rsid w:val="006C7BD1"/>
    <w:rsid w:val="006D062F"/>
    <w:rsid w:val="006D2300"/>
    <w:rsid w:val="006D3561"/>
    <w:rsid w:val="006D41FA"/>
    <w:rsid w:val="006D6623"/>
    <w:rsid w:val="006D79B5"/>
    <w:rsid w:val="006E07E0"/>
    <w:rsid w:val="006E2704"/>
    <w:rsid w:val="006E2884"/>
    <w:rsid w:val="006E2AAD"/>
    <w:rsid w:val="006E3C02"/>
    <w:rsid w:val="006E3C41"/>
    <w:rsid w:val="006E4CFC"/>
    <w:rsid w:val="006E4EA6"/>
    <w:rsid w:val="006E4FAC"/>
    <w:rsid w:val="006E5211"/>
    <w:rsid w:val="006E52D8"/>
    <w:rsid w:val="006E64DF"/>
    <w:rsid w:val="006E6884"/>
    <w:rsid w:val="006E72A2"/>
    <w:rsid w:val="006E7404"/>
    <w:rsid w:val="006E7430"/>
    <w:rsid w:val="006E7D7D"/>
    <w:rsid w:val="006F01AD"/>
    <w:rsid w:val="006F1568"/>
    <w:rsid w:val="006F1932"/>
    <w:rsid w:val="006F2226"/>
    <w:rsid w:val="006F2D89"/>
    <w:rsid w:val="006F5864"/>
    <w:rsid w:val="006F5C19"/>
    <w:rsid w:val="006F5EA7"/>
    <w:rsid w:val="006F5FF6"/>
    <w:rsid w:val="006F6807"/>
    <w:rsid w:val="006F7DD0"/>
    <w:rsid w:val="00700429"/>
    <w:rsid w:val="007009FE"/>
    <w:rsid w:val="00700AD6"/>
    <w:rsid w:val="00701AE9"/>
    <w:rsid w:val="00702B92"/>
    <w:rsid w:val="00702F07"/>
    <w:rsid w:val="00704E57"/>
    <w:rsid w:val="0070548A"/>
    <w:rsid w:val="007076C1"/>
    <w:rsid w:val="00707E56"/>
    <w:rsid w:val="007115D2"/>
    <w:rsid w:val="00711716"/>
    <w:rsid w:val="00711FA2"/>
    <w:rsid w:val="007126B1"/>
    <w:rsid w:val="00712BF7"/>
    <w:rsid w:val="00712E6E"/>
    <w:rsid w:val="007130C3"/>
    <w:rsid w:val="007136D6"/>
    <w:rsid w:val="0071503C"/>
    <w:rsid w:val="007151C1"/>
    <w:rsid w:val="00715527"/>
    <w:rsid w:val="00715829"/>
    <w:rsid w:val="00715CAE"/>
    <w:rsid w:val="0071601C"/>
    <w:rsid w:val="0071636D"/>
    <w:rsid w:val="00716676"/>
    <w:rsid w:val="0071749F"/>
    <w:rsid w:val="00717784"/>
    <w:rsid w:val="00720B3C"/>
    <w:rsid w:val="007226F5"/>
    <w:rsid w:val="00722C07"/>
    <w:rsid w:val="00723A7C"/>
    <w:rsid w:val="0072595F"/>
    <w:rsid w:val="00726738"/>
    <w:rsid w:val="00727089"/>
    <w:rsid w:val="00727820"/>
    <w:rsid w:val="00727AEE"/>
    <w:rsid w:val="00730353"/>
    <w:rsid w:val="007316B1"/>
    <w:rsid w:val="00731AFE"/>
    <w:rsid w:val="00731C19"/>
    <w:rsid w:val="00732AB4"/>
    <w:rsid w:val="00732F3A"/>
    <w:rsid w:val="00733DD2"/>
    <w:rsid w:val="00734474"/>
    <w:rsid w:val="00734C10"/>
    <w:rsid w:val="00735414"/>
    <w:rsid w:val="00736D1E"/>
    <w:rsid w:val="00737142"/>
    <w:rsid w:val="00741DE3"/>
    <w:rsid w:val="007426F5"/>
    <w:rsid w:val="00742959"/>
    <w:rsid w:val="00742AD0"/>
    <w:rsid w:val="00743334"/>
    <w:rsid w:val="00743C1B"/>
    <w:rsid w:val="0074455E"/>
    <w:rsid w:val="0074506F"/>
    <w:rsid w:val="00745319"/>
    <w:rsid w:val="007507BF"/>
    <w:rsid w:val="00750807"/>
    <w:rsid w:val="00750A76"/>
    <w:rsid w:val="00750FB8"/>
    <w:rsid w:val="0075106D"/>
    <w:rsid w:val="007514B6"/>
    <w:rsid w:val="007515A8"/>
    <w:rsid w:val="00752390"/>
    <w:rsid w:val="00753E49"/>
    <w:rsid w:val="00754C24"/>
    <w:rsid w:val="00755CC2"/>
    <w:rsid w:val="00757106"/>
    <w:rsid w:val="00760627"/>
    <w:rsid w:val="00760795"/>
    <w:rsid w:val="00761E5E"/>
    <w:rsid w:val="007625CE"/>
    <w:rsid w:val="007633A7"/>
    <w:rsid w:val="00764BD6"/>
    <w:rsid w:val="00766FD5"/>
    <w:rsid w:val="00767079"/>
    <w:rsid w:val="00767F08"/>
    <w:rsid w:val="00767F3B"/>
    <w:rsid w:val="0077076A"/>
    <w:rsid w:val="00770B92"/>
    <w:rsid w:val="00771E25"/>
    <w:rsid w:val="00772267"/>
    <w:rsid w:val="007723E0"/>
    <w:rsid w:val="007729D7"/>
    <w:rsid w:val="00773CE8"/>
    <w:rsid w:val="00773FE6"/>
    <w:rsid w:val="00777F47"/>
    <w:rsid w:val="00781988"/>
    <w:rsid w:val="00781DFF"/>
    <w:rsid w:val="00783DA0"/>
    <w:rsid w:val="007840A7"/>
    <w:rsid w:val="007852C3"/>
    <w:rsid w:val="007856F1"/>
    <w:rsid w:val="00785844"/>
    <w:rsid w:val="0078702C"/>
    <w:rsid w:val="00787640"/>
    <w:rsid w:val="00787835"/>
    <w:rsid w:val="00787B16"/>
    <w:rsid w:val="0079068F"/>
    <w:rsid w:val="00790FF4"/>
    <w:rsid w:val="007913A6"/>
    <w:rsid w:val="00792123"/>
    <w:rsid w:val="007929D4"/>
    <w:rsid w:val="007936FA"/>
    <w:rsid w:val="00793838"/>
    <w:rsid w:val="00794330"/>
    <w:rsid w:val="00796413"/>
    <w:rsid w:val="00796F9C"/>
    <w:rsid w:val="00797C6B"/>
    <w:rsid w:val="007A1EB7"/>
    <w:rsid w:val="007A2254"/>
    <w:rsid w:val="007A2887"/>
    <w:rsid w:val="007A2AFD"/>
    <w:rsid w:val="007A318D"/>
    <w:rsid w:val="007A34F9"/>
    <w:rsid w:val="007A35CA"/>
    <w:rsid w:val="007A3A19"/>
    <w:rsid w:val="007A4AAB"/>
    <w:rsid w:val="007A545E"/>
    <w:rsid w:val="007A563C"/>
    <w:rsid w:val="007A702E"/>
    <w:rsid w:val="007A789E"/>
    <w:rsid w:val="007A79F9"/>
    <w:rsid w:val="007A7C1D"/>
    <w:rsid w:val="007B0BA9"/>
    <w:rsid w:val="007B1370"/>
    <w:rsid w:val="007B3098"/>
    <w:rsid w:val="007B478C"/>
    <w:rsid w:val="007B542F"/>
    <w:rsid w:val="007B6192"/>
    <w:rsid w:val="007B6209"/>
    <w:rsid w:val="007B6432"/>
    <w:rsid w:val="007B6438"/>
    <w:rsid w:val="007B6A4A"/>
    <w:rsid w:val="007B6DC9"/>
    <w:rsid w:val="007B7627"/>
    <w:rsid w:val="007C0E32"/>
    <w:rsid w:val="007C12EF"/>
    <w:rsid w:val="007C260C"/>
    <w:rsid w:val="007C3013"/>
    <w:rsid w:val="007C3424"/>
    <w:rsid w:val="007C48B8"/>
    <w:rsid w:val="007C6344"/>
    <w:rsid w:val="007C6E4A"/>
    <w:rsid w:val="007C7F4E"/>
    <w:rsid w:val="007D12F4"/>
    <w:rsid w:val="007D1A92"/>
    <w:rsid w:val="007D1F2E"/>
    <w:rsid w:val="007D2C67"/>
    <w:rsid w:val="007D3311"/>
    <w:rsid w:val="007D4278"/>
    <w:rsid w:val="007D440A"/>
    <w:rsid w:val="007D4953"/>
    <w:rsid w:val="007D5869"/>
    <w:rsid w:val="007D7330"/>
    <w:rsid w:val="007E1763"/>
    <w:rsid w:val="007E1E42"/>
    <w:rsid w:val="007E2453"/>
    <w:rsid w:val="007E436A"/>
    <w:rsid w:val="007E436F"/>
    <w:rsid w:val="007E51AB"/>
    <w:rsid w:val="007E62E7"/>
    <w:rsid w:val="007E6DCE"/>
    <w:rsid w:val="007E731D"/>
    <w:rsid w:val="007E78EE"/>
    <w:rsid w:val="007E7E37"/>
    <w:rsid w:val="007F04FF"/>
    <w:rsid w:val="007F06A9"/>
    <w:rsid w:val="007F0879"/>
    <w:rsid w:val="007F1B49"/>
    <w:rsid w:val="007F1BFB"/>
    <w:rsid w:val="007F33FF"/>
    <w:rsid w:val="007F3D85"/>
    <w:rsid w:val="007F424E"/>
    <w:rsid w:val="007F44DC"/>
    <w:rsid w:val="007F4669"/>
    <w:rsid w:val="007F574B"/>
    <w:rsid w:val="007F5CE6"/>
    <w:rsid w:val="007F6118"/>
    <w:rsid w:val="008009EC"/>
    <w:rsid w:val="00801AC0"/>
    <w:rsid w:val="00802590"/>
    <w:rsid w:val="00803400"/>
    <w:rsid w:val="0080369A"/>
    <w:rsid w:val="00803BB1"/>
    <w:rsid w:val="008042FF"/>
    <w:rsid w:val="0080590B"/>
    <w:rsid w:val="00805D10"/>
    <w:rsid w:val="00806693"/>
    <w:rsid w:val="00806ABE"/>
    <w:rsid w:val="00806BF8"/>
    <w:rsid w:val="00806F77"/>
    <w:rsid w:val="00810A58"/>
    <w:rsid w:val="00811CF1"/>
    <w:rsid w:val="0081210C"/>
    <w:rsid w:val="0081217D"/>
    <w:rsid w:val="008133B9"/>
    <w:rsid w:val="0081468A"/>
    <w:rsid w:val="00814A4C"/>
    <w:rsid w:val="0081512E"/>
    <w:rsid w:val="00816D78"/>
    <w:rsid w:val="00817CF1"/>
    <w:rsid w:val="00820523"/>
    <w:rsid w:val="008212C4"/>
    <w:rsid w:val="00821C19"/>
    <w:rsid w:val="008227F9"/>
    <w:rsid w:val="00825D7B"/>
    <w:rsid w:val="008265BB"/>
    <w:rsid w:val="00827E28"/>
    <w:rsid w:val="00831E70"/>
    <w:rsid w:val="00832FB9"/>
    <w:rsid w:val="00833AAD"/>
    <w:rsid w:val="00834665"/>
    <w:rsid w:val="008346B9"/>
    <w:rsid w:val="008352F0"/>
    <w:rsid w:val="00835476"/>
    <w:rsid w:val="008358AA"/>
    <w:rsid w:val="00835A13"/>
    <w:rsid w:val="00836E77"/>
    <w:rsid w:val="00841BC2"/>
    <w:rsid w:val="00841D0B"/>
    <w:rsid w:val="008422AE"/>
    <w:rsid w:val="008438E5"/>
    <w:rsid w:val="00843FC1"/>
    <w:rsid w:val="00844473"/>
    <w:rsid w:val="00845D4F"/>
    <w:rsid w:val="008461DB"/>
    <w:rsid w:val="00846F7F"/>
    <w:rsid w:val="00847B2E"/>
    <w:rsid w:val="00850A03"/>
    <w:rsid w:val="00851125"/>
    <w:rsid w:val="0085166A"/>
    <w:rsid w:val="008528DC"/>
    <w:rsid w:val="00852CC3"/>
    <w:rsid w:val="00854914"/>
    <w:rsid w:val="00854BCB"/>
    <w:rsid w:val="00855AA4"/>
    <w:rsid w:val="00856009"/>
    <w:rsid w:val="00856E82"/>
    <w:rsid w:val="00857633"/>
    <w:rsid w:val="00857C45"/>
    <w:rsid w:val="00857D44"/>
    <w:rsid w:val="008602A8"/>
    <w:rsid w:val="00861286"/>
    <w:rsid w:val="00861761"/>
    <w:rsid w:val="00862505"/>
    <w:rsid w:val="00862936"/>
    <w:rsid w:val="0086333B"/>
    <w:rsid w:val="008633B7"/>
    <w:rsid w:val="00863506"/>
    <w:rsid w:val="00863A53"/>
    <w:rsid w:val="00863B85"/>
    <w:rsid w:val="00867D06"/>
    <w:rsid w:val="008703FE"/>
    <w:rsid w:val="00871F07"/>
    <w:rsid w:val="008720D2"/>
    <w:rsid w:val="00873DB3"/>
    <w:rsid w:val="00874080"/>
    <w:rsid w:val="00875615"/>
    <w:rsid w:val="008756EB"/>
    <w:rsid w:val="00875ED6"/>
    <w:rsid w:val="00876811"/>
    <w:rsid w:val="008801E8"/>
    <w:rsid w:val="008818D9"/>
    <w:rsid w:val="00881BD2"/>
    <w:rsid w:val="00881C3D"/>
    <w:rsid w:val="008829B8"/>
    <w:rsid w:val="008836DD"/>
    <w:rsid w:val="008837D0"/>
    <w:rsid w:val="00884478"/>
    <w:rsid w:val="00884FBF"/>
    <w:rsid w:val="0088511C"/>
    <w:rsid w:val="008863B6"/>
    <w:rsid w:val="008874A8"/>
    <w:rsid w:val="00887A32"/>
    <w:rsid w:val="00887B9A"/>
    <w:rsid w:val="00887D46"/>
    <w:rsid w:val="00892451"/>
    <w:rsid w:val="00892EB5"/>
    <w:rsid w:val="00893135"/>
    <w:rsid w:val="00893EA8"/>
    <w:rsid w:val="00894491"/>
    <w:rsid w:val="00894C2A"/>
    <w:rsid w:val="008955F1"/>
    <w:rsid w:val="00895C11"/>
    <w:rsid w:val="0089736E"/>
    <w:rsid w:val="00897852"/>
    <w:rsid w:val="00897A08"/>
    <w:rsid w:val="00897E1F"/>
    <w:rsid w:val="00897F5C"/>
    <w:rsid w:val="008A0011"/>
    <w:rsid w:val="008A0216"/>
    <w:rsid w:val="008A0882"/>
    <w:rsid w:val="008A10D5"/>
    <w:rsid w:val="008A122D"/>
    <w:rsid w:val="008A1D26"/>
    <w:rsid w:val="008A3CAB"/>
    <w:rsid w:val="008A4918"/>
    <w:rsid w:val="008A4A6A"/>
    <w:rsid w:val="008A4CAA"/>
    <w:rsid w:val="008A4F4F"/>
    <w:rsid w:val="008A525D"/>
    <w:rsid w:val="008A55AD"/>
    <w:rsid w:val="008A7972"/>
    <w:rsid w:val="008A7AC5"/>
    <w:rsid w:val="008B06C3"/>
    <w:rsid w:val="008B1DF5"/>
    <w:rsid w:val="008B2038"/>
    <w:rsid w:val="008B20C4"/>
    <w:rsid w:val="008B31C8"/>
    <w:rsid w:val="008B453F"/>
    <w:rsid w:val="008B4687"/>
    <w:rsid w:val="008B47DC"/>
    <w:rsid w:val="008B4AC7"/>
    <w:rsid w:val="008B5D84"/>
    <w:rsid w:val="008B7EA6"/>
    <w:rsid w:val="008C01C3"/>
    <w:rsid w:val="008C0AC0"/>
    <w:rsid w:val="008C0DE8"/>
    <w:rsid w:val="008C166E"/>
    <w:rsid w:val="008C1765"/>
    <w:rsid w:val="008C1856"/>
    <w:rsid w:val="008C361D"/>
    <w:rsid w:val="008C382C"/>
    <w:rsid w:val="008C40A4"/>
    <w:rsid w:val="008C5125"/>
    <w:rsid w:val="008C71F7"/>
    <w:rsid w:val="008C7A65"/>
    <w:rsid w:val="008C7C63"/>
    <w:rsid w:val="008C7DFC"/>
    <w:rsid w:val="008D0683"/>
    <w:rsid w:val="008D1780"/>
    <w:rsid w:val="008D3A32"/>
    <w:rsid w:val="008D4772"/>
    <w:rsid w:val="008D4BEB"/>
    <w:rsid w:val="008D53E8"/>
    <w:rsid w:val="008D5682"/>
    <w:rsid w:val="008D5FDD"/>
    <w:rsid w:val="008D64D4"/>
    <w:rsid w:val="008D7471"/>
    <w:rsid w:val="008D7A88"/>
    <w:rsid w:val="008E1350"/>
    <w:rsid w:val="008E1545"/>
    <w:rsid w:val="008E1937"/>
    <w:rsid w:val="008E1950"/>
    <w:rsid w:val="008E1F8F"/>
    <w:rsid w:val="008E344E"/>
    <w:rsid w:val="008E3C62"/>
    <w:rsid w:val="008E3F29"/>
    <w:rsid w:val="008E4B01"/>
    <w:rsid w:val="008E5F42"/>
    <w:rsid w:val="008E66A5"/>
    <w:rsid w:val="008E6810"/>
    <w:rsid w:val="008F0605"/>
    <w:rsid w:val="008F1238"/>
    <w:rsid w:val="008F1866"/>
    <w:rsid w:val="008F2AA1"/>
    <w:rsid w:val="008F316E"/>
    <w:rsid w:val="008F3C93"/>
    <w:rsid w:val="008F48FD"/>
    <w:rsid w:val="008F5B9D"/>
    <w:rsid w:val="008F62E1"/>
    <w:rsid w:val="008F796D"/>
    <w:rsid w:val="008F7FA4"/>
    <w:rsid w:val="0090025D"/>
    <w:rsid w:val="009007D7"/>
    <w:rsid w:val="00901047"/>
    <w:rsid w:val="0090156A"/>
    <w:rsid w:val="0090214D"/>
    <w:rsid w:val="00902314"/>
    <w:rsid w:val="009027C5"/>
    <w:rsid w:val="00904729"/>
    <w:rsid w:val="00905F12"/>
    <w:rsid w:val="00906642"/>
    <w:rsid w:val="009070D3"/>
    <w:rsid w:val="00907C93"/>
    <w:rsid w:val="00911BB5"/>
    <w:rsid w:val="00912CD4"/>
    <w:rsid w:val="00912DA0"/>
    <w:rsid w:val="0091350A"/>
    <w:rsid w:val="009147EA"/>
    <w:rsid w:val="00915D50"/>
    <w:rsid w:val="00916A50"/>
    <w:rsid w:val="0091766D"/>
    <w:rsid w:val="009177F3"/>
    <w:rsid w:val="00917D84"/>
    <w:rsid w:val="00920314"/>
    <w:rsid w:val="00920843"/>
    <w:rsid w:val="00920EBD"/>
    <w:rsid w:val="00921B78"/>
    <w:rsid w:val="0092254D"/>
    <w:rsid w:val="00922765"/>
    <w:rsid w:val="009251C7"/>
    <w:rsid w:val="00925B11"/>
    <w:rsid w:val="00925F43"/>
    <w:rsid w:val="00926544"/>
    <w:rsid w:val="00927BFB"/>
    <w:rsid w:val="00927F67"/>
    <w:rsid w:val="00930444"/>
    <w:rsid w:val="00930FC2"/>
    <w:rsid w:val="0093125B"/>
    <w:rsid w:val="00931716"/>
    <w:rsid w:val="00931A3D"/>
    <w:rsid w:val="00931CAF"/>
    <w:rsid w:val="009321A8"/>
    <w:rsid w:val="009328E7"/>
    <w:rsid w:val="00932A17"/>
    <w:rsid w:val="00935DD6"/>
    <w:rsid w:val="00935FC7"/>
    <w:rsid w:val="009365C8"/>
    <w:rsid w:val="009374BE"/>
    <w:rsid w:val="009375C5"/>
    <w:rsid w:val="0094051C"/>
    <w:rsid w:val="0094254F"/>
    <w:rsid w:val="0094283B"/>
    <w:rsid w:val="009428E3"/>
    <w:rsid w:val="00942A22"/>
    <w:rsid w:val="00943014"/>
    <w:rsid w:val="00943921"/>
    <w:rsid w:val="00943CD9"/>
    <w:rsid w:val="00945031"/>
    <w:rsid w:val="009451AB"/>
    <w:rsid w:val="00945542"/>
    <w:rsid w:val="0094708F"/>
    <w:rsid w:val="00947669"/>
    <w:rsid w:val="009478FF"/>
    <w:rsid w:val="009501EC"/>
    <w:rsid w:val="00950730"/>
    <w:rsid w:val="00951029"/>
    <w:rsid w:val="009511FE"/>
    <w:rsid w:val="00951BEF"/>
    <w:rsid w:val="009527C1"/>
    <w:rsid w:val="009539FB"/>
    <w:rsid w:val="00953A77"/>
    <w:rsid w:val="00953AA2"/>
    <w:rsid w:val="00955F38"/>
    <w:rsid w:val="009569B1"/>
    <w:rsid w:val="00956CB4"/>
    <w:rsid w:val="009570CE"/>
    <w:rsid w:val="00957AA7"/>
    <w:rsid w:val="00957E09"/>
    <w:rsid w:val="00961978"/>
    <w:rsid w:val="00962056"/>
    <w:rsid w:val="009626CF"/>
    <w:rsid w:val="00962D34"/>
    <w:rsid w:val="00962FB8"/>
    <w:rsid w:val="009645E8"/>
    <w:rsid w:val="009655CB"/>
    <w:rsid w:val="00965D7B"/>
    <w:rsid w:val="00966427"/>
    <w:rsid w:val="00966C84"/>
    <w:rsid w:val="00966D0C"/>
    <w:rsid w:val="00967FBA"/>
    <w:rsid w:val="00970287"/>
    <w:rsid w:val="009702B3"/>
    <w:rsid w:val="00970B87"/>
    <w:rsid w:val="00970D8E"/>
    <w:rsid w:val="00972517"/>
    <w:rsid w:val="00972658"/>
    <w:rsid w:val="00972988"/>
    <w:rsid w:val="00972F8D"/>
    <w:rsid w:val="00973592"/>
    <w:rsid w:val="00973663"/>
    <w:rsid w:val="0097448C"/>
    <w:rsid w:val="00974EA1"/>
    <w:rsid w:val="00975461"/>
    <w:rsid w:val="009769A0"/>
    <w:rsid w:val="00976B33"/>
    <w:rsid w:val="0097729C"/>
    <w:rsid w:val="00977838"/>
    <w:rsid w:val="009814F1"/>
    <w:rsid w:val="00981643"/>
    <w:rsid w:val="00981C72"/>
    <w:rsid w:val="00982B91"/>
    <w:rsid w:val="00983057"/>
    <w:rsid w:val="00983081"/>
    <w:rsid w:val="00983E2D"/>
    <w:rsid w:val="00983E74"/>
    <w:rsid w:val="00985EF5"/>
    <w:rsid w:val="00986176"/>
    <w:rsid w:val="009867E7"/>
    <w:rsid w:val="00987355"/>
    <w:rsid w:val="00990669"/>
    <w:rsid w:val="00990CED"/>
    <w:rsid w:val="009919D3"/>
    <w:rsid w:val="0099221D"/>
    <w:rsid w:val="009922CE"/>
    <w:rsid w:val="009928ED"/>
    <w:rsid w:val="00992CC4"/>
    <w:rsid w:val="00993108"/>
    <w:rsid w:val="00993320"/>
    <w:rsid w:val="00993720"/>
    <w:rsid w:val="0099489D"/>
    <w:rsid w:val="00994F32"/>
    <w:rsid w:val="00995437"/>
    <w:rsid w:val="00995F6E"/>
    <w:rsid w:val="00996F07"/>
    <w:rsid w:val="0099731E"/>
    <w:rsid w:val="009A01D1"/>
    <w:rsid w:val="009A16BB"/>
    <w:rsid w:val="009A4BBB"/>
    <w:rsid w:val="009A5243"/>
    <w:rsid w:val="009A5560"/>
    <w:rsid w:val="009A55D1"/>
    <w:rsid w:val="009A714E"/>
    <w:rsid w:val="009A71B2"/>
    <w:rsid w:val="009A7788"/>
    <w:rsid w:val="009B0731"/>
    <w:rsid w:val="009B08D3"/>
    <w:rsid w:val="009B1F96"/>
    <w:rsid w:val="009B3C25"/>
    <w:rsid w:val="009B5134"/>
    <w:rsid w:val="009B55D2"/>
    <w:rsid w:val="009B6F88"/>
    <w:rsid w:val="009B76F1"/>
    <w:rsid w:val="009B79CF"/>
    <w:rsid w:val="009C0217"/>
    <w:rsid w:val="009C088A"/>
    <w:rsid w:val="009C0FA3"/>
    <w:rsid w:val="009C205D"/>
    <w:rsid w:val="009C277E"/>
    <w:rsid w:val="009C2E51"/>
    <w:rsid w:val="009C2E57"/>
    <w:rsid w:val="009C3165"/>
    <w:rsid w:val="009C3577"/>
    <w:rsid w:val="009C3A1C"/>
    <w:rsid w:val="009C4590"/>
    <w:rsid w:val="009C4795"/>
    <w:rsid w:val="009C4B7C"/>
    <w:rsid w:val="009C5AF5"/>
    <w:rsid w:val="009C5B06"/>
    <w:rsid w:val="009C6B2A"/>
    <w:rsid w:val="009C6D2A"/>
    <w:rsid w:val="009C768F"/>
    <w:rsid w:val="009C76A3"/>
    <w:rsid w:val="009D0211"/>
    <w:rsid w:val="009D07AC"/>
    <w:rsid w:val="009D1645"/>
    <w:rsid w:val="009D185B"/>
    <w:rsid w:val="009D2B01"/>
    <w:rsid w:val="009D35FF"/>
    <w:rsid w:val="009D3823"/>
    <w:rsid w:val="009D4F15"/>
    <w:rsid w:val="009D5291"/>
    <w:rsid w:val="009D5DC1"/>
    <w:rsid w:val="009D7133"/>
    <w:rsid w:val="009D7CE0"/>
    <w:rsid w:val="009E052F"/>
    <w:rsid w:val="009E17B8"/>
    <w:rsid w:val="009E190B"/>
    <w:rsid w:val="009E19CC"/>
    <w:rsid w:val="009E2D81"/>
    <w:rsid w:val="009E30F2"/>
    <w:rsid w:val="009E33E6"/>
    <w:rsid w:val="009E366F"/>
    <w:rsid w:val="009E4B0A"/>
    <w:rsid w:val="009E6F6B"/>
    <w:rsid w:val="009E7018"/>
    <w:rsid w:val="009F07B8"/>
    <w:rsid w:val="009F172D"/>
    <w:rsid w:val="009F2313"/>
    <w:rsid w:val="009F2691"/>
    <w:rsid w:val="009F2816"/>
    <w:rsid w:val="009F4BCD"/>
    <w:rsid w:val="009F503F"/>
    <w:rsid w:val="009F5308"/>
    <w:rsid w:val="009F5911"/>
    <w:rsid w:val="009F63EE"/>
    <w:rsid w:val="009F693E"/>
    <w:rsid w:val="009F6C1D"/>
    <w:rsid w:val="009F6DE6"/>
    <w:rsid w:val="009F76F8"/>
    <w:rsid w:val="00A000E3"/>
    <w:rsid w:val="00A0090F"/>
    <w:rsid w:val="00A02624"/>
    <w:rsid w:val="00A02817"/>
    <w:rsid w:val="00A03AED"/>
    <w:rsid w:val="00A03C68"/>
    <w:rsid w:val="00A04AA9"/>
    <w:rsid w:val="00A05585"/>
    <w:rsid w:val="00A05A4F"/>
    <w:rsid w:val="00A0642F"/>
    <w:rsid w:val="00A06E4C"/>
    <w:rsid w:val="00A075C6"/>
    <w:rsid w:val="00A07970"/>
    <w:rsid w:val="00A079CB"/>
    <w:rsid w:val="00A07FCF"/>
    <w:rsid w:val="00A10420"/>
    <w:rsid w:val="00A10586"/>
    <w:rsid w:val="00A1077D"/>
    <w:rsid w:val="00A12C57"/>
    <w:rsid w:val="00A133F6"/>
    <w:rsid w:val="00A13845"/>
    <w:rsid w:val="00A138E1"/>
    <w:rsid w:val="00A13EF6"/>
    <w:rsid w:val="00A16247"/>
    <w:rsid w:val="00A16F33"/>
    <w:rsid w:val="00A2015E"/>
    <w:rsid w:val="00A22798"/>
    <w:rsid w:val="00A242B2"/>
    <w:rsid w:val="00A244D7"/>
    <w:rsid w:val="00A249B5"/>
    <w:rsid w:val="00A24A58"/>
    <w:rsid w:val="00A24A95"/>
    <w:rsid w:val="00A24F0B"/>
    <w:rsid w:val="00A272BE"/>
    <w:rsid w:val="00A27953"/>
    <w:rsid w:val="00A30280"/>
    <w:rsid w:val="00A31E8B"/>
    <w:rsid w:val="00A3305F"/>
    <w:rsid w:val="00A345CC"/>
    <w:rsid w:val="00A3477E"/>
    <w:rsid w:val="00A34EBD"/>
    <w:rsid w:val="00A3624E"/>
    <w:rsid w:val="00A368A3"/>
    <w:rsid w:val="00A37E8D"/>
    <w:rsid w:val="00A40B32"/>
    <w:rsid w:val="00A418C6"/>
    <w:rsid w:val="00A41B06"/>
    <w:rsid w:val="00A4258F"/>
    <w:rsid w:val="00A42962"/>
    <w:rsid w:val="00A42ADF"/>
    <w:rsid w:val="00A436DE"/>
    <w:rsid w:val="00A43D83"/>
    <w:rsid w:val="00A440D6"/>
    <w:rsid w:val="00A4557D"/>
    <w:rsid w:val="00A473E5"/>
    <w:rsid w:val="00A47459"/>
    <w:rsid w:val="00A55119"/>
    <w:rsid w:val="00A5523D"/>
    <w:rsid w:val="00A55718"/>
    <w:rsid w:val="00A55FA6"/>
    <w:rsid w:val="00A56319"/>
    <w:rsid w:val="00A60B16"/>
    <w:rsid w:val="00A61093"/>
    <w:rsid w:val="00A61A38"/>
    <w:rsid w:val="00A62681"/>
    <w:rsid w:val="00A63520"/>
    <w:rsid w:val="00A645FE"/>
    <w:rsid w:val="00A6500C"/>
    <w:rsid w:val="00A65699"/>
    <w:rsid w:val="00A65ADE"/>
    <w:rsid w:val="00A6728A"/>
    <w:rsid w:val="00A67360"/>
    <w:rsid w:val="00A7009F"/>
    <w:rsid w:val="00A72E22"/>
    <w:rsid w:val="00A73DCB"/>
    <w:rsid w:val="00A7430E"/>
    <w:rsid w:val="00A74616"/>
    <w:rsid w:val="00A7638E"/>
    <w:rsid w:val="00A76C13"/>
    <w:rsid w:val="00A77B0F"/>
    <w:rsid w:val="00A8071C"/>
    <w:rsid w:val="00A80FC2"/>
    <w:rsid w:val="00A812CE"/>
    <w:rsid w:val="00A81458"/>
    <w:rsid w:val="00A81D78"/>
    <w:rsid w:val="00A82142"/>
    <w:rsid w:val="00A84A9A"/>
    <w:rsid w:val="00A84C6D"/>
    <w:rsid w:val="00A84CD2"/>
    <w:rsid w:val="00A858EC"/>
    <w:rsid w:val="00A85BC5"/>
    <w:rsid w:val="00A860D1"/>
    <w:rsid w:val="00A8649A"/>
    <w:rsid w:val="00A877F2"/>
    <w:rsid w:val="00A901B6"/>
    <w:rsid w:val="00A9025A"/>
    <w:rsid w:val="00A902CB"/>
    <w:rsid w:val="00A90313"/>
    <w:rsid w:val="00A90592"/>
    <w:rsid w:val="00A9083B"/>
    <w:rsid w:val="00A90851"/>
    <w:rsid w:val="00A90881"/>
    <w:rsid w:val="00A90F87"/>
    <w:rsid w:val="00A91454"/>
    <w:rsid w:val="00A93D5D"/>
    <w:rsid w:val="00A9447B"/>
    <w:rsid w:val="00A95D8C"/>
    <w:rsid w:val="00A97191"/>
    <w:rsid w:val="00AA1F40"/>
    <w:rsid w:val="00AA239E"/>
    <w:rsid w:val="00AA2553"/>
    <w:rsid w:val="00AA304D"/>
    <w:rsid w:val="00AA3641"/>
    <w:rsid w:val="00AA366D"/>
    <w:rsid w:val="00AA3BC4"/>
    <w:rsid w:val="00AA3C7E"/>
    <w:rsid w:val="00AA406D"/>
    <w:rsid w:val="00AA4A08"/>
    <w:rsid w:val="00AA549E"/>
    <w:rsid w:val="00AA570A"/>
    <w:rsid w:val="00AA65AF"/>
    <w:rsid w:val="00AA7151"/>
    <w:rsid w:val="00AA7188"/>
    <w:rsid w:val="00AA7B30"/>
    <w:rsid w:val="00AA7CBF"/>
    <w:rsid w:val="00AB00EA"/>
    <w:rsid w:val="00AB0C4E"/>
    <w:rsid w:val="00AB11F0"/>
    <w:rsid w:val="00AB422D"/>
    <w:rsid w:val="00AB4E31"/>
    <w:rsid w:val="00AB58F5"/>
    <w:rsid w:val="00AB6F48"/>
    <w:rsid w:val="00AC0E97"/>
    <w:rsid w:val="00AC17C8"/>
    <w:rsid w:val="00AC1BA2"/>
    <w:rsid w:val="00AC4277"/>
    <w:rsid w:val="00AC5707"/>
    <w:rsid w:val="00AC5958"/>
    <w:rsid w:val="00AC5ABC"/>
    <w:rsid w:val="00AC7AB1"/>
    <w:rsid w:val="00AD1D80"/>
    <w:rsid w:val="00AD3A46"/>
    <w:rsid w:val="00AD4212"/>
    <w:rsid w:val="00AD4C66"/>
    <w:rsid w:val="00AD5052"/>
    <w:rsid w:val="00AD5155"/>
    <w:rsid w:val="00AD5892"/>
    <w:rsid w:val="00AD67D8"/>
    <w:rsid w:val="00AD6C54"/>
    <w:rsid w:val="00AD6EA5"/>
    <w:rsid w:val="00AD7442"/>
    <w:rsid w:val="00AD745F"/>
    <w:rsid w:val="00AD790C"/>
    <w:rsid w:val="00AE16DC"/>
    <w:rsid w:val="00AE1A0E"/>
    <w:rsid w:val="00AE1D47"/>
    <w:rsid w:val="00AE2118"/>
    <w:rsid w:val="00AE229A"/>
    <w:rsid w:val="00AE2C71"/>
    <w:rsid w:val="00AE4DBD"/>
    <w:rsid w:val="00AE4E3E"/>
    <w:rsid w:val="00AE61C4"/>
    <w:rsid w:val="00AE6298"/>
    <w:rsid w:val="00AE65D2"/>
    <w:rsid w:val="00AE75AB"/>
    <w:rsid w:val="00AE7B7C"/>
    <w:rsid w:val="00AF065B"/>
    <w:rsid w:val="00AF0F1C"/>
    <w:rsid w:val="00AF1A96"/>
    <w:rsid w:val="00AF242C"/>
    <w:rsid w:val="00AF2833"/>
    <w:rsid w:val="00AF3782"/>
    <w:rsid w:val="00AF38D7"/>
    <w:rsid w:val="00AF4897"/>
    <w:rsid w:val="00AF498A"/>
    <w:rsid w:val="00AF4C1E"/>
    <w:rsid w:val="00AF5277"/>
    <w:rsid w:val="00AF537C"/>
    <w:rsid w:val="00AF57AA"/>
    <w:rsid w:val="00AF64C0"/>
    <w:rsid w:val="00AF64DC"/>
    <w:rsid w:val="00AF75A8"/>
    <w:rsid w:val="00AF7906"/>
    <w:rsid w:val="00AF7D63"/>
    <w:rsid w:val="00B03220"/>
    <w:rsid w:val="00B0325A"/>
    <w:rsid w:val="00B03E0E"/>
    <w:rsid w:val="00B057DD"/>
    <w:rsid w:val="00B05DE7"/>
    <w:rsid w:val="00B0639F"/>
    <w:rsid w:val="00B06CE1"/>
    <w:rsid w:val="00B0707A"/>
    <w:rsid w:val="00B07FB9"/>
    <w:rsid w:val="00B100E1"/>
    <w:rsid w:val="00B10319"/>
    <w:rsid w:val="00B107EA"/>
    <w:rsid w:val="00B10CC3"/>
    <w:rsid w:val="00B110D9"/>
    <w:rsid w:val="00B11ADD"/>
    <w:rsid w:val="00B1236B"/>
    <w:rsid w:val="00B12B0F"/>
    <w:rsid w:val="00B130F5"/>
    <w:rsid w:val="00B134F6"/>
    <w:rsid w:val="00B13533"/>
    <w:rsid w:val="00B13CA3"/>
    <w:rsid w:val="00B13D21"/>
    <w:rsid w:val="00B13FF1"/>
    <w:rsid w:val="00B14F8A"/>
    <w:rsid w:val="00B160F9"/>
    <w:rsid w:val="00B16A69"/>
    <w:rsid w:val="00B16D49"/>
    <w:rsid w:val="00B179C6"/>
    <w:rsid w:val="00B17CE7"/>
    <w:rsid w:val="00B213E6"/>
    <w:rsid w:val="00B21415"/>
    <w:rsid w:val="00B21B9E"/>
    <w:rsid w:val="00B21EE6"/>
    <w:rsid w:val="00B2232D"/>
    <w:rsid w:val="00B225B6"/>
    <w:rsid w:val="00B22A5C"/>
    <w:rsid w:val="00B23A18"/>
    <w:rsid w:val="00B23BDB"/>
    <w:rsid w:val="00B23C3A"/>
    <w:rsid w:val="00B249D2"/>
    <w:rsid w:val="00B24D69"/>
    <w:rsid w:val="00B263C6"/>
    <w:rsid w:val="00B26DBF"/>
    <w:rsid w:val="00B309C2"/>
    <w:rsid w:val="00B312EE"/>
    <w:rsid w:val="00B323E0"/>
    <w:rsid w:val="00B32977"/>
    <w:rsid w:val="00B331D2"/>
    <w:rsid w:val="00B33C3B"/>
    <w:rsid w:val="00B33E77"/>
    <w:rsid w:val="00B342E3"/>
    <w:rsid w:val="00B344C8"/>
    <w:rsid w:val="00B34A3D"/>
    <w:rsid w:val="00B34F22"/>
    <w:rsid w:val="00B3511E"/>
    <w:rsid w:val="00B359CC"/>
    <w:rsid w:val="00B35AC5"/>
    <w:rsid w:val="00B3665D"/>
    <w:rsid w:val="00B36EC6"/>
    <w:rsid w:val="00B36EE0"/>
    <w:rsid w:val="00B3701F"/>
    <w:rsid w:val="00B37C97"/>
    <w:rsid w:val="00B40ADA"/>
    <w:rsid w:val="00B40B6D"/>
    <w:rsid w:val="00B411E0"/>
    <w:rsid w:val="00B42519"/>
    <w:rsid w:val="00B42E6A"/>
    <w:rsid w:val="00B430B9"/>
    <w:rsid w:val="00B442CA"/>
    <w:rsid w:val="00B449C0"/>
    <w:rsid w:val="00B46B4B"/>
    <w:rsid w:val="00B476FD"/>
    <w:rsid w:val="00B47FDF"/>
    <w:rsid w:val="00B52E7B"/>
    <w:rsid w:val="00B54BA1"/>
    <w:rsid w:val="00B55607"/>
    <w:rsid w:val="00B557A4"/>
    <w:rsid w:val="00B55A3E"/>
    <w:rsid w:val="00B56872"/>
    <w:rsid w:val="00B56A93"/>
    <w:rsid w:val="00B56B6E"/>
    <w:rsid w:val="00B5797D"/>
    <w:rsid w:val="00B600E7"/>
    <w:rsid w:val="00B6054C"/>
    <w:rsid w:val="00B610EE"/>
    <w:rsid w:val="00B6165E"/>
    <w:rsid w:val="00B6208C"/>
    <w:rsid w:val="00B63AE4"/>
    <w:rsid w:val="00B63BEC"/>
    <w:rsid w:val="00B63E7D"/>
    <w:rsid w:val="00B64233"/>
    <w:rsid w:val="00B64315"/>
    <w:rsid w:val="00B66769"/>
    <w:rsid w:val="00B66EF4"/>
    <w:rsid w:val="00B67223"/>
    <w:rsid w:val="00B702A2"/>
    <w:rsid w:val="00B70B94"/>
    <w:rsid w:val="00B72BF9"/>
    <w:rsid w:val="00B72E1D"/>
    <w:rsid w:val="00B7460D"/>
    <w:rsid w:val="00B74685"/>
    <w:rsid w:val="00B74CE9"/>
    <w:rsid w:val="00B74F2D"/>
    <w:rsid w:val="00B7523E"/>
    <w:rsid w:val="00B75A94"/>
    <w:rsid w:val="00B76D87"/>
    <w:rsid w:val="00B81F6D"/>
    <w:rsid w:val="00B823C1"/>
    <w:rsid w:val="00B82A4E"/>
    <w:rsid w:val="00B8329F"/>
    <w:rsid w:val="00B842AA"/>
    <w:rsid w:val="00B8628D"/>
    <w:rsid w:val="00B86545"/>
    <w:rsid w:val="00B865A1"/>
    <w:rsid w:val="00B87F79"/>
    <w:rsid w:val="00B9013D"/>
    <w:rsid w:val="00B9244C"/>
    <w:rsid w:val="00B927EC"/>
    <w:rsid w:val="00B93B65"/>
    <w:rsid w:val="00B93CAD"/>
    <w:rsid w:val="00B94EBC"/>
    <w:rsid w:val="00B95332"/>
    <w:rsid w:val="00B95682"/>
    <w:rsid w:val="00B97CD8"/>
    <w:rsid w:val="00BA1E68"/>
    <w:rsid w:val="00BA3D35"/>
    <w:rsid w:val="00BA4189"/>
    <w:rsid w:val="00BA46E3"/>
    <w:rsid w:val="00BA4958"/>
    <w:rsid w:val="00BA5210"/>
    <w:rsid w:val="00BA54D0"/>
    <w:rsid w:val="00BA6A2A"/>
    <w:rsid w:val="00BA7F96"/>
    <w:rsid w:val="00BB1561"/>
    <w:rsid w:val="00BB2140"/>
    <w:rsid w:val="00BB22A8"/>
    <w:rsid w:val="00BB25B0"/>
    <w:rsid w:val="00BB35A2"/>
    <w:rsid w:val="00BB596C"/>
    <w:rsid w:val="00BB6B2E"/>
    <w:rsid w:val="00BB7682"/>
    <w:rsid w:val="00BC1140"/>
    <w:rsid w:val="00BC1181"/>
    <w:rsid w:val="00BC14E9"/>
    <w:rsid w:val="00BC2038"/>
    <w:rsid w:val="00BC2AF9"/>
    <w:rsid w:val="00BC453F"/>
    <w:rsid w:val="00BC4DAC"/>
    <w:rsid w:val="00BC5510"/>
    <w:rsid w:val="00BC725E"/>
    <w:rsid w:val="00BD156A"/>
    <w:rsid w:val="00BD234A"/>
    <w:rsid w:val="00BD31E2"/>
    <w:rsid w:val="00BD61D6"/>
    <w:rsid w:val="00BD6251"/>
    <w:rsid w:val="00BD676C"/>
    <w:rsid w:val="00BE072A"/>
    <w:rsid w:val="00BE150E"/>
    <w:rsid w:val="00BE3967"/>
    <w:rsid w:val="00BE3A34"/>
    <w:rsid w:val="00BE558E"/>
    <w:rsid w:val="00BE6652"/>
    <w:rsid w:val="00BE6A11"/>
    <w:rsid w:val="00BE7167"/>
    <w:rsid w:val="00BE71F9"/>
    <w:rsid w:val="00BE7B66"/>
    <w:rsid w:val="00BF0981"/>
    <w:rsid w:val="00BF15F8"/>
    <w:rsid w:val="00BF1783"/>
    <w:rsid w:val="00BF244A"/>
    <w:rsid w:val="00BF448E"/>
    <w:rsid w:val="00BF5318"/>
    <w:rsid w:val="00C0013F"/>
    <w:rsid w:val="00C00535"/>
    <w:rsid w:val="00C00680"/>
    <w:rsid w:val="00C0136E"/>
    <w:rsid w:val="00C019ED"/>
    <w:rsid w:val="00C04C7F"/>
    <w:rsid w:val="00C05F95"/>
    <w:rsid w:val="00C10007"/>
    <w:rsid w:val="00C103FA"/>
    <w:rsid w:val="00C105B7"/>
    <w:rsid w:val="00C10997"/>
    <w:rsid w:val="00C10C96"/>
    <w:rsid w:val="00C123E2"/>
    <w:rsid w:val="00C12EF9"/>
    <w:rsid w:val="00C13DA7"/>
    <w:rsid w:val="00C13E56"/>
    <w:rsid w:val="00C1702E"/>
    <w:rsid w:val="00C1722F"/>
    <w:rsid w:val="00C175B5"/>
    <w:rsid w:val="00C17BA8"/>
    <w:rsid w:val="00C17ED8"/>
    <w:rsid w:val="00C17F5B"/>
    <w:rsid w:val="00C2085D"/>
    <w:rsid w:val="00C20B95"/>
    <w:rsid w:val="00C21109"/>
    <w:rsid w:val="00C21A2D"/>
    <w:rsid w:val="00C22786"/>
    <w:rsid w:val="00C23616"/>
    <w:rsid w:val="00C26A6D"/>
    <w:rsid w:val="00C26ADE"/>
    <w:rsid w:val="00C3008A"/>
    <w:rsid w:val="00C303FD"/>
    <w:rsid w:val="00C30EFB"/>
    <w:rsid w:val="00C31ABA"/>
    <w:rsid w:val="00C31AFA"/>
    <w:rsid w:val="00C325FF"/>
    <w:rsid w:val="00C32EB8"/>
    <w:rsid w:val="00C3334C"/>
    <w:rsid w:val="00C3343B"/>
    <w:rsid w:val="00C33F52"/>
    <w:rsid w:val="00C34007"/>
    <w:rsid w:val="00C35413"/>
    <w:rsid w:val="00C35505"/>
    <w:rsid w:val="00C355B4"/>
    <w:rsid w:val="00C35842"/>
    <w:rsid w:val="00C360DF"/>
    <w:rsid w:val="00C365CA"/>
    <w:rsid w:val="00C36B12"/>
    <w:rsid w:val="00C36D58"/>
    <w:rsid w:val="00C37C0D"/>
    <w:rsid w:val="00C37D63"/>
    <w:rsid w:val="00C418F9"/>
    <w:rsid w:val="00C423EB"/>
    <w:rsid w:val="00C435F7"/>
    <w:rsid w:val="00C43F71"/>
    <w:rsid w:val="00C44429"/>
    <w:rsid w:val="00C45613"/>
    <w:rsid w:val="00C456B8"/>
    <w:rsid w:val="00C45A21"/>
    <w:rsid w:val="00C45AFA"/>
    <w:rsid w:val="00C465D3"/>
    <w:rsid w:val="00C467EB"/>
    <w:rsid w:val="00C46BB7"/>
    <w:rsid w:val="00C46C4C"/>
    <w:rsid w:val="00C4709A"/>
    <w:rsid w:val="00C472E5"/>
    <w:rsid w:val="00C50785"/>
    <w:rsid w:val="00C513A8"/>
    <w:rsid w:val="00C52559"/>
    <w:rsid w:val="00C52769"/>
    <w:rsid w:val="00C53DE4"/>
    <w:rsid w:val="00C54126"/>
    <w:rsid w:val="00C54789"/>
    <w:rsid w:val="00C54EEE"/>
    <w:rsid w:val="00C612C2"/>
    <w:rsid w:val="00C62080"/>
    <w:rsid w:val="00C62782"/>
    <w:rsid w:val="00C629F6"/>
    <w:rsid w:val="00C62B5C"/>
    <w:rsid w:val="00C62C9E"/>
    <w:rsid w:val="00C634E1"/>
    <w:rsid w:val="00C63569"/>
    <w:rsid w:val="00C639B3"/>
    <w:rsid w:val="00C63AEF"/>
    <w:rsid w:val="00C63F5B"/>
    <w:rsid w:val="00C65871"/>
    <w:rsid w:val="00C65C90"/>
    <w:rsid w:val="00C66371"/>
    <w:rsid w:val="00C67265"/>
    <w:rsid w:val="00C6780B"/>
    <w:rsid w:val="00C702EF"/>
    <w:rsid w:val="00C71049"/>
    <w:rsid w:val="00C7162A"/>
    <w:rsid w:val="00C72C24"/>
    <w:rsid w:val="00C740DC"/>
    <w:rsid w:val="00C74FB4"/>
    <w:rsid w:val="00C7559A"/>
    <w:rsid w:val="00C75749"/>
    <w:rsid w:val="00C75CB8"/>
    <w:rsid w:val="00C77875"/>
    <w:rsid w:val="00C801C3"/>
    <w:rsid w:val="00C823C4"/>
    <w:rsid w:val="00C82CCB"/>
    <w:rsid w:val="00C832A1"/>
    <w:rsid w:val="00C832A4"/>
    <w:rsid w:val="00C83849"/>
    <w:rsid w:val="00C866D1"/>
    <w:rsid w:val="00C86ECB"/>
    <w:rsid w:val="00C87261"/>
    <w:rsid w:val="00C87F34"/>
    <w:rsid w:val="00C900F5"/>
    <w:rsid w:val="00C90DA0"/>
    <w:rsid w:val="00C91719"/>
    <w:rsid w:val="00C91A13"/>
    <w:rsid w:val="00C91E24"/>
    <w:rsid w:val="00C9357C"/>
    <w:rsid w:val="00C93FFE"/>
    <w:rsid w:val="00C9402C"/>
    <w:rsid w:val="00C95FF6"/>
    <w:rsid w:val="00C961A4"/>
    <w:rsid w:val="00C97A25"/>
    <w:rsid w:val="00CA04E1"/>
    <w:rsid w:val="00CA0C45"/>
    <w:rsid w:val="00CA12D7"/>
    <w:rsid w:val="00CA1692"/>
    <w:rsid w:val="00CA17C7"/>
    <w:rsid w:val="00CA2C87"/>
    <w:rsid w:val="00CA2D99"/>
    <w:rsid w:val="00CA355B"/>
    <w:rsid w:val="00CA4ECF"/>
    <w:rsid w:val="00CA53CD"/>
    <w:rsid w:val="00CA5BEF"/>
    <w:rsid w:val="00CA5C33"/>
    <w:rsid w:val="00CA6682"/>
    <w:rsid w:val="00CA6B4C"/>
    <w:rsid w:val="00CA799B"/>
    <w:rsid w:val="00CB03A3"/>
    <w:rsid w:val="00CB03F3"/>
    <w:rsid w:val="00CB0A4E"/>
    <w:rsid w:val="00CB1711"/>
    <w:rsid w:val="00CB1AB7"/>
    <w:rsid w:val="00CB29C9"/>
    <w:rsid w:val="00CB2DAE"/>
    <w:rsid w:val="00CB307C"/>
    <w:rsid w:val="00CB3FA5"/>
    <w:rsid w:val="00CB4CA1"/>
    <w:rsid w:val="00CB511C"/>
    <w:rsid w:val="00CB57B0"/>
    <w:rsid w:val="00CB79EB"/>
    <w:rsid w:val="00CC0505"/>
    <w:rsid w:val="00CC100A"/>
    <w:rsid w:val="00CC1A7F"/>
    <w:rsid w:val="00CC2504"/>
    <w:rsid w:val="00CC2628"/>
    <w:rsid w:val="00CC26D0"/>
    <w:rsid w:val="00CC3B80"/>
    <w:rsid w:val="00CC3D75"/>
    <w:rsid w:val="00CC3EA2"/>
    <w:rsid w:val="00CC417C"/>
    <w:rsid w:val="00CC46D4"/>
    <w:rsid w:val="00CC4B09"/>
    <w:rsid w:val="00CC4D20"/>
    <w:rsid w:val="00CC5892"/>
    <w:rsid w:val="00CC7809"/>
    <w:rsid w:val="00CD05BF"/>
    <w:rsid w:val="00CD1357"/>
    <w:rsid w:val="00CD203B"/>
    <w:rsid w:val="00CD20CC"/>
    <w:rsid w:val="00CD48CA"/>
    <w:rsid w:val="00CD4D92"/>
    <w:rsid w:val="00CD5467"/>
    <w:rsid w:val="00CD621A"/>
    <w:rsid w:val="00CD6739"/>
    <w:rsid w:val="00CD6761"/>
    <w:rsid w:val="00CD7705"/>
    <w:rsid w:val="00CE0246"/>
    <w:rsid w:val="00CE17E6"/>
    <w:rsid w:val="00CE1957"/>
    <w:rsid w:val="00CE2908"/>
    <w:rsid w:val="00CE3715"/>
    <w:rsid w:val="00CE3779"/>
    <w:rsid w:val="00CE46BF"/>
    <w:rsid w:val="00CE4B30"/>
    <w:rsid w:val="00CE5B15"/>
    <w:rsid w:val="00CE5D0F"/>
    <w:rsid w:val="00CE6116"/>
    <w:rsid w:val="00CE61FC"/>
    <w:rsid w:val="00CF14E6"/>
    <w:rsid w:val="00CF1721"/>
    <w:rsid w:val="00CF1939"/>
    <w:rsid w:val="00CF264D"/>
    <w:rsid w:val="00CF28F3"/>
    <w:rsid w:val="00CF2F79"/>
    <w:rsid w:val="00CF3742"/>
    <w:rsid w:val="00CF37A1"/>
    <w:rsid w:val="00CF3D1D"/>
    <w:rsid w:val="00CF3FCD"/>
    <w:rsid w:val="00CF43F8"/>
    <w:rsid w:val="00CF493F"/>
    <w:rsid w:val="00CF57AA"/>
    <w:rsid w:val="00CF5FC1"/>
    <w:rsid w:val="00CF72D7"/>
    <w:rsid w:val="00D002C0"/>
    <w:rsid w:val="00D014E7"/>
    <w:rsid w:val="00D022CD"/>
    <w:rsid w:val="00D025BE"/>
    <w:rsid w:val="00D029AA"/>
    <w:rsid w:val="00D02B5D"/>
    <w:rsid w:val="00D02BFD"/>
    <w:rsid w:val="00D04EA6"/>
    <w:rsid w:val="00D04F17"/>
    <w:rsid w:val="00D050C8"/>
    <w:rsid w:val="00D05F13"/>
    <w:rsid w:val="00D07EE6"/>
    <w:rsid w:val="00D100F7"/>
    <w:rsid w:val="00D106BA"/>
    <w:rsid w:val="00D108A2"/>
    <w:rsid w:val="00D11397"/>
    <w:rsid w:val="00D1196C"/>
    <w:rsid w:val="00D1203B"/>
    <w:rsid w:val="00D1355C"/>
    <w:rsid w:val="00D136A0"/>
    <w:rsid w:val="00D13BE1"/>
    <w:rsid w:val="00D148A6"/>
    <w:rsid w:val="00D14C37"/>
    <w:rsid w:val="00D15593"/>
    <w:rsid w:val="00D16362"/>
    <w:rsid w:val="00D16AF2"/>
    <w:rsid w:val="00D175AD"/>
    <w:rsid w:val="00D178A2"/>
    <w:rsid w:val="00D20787"/>
    <w:rsid w:val="00D20E09"/>
    <w:rsid w:val="00D21D69"/>
    <w:rsid w:val="00D23764"/>
    <w:rsid w:val="00D23DEC"/>
    <w:rsid w:val="00D2405D"/>
    <w:rsid w:val="00D2423D"/>
    <w:rsid w:val="00D242E9"/>
    <w:rsid w:val="00D244CF"/>
    <w:rsid w:val="00D248A1"/>
    <w:rsid w:val="00D2535A"/>
    <w:rsid w:val="00D25EB3"/>
    <w:rsid w:val="00D26C5B"/>
    <w:rsid w:val="00D26FFA"/>
    <w:rsid w:val="00D27217"/>
    <w:rsid w:val="00D274C3"/>
    <w:rsid w:val="00D2794D"/>
    <w:rsid w:val="00D27DD6"/>
    <w:rsid w:val="00D3086B"/>
    <w:rsid w:val="00D308CD"/>
    <w:rsid w:val="00D309AE"/>
    <w:rsid w:val="00D30F63"/>
    <w:rsid w:val="00D319D2"/>
    <w:rsid w:val="00D3269F"/>
    <w:rsid w:val="00D328AE"/>
    <w:rsid w:val="00D32B54"/>
    <w:rsid w:val="00D34612"/>
    <w:rsid w:val="00D35813"/>
    <w:rsid w:val="00D35E52"/>
    <w:rsid w:val="00D35F0C"/>
    <w:rsid w:val="00D3603B"/>
    <w:rsid w:val="00D36AC6"/>
    <w:rsid w:val="00D37640"/>
    <w:rsid w:val="00D37AAF"/>
    <w:rsid w:val="00D37BD6"/>
    <w:rsid w:val="00D4014D"/>
    <w:rsid w:val="00D40358"/>
    <w:rsid w:val="00D40C38"/>
    <w:rsid w:val="00D40CE4"/>
    <w:rsid w:val="00D40F91"/>
    <w:rsid w:val="00D41492"/>
    <w:rsid w:val="00D41C6A"/>
    <w:rsid w:val="00D44A48"/>
    <w:rsid w:val="00D46616"/>
    <w:rsid w:val="00D46AB4"/>
    <w:rsid w:val="00D46F30"/>
    <w:rsid w:val="00D5024D"/>
    <w:rsid w:val="00D503A9"/>
    <w:rsid w:val="00D5138F"/>
    <w:rsid w:val="00D51C26"/>
    <w:rsid w:val="00D52D4F"/>
    <w:rsid w:val="00D52ECB"/>
    <w:rsid w:val="00D53657"/>
    <w:rsid w:val="00D539D5"/>
    <w:rsid w:val="00D54300"/>
    <w:rsid w:val="00D5490C"/>
    <w:rsid w:val="00D551C0"/>
    <w:rsid w:val="00D55A45"/>
    <w:rsid w:val="00D567A1"/>
    <w:rsid w:val="00D5741E"/>
    <w:rsid w:val="00D5782E"/>
    <w:rsid w:val="00D57AA3"/>
    <w:rsid w:val="00D57AE6"/>
    <w:rsid w:val="00D602B8"/>
    <w:rsid w:val="00D60A31"/>
    <w:rsid w:val="00D649E2"/>
    <w:rsid w:val="00D67376"/>
    <w:rsid w:val="00D67FDE"/>
    <w:rsid w:val="00D703E4"/>
    <w:rsid w:val="00D70C09"/>
    <w:rsid w:val="00D71897"/>
    <w:rsid w:val="00D719BC"/>
    <w:rsid w:val="00D721FD"/>
    <w:rsid w:val="00D74567"/>
    <w:rsid w:val="00D75130"/>
    <w:rsid w:val="00D756D3"/>
    <w:rsid w:val="00D75CE0"/>
    <w:rsid w:val="00D75FCE"/>
    <w:rsid w:val="00D76252"/>
    <w:rsid w:val="00D7633C"/>
    <w:rsid w:val="00D7634A"/>
    <w:rsid w:val="00D76807"/>
    <w:rsid w:val="00D76959"/>
    <w:rsid w:val="00D80752"/>
    <w:rsid w:val="00D80C57"/>
    <w:rsid w:val="00D8158F"/>
    <w:rsid w:val="00D81DFD"/>
    <w:rsid w:val="00D8287D"/>
    <w:rsid w:val="00D82A9F"/>
    <w:rsid w:val="00D83BE5"/>
    <w:rsid w:val="00D8407E"/>
    <w:rsid w:val="00D853F2"/>
    <w:rsid w:val="00D857C2"/>
    <w:rsid w:val="00D8628E"/>
    <w:rsid w:val="00D86607"/>
    <w:rsid w:val="00D86634"/>
    <w:rsid w:val="00D86DCB"/>
    <w:rsid w:val="00D910F0"/>
    <w:rsid w:val="00D91BD3"/>
    <w:rsid w:val="00D91C24"/>
    <w:rsid w:val="00D92590"/>
    <w:rsid w:val="00D93AA0"/>
    <w:rsid w:val="00D940B0"/>
    <w:rsid w:val="00D95560"/>
    <w:rsid w:val="00D95AD0"/>
    <w:rsid w:val="00D96F80"/>
    <w:rsid w:val="00D96F98"/>
    <w:rsid w:val="00DA016C"/>
    <w:rsid w:val="00DA2F9C"/>
    <w:rsid w:val="00DA38F5"/>
    <w:rsid w:val="00DA3F4F"/>
    <w:rsid w:val="00DA4FA5"/>
    <w:rsid w:val="00DA67B5"/>
    <w:rsid w:val="00DA7F92"/>
    <w:rsid w:val="00DB0BFC"/>
    <w:rsid w:val="00DB16CD"/>
    <w:rsid w:val="00DB23AF"/>
    <w:rsid w:val="00DB26AE"/>
    <w:rsid w:val="00DB2FC2"/>
    <w:rsid w:val="00DB4366"/>
    <w:rsid w:val="00DB530A"/>
    <w:rsid w:val="00DB5537"/>
    <w:rsid w:val="00DB5A2A"/>
    <w:rsid w:val="00DB62F8"/>
    <w:rsid w:val="00DB67B4"/>
    <w:rsid w:val="00DB71CA"/>
    <w:rsid w:val="00DB799D"/>
    <w:rsid w:val="00DC01C6"/>
    <w:rsid w:val="00DC1234"/>
    <w:rsid w:val="00DC23CA"/>
    <w:rsid w:val="00DC39E7"/>
    <w:rsid w:val="00DC3FD3"/>
    <w:rsid w:val="00DC44B5"/>
    <w:rsid w:val="00DC4C7E"/>
    <w:rsid w:val="00DC4E86"/>
    <w:rsid w:val="00DC54A2"/>
    <w:rsid w:val="00DC7265"/>
    <w:rsid w:val="00DC75FE"/>
    <w:rsid w:val="00DC768B"/>
    <w:rsid w:val="00DC795F"/>
    <w:rsid w:val="00DD0EC7"/>
    <w:rsid w:val="00DD11B5"/>
    <w:rsid w:val="00DD2EAF"/>
    <w:rsid w:val="00DD3322"/>
    <w:rsid w:val="00DD6947"/>
    <w:rsid w:val="00DD787A"/>
    <w:rsid w:val="00DD7BC4"/>
    <w:rsid w:val="00DD7CD9"/>
    <w:rsid w:val="00DE1321"/>
    <w:rsid w:val="00DE1A5E"/>
    <w:rsid w:val="00DE2192"/>
    <w:rsid w:val="00DE309A"/>
    <w:rsid w:val="00DE325F"/>
    <w:rsid w:val="00DE3F24"/>
    <w:rsid w:val="00DE48E2"/>
    <w:rsid w:val="00DE557F"/>
    <w:rsid w:val="00DE7684"/>
    <w:rsid w:val="00DF0BC9"/>
    <w:rsid w:val="00DF2B62"/>
    <w:rsid w:val="00DF358E"/>
    <w:rsid w:val="00DF38A3"/>
    <w:rsid w:val="00DF3DCC"/>
    <w:rsid w:val="00DF4AF0"/>
    <w:rsid w:val="00DF4FC4"/>
    <w:rsid w:val="00DF54C8"/>
    <w:rsid w:val="00DF592E"/>
    <w:rsid w:val="00DF6EEF"/>
    <w:rsid w:val="00DF71FC"/>
    <w:rsid w:val="00DF7326"/>
    <w:rsid w:val="00DF7A0B"/>
    <w:rsid w:val="00DF7EAB"/>
    <w:rsid w:val="00E0307C"/>
    <w:rsid w:val="00E05EE4"/>
    <w:rsid w:val="00E065A9"/>
    <w:rsid w:val="00E0660B"/>
    <w:rsid w:val="00E06A7E"/>
    <w:rsid w:val="00E07377"/>
    <w:rsid w:val="00E100BB"/>
    <w:rsid w:val="00E10524"/>
    <w:rsid w:val="00E10F40"/>
    <w:rsid w:val="00E11721"/>
    <w:rsid w:val="00E11BC1"/>
    <w:rsid w:val="00E11E6F"/>
    <w:rsid w:val="00E1248D"/>
    <w:rsid w:val="00E1363F"/>
    <w:rsid w:val="00E13853"/>
    <w:rsid w:val="00E15336"/>
    <w:rsid w:val="00E16E87"/>
    <w:rsid w:val="00E17AC0"/>
    <w:rsid w:val="00E20911"/>
    <w:rsid w:val="00E20DE4"/>
    <w:rsid w:val="00E23FDE"/>
    <w:rsid w:val="00E24BA4"/>
    <w:rsid w:val="00E24DD4"/>
    <w:rsid w:val="00E2636B"/>
    <w:rsid w:val="00E268D8"/>
    <w:rsid w:val="00E26DC9"/>
    <w:rsid w:val="00E27B33"/>
    <w:rsid w:val="00E3046D"/>
    <w:rsid w:val="00E309A6"/>
    <w:rsid w:val="00E30A8E"/>
    <w:rsid w:val="00E314D1"/>
    <w:rsid w:val="00E316FF"/>
    <w:rsid w:val="00E31C38"/>
    <w:rsid w:val="00E31CAF"/>
    <w:rsid w:val="00E31EB7"/>
    <w:rsid w:val="00E32DE2"/>
    <w:rsid w:val="00E339B7"/>
    <w:rsid w:val="00E3511B"/>
    <w:rsid w:val="00E401A1"/>
    <w:rsid w:val="00E4079E"/>
    <w:rsid w:val="00E409A2"/>
    <w:rsid w:val="00E45E23"/>
    <w:rsid w:val="00E45F70"/>
    <w:rsid w:val="00E46E0E"/>
    <w:rsid w:val="00E46EBD"/>
    <w:rsid w:val="00E47052"/>
    <w:rsid w:val="00E475AA"/>
    <w:rsid w:val="00E47707"/>
    <w:rsid w:val="00E4792A"/>
    <w:rsid w:val="00E50FB3"/>
    <w:rsid w:val="00E51C4F"/>
    <w:rsid w:val="00E5280A"/>
    <w:rsid w:val="00E529CA"/>
    <w:rsid w:val="00E52D02"/>
    <w:rsid w:val="00E532D3"/>
    <w:rsid w:val="00E543FF"/>
    <w:rsid w:val="00E54822"/>
    <w:rsid w:val="00E54BCA"/>
    <w:rsid w:val="00E55415"/>
    <w:rsid w:val="00E558F9"/>
    <w:rsid w:val="00E56252"/>
    <w:rsid w:val="00E56F09"/>
    <w:rsid w:val="00E5723E"/>
    <w:rsid w:val="00E57C15"/>
    <w:rsid w:val="00E60D56"/>
    <w:rsid w:val="00E61A0D"/>
    <w:rsid w:val="00E62E27"/>
    <w:rsid w:val="00E62FFB"/>
    <w:rsid w:val="00E63062"/>
    <w:rsid w:val="00E6306B"/>
    <w:rsid w:val="00E634F4"/>
    <w:rsid w:val="00E643FD"/>
    <w:rsid w:val="00E65618"/>
    <w:rsid w:val="00E6633C"/>
    <w:rsid w:val="00E676AC"/>
    <w:rsid w:val="00E704BF"/>
    <w:rsid w:val="00E712FC"/>
    <w:rsid w:val="00E7237D"/>
    <w:rsid w:val="00E72A12"/>
    <w:rsid w:val="00E72B70"/>
    <w:rsid w:val="00E75348"/>
    <w:rsid w:val="00E76104"/>
    <w:rsid w:val="00E7684A"/>
    <w:rsid w:val="00E769D9"/>
    <w:rsid w:val="00E77A35"/>
    <w:rsid w:val="00E77A58"/>
    <w:rsid w:val="00E8038D"/>
    <w:rsid w:val="00E8170D"/>
    <w:rsid w:val="00E820DD"/>
    <w:rsid w:val="00E828E9"/>
    <w:rsid w:val="00E82C02"/>
    <w:rsid w:val="00E82CBA"/>
    <w:rsid w:val="00E83477"/>
    <w:rsid w:val="00E83686"/>
    <w:rsid w:val="00E83735"/>
    <w:rsid w:val="00E840EE"/>
    <w:rsid w:val="00E8478C"/>
    <w:rsid w:val="00E84F0C"/>
    <w:rsid w:val="00E855E3"/>
    <w:rsid w:val="00E85E97"/>
    <w:rsid w:val="00E85EE1"/>
    <w:rsid w:val="00E874E0"/>
    <w:rsid w:val="00E8754E"/>
    <w:rsid w:val="00E90346"/>
    <w:rsid w:val="00E90B6A"/>
    <w:rsid w:val="00E91F0F"/>
    <w:rsid w:val="00E91F1E"/>
    <w:rsid w:val="00E92072"/>
    <w:rsid w:val="00E922A2"/>
    <w:rsid w:val="00E92854"/>
    <w:rsid w:val="00E932D6"/>
    <w:rsid w:val="00E93561"/>
    <w:rsid w:val="00E935C4"/>
    <w:rsid w:val="00E95806"/>
    <w:rsid w:val="00E95A3D"/>
    <w:rsid w:val="00E96352"/>
    <w:rsid w:val="00E9660B"/>
    <w:rsid w:val="00E96BFD"/>
    <w:rsid w:val="00E974B1"/>
    <w:rsid w:val="00E97826"/>
    <w:rsid w:val="00EA033C"/>
    <w:rsid w:val="00EA06F6"/>
    <w:rsid w:val="00EA0B1D"/>
    <w:rsid w:val="00EA1335"/>
    <w:rsid w:val="00EA1CC9"/>
    <w:rsid w:val="00EA234A"/>
    <w:rsid w:val="00EA264B"/>
    <w:rsid w:val="00EA5089"/>
    <w:rsid w:val="00EA542F"/>
    <w:rsid w:val="00EA6531"/>
    <w:rsid w:val="00EA6660"/>
    <w:rsid w:val="00EA6CC5"/>
    <w:rsid w:val="00EB0A9A"/>
    <w:rsid w:val="00EB0B38"/>
    <w:rsid w:val="00EB0E44"/>
    <w:rsid w:val="00EB1FEE"/>
    <w:rsid w:val="00EB2F03"/>
    <w:rsid w:val="00EB34A2"/>
    <w:rsid w:val="00EB3841"/>
    <w:rsid w:val="00EB3F0D"/>
    <w:rsid w:val="00EB3F9E"/>
    <w:rsid w:val="00EB43AD"/>
    <w:rsid w:val="00EB4C50"/>
    <w:rsid w:val="00EB63BB"/>
    <w:rsid w:val="00EC05A4"/>
    <w:rsid w:val="00EC1F05"/>
    <w:rsid w:val="00EC2887"/>
    <w:rsid w:val="00EC2919"/>
    <w:rsid w:val="00EC333B"/>
    <w:rsid w:val="00EC35E4"/>
    <w:rsid w:val="00EC46A3"/>
    <w:rsid w:val="00EC488F"/>
    <w:rsid w:val="00EC4963"/>
    <w:rsid w:val="00EC5C8B"/>
    <w:rsid w:val="00EC5CEC"/>
    <w:rsid w:val="00EC5F55"/>
    <w:rsid w:val="00EC69EF"/>
    <w:rsid w:val="00EC6BAF"/>
    <w:rsid w:val="00EC6BB0"/>
    <w:rsid w:val="00ED0E7A"/>
    <w:rsid w:val="00ED1576"/>
    <w:rsid w:val="00ED186F"/>
    <w:rsid w:val="00ED18FA"/>
    <w:rsid w:val="00ED1B38"/>
    <w:rsid w:val="00ED2850"/>
    <w:rsid w:val="00ED3464"/>
    <w:rsid w:val="00ED3611"/>
    <w:rsid w:val="00ED451F"/>
    <w:rsid w:val="00ED4615"/>
    <w:rsid w:val="00ED4786"/>
    <w:rsid w:val="00ED4BFC"/>
    <w:rsid w:val="00ED5250"/>
    <w:rsid w:val="00ED52DC"/>
    <w:rsid w:val="00ED58E5"/>
    <w:rsid w:val="00ED5A79"/>
    <w:rsid w:val="00ED5FFF"/>
    <w:rsid w:val="00ED665A"/>
    <w:rsid w:val="00ED724E"/>
    <w:rsid w:val="00EE1F85"/>
    <w:rsid w:val="00EE3A78"/>
    <w:rsid w:val="00EE40B8"/>
    <w:rsid w:val="00EE4448"/>
    <w:rsid w:val="00EE48E2"/>
    <w:rsid w:val="00EE5ABD"/>
    <w:rsid w:val="00EE6F82"/>
    <w:rsid w:val="00EE7C4D"/>
    <w:rsid w:val="00EF1209"/>
    <w:rsid w:val="00EF17C4"/>
    <w:rsid w:val="00EF2622"/>
    <w:rsid w:val="00EF29E6"/>
    <w:rsid w:val="00EF337D"/>
    <w:rsid w:val="00EF3550"/>
    <w:rsid w:val="00EF3DAF"/>
    <w:rsid w:val="00F011F4"/>
    <w:rsid w:val="00F01C14"/>
    <w:rsid w:val="00F01DEB"/>
    <w:rsid w:val="00F02240"/>
    <w:rsid w:val="00F02444"/>
    <w:rsid w:val="00F02C85"/>
    <w:rsid w:val="00F02D53"/>
    <w:rsid w:val="00F03F61"/>
    <w:rsid w:val="00F065A6"/>
    <w:rsid w:val="00F06687"/>
    <w:rsid w:val="00F069F2"/>
    <w:rsid w:val="00F06C89"/>
    <w:rsid w:val="00F06DCB"/>
    <w:rsid w:val="00F13600"/>
    <w:rsid w:val="00F145D6"/>
    <w:rsid w:val="00F1519C"/>
    <w:rsid w:val="00F15318"/>
    <w:rsid w:val="00F15325"/>
    <w:rsid w:val="00F15673"/>
    <w:rsid w:val="00F16319"/>
    <w:rsid w:val="00F16363"/>
    <w:rsid w:val="00F166EB"/>
    <w:rsid w:val="00F16A9F"/>
    <w:rsid w:val="00F16F79"/>
    <w:rsid w:val="00F17B2D"/>
    <w:rsid w:val="00F200E7"/>
    <w:rsid w:val="00F20F2C"/>
    <w:rsid w:val="00F20F5E"/>
    <w:rsid w:val="00F2196B"/>
    <w:rsid w:val="00F21993"/>
    <w:rsid w:val="00F2243F"/>
    <w:rsid w:val="00F22516"/>
    <w:rsid w:val="00F22AD3"/>
    <w:rsid w:val="00F232B0"/>
    <w:rsid w:val="00F23411"/>
    <w:rsid w:val="00F24909"/>
    <w:rsid w:val="00F249A1"/>
    <w:rsid w:val="00F249D8"/>
    <w:rsid w:val="00F256DF"/>
    <w:rsid w:val="00F25F54"/>
    <w:rsid w:val="00F266AC"/>
    <w:rsid w:val="00F273F6"/>
    <w:rsid w:val="00F30732"/>
    <w:rsid w:val="00F32A00"/>
    <w:rsid w:val="00F32CB3"/>
    <w:rsid w:val="00F32D87"/>
    <w:rsid w:val="00F35717"/>
    <w:rsid w:val="00F35C4F"/>
    <w:rsid w:val="00F36733"/>
    <w:rsid w:val="00F37EB9"/>
    <w:rsid w:val="00F41FDB"/>
    <w:rsid w:val="00F42B39"/>
    <w:rsid w:val="00F4321A"/>
    <w:rsid w:val="00F439D0"/>
    <w:rsid w:val="00F44FD4"/>
    <w:rsid w:val="00F45DFE"/>
    <w:rsid w:val="00F46DA6"/>
    <w:rsid w:val="00F47520"/>
    <w:rsid w:val="00F47B8D"/>
    <w:rsid w:val="00F511F4"/>
    <w:rsid w:val="00F531AB"/>
    <w:rsid w:val="00F53AC1"/>
    <w:rsid w:val="00F53C59"/>
    <w:rsid w:val="00F5464D"/>
    <w:rsid w:val="00F558FA"/>
    <w:rsid w:val="00F57CE6"/>
    <w:rsid w:val="00F60D71"/>
    <w:rsid w:val="00F624FC"/>
    <w:rsid w:val="00F63264"/>
    <w:rsid w:val="00F6637F"/>
    <w:rsid w:val="00F673EA"/>
    <w:rsid w:val="00F67642"/>
    <w:rsid w:val="00F67851"/>
    <w:rsid w:val="00F67A23"/>
    <w:rsid w:val="00F67C34"/>
    <w:rsid w:val="00F708C4"/>
    <w:rsid w:val="00F70D9D"/>
    <w:rsid w:val="00F72560"/>
    <w:rsid w:val="00F72A58"/>
    <w:rsid w:val="00F72CDE"/>
    <w:rsid w:val="00F74AF6"/>
    <w:rsid w:val="00F74C53"/>
    <w:rsid w:val="00F74DD7"/>
    <w:rsid w:val="00F74F64"/>
    <w:rsid w:val="00F77FD3"/>
    <w:rsid w:val="00F81430"/>
    <w:rsid w:val="00F8165C"/>
    <w:rsid w:val="00F82679"/>
    <w:rsid w:val="00F83739"/>
    <w:rsid w:val="00F83CF4"/>
    <w:rsid w:val="00F85213"/>
    <w:rsid w:val="00F85700"/>
    <w:rsid w:val="00F864FC"/>
    <w:rsid w:val="00F87953"/>
    <w:rsid w:val="00F87A0F"/>
    <w:rsid w:val="00F906CF"/>
    <w:rsid w:val="00F91C90"/>
    <w:rsid w:val="00F9281F"/>
    <w:rsid w:val="00F92AF7"/>
    <w:rsid w:val="00F93C94"/>
    <w:rsid w:val="00F946E8"/>
    <w:rsid w:val="00F947F4"/>
    <w:rsid w:val="00F95102"/>
    <w:rsid w:val="00F95352"/>
    <w:rsid w:val="00F9686B"/>
    <w:rsid w:val="00FA1E21"/>
    <w:rsid w:val="00FA20C0"/>
    <w:rsid w:val="00FA2258"/>
    <w:rsid w:val="00FA3550"/>
    <w:rsid w:val="00FA4460"/>
    <w:rsid w:val="00FA511E"/>
    <w:rsid w:val="00FA5B60"/>
    <w:rsid w:val="00FB05C9"/>
    <w:rsid w:val="00FB0A26"/>
    <w:rsid w:val="00FB0DD5"/>
    <w:rsid w:val="00FB0E62"/>
    <w:rsid w:val="00FB1A13"/>
    <w:rsid w:val="00FB1FBF"/>
    <w:rsid w:val="00FB2658"/>
    <w:rsid w:val="00FB2932"/>
    <w:rsid w:val="00FB2989"/>
    <w:rsid w:val="00FB383E"/>
    <w:rsid w:val="00FB3904"/>
    <w:rsid w:val="00FB4937"/>
    <w:rsid w:val="00FB58BE"/>
    <w:rsid w:val="00FB6D6E"/>
    <w:rsid w:val="00FB6E43"/>
    <w:rsid w:val="00FB7386"/>
    <w:rsid w:val="00FB79F9"/>
    <w:rsid w:val="00FB7D8C"/>
    <w:rsid w:val="00FC55F9"/>
    <w:rsid w:val="00FC58B1"/>
    <w:rsid w:val="00FC6B9B"/>
    <w:rsid w:val="00FC76D8"/>
    <w:rsid w:val="00FC76F2"/>
    <w:rsid w:val="00FC79B7"/>
    <w:rsid w:val="00FD09DB"/>
    <w:rsid w:val="00FD201B"/>
    <w:rsid w:val="00FD2502"/>
    <w:rsid w:val="00FD3834"/>
    <w:rsid w:val="00FD39A9"/>
    <w:rsid w:val="00FD3FEA"/>
    <w:rsid w:val="00FD40F3"/>
    <w:rsid w:val="00FD4914"/>
    <w:rsid w:val="00FD5C2E"/>
    <w:rsid w:val="00FD6C12"/>
    <w:rsid w:val="00FD7729"/>
    <w:rsid w:val="00FD77D8"/>
    <w:rsid w:val="00FE2577"/>
    <w:rsid w:val="00FE2961"/>
    <w:rsid w:val="00FE2D0D"/>
    <w:rsid w:val="00FE2E4A"/>
    <w:rsid w:val="00FE39A2"/>
    <w:rsid w:val="00FE3A04"/>
    <w:rsid w:val="00FE5B33"/>
    <w:rsid w:val="00FE7EE6"/>
    <w:rsid w:val="00FF07FA"/>
    <w:rsid w:val="00FF0A41"/>
    <w:rsid w:val="00FF21FA"/>
    <w:rsid w:val="00FF25C8"/>
    <w:rsid w:val="00FF2728"/>
    <w:rsid w:val="00FF28E2"/>
    <w:rsid w:val="00FF2A2B"/>
    <w:rsid w:val="00FF2EC5"/>
    <w:rsid w:val="00FF32A2"/>
    <w:rsid w:val="00FF3B95"/>
    <w:rsid w:val="00FF43BE"/>
    <w:rsid w:val="00FF4F61"/>
    <w:rsid w:val="00FF6AEF"/>
    <w:rsid w:val="00FF70FB"/>
    <w:rsid w:val="00FF7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814]">
      <v:fill color="white" on="f"/>
      <v:stroke color="none [8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7079"/>
    <w:pPr>
      <w:spacing w:after="200" w:line="276" w:lineRule="auto"/>
    </w:pPr>
    <w:rPr>
      <w:rFonts w:ascii="Times New Roman" w:hAnsi="Times New Roman"/>
      <w:sz w:val="24"/>
      <w:szCs w:val="22"/>
      <w:lang w:eastAsia="en-US"/>
    </w:rPr>
  </w:style>
  <w:style w:type="paragraph" w:styleId="1">
    <w:name w:val="heading 1"/>
    <w:aliases w:val="Глава,Заголов,H1,1,(раздел),heading 1, Знак,h1,Глава 1"/>
    <w:basedOn w:val="a0"/>
    <w:next w:val="a0"/>
    <w:link w:val="10"/>
    <w:qFormat/>
    <w:rsid w:val="006859EF"/>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aliases w:val="Раздел,карт,H2,Numbered text 3,2 headline,h,headline,h2,2,(подраздел),Reset numbering,H21,H22,H23,H24,H211,H25,H212,H221,H231,H241,H2111,H26,H213,H222,H232,H242,H2112,H27,H214,H28,H29,H210,H215,H216,H217,H218,H219,H220,H2110"/>
    <w:basedOn w:val="a0"/>
    <w:next w:val="a0"/>
    <w:link w:val="20"/>
    <w:unhideWhenUsed/>
    <w:qFormat/>
    <w:rsid w:val="00581163"/>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aliases w:val="Подраздел"/>
    <w:basedOn w:val="1"/>
    <w:next w:val="a0"/>
    <w:link w:val="30"/>
    <w:qFormat/>
    <w:rsid w:val="00734474"/>
    <w:pPr>
      <w:widowControl w:val="0"/>
      <w:tabs>
        <w:tab w:val="left" w:pos="360"/>
        <w:tab w:val="num" w:pos="2160"/>
      </w:tabs>
      <w:suppressAutoHyphens/>
      <w:adjustRightInd w:val="0"/>
      <w:spacing w:before="120" w:after="120" w:line="360" w:lineRule="auto"/>
      <w:ind w:left="2160" w:hanging="180"/>
      <w:jc w:val="both"/>
      <w:textAlignment w:val="baseline"/>
      <w:outlineLvl w:val="2"/>
    </w:pPr>
    <w:rPr>
      <w:rFonts w:ascii="Times New Roman" w:hAnsi="Times New Roman"/>
      <w:bCs w:val="0"/>
      <w:color w:val="000080"/>
      <w:sz w:val="24"/>
      <w:szCs w:val="20"/>
      <w:lang w:eastAsia="ru-RU"/>
    </w:rPr>
  </w:style>
  <w:style w:type="paragraph" w:styleId="4">
    <w:name w:val="heading 4"/>
    <w:aliases w:val="Параграф"/>
    <w:basedOn w:val="1"/>
    <w:next w:val="a0"/>
    <w:link w:val="40"/>
    <w:qFormat/>
    <w:rsid w:val="00734474"/>
    <w:pPr>
      <w:widowControl w:val="0"/>
      <w:tabs>
        <w:tab w:val="left" w:pos="360"/>
        <w:tab w:val="num" w:pos="2880"/>
      </w:tabs>
      <w:suppressAutoHyphens/>
      <w:adjustRightInd w:val="0"/>
      <w:spacing w:before="120" w:after="120" w:line="360" w:lineRule="auto"/>
      <w:ind w:left="2880" w:hanging="360"/>
      <w:jc w:val="both"/>
      <w:textAlignment w:val="baseline"/>
      <w:outlineLvl w:val="3"/>
    </w:pPr>
    <w:rPr>
      <w:rFonts w:ascii="Times New Roman" w:hAnsi="Times New Roman"/>
      <w:bCs w:val="0"/>
      <w:i/>
      <w:color w:val="008000"/>
      <w:sz w:val="24"/>
      <w:szCs w:val="20"/>
      <w:lang w:eastAsia="ru-RU"/>
    </w:rPr>
  </w:style>
  <w:style w:type="paragraph" w:styleId="5">
    <w:name w:val="heading 5"/>
    <w:basedOn w:val="a0"/>
    <w:next w:val="a0"/>
    <w:link w:val="50"/>
    <w:qFormat/>
    <w:rsid w:val="00734474"/>
    <w:pPr>
      <w:widowControl w:val="0"/>
      <w:tabs>
        <w:tab w:val="num" w:pos="3600"/>
      </w:tabs>
      <w:adjustRightInd w:val="0"/>
      <w:spacing w:before="240" w:after="60" w:line="360" w:lineRule="auto"/>
      <w:ind w:left="3600" w:hanging="360"/>
      <w:jc w:val="both"/>
      <w:textAlignment w:val="baseline"/>
      <w:outlineLvl w:val="4"/>
    </w:pPr>
    <w:rPr>
      <w:rFonts w:ascii="Arial" w:eastAsia="Times New Roman" w:hAnsi="Arial"/>
      <w:sz w:val="20"/>
      <w:szCs w:val="20"/>
      <w:lang w:val="x-none" w:eastAsia="ru-RU"/>
    </w:rPr>
  </w:style>
  <w:style w:type="paragraph" w:styleId="6">
    <w:name w:val="heading 6"/>
    <w:basedOn w:val="a0"/>
    <w:next w:val="a0"/>
    <w:link w:val="60"/>
    <w:qFormat/>
    <w:rsid w:val="00734474"/>
    <w:pPr>
      <w:widowControl w:val="0"/>
      <w:tabs>
        <w:tab w:val="num" w:pos="4320"/>
      </w:tabs>
      <w:adjustRightInd w:val="0"/>
      <w:spacing w:before="240" w:after="60" w:line="360" w:lineRule="auto"/>
      <w:ind w:left="4320" w:hanging="180"/>
      <w:jc w:val="both"/>
      <w:textAlignment w:val="baseline"/>
      <w:outlineLvl w:val="5"/>
    </w:pPr>
    <w:rPr>
      <w:rFonts w:eastAsia="Times New Roman"/>
      <w:i/>
      <w:sz w:val="20"/>
      <w:szCs w:val="20"/>
      <w:lang w:val="x-none" w:eastAsia="ru-RU"/>
    </w:rPr>
  </w:style>
  <w:style w:type="paragraph" w:styleId="7">
    <w:name w:val="heading 7"/>
    <w:basedOn w:val="a0"/>
    <w:next w:val="a0"/>
    <w:link w:val="70"/>
    <w:qFormat/>
    <w:rsid w:val="00734474"/>
    <w:pPr>
      <w:widowControl w:val="0"/>
      <w:tabs>
        <w:tab w:val="num" w:pos="5040"/>
      </w:tabs>
      <w:adjustRightInd w:val="0"/>
      <w:spacing w:before="240" w:after="60" w:line="360" w:lineRule="auto"/>
      <w:ind w:left="5040" w:hanging="360"/>
      <w:jc w:val="both"/>
      <w:textAlignment w:val="baseline"/>
      <w:outlineLvl w:val="6"/>
    </w:pPr>
    <w:rPr>
      <w:rFonts w:ascii="Arial" w:eastAsia="Times New Roman" w:hAnsi="Arial"/>
      <w:sz w:val="20"/>
      <w:szCs w:val="20"/>
      <w:lang w:val="x-none" w:eastAsia="ru-RU"/>
    </w:rPr>
  </w:style>
  <w:style w:type="paragraph" w:styleId="8">
    <w:name w:val="heading 8"/>
    <w:basedOn w:val="a0"/>
    <w:next w:val="a0"/>
    <w:link w:val="80"/>
    <w:uiPriority w:val="9"/>
    <w:qFormat/>
    <w:rsid w:val="00734474"/>
    <w:pPr>
      <w:widowControl w:val="0"/>
      <w:tabs>
        <w:tab w:val="num" w:pos="5760"/>
      </w:tabs>
      <w:adjustRightInd w:val="0"/>
      <w:spacing w:before="240" w:after="60" w:line="360" w:lineRule="auto"/>
      <w:ind w:left="5760" w:hanging="360"/>
      <w:jc w:val="both"/>
      <w:textAlignment w:val="baseline"/>
      <w:outlineLvl w:val="7"/>
    </w:pPr>
    <w:rPr>
      <w:rFonts w:ascii="Arial" w:eastAsia="Times New Roman" w:hAnsi="Arial"/>
      <w:i/>
      <w:sz w:val="20"/>
      <w:szCs w:val="20"/>
      <w:lang w:val="x-none" w:eastAsia="ru-RU"/>
    </w:rPr>
  </w:style>
  <w:style w:type="paragraph" w:styleId="9">
    <w:name w:val="heading 9"/>
    <w:basedOn w:val="a0"/>
    <w:next w:val="a0"/>
    <w:link w:val="90"/>
    <w:qFormat/>
    <w:rsid w:val="00734474"/>
    <w:pPr>
      <w:widowControl w:val="0"/>
      <w:tabs>
        <w:tab w:val="num" w:pos="6480"/>
      </w:tabs>
      <w:adjustRightInd w:val="0"/>
      <w:spacing w:before="240" w:after="60" w:line="360" w:lineRule="auto"/>
      <w:ind w:left="6480" w:hanging="180"/>
      <w:jc w:val="both"/>
      <w:textAlignment w:val="baseline"/>
      <w:outlineLvl w:val="8"/>
    </w:pPr>
    <w:rPr>
      <w:rFonts w:ascii="Arial" w:eastAsia="Times New Roman" w:hAnsi="Arial"/>
      <w:b/>
      <w:i/>
      <w:sz w:val="18"/>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внутренних документов ПНР"/>
    <w:basedOn w:val="1"/>
    <w:link w:val="a5"/>
    <w:qFormat/>
    <w:rsid w:val="006859EF"/>
    <w:pPr>
      <w:ind w:left="1134"/>
    </w:pPr>
    <w:rPr>
      <w:rFonts w:ascii="Arial Black" w:hAnsi="Arial Black"/>
      <w:kern w:val="28"/>
      <w:sz w:val="52"/>
      <w:szCs w:val="24"/>
    </w:rPr>
  </w:style>
  <w:style w:type="character" w:customStyle="1" w:styleId="10">
    <w:name w:val="Заголовок 1 Знак"/>
    <w:aliases w:val="Глава Знак,Заголов Знак,H1 Знак,1 Знак,(раздел) Знак,heading 1 Знак, Знак Знак,h1 Знак,Глава 1 Знак"/>
    <w:link w:val="1"/>
    <w:rsid w:val="006859EF"/>
    <w:rPr>
      <w:rFonts w:ascii="Cambria" w:eastAsia="Times New Roman" w:hAnsi="Cambria" w:cs="Times New Roman"/>
      <w:b/>
      <w:bCs/>
      <w:color w:val="365F91"/>
      <w:sz w:val="28"/>
      <w:szCs w:val="28"/>
    </w:rPr>
  </w:style>
  <w:style w:type="character" w:customStyle="1" w:styleId="a5">
    <w:name w:val="Для внутренних документов ПНР Знак"/>
    <w:link w:val="a4"/>
    <w:rsid w:val="006859EF"/>
    <w:rPr>
      <w:rFonts w:ascii="Arial Black" w:eastAsia="Times New Roman" w:hAnsi="Arial Black" w:cs="Times New Roman"/>
      <w:b/>
      <w:bCs/>
      <w:color w:val="365F91"/>
      <w:kern w:val="28"/>
      <w:sz w:val="52"/>
      <w:szCs w:val="24"/>
    </w:rPr>
  </w:style>
  <w:style w:type="paragraph" w:styleId="a6">
    <w:name w:val="List Paragraph"/>
    <w:basedOn w:val="a0"/>
    <w:link w:val="a7"/>
    <w:uiPriority w:val="34"/>
    <w:qFormat/>
    <w:rsid w:val="0036763D"/>
    <w:pPr>
      <w:ind w:left="720"/>
      <w:contextualSpacing/>
    </w:pPr>
    <w:rPr>
      <w:lang w:val="x-none"/>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H21 Знак1,H22 Знак1,H23 Знак1,H24 Знак1,H211 Знак1,H25 Знак1,H212 Знак1,H221 Знак"/>
    <w:link w:val="2"/>
    <w:rsid w:val="00581163"/>
    <w:rPr>
      <w:rFonts w:ascii="Cambria" w:eastAsia="Times New Roman" w:hAnsi="Cambria" w:cs="Times New Roman"/>
      <w:b/>
      <w:bCs/>
      <w:color w:val="4F81BD"/>
      <w:sz w:val="26"/>
      <w:szCs w:val="26"/>
    </w:rPr>
  </w:style>
  <w:style w:type="table" w:styleId="a8">
    <w:name w:val="Table Grid"/>
    <w:basedOn w:val="a2"/>
    <w:uiPriority w:val="59"/>
    <w:rsid w:val="00A5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0"/>
    <w:link w:val="aa"/>
    <w:uiPriority w:val="99"/>
    <w:unhideWhenUsed/>
    <w:rsid w:val="002A4730"/>
    <w:pPr>
      <w:spacing w:after="0" w:line="240" w:lineRule="auto"/>
    </w:pPr>
    <w:rPr>
      <w:rFonts w:ascii="Tahoma" w:hAnsi="Tahoma"/>
      <w:sz w:val="16"/>
      <w:szCs w:val="16"/>
      <w:lang w:val="x-none" w:eastAsia="x-none"/>
    </w:rPr>
  </w:style>
  <w:style w:type="character" w:customStyle="1" w:styleId="aa">
    <w:name w:val="Схема документа Знак"/>
    <w:link w:val="a9"/>
    <w:uiPriority w:val="99"/>
    <w:rsid w:val="002A4730"/>
    <w:rPr>
      <w:rFonts w:ascii="Tahoma" w:hAnsi="Tahoma" w:cs="Tahoma"/>
      <w:sz w:val="16"/>
      <w:szCs w:val="16"/>
    </w:rPr>
  </w:style>
  <w:style w:type="character" w:customStyle="1" w:styleId="30">
    <w:name w:val="Заголовок 3 Знак"/>
    <w:aliases w:val="Подраздел Знак"/>
    <w:link w:val="3"/>
    <w:rsid w:val="00734474"/>
    <w:rPr>
      <w:rFonts w:ascii="Times New Roman" w:eastAsia="Times New Roman" w:hAnsi="Times New Roman" w:cs="Times New Roman"/>
      <w:b/>
      <w:color w:val="000080"/>
      <w:sz w:val="24"/>
      <w:szCs w:val="20"/>
      <w:lang w:eastAsia="ru-RU"/>
    </w:rPr>
  </w:style>
  <w:style w:type="character" w:customStyle="1" w:styleId="40">
    <w:name w:val="Заголовок 4 Знак"/>
    <w:aliases w:val="Параграф Знак"/>
    <w:link w:val="4"/>
    <w:rsid w:val="00734474"/>
    <w:rPr>
      <w:rFonts w:ascii="Times New Roman" w:eastAsia="Times New Roman" w:hAnsi="Times New Roman" w:cs="Times New Roman"/>
      <w:b/>
      <w:i/>
      <w:color w:val="008000"/>
      <w:sz w:val="24"/>
      <w:szCs w:val="20"/>
      <w:lang w:eastAsia="ru-RU"/>
    </w:rPr>
  </w:style>
  <w:style w:type="character" w:customStyle="1" w:styleId="50">
    <w:name w:val="Заголовок 5 Знак"/>
    <w:link w:val="5"/>
    <w:rsid w:val="00734474"/>
    <w:rPr>
      <w:rFonts w:ascii="Arial" w:eastAsia="Times New Roman" w:hAnsi="Arial" w:cs="Times New Roman"/>
      <w:szCs w:val="20"/>
      <w:lang w:eastAsia="ru-RU"/>
    </w:rPr>
  </w:style>
  <w:style w:type="character" w:customStyle="1" w:styleId="60">
    <w:name w:val="Заголовок 6 Знак"/>
    <w:link w:val="6"/>
    <w:rsid w:val="00734474"/>
    <w:rPr>
      <w:rFonts w:ascii="Times New Roman" w:eastAsia="Times New Roman" w:hAnsi="Times New Roman" w:cs="Times New Roman"/>
      <w:i/>
      <w:szCs w:val="20"/>
      <w:lang w:eastAsia="ru-RU"/>
    </w:rPr>
  </w:style>
  <w:style w:type="character" w:customStyle="1" w:styleId="70">
    <w:name w:val="Заголовок 7 Знак"/>
    <w:link w:val="7"/>
    <w:rsid w:val="00734474"/>
    <w:rPr>
      <w:rFonts w:ascii="Arial" w:eastAsia="Times New Roman" w:hAnsi="Arial" w:cs="Times New Roman"/>
      <w:sz w:val="20"/>
      <w:szCs w:val="20"/>
      <w:lang w:eastAsia="ru-RU"/>
    </w:rPr>
  </w:style>
  <w:style w:type="character" w:customStyle="1" w:styleId="80">
    <w:name w:val="Заголовок 8 Знак"/>
    <w:link w:val="8"/>
    <w:uiPriority w:val="9"/>
    <w:rsid w:val="00734474"/>
    <w:rPr>
      <w:rFonts w:ascii="Arial" w:eastAsia="Times New Roman" w:hAnsi="Arial" w:cs="Times New Roman"/>
      <w:i/>
      <w:sz w:val="20"/>
      <w:szCs w:val="20"/>
      <w:lang w:eastAsia="ru-RU"/>
    </w:rPr>
  </w:style>
  <w:style w:type="character" w:customStyle="1" w:styleId="90">
    <w:name w:val="Заголовок 9 Знак"/>
    <w:link w:val="9"/>
    <w:rsid w:val="00734474"/>
    <w:rPr>
      <w:rFonts w:ascii="Arial" w:eastAsia="Times New Roman" w:hAnsi="Arial" w:cs="Times New Roman"/>
      <w:b/>
      <w:i/>
      <w:sz w:val="18"/>
      <w:szCs w:val="20"/>
      <w:lang w:eastAsia="ru-RU"/>
    </w:rPr>
  </w:style>
  <w:style w:type="paragraph" w:styleId="31">
    <w:name w:val="Body Text Indent 3"/>
    <w:basedOn w:val="a0"/>
    <w:link w:val="32"/>
    <w:uiPriority w:val="99"/>
    <w:rsid w:val="00734474"/>
    <w:pPr>
      <w:widowControl w:val="0"/>
      <w:adjustRightInd w:val="0"/>
      <w:spacing w:after="0" w:line="360" w:lineRule="atLeast"/>
      <w:ind w:firstLine="540"/>
      <w:jc w:val="both"/>
      <w:textAlignment w:val="baseline"/>
    </w:pPr>
    <w:rPr>
      <w:rFonts w:eastAsia="Times New Roman"/>
      <w:color w:val="FF6600"/>
      <w:sz w:val="28"/>
      <w:szCs w:val="24"/>
      <w:lang w:val="x-none" w:eastAsia="ru-RU"/>
    </w:rPr>
  </w:style>
  <w:style w:type="character" w:customStyle="1" w:styleId="32">
    <w:name w:val="Основной текст с отступом 3 Знак"/>
    <w:link w:val="31"/>
    <w:uiPriority w:val="99"/>
    <w:rsid w:val="00734474"/>
    <w:rPr>
      <w:rFonts w:ascii="Times New Roman" w:eastAsia="Times New Roman" w:hAnsi="Times New Roman" w:cs="Times New Roman"/>
      <w:color w:val="FF6600"/>
      <w:sz w:val="28"/>
      <w:szCs w:val="24"/>
      <w:lang w:eastAsia="ru-RU"/>
    </w:rPr>
  </w:style>
  <w:style w:type="paragraph" w:styleId="ab">
    <w:name w:val="Body Text Indent"/>
    <w:basedOn w:val="a0"/>
    <w:link w:val="ac"/>
    <w:rsid w:val="00734474"/>
    <w:pPr>
      <w:widowControl w:val="0"/>
      <w:adjustRightInd w:val="0"/>
      <w:spacing w:after="120" w:line="360" w:lineRule="atLeast"/>
      <w:ind w:left="283"/>
      <w:jc w:val="both"/>
      <w:textAlignment w:val="baseline"/>
    </w:pPr>
    <w:rPr>
      <w:rFonts w:eastAsia="Times New Roman"/>
      <w:szCs w:val="24"/>
      <w:lang w:val="x-none" w:eastAsia="ru-RU"/>
    </w:rPr>
  </w:style>
  <w:style w:type="character" w:customStyle="1" w:styleId="ac">
    <w:name w:val="Основной текст с отступом Знак"/>
    <w:link w:val="ab"/>
    <w:rsid w:val="00734474"/>
    <w:rPr>
      <w:rFonts w:ascii="Times New Roman" w:eastAsia="Times New Roman" w:hAnsi="Times New Roman" w:cs="Times New Roman"/>
      <w:sz w:val="24"/>
      <w:szCs w:val="24"/>
      <w:lang w:eastAsia="ru-RU"/>
    </w:rPr>
  </w:style>
  <w:style w:type="paragraph" w:styleId="21">
    <w:name w:val="Body Text Indent 2"/>
    <w:basedOn w:val="a0"/>
    <w:link w:val="22"/>
    <w:rsid w:val="00734474"/>
    <w:pPr>
      <w:widowControl w:val="0"/>
      <w:adjustRightInd w:val="0"/>
      <w:spacing w:after="120" w:line="480" w:lineRule="auto"/>
      <w:ind w:left="283"/>
      <w:jc w:val="both"/>
      <w:textAlignment w:val="baseline"/>
    </w:pPr>
    <w:rPr>
      <w:rFonts w:eastAsia="Times New Roman"/>
      <w:szCs w:val="24"/>
      <w:lang w:val="x-none" w:eastAsia="ru-RU"/>
    </w:rPr>
  </w:style>
  <w:style w:type="character" w:customStyle="1" w:styleId="22">
    <w:name w:val="Основной текст с отступом 2 Знак"/>
    <w:link w:val="21"/>
    <w:rsid w:val="00734474"/>
    <w:rPr>
      <w:rFonts w:ascii="Times New Roman" w:eastAsia="Times New Roman" w:hAnsi="Times New Roman" w:cs="Times New Roman"/>
      <w:sz w:val="24"/>
      <w:szCs w:val="24"/>
      <w:lang w:eastAsia="ru-RU"/>
    </w:rPr>
  </w:style>
  <w:style w:type="paragraph" w:styleId="ad">
    <w:name w:val="Balloon Text"/>
    <w:basedOn w:val="a0"/>
    <w:link w:val="ae"/>
    <w:uiPriority w:val="99"/>
    <w:semiHidden/>
    <w:rsid w:val="00734474"/>
    <w:pPr>
      <w:widowControl w:val="0"/>
      <w:adjustRightInd w:val="0"/>
      <w:spacing w:after="0" w:line="360" w:lineRule="atLeast"/>
      <w:jc w:val="both"/>
      <w:textAlignment w:val="baseline"/>
    </w:pPr>
    <w:rPr>
      <w:rFonts w:ascii="Tahoma" w:eastAsia="Times New Roman" w:hAnsi="Tahoma"/>
      <w:sz w:val="16"/>
      <w:szCs w:val="16"/>
      <w:lang w:val="x-none" w:eastAsia="ru-RU"/>
    </w:rPr>
  </w:style>
  <w:style w:type="character" w:customStyle="1" w:styleId="ae">
    <w:name w:val="Текст выноски Знак"/>
    <w:link w:val="ad"/>
    <w:uiPriority w:val="99"/>
    <w:semiHidden/>
    <w:rsid w:val="00734474"/>
    <w:rPr>
      <w:rFonts w:ascii="Tahoma" w:eastAsia="Times New Roman" w:hAnsi="Tahoma" w:cs="Tahoma"/>
      <w:sz w:val="16"/>
      <w:szCs w:val="16"/>
      <w:lang w:eastAsia="ru-RU"/>
    </w:rPr>
  </w:style>
  <w:style w:type="character" w:styleId="af">
    <w:name w:val="annotation reference"/>
    <w:uiPriority w:val="99"/>
    <w:semiHidden/>
    <w:rsid w:val="00734474"/>
    <w:rPr>
      <w:sz w:val="16"/>
      <w:szCs w:val="16"/>
    </w:rPr>
  </w:style>
  <w:style w:type="paragraph" w:styleId="af0">
    <w:name w:val="annotation text"/>
    <w:basedOn w:val="a0"/>
    <w:link w:val="af1"/>
    <w:rsid w:val="00734474"/>
    <w:pPr>
      <w:widowControl w:val="0"/>
      <w:adjustRightInd w:val="0"/>
      <w:spacing w:after="0" w:line="360" w:lineRule="atLeast"/>
      <w:jc w:val="both"/>
      <w:textAlignment w:val="baseline"/>
    </w:pPr>
    <w:rPr>
      <w:rFonts w:eastAsia="Times New Roman"/>
      <w:sz w:val="20"/>
      <w:szCs w:val="20"/>
      <w:lang w:val="x-none" w:eastAsia="ru-RU"/>
    </w:rPr>
  </w:style>
  <w:style w:type="character" w:customStyle="1" w:styleId="af1">
    <w:name w:val="Текст примечания Знак"/>
    <w:link w:val="af0"/>
    <w:rsid w:val="00734474"/>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734474"/>
    <w:rPr>
      <w:b/>
      <w:bCs/>
    </w:rPr>
  </w:style>
  <w:style w:type="character" w:customStyle="1" w:styleId="af3">
    <w:name w:val="Тема примечания Знак"/>
    <w:link w:val="af2"/>
    <w:semiHidden/>
    <w:rsid w:val="00734474"/>
    <w:rPr>
      <w:rFonts w:ascii="Times New Roman" w:eastAsia="Times New Roman" w:hAnsi="Times New Roman" w:cs="Times New Roman"/>
      <w:b/>
      <w:bCs/>
      <w:sz w:val="20"/>
      <w:szCs w:val="20"/>
      <w:lang w:eastAsia="ru-RU"/>
    </w:rPr>
  </w:style>
  <w:style w:type="paragraph" w:customStyle="1" w:styleId="ConsPlusNormal">
    <w:name w:val="ConsPlusNormal"/>
    <w:rsid w:val="00734474"/>
    <w:pPr>
      <w:widowControl w:val="0"/>
      <w:autoSpaceDE w:val="0"/>
      <w:autoSpaceDN w:val="0"/>
      <w:adjustRightInd w:val="0"/>
      <w:spacing w:line="360" w:lineRule="atLeast"/>
      <w:ind w:firstLine="720"/>
      <w:jc w:val="both"/>
      <w:textAlignment w:val="baseline"/>
    </w:pPr>
    <w:rPr>
      <w:rFonts w:ascii="Arial" w:eastAsia="Times New Roman" w:hAnsi="Arial" w:cs="Arial"/>
      <w:sz w:val="24"/>
      <w:szCs w:val="24"/>
    </w:rPr>
  </w:style>
  <w:style w:type="paragraph" w:customStyle="1" w:styleId="11">
    <w:name w:val="Номер1"/>
    <w:basedOn w:val="af4"/>
    <w:rsid w:val="00734474"/>
    <w:pPr>
      <w:numPr>
        <w:ilvl w:val="1"/>
      </w:numPr>
      <w:tabs>
        <w:tab w:val="left" w:pos="357"/>
      </w:tabs>
      <w:spacing w:before="40" w:after="40"/>
      <w:ind w:left="357" w:hanging="357"/>
    </w:pPr>
    <w:rPr>
      <w:sz w:val="22"/>
      <w:szCs w:val="20"/>
    </w:rPr>
  </w:style>
  <w:style w:type="paragraph" w:customStyle="1" w:styleId="23">
    <w:name w:val="Номер2"/>
    <w:basedOn w:val="a0"/>
    <w:rsid w:val="00734474"/>
    <w:pPr>
      <w:widowControl w:val="0"/>
      <w:numPr>
        <w:ilvl w:val="2"/>
      </w:numPr>
      <w:tabs>
        <w:tab w:val="left" w:pos="851"/>
      </w:tabs>
      <w:adjustRightInd w:val="0"/>
      <w:spacing w:before="40" w:after="40" w:line="360" w:lineRule="atLeast"/>
      <w:ind w:left="850" w:hanging="493"/>
      <w:jc w:val="both"/>
      <w:textAlignment w:val="baseline"/>
    </w:pPr>
    <w:rPr>
      <w:rFonts w:eastAsia="Times New Roman"/>
      <w:sz w:val="22"/>
      <w:szCs w:val="20"/>
      <w:lang w:eastAsia="ru-RU"/>
    </w:rPr>
  </w:style>
  <w:style w:type="paragraph" w:styleId="af4">
    <w:name w:val="List"/>
    <w:basedOn w:val="a0"/>
    <w:rsid w:val="00734474"/>
    <w:pPr>
      <w:widowControl w:val="0"/>
      <w:adjustRightInd w:val="0"/>
      <w:spacing w:after="0" w:line="360" w:lineRule="atLeast"/>
      <w:ind w:left="283" w:hanging="283"/>
      <w:jc w:val="both"/>
      <w:textAlignment w:val="baseline"/>
    </w:pPr>
    <w:rPr>
      <w:rFonts w:eastAsia="Times New Roman"/>
      <w:szCs w:val="24"/>
      <w:lang w:eastAsia="ru-RU"/>
    </w:rPr>
  </w:style>
  <w:style w:type="paragraph" w:customStyle="1" w:styleId="ConsPlusNonformat">
    <w:name w:val="ConsPlusNonformat"/>
    <w:uiPriority w:val="99"/>
    <w:rsid w:val="00734474"/>
    <w:pPr>
      <w:widowControl w:val="0"/>
      <w:autoSpaceDE w:val="0"/>
      <w:autoSpaceDN w:val="0"/>
      <w:adjustRightInd w:val="0"/>
      <w:spacing w:line="360" w:lineRule="atLeast"/>
      <w:jc w:val="both"/>
      <w:textAlignment w:val="baseline"/>
    </w:pPr>
    <w:rPr>
      <w:rFonts w:ascii="Courier New" w:eastAsia="Times New Roman" w:hAnsi="Courier New" w:cs="Courier New"/>
    </w:rPr>
  </w:style>
  <w:style w:type="paragraph" w:customStyle="1" w:styleId="ConsNormal">
    <w:name w:val="ConsNormal"/>
    <w:rsid w:val="00734474"/>
    <w:pPr>
      <w:widowControl w:val="0"/>
      <w:adjustRightInd w:val="0"/>
      <w:snapToGrid w:val="0"/>
      <w:spacing w:line="360" w:lineRule="atLeast"/>
      <w:ind w:firstLine="720"/>
      <w:jc w:val="both"/>
      <w:textAlignment w:val="baseline"/>
    </w:pPr>
    <w:rPr>
      <w:rFonts w:ascii="Arial" w:eastAsia="Times New Roman" w:hAnsi="Arial"/>
    </w:rPr>
  </w:style>
  <w:style w:type="paragraph" w:styleId="af5">
    <w:name w:val="footer"/>
    <w:basedOn w:val="a0"/>
    <w:link w:val="af6"/>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val="x-none" w:eastAsia="ru-RU"/>
    </w:rPr>
  </w:style>
  <w:style w:type="character" w:customStyle="1" w:styleId="af6">
    <w:name w:val="Нижний колонтитул Знак"/>
    <w:link w:val="af5"/>
    <w:uiPriority w:val="99"/>
    <w:rsid w:val="00734474"/>
    <w:rPr>
      <w:rFonts w:ascii="Times New Roman" w:eastAsia="Times New Roman" w:hAnsi="Times New Roman" w:cs="Times New Roman"/>
      <w:sz w:val="24"/>
      <w:szCs w:val="24"/>
      <w:lang w:eastAsia="ru-RU"/>
    </w:rPr>
  </w:style>
  <w:style w:type="character" w:styleId="af7">
    <w:name w:val="page number"/>
    <w:basedOn w:val="a1"/>
    <w:rsid w:val="00734474"/>
  </w:style>
  <w:style w:type="paragraph" w:styleId="af8">
    <w:name w:val="caption"/>
    <w:basedOn w:val="a0"/>
    <w:uiPriority w:val="35"/>
    <w:qFormat/>
    <w:rsid w:val="00734474"/>
    <w:pPr>
      <w:keepNext/>
      <w:keepLines/>
      <w:widowControl w:val="0"/>
      <w:adjustRightInd w:val="0"/>
      <w:spacing w:before="144" w:after="72" w:line="360" w:lineRule="atLeast"/>
      <w:jc w:val="center"/>
      <w:textAlignment w:val="baseline"/>
    </w:pPr>
    <w:rPr>
      <w:rFonts w:ascii="Arial" w:eastAsia="Times New Roman" w:hAnsi="Arial"/>
      <w:b/>
      <w:color w:val="000000"/>
      <w:sz w:val="36"/>
      <w:szCs w:val="20"/>
      <w:lang w:eastAsia="ru-RU"/>
    </w:rPr>
  </w:style>
  <w:style w:type="paragraph" w:customStyle="1" w:styleId="ConsTitle">
    <w:name w:val="ConsTitle"/>
    <w:rsid w:val="00734474"/>
    <w:pPr>
      <w:widowControl w:val="0"/>
      <w:autoSpaceDE w:val="0"/>
      <w:autoSpaceDN w:val="0"/>
      <w:adjustRightInd w:val="0"/>
      <w:spacing w:line="360" w:lineRule="atLeast"/>
      <w:jc w:val="both"/>
      <w:textAlignment w:val="baseline"/>
    </w:pPr>
    <w:rPr>
      <w:rFonts w:ascii="Arial" w:eastAsia="Times New Roman" w:hAnsi="Arial" w:cs="Arial"/>
      <w:b/>
      <w:bCs/>
      <w:sz w:val="16"/>
      <w:szCs w:val="16"/>
    </w:rPr>
  </w:style>
  <w:style w:type="paragraph" w:customStyle="1" w:styleId="af9">
    <w:name w:val="основной текст документа"/>
    <w:basedOn w:val="a0"/>
    <w:rsid w:val="00734474"/>
    <w:pPr>
      <w:widowControl w:val="0"/>
      <w:adjustRightInd w:val="0"/>
      <w:spacing w:before="120" w:after="120" w:line="360" w:lineRule="atLeast"/>
      <w:jc w:val="both"/>
      <w:textAlignment w:val="baseline"/>
    </w:pPr>
    <w:rPr>
      <w:rFonts w:eastAsia="Times New Roman"/>
      <w:szCs w:val="20"/>
    </w:rPr>
  </w:style>
  <w:style w:type="paragraph" w:styleId="afa">
    <w:name w:val="header"/>
    <w:basedOn w:val="a0"/>
    <w:link w:val="afb"/>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val="x-none" w:eastAsia="ru-RU"/>
    </w:rPr>
  </w:style>
  <w:style w:type="character" w:customStyle="1" w:styleId="afb">
    <w:name w:val="Верхний колонтитул Знак"/>
    <w:link w:val="afa"/>
    <w:uiPriority w:val="99"/>
    <w:rsid w:val="00734474"/>
    <w:rPr>
      <w:rFonts w:ascii="Times New Roman" w:eastAsia="Times New Roman" w:hAnsi="Times New Roman" w:cs="Times New Roman"/>
      <w:sz w:val="24"/>
      <w:szCs w:val="24"/>
      <w:lang w:eastAsia="ru-RU"/>
    </w:rPr>
  </w:style>
  <w:style w:type="paragraph" w:styleId="12">
    <w:name w:val="toc 1"/>
    <w:basedOn w:val="a0"/>
    <w:next w:val="a0"/>
    <w:autoRedefine/>
    <w:uiPriority w:val="39"/>
    <w:rsid w:val="00662498"/>
    <w:pPr>
      <w:widowControl w:val="0"/>
      <w:tabs>
        <w:tab w:val="left" w:pos="567"/>
        <w:tab w:val="right" w:leader="dot" w:pos="9323"/>
      </w:tabs>
      <w:adjustRightInd w:val="0"/>
      <w:spacing w:after="0" w:line="360" w:lineRule="auto"/>
      <w:textAlignment w:val="baseline"/>
    </w:pPr>
    <w:rPr>
      <w:rFonts w:eastAsia="Times New Roman"/>
      <w:noProof/>
      <w:kern w:val="32"/>
      <w:sz w:val="28"/>
      <w:szCs w:val="28"/>
      <w:lang w:eastAsia="ru-RU"/>
    </w:rPr>
  </w:style>
  <w:style w:type="paragraph" w:styleId="24">
    <w:name w:val="toc 2"/>
    <w:basedOn w:val="a0"/>
    <w:next w:val="a0"/>
    <w:autoRedefine/>
    <w:uiPriority w:val="39"/>
    <w:rsid w:val="00FF2EC5"/>
    <w:pPr>
      <w:widowControl w:val="0"/>
      <w:tabs>
        <w:tab w:val="left" w:pos="851"/>
        <w:tab w:val="right" w:leader="dot" w:pos="9061"/>
      </w:tabs>
      <w:adjustRightInd w:val="0"/>
      <w:spacing w:after="0" w:line="360" w:lineRule="atLeast"/>
      <w:ind w:left="851" w:hanging="567"/>
      <w:textAlignment w:val="baseline"/>
    </w:pPr>
    <w:rPr>
      <w:rFonts w:eastAsia="Times New Roman"/>
      <w:iCs/>
      <w:noProof/>
      <w:sz w:val="28"/>
      <w:szCs w:val="28"/>
      <w:lang w:eastAsia="ru-RU"/>
    </w:rPr>
  </w:style>
  <w:style w:type="character" w:styleId="afc">
    <w:name w:val="Hyperlink"/>
    <w:uiPriority w:val="99"/>
    <w:rsid w:val="00734474"/>
    <w:rPr>
      <w:color w:val="0000FF"/>
      <w:u w:val="single"/>
    </w:rPr>
  </w:style>
  <w:style w:type="paragraph" w:customStyle="1" w:styleId="afd">
    <w:name w:val="Знак Знак Знак Знак Знак Знак Знак Знак Знак Знак Знак Знак Знак Знак Знак Знак Знак Знак"/>
    <w:basedOn w:val="a0"/>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Heading">
    <w:name w:val="Heading"/>
    <w:rsid w:val="00734474"/>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e">
    <w:name w:val="Отчет Знак"/>
    <w:basedOn w:val="a0"/>
    <w:rsid w:val="00734474"/>
    <w:pPr>
      <w:widowControl w:val="0"/>
      <w:adjustRightInd w:val="0"/>
      <w:spacing w:after="0" w:line="360" w:lineRule="auto"/>
      <w:ind w:firstLine="567"/>
      <w:jc w:val="both"/>
      <w:textAlignment w:val="baseline"/>
    </w:pPr>
    <w:rPr>
      <w:rFonts w:eastAsia="Times New Roman"/>
      <w:sz w:val="26"/>
      <w:szCs w:val="24"/>
      <w:lang w:eastAsia="ru-RU"/>
    </w:rPr>
  </w:style>
  <w:style w:type="paragraph" w:customStyle="1" w:styleId="13">
    <w:name w:val="Знак Знак Знак Знак Знак Знак1 Знак Знак Знак"/>
    <w:basedOn w:val="a0"/>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a">
    <w:name w:val="Город и год разработки"/>
    <w:basedOn w:val="a0"/>
    <w:rsid w:val="00734474"/>
    <w:pPr>
      <w:widowControl w:val="0"/>
      <w:numPr>
        <w:numId w:val="2"/>
      </w:numPr>
      <w:tabs>
        <w:tab w:val="clear" w:pos="1080"/>
      </w:tabs>
      <w:adjustRightInd w:val="0"/>
      <w:spacing w:after="0" w:line="360" w:lineRule="atLeast"/>
      <w:ind w:left="0" w:firstLine="0"/>
      <w:jc w:val="center"/>
      <w:textAlignment w:val="baseline"/>
    </w:pPr>
    <w:rPr>
      <w:rFonts w:ascii="Arial" w:eastAsia="Times New Roman" w:hAnsi="Arial" w:cs="Arial"/>
      <w:b/>
      <w:color w:val="000080"/>
      <w:szCs w:val="20"/>
      <w:lang w:eastAsia="ru-RU"/>
    </w:rPr>
  </w:style>
  <w:style w:type="paragraph" w:customStyle="1" w:styleId="ConsPlusTitle">
    <w:name w:val="ConsPlusTitle"/>
    <w:uiPriority w:val="99"/>
    <w:rsid w:val="00734474"/>
    <w:pPr>
      <w:widowControl w:val="0"/>
      <w:autoSpaceDE w:val="0"/>
      <w:autoSpaceDN w:val="0"/>
      <w:adjustRightInd w:val="0"/>
      <w:spacing w:line="360" w:lineRule="atLeast"/>
      <w:jc w:val="both"/>
      <w:textAlignment w:val="baseline"/>
    </w:pPr>
    <w:rPr>
      <w:rFonts w:ascii="Arial" w:eastAsia="Times New Roman" w:hAnsi="Arial" w:cs="Arial"/>
      <w:b/>
      <w:bCs/>
      <w:sz w:val="24"/>
      <w:szCs w:val="24"/>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0"/>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14">
    <w:name w:val="текст1"/>
    <w:rsid w:val="00734474"/>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734474"/>
    <w:rPr>
      <w:b/>
      <w:color w:val="800000"/>
      <w:sz w:val="24"/>
    </w:rPr>
  </w:style>
  <w:style w:type="character" w:customStyle="1" w:styleId="ep">
    <w:name w:val="ep"/>
    <w:rsid w:val="00734474"/>
    <w:rPr>
      <w:shd w:val="clear" w:color="auto" w:fill="E2E2D9"/>
    </w:rPr>
  </w:style>
  <w:style w:type="paragraph" w:styleId="HTML">
    <w:name w:val="HTML Preformatted"/>
    <w:basedOn w:val="a0"/>
    <w:link w:val="HTML0"/>
    <w:rsid w:val="00734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lang w:val="x-none" w:eastAsia="ru-RU"/>
    </w:rPr>
  </w:style>
  <w:style w:type="character" w:customStyle="1" w:styleId="HTML0">
    <w:name w:val="Стандартный HTML Знак"/>
    <w:link w:val="HTML"/>
    <w:rsid w:val="00734474"/>
    <w:rPr>
      <w:rFonts w:ascii="Courier New" w:eastAsia="Times New Roman" w:hAnsi="Courier New" w:cs="Courier New"/>
      <w:sz w:val="20"/>
      <w:szCs w:val="20"/>
      <w:lang w:eastAsia="ru-RU"/>
    </w:rPr>
  </w:style>
  <w:style w:type="table" w:customStyle="1" w:styleId="15">
    <w:name w:val="Сетка таблицы1"/>
    <w:basedOn w:val="a2"/>
    <w:next w:val="a8"/>
    <w:uiPriority w:val="59"/>
    <w:rsid w:val="0073447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1"/>
    <w:uiPriority w:val="99"/>
    <w:rsid w:val="00734474"/>
  </w:style>
  <w:style w:type="numbering" w:customStyle="1" w:styleId="1111">
    <w:name w:val="Стиль1111"/>
    <w:uiPriority w:val="99"/>
    <w:rsid w:val="00734474"/>
  </w:style>
  <w:style w:type="numbering" w:customStyle="1" w:styleId="120">
    <w:name w:val="Стиль12"/>
    <w:uiPriority w:val="99"/>
    <w:rsid w:val="00734474"/>
  </w:style>
  <w:style w:type="table" w:customStyle="1" w:styleId="25">
    <w:name w:val="Сетка таблицы2"/>
    <w:basedOn w:val="a2"/>
    <w:next w:val="a8"/>
    <w:uiPriority w:val="59"/>
    <w:rsid w:val="0073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unhideWhenUsed/>
    <w:rsid w:val="00861286"/>
    <w:pPr>
      <w:spacing w:after="0" w:line="240" w:lineRule="auto"/>
    </w:pPr>
    <w:rPr>
      <w:sz w:val="20"/>
      <w:szCs w:val="20"/>
      <w:lang w:val="x-none" w:eastAsia="x-none"/>
    </w:rPr>
  </w:style>
  <w:style w:type="character" w:customStyle="1" w:styleId="aff1">
    <w:name w:val="Текст сноски Знак"/>
    <w:link w:val="aff0"/>
    <w:uiPriority w:val="99"/>
    <w:rsid w:val="00861286"/>
    <w:rPr>
      <w:rFonts w:ascii="Times New Roman" w:hAnsi="Times New Roman"/>
      <w:sz w:val="20"/>
      <w:szCs w:val="20"/>
    </w:rPr>
  </w:style>
  <w:style w:type="character" w:styleId="aff2">
    <w:name w:val="footnote reference"/>
    <w:uiPriority w:val="99"/>
    <w:unhideWhenUsed/>
    <w:rsid w:val="00861286"/>
    <w:rPr>
      <w:vertAlign w:val="superscript"/>
    </w:rPr>
  </w:style>
  <w:style w:type="paragraph" w:styleId="33">
    <w:name w:val="toc 3"/>
    <w:basedOn w:val="a0"/>
    <w:next w:val="a0"/>
    <w:autoRedefine/>
    <w:uiPriority w:val="39"/>
    <w:unhideWhenUsed/>
    <w:rsid w:val="00741DE3"/>
    <w:pPr>
      <w:spacing w:after="100"/>
      <w:ind w:left="480"/>
    </w:pPr>
  </w:style>
  <w:style w:type="numbering" w:customStyle="1" w:styleId="16">
    <w:name w:val="Нет списка1"/>
    <w:next w:val="a3"/>
    <w:uiPriority w:val="99"/>
    <w:semiHidden/>
    <w:unhideWhenUsed/>
    <w:rsid w:val="00C86ECB"/>
  </w:style>
  <w:style w:type="table" w:customStyle="1" w:styleId="34">
    <w:name w:val="Сетка таблицы3"/>
    <w:basedOn w:val="a2"/>
    <w:next w:val="a8"/>
    <w:uiPriority w:val="59"/>
    <w:rsid w:val="00C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D71897"/>
  </w:style>
  <w:style w:type="table" w:customStyle="1" w:styleId="41">
    <w:name w:val="Сетка таблицы4"/>
    <w:basedOn w:val="a2"/>
    <w:next w:val="a8"/>
    <w:uiPriority w:val="59"/>
    <w:rsid w:val="00D7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D71897"/>
    <w:pPr>
      <w:jc w:val="both"/>
    </w:pPr>
    <w:rPr>
      <w:rFonts w:ascii="Times New Roman" w:eastAsia="Times New Roman" w:hAnsi="Times New Roman"/>
      <w:sz w:val="28"/>
    </w:rPr>
  </w:style>
  <w:style w:type="paragraph" w:customStyle="1" w:styleId="Default">
    <w:name w:val="Default"/>
    <w:rsid w:val="00D71897"/>
    <w:pPr>
      <w:autoSpaceDE w:val="0"/>
      <w:autoSpaceDN w:val="0"/>
      <w:adjustRightInd w:val="0"/>
    </w:pPr>
    <w:rPr>
      <w:rFonts w:ascii="Times New Roman" w:hAnsi="Times New Roman"/>
      <w:color w:val="000000"/>
      <w:sz w:val="24"/>
      <w:szCs w:val="24"/>
    </w:rPr>
  </w:style>
  <w:style w:type="numbering" w:customStyle="1" w:styleId="35">
    <w:name w:val="Нет списка3"/>
    <w:next w:val="a3"/>
    <w:uiPriority w:val="99"/>
    <w:semiHidden/>
    <w:unhideWhenUsed/>
    <w:rsid w:val="00AD7442"/>
  </w:style>
  <w:style w:type="table" w:customStyle="1" w:styleId="51">
    <w:name w:val="Сетка таблицы5"/>
    <w:basedOn w:val="a2"/>
    <w:next w:val="a8"/>
    <w:uiPriority w:val="59"/>
    <w:rsid w:val="00AD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semiHidden/>
    <w:unhideWhenUsed/>
    <w:rsid w:val="00417F41"/>
    <w:rPr>
      <w:color w:val="800080"/>
      <w:u w:val="single"/>
    </w:rPr>
  </w:style>
  <w:style w:type="numbering" w:customStyle="1" w:styleId="42">
    <w:name w:val="Нет списка4"/>
    <w:next w:val="a3"/>
    <w:semiHidden/>
    <w:rsid w:val="00A473E5"/>
  </w:style>
  <w:style w:type="numbering" w:customStyle="1" w:styleId="52">
    <w:name w:val="Нет списка5"/>
    <w:next w:val="a3"/>
    <w:semiHidden/>
    <w:rsid w:val="00F63264"/>
  </w:style>
  <w:style w:type="paragraph" w:customStyle="1" w:styleId="aff5">
    <w:name w:val="Постановление"/>
    <w:basedOn w:val="a0"/>
    <w:rsid w:val="00F63264"/>
    <w:pPr>
      <w:spacing w:after="0" w:line="360" w:lineRule="atLeast"/>
      <w:jc w:val="center"/>
    </w:pPr>
    <w:rPr>
      <w:rFonts w:eastAsia="Times New Roman"/>
      <w:spacing w:val="6"/>
      <w:sz w:val="32"/>
      <w:szCs w:val="20"/>
      <w:lang w:eastAsia="ru-RU"/>
    </w:rPr>
  </w:style>
  <w:style w:type="paragraph" w:customStyle="1" w:styleId="27">
    <w:name w:val="Вертикальный отступ 2"/>
    <w:basedOn w:val="a0"/>
    <w:rsid w:val="00F63264"/>
    <w:pPr>
      <w:spacing w:after="0" w:line="240" w:lineRule="auto"/>
      <w:jc w:val="center"/>
    </w:pPr>
    <w:rPr>
      <w:rFonts w:eastAsia="Times New Roman"/>
      <w:b/>
      <w:sz w:val="32"/>
      <w:szCs w:val="20"/>
      <w:lang w:eastAsia="ru-RU"/>
    </w:rPr>
  </w:style>
  <w:style w:type="paragraph" w:customStyle="1" w:styleId="17">
    <w:name w:val="Вертикальный отступ 1"/>
    <w:basedOn w:val="a0"/>
    <w:rsid w:val="00F63264"/>
    <w:pPr>
      <w:spacing w:after="0" w:line="240" w:lineRule="auto"/>
      <w:jc w:val="center"/>
    </w:pPr>
    <w:rPr>
      <w:rFonts w:eastAsia="Times New Roman"/>
      <w:sz w:val="28"/>
      <w:szCs w:val="20"/>
      <w:lang w:val="en-US" w:eastAsia="ru-RU"/>
    </w:rPr>
  </w:style>
  <w:style w:type="paragraph" w:customStyle="1" w:styleId="aff6">
    <w:name w:val="Номер"/>
    <w:basedOn w:val="a0"/>
    <w:rsid w:val="00F63264"/>
    <w:pPr>
      <w:spacing w:before="60" w:after="60" w:line="240" w:lineRule="auto"/>
      <w:jc w:val="center"/>
    </w:pPr>
    <w:rPr>
      <w:rFonts w:eastAsia="Times New Roman"/>
      <w:sz w:val="28"/>
      <w:szCs w:val="20"/>
      <w:lang w:eastAsia="ru-RU"/>
    </w:rPr>
  </w:style>
  <w:style w:type="paragraph" w:styleId="aff7">
    <w:name w:val="Plain Text"/>
    <w:basedOn w:val="a0"/>
    <w:link w:val="aff8"/>
    <w:rsid w:val="00F63264"/>
    <w:pPr>
      <w:spacing w:after="0" w:line="240" w:lineRule="auto"/>
    </w:pPr>
    <w:rPr>
      <w:rFonts w:ascii="Courier New" w:eastAsia="Times New Roman" w:hAnsi="Courier New"/>
      <w:sz w:val="20"/>
      <w:szCs w:val="20"/>
      <w:lang w:val="x-none" w:eastAsia="x-none"/>
    </w:rPr>
  </w:style>
  <w:style w:type="character" w:customStyle="1" w:styleId="aff8">
    <w:name w:val="Текст Знак"/>
    <w:link w:val="aff7"/>
    <w:rsid w:val="00F63264"/>
    <w:rPr>
      <w:rFonts w:ascii="Courier New" w:eastAsia="Times New Roman" w:hAnsi="Courier New"/>
    </w:rPr>
  </w:style>
  <w:style w:type="paragraph" w:customStyle="1" w:styleId="18">
    <w:name w:val="Основной текст с отступом1"/>
    <w:basedOn w:val="a0"/>
    <w:link w:val="BodyTextIndentChar"/>
    <w:rsid w:val="00F63264"/>
    <w:pPr>
      <w:spacing w:after="0" w:line="240" w:lineRule="auto"/>
      <w:ind w:firstLine="567"/>
      <w:jc w:val="both"/>
    </w:pPr>
    <w:rPr>
      <w:rFonts w:eastAsia="Times New Roman"/>
      <w:szCs w:val="24"/>
      <w:lang w:val="x-none" w:eastAsia="x-none"/>
    </w:rPr>
  </w:style>
  <w:style w:type="character" w:customStyle="1" w:styleId="BodyTextIndentChar">
    <w:name w:val="Body Text Indent Char"/>
    <w:link w:val="18"/>
    <w:rsid w:val="00F63264"/>
    <w:rPr>
      <w:rFonts w:ascii="Times New Roman" w:eastAsia="Times New Roman" w:hAnsi="Times New Roman"/>
      <w:sz w:val="24"/>
      <w:szCs w:val="24"/>
    </w:rPr>
  </w:style>
  <w:style w:type="paragraph" w:styleId="aff9">
    <w:name w:val="Body Text"/>
    <w:basedOn w:val="a0"/>
    <w:link w:val="affa"/>
    <w:unhideWhenUsed/>
    <w:rsid w:val="00F63264"/>
    <w:pPr>
      <w:spacing w:after="120" w:line="240" w:lineRule="auto"/>
    </w:pPr>
    <w:rPr>
      <w:rFonts w:eastAsia="Times New Roman"/>
      <w:szCs w:val="24"/>
      <w:lang w:val="x-none" w:eastAsia="x-none"/>
    </w:rPr>
  </w:style>
  <w:style w:type="character" w:customStyle="1" w:styleId="affa">
    <w:name w:val="Основной текст Знак"/>
    <w:link w:val="aff9"/>
    <w:rsid w:val="00F63264"/>
    <w:rPr>
      <w:rFonts w:ascii="Times New Roman" w:eastAsia="Times New Roman" w:hAnsi="Times New Roman"/>
      <w:sz w:val="24"/>
      <w:szCs w:val="24"/>
    </w:rPr>
  </w:style>
  <w:style w:type="numbering" w:customStyle="1" w:styleId="61">
    <w:name w:val="Нет списка6"/>
    <w:next w:val="a3"/>
    <w:semiHidden/>
    <w:rsid w:val="00F63264"/>
  </w:style>
  <w:style w:type="paragraph" w:styleId="43">
    <w:name w:val="toc 4"/>
    <w:basedOn w:val="a0"/>
    <w:next w:val="a0"/>
    <w:autoRedefine/>
    <w:uiPriority w:val="39"/>
    <w:unhideWhenUsed/>
    <w:rsid w:val="00F1519C"/>
    <w:pPr>
      <w:spacing w:after="100"/>
      <w:ind w:left="660"/>
    </w:pPr>
    <w:rPr>
      <w:rFonts w:ascii="Calibri" w:eastAsia="Times New Roman" w:hAnsi="Calibri"/>
      <w:sz w:val="22"/>
      <w:lang w:eastAsia="ru-RU"/>
    </w:rPr>
  </w:style>
  <w:style w:type="paragraph" w:styleId="53">
    <w:name w:val="toc 5"/>
    <w:basedOn w:val="a0"/>
    <w:next w:val="a0"/>
    <w:autoRedefine/>
    <w:uiPriority w:val="39"/>
    <w:unhideWhenUsed/>
    <w:rsid w:val="00F1519C"/>
    <w:pPr>
      <w:spacing w:after="100"/>
      <w:ind w:left="880"/>
    </w:pPr>
    <w:rPr>
      <w:rFonts w:ascii="Calibri" w:eastAsia="Times New Roman" w:hAnsi="Calibri"/>
      <w:sz w:val="22"/>
      <w:lang w:eastAsia="ru-RU"/>
    </w:rPr>
  </w:style>
  <w:style w:type="paragraph" w:styleId="62">
    <w:name w:val="toc 6"/>
    <w:basedOn w:val="a0"/>
    <w:next w:val="a0"/>
    <w:autoRedefine/>
    <w:uiPriority w:val="39"/>
    <w:unhideWhenUsed/>
    <w:rsid w:val="00F1519C"/>
    <w:pPr>
      <w:spacing w:after="100"/>
      <w:ind w:left="1100"/>
    </w:pPr>
    <w:rPr>
      <w:rFonts w:ascii="Calibri" w:eastAsia="Times New Roman" w:hAnsi="Calibri"/>
      <w:sz w:val="22"/>
      <w:lang w:eastAsia="ru-RU"/>
    </w:rPr>
  </w:style>
  <w:style w:type="paragraph" w:styleId="71">
    <w:name w:val="toc 7"/>
    <w:basedOn w:val="a0"/>
    <w:next w:val="a0"/>
    <w:autoRedefine/>
    <w:uiPriority w:val="39"/>
    <w:unhideWhenUsed/>
    <w:rsid w:val="00F1519C"/>
    <w:pPr>
      <w:spacing w:after="100"/>
      <w:ind w:left="1320"/>
    </w:pPr>
    <w:rPr>
      <w:rFonts w:ascii="Calibri" w:eastAsia="Times New Roman" w:hAnsi="Calibri"/>
      <w:sz w:val="22"/>
      <w:lang w:eastAsia="ru-RU"/>
    </w:rPr>
  </w:style>
  <w:style w:type="paragraph" w:styleId="81">
    <w:name w:val="toc 8"/>
    <w:basedOn w:val="a0"/>
    <w:next w:val="a0"/>
    <w:autoRedefine/>
    <w:uiPriority w:val="39"/>
    <w:unhideWhenUsed/>
    <w:rsid w:val="00F1519C"/>
    <w:pPr>
      <w:spacing w:after="100"/>
      <w:ind w:left="1540"/>
    </w:pPr>
    <w:rPr>
      <w:rFonts w:ascii="Calibri" w:eastAsia="Times New Roman" w:hAnsi="Calibri"/>
      <w:sz w:val="22"/>
      <w:lang w:eastAsia="ru-RU"/>
    </w:rPr>
  </w:style>
  <w:style w:type="paragraph" w:styleId="91">
    <w:name w:val="toc 9"/>
    <w:basedOn w:val="a0"/>
    <w:next w:val="a0"/>
    <w:autoRedefine/>
    <w:uiPriority w:val="39"/>
    <w:unhideWhenUsed/>
    <w:rsid w:val="00F1519C"/>
    <w:pPr>
      <w:spacing w:after="100"/>
      <w:ind w:left="1760"/>
    </w:pPr>
    <w:rPr>
      <w:rFonts w:ascii="Calibri" w:eastAsia="Times New Roman" w:hAnsi="Calibri"/>
      <w:sz w:val="22"/>
      <w:lang w:eastAsia="ru-RU"/>
    </w:rPr>
  </w:style>
  <w:style w:type="paragraph" w:customStyle="1" w:styleId="font5">
    <w:name w:val="font5"/>
    <w:basedOn w:val="a0"/>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6">
    <w:name w:val="font6"/>
    <w:basedOn w:val="a0"/>
    <w:rsid w:val="002751A8"/>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0"/>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8">
    <w:name w:val="font8"/>
    <w:basedOn w:val="a0"/>
    <w:rsid w:val="002751A8"/>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font9">
    <w:name w:val="font9"/>
    <w:basedOn w:val="a0"/>
    <w:rsid w:val="002751A8"/>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a0"/>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11">
    <w:name w:val="font11"/>
    <w:basedOn w:val="a0"/>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12">
    <w:name w:val="font12"/>
    <w:basedOn w:val="a0"/>
    <w:rsid w:val="002751A8"/>
    <w:pPr>
      <w:spacing w:before="100" w:beforeAutospacing="1" w:after="100" w:afterAutospacing="1" w:line="240" w:lineRule="auto"/>
    </w:pPr>
    <w:rPr>
      <w:rFonts w:eastAsia="Times New Roman"/>
      <w:color w:val="333333"/>
      <w:sz w:val="20"/>
      <w:szCs w:val="20"/>
      <w:lang w:eastAsia="ru-RU"/>
    </w:rPr>
  </w:style>
  <w:style w:type="paragraph" w:customStyle="1" w:styleId="font13">
    <w:name w:val="font13"/>
    <w:basedOn w:val="a0"/>
    <w:rsid w:val="002751A8"/>
    <w:pPr>
      <w:spacing w:before="100" w:beforeAutospacing="1" w:after="100" w:afterAutospacing="1" w:line="240" w:lineRule="auto"/>
    </w:pPr>
    <w:rPr>
      <w:rFonts w:eastAsia="Times New Roman"/>
      <w:color w:val="2F2F2F"/>
      <w:sz w:val="20"/>
      <w:szCs w:val="20"/>
      <w:lang w:eastAsia="ru-RU"/>
    </w:rPr>
  </w:style>
  <w:style w:type="paragraph" w:customStyle="1" w:styleId="font14">
    <w:name w:val="font14"/>
    <w:basedOn w:val="a0"/>
    <w:rsid w:val="002751A8"/>
    <w:pPr>
      <w:spacing w:before="100" w:beforeAutospacing="1" w:after="100" w:afterAutospacing="1" w:line="240" w:lineRule="auto"/>
    </w:pPr>
    <w:rPr>
      <w:rFonts w:ascii="Calibri" w:eastAsia="Times New Roman" w:hAnsi="Calibri"/>
      <w:color w:val="000000"/>
      <w:sz w:val="20"/>
      <w:szCs w:val="20"/>
      <w:lang w:eastAsia="ru-RU"/>
    </w:rPr>
  </w:style>
  <w:style w:type="paragraph" w:customStyle="1" w:styleId="xl65">
    <w:name w:val="xl65"/>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66">
    <w:name w:val="xl66"/>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67">
    <w:name w:val="xl67"/>
    <w:basedOn w:val="a0"/>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lang w:eastAsia="ru-RU"/>
    </w:rPr>
  </w:style>
  <w:style w:type="paragraph" w:customStyle="1" w:styleId="xl69">
    <w:name w:val="xl69"/>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0"/>
      <w:szCs w:val="20"/>
      <w:lang w:eastAsia="ru-RU"/>
    </w:rPr>
  </w:style>
  <w:style w:type="paragraph" w:customStyle="1" w:styleId="xl70">
    <w:name w:val="xl70"/>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333333"/>
      <w:sz w:val="20"/>
      <w:szCs w:val="20"/>
      <w:lang w:eastAsia="ru-RU"/>
    </w:rPr>
  </w:style>
  <w:style w:type="paragraph" w:customStyle="1" w:styleId="xl71">
    <w:name w:val="xl71"/>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333333"/>
      <w:sz w:val="20"/>
      <w:szCs w:val="20"/>
      <w:lang w:eastAsia="ru-RU"/>
    </w:rPr>
  </w:style>
  <w:style w:type="paragraph" w:customStyle="1" w:styleId="xl72">
    <w:name w:val="xl72"/>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sz w:val="20"/>
      <w:szCs w:val="20"/>
      <w:lang w:eastAsia="ru-RU"/>
    </w:rPr>
  </w:style>
  <w:style w:type="paragraph" w:customStyle="1" w:styleId="xl73">
    <w:name w:val="xl73"/>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b/>
      <w:bCs/>
      <w:sz w:val="20"/>
      <w:szCs w:val="20"/>
      <w:lang w:eastAsia="ru-RU"/>
    </w:rPr>
  </w:style>
  <w:style w:type="paragraph" w:customStyle="1" w:styleId="xl74">
    <w:name w:val="xl74"/>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olor w:val="000000"/>
      <w:sz w:val="20"/>
      <w:szCs w:val="20"/>
      <w:lang w:eastAsia="ru-RU"/>
    </w:rPr>
  </w:style>
  <w:style w:type="paragraph" w:customStyle="1" w:styleId="xl75">
    <w:name w:val="xl75"/>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76">
    <w:name w:val="xl76"/>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7">
    <w:name w:val="xl77"/>
    <w:basedOn w:val="a0"/>
    <w:rsid w:val="002751A8"/>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78">
    <w:name w:val="xl78"/>
    <w:basedOn w:val="a0"/>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9">
    <w:name w:val="xl79"/>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0">
    <w:name w:val="xl80"/>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81">
    <w:name w:val="xl81"/>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333333"/>
      <w:sz w:val="20"/>
      <w:szCs w:val="20"/>
      <w:lang w:eastAsia="ru-RU"/>
    </w:rPr>
  </w:style>
  <w:style w:type="paragraph" w:customStyle="1" w:styleId="xl82">
    <w:name w:val="xl82"/>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3">
    <w:name w:val="xl83"/>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84">
    <w:name w:val="xl84"/>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sz w:val="20"/>
      <w:szCs w:val="20"/>
      <w:lang w:eastAsia="ru-RU"/>
    </w:rPr>
  </w:style>
  <w:style w:type="paragraph" w:customStyle="1" w:styleId="xl85">
    <w:name w:val="xl85"/>
    <w:basedOn w:val="a0"/>
    <w:rsid w:val="002751A8"/>
    <w:pP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0"/>
    <w:rsid w:val="002751A8"/>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7">
    <w:name w:val="xl87"/>
    <w:basedOn w:val="a0"/>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8">
    <w:name w:val="xl88"/>
    <w:basedOn w:val="a0"/>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9">
    <w:name w:val="xl89"/>
    <w:basedOn w:val="a0"/>
    <w:rsid w:val="00275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90">
    <w:name w:val="xl90"/>
    <w:basedOn w:val="a0"/>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1">
    <w:name w:val="xl91"/>
    <w:basedOn w:val="a0"/>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2">
    <w:name w:val="xl92"/>
    <w:basedOn w:val="a0"/>
    <w:rsid w:val="002751A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eastAsia="Times New Roman"/>
      <w:sz w:val="20"/>
      <w:szCs w:val="20"/>
      <w:lang w:eastAsia="ru-RU"/>
    </w:rPr>
  </w:style>
  <w:style w:type="paragraph" w:customStyle="1" w:styleId="xl93">
    <w:name w:val="xl93"/>
    <w:basedOn w:val="a0"/>
    <w:rsid w:val="002751A8"/>
    <w:pPr>
      <w:spacing w:before="100" w:beforeAutospacing="1" w:after="100" w:afterAutospacing="1" w:line="240" w:lineRule="auto"/>
      <w:textAlignment w:val="top"/>
    </w:pPr>
    <w:rPr>
      <w:rFonts w:eastAsia="Times New Roman"/>
      <w:szCs w:val="24"/>
      <w:lang w:eastAsia="ru-RU"/>
    </w:rPr>
  </w:style>
  <w:style w:type="paragraph" w:customStyle="1" w:styleId="xl94">
    <w:name w:val="xl94"/>
    <w:basedOn w:val="a0"/>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5">
    <w:name w:val="xl95"/>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96">
    <w:name w:val="xl96"/>
    <w:basedOn w:val="a0"/>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7">
    <w:name w:val="xl97"/>
    <w:basedOn w:val="a0"/>
    <w:rsid w:val="002751A8"/>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8">
    <w:name w:val="xl98"/>
    <w:basedOn w:val="a0"/>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9">
    <w:name w:val="xl99"/>
    <w:basedOn w:val="a0"/>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a0"/>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02">
    <w:name w:val="xl102"/>
    <w:basedOn w:val="a0"/>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3">
    <w:name w:val="xl103"/>
    <w:basedOn w:val="a0"/>
    <w:rsid w:val="002751A8"/>
    <w:pPr>
      <w:pBdr>
        <w:top w:val="single" w:sz="4" w:space="0" w:color="auto"/>
        <w:bottom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104">
    <w:name w:val="xl104"/>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sz w:val="20"/>
      <w:szCs w:val="20"/>
      <w:lang w:eastAsia="ru-RU"/>
    </w:rPr>
  </w:style>
  <w:style w:type="paragraph" w:customStyle="1" w:styleId="xl105">
    <w:name w:val="xl105"/>
    <w:basedOn w:val="a0"/>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eastAsia="Times New Roman"/>
      <w:sz w:val="20"/>
      <w:szCs w:val="20"/>
      <w:lang w:eastAsia="ru-RU"/>
    </w:rPr>
  </w:style>
  <w:style w:type="paragraph" w:customStyle="1" w:styleId="xl106">
    <w:name w:val="xl106"/>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107">
    <w:name w:val="xl107"/>
    <w:basedOn w:val="a0"/>
    <w:rsid w:val="002751A8"/>
    <w:pPr>
      <w:spacing w:before="100" w:beforeAutospacing="1" w:after="100" w:afterAutospacing="1" w:line="240" w:lineRule="auto"/>
      <w:jc w:val="center"/>
    </w:pPr>
    <w:rPr>
      <w:rFonts w:eastAsia="Times New Roman"/>
      <w:szCs w:val="24"/>
      <w:lang w:eastAsia="ru-RU"/>
    </w:rPr>
  </w:style>
  <w:style w:type="paragraph" w:customStyle="1" w:styleId="xl108">
    <w:name w:val="xl108"/>
    <w:basedOn w:val="a0"/>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09">
    <w:name w:val="xl109"/>
    <w:basedOn w:val="a0"/>
    <w:rsid w:val="002751A8"/>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0">
    <w:name w:val="xl110"/>
    <w:basedOn w:val="a0"/>
    <w:rsid w:val="002751A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1">
    <w:name w:val="xl111"/>
    <w:basedOn w:val="a0"/>
    <w:rsid w:val="002751A8"/>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2">
    <w:name w:val="xl112"/>
    <w:basedOn w:val="a0"/>
    <w:rsid w:val="002751A8"/>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numbering" w:customStyle="1" w:styleId="72">
    <w:name w:val="Нет списка7"/>
    <w:next w:val="a3"/>
    <w:uiPriority w:val="99"/>
    <w:semiHidden/>
    <w:unhideWhenUsed/>
    <w:rsid w:val="006E2AAD"/>
  </w:style>
  <w:style w:type="paragraph" w:customStyle="1" w:styleId="xl177">
    <w:name w:val="xl177"/>
    <w:basedOn w:val="a0"/>
    <w:rsid w:val="00972517"/>
    <w:pPr>
      <w:spacing w:before="100" w:beforeAutospacing="1" w:after="100" w:afterAutospacing="1" w:line="240" w:lineRule="auto"/>
      <w:jc w:val="center"/>
      <w:textAlignment w:val="top"/>
    </w:pPr>
    <w:rPr>
      <w:rFonts w:eastAsia="Times New Roman"/>
      <w:szCs w:val="24"/>
      <w:lang w:eastAsia="ru-RU"/>
    </w:rPr>
  </w:style>
  <w:style w:type="paragraph" w:customStyle="1" w:styleId="xl178">
    <w:name w:val="xl178"/>
    <w:basedOn w:val="a0"/>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179">
    <w:name w:val="xl179"/>
    <w:basedOn w:val="a0"/>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180">
    <w:name w:val="xl180"/>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1">
    <w:name w:val="xl181"/>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szCs w:val="24"/>
      <w:lang w:eastAsia="ru-RU"/>
    </w:rPr>
  </w:style>
  <w:style w:type="paragraph" w:customStyle="1" w:styleId="xl182">
    <w:name w:val="xl182"/>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3">
    <w:name w:val="xl183"/>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4">
    <w:name w:val="xl184"/>
    <w:basedOn w:val="a0"/>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85">
    <w:name w:val="xl185"/>
    <w:basedOn w:val="a0"/>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186">
    <w:name w:val="xl186"/>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87">
    <w:name w:val="xl187"/>
    <w:basedOn w:val="a0"/>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88">
    <w:name w:val="xl188"/>
    <w:basedOn w:val="a0"/>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189">
    <w:name w:val="xl189"/>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33CC"/>
      <w:szCs w:val="24"/>
      <w:lang w:eastAsia="ru-RU"/>
    </w:rPr>
  </w:style>
  <w:style w:type="paragraph" w:customStyle="1" w:styleId="xl190">
    <w:name w:val="xl190"/>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1">
    <w:name w:val="xl191"/>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92">
    <w:name w:val="xl192"/>
    <w:basedOn w:val="a0"/>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3">
    <w:name w:val="xl193"/>
    <w:basedOn w:val="a0"/>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4">
    <w:name w:val="xl194"/>
    <w:basedOn w:val="a0"/>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5">
    <w:name w:val="xl195"/>
    <w:basedOn w:val="a0"/>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6">
    <w:name w:val="xl196"/>
    <w:basedOn w:val="a0"/>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color w:val="FF0000"/>
      <w:szCs w:val="24"/>
      <w:lang w:eastAsia="ru-RU"/>
    </w:rPr>
  </w:style>
  <w:style w:type="paragraph" w:customStyle="1" w:styleId="xl197">
    <w:name w:val="xl197"/>
    <w:basedOn w:val="a0"/>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98">
    <w:name w:val="xl198"/>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99">
    <w:name w:val="xl199"/>
    <w:basedOn w:val="a0"/>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0">
    <w:name w:val="xl200"/>
    <w:basedOn w:val="a0"/>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1">
    <w:name w:val="xl201"/>
    <w:basedOn w:val="a0"/>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202">
    <w:name w:val="xl202"/>
    <w:basedOn w:val="a0"/>
    <w:rsid w:val="00972517"/>
    <w:pPr>
      <w:pBdr>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3">
    <w:name w:val="xl203"/>
    <w:basedOn w:val="a0"/>
    <w:rsid w:val="0097251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4">
    <w:name w:val="xl204"/>
    <w:basedOn w:val="a0"/>
    <w:rsid w:val="00972517"/>
    <w:pPr>
      <w:pBdr>
        <w:top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5">
    <w:name w:val="xl205"/>
    <w:basedOn w:val="a0"/>
    <w:rsid w:val="009725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206">
    <w:name w:val="xl206"/>
    <w:basedOn w:val="a0"/>
    <w:rsid w:val="00972517"/>
    <w:pPr>
      <w:pBdr>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7">
    <w:name w:val="xl207"/>
    <w:basedOn w:val="a0"/>
    <w:rsid w:val="00972517"/>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8">
    <w:name w:val="xl208"/>
    <w:basedOn w:val="a0"/>
    <w:rsid w:val="0097251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9">
    <w:name w:val="xl209"/>
    <w:basedOn w:val="a0"/>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10">
    <w:name w:val="xl210"/>
    <w:basedOn w:val="a0"/>
    <w:rsid w:val="009725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1">
    <w:name w:val="xl211"/>
    <w:basedOn w:val="a0"/>
    <w:rsid w:val="009725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2">
    <w:name w:val="xl212"/>
    <w:basedOn w:val="a0"/>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3">
    <w:name w:val="xl213"/>
    <w:basedOn w:val="a0"/>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75">
    <w:name w:val="xl175"/>
    <w:basedOn w:val="a0"/>
    <w:rsid w:val="009A55D1"/>
    <w:pPr>
      <w:spacing w:before="100" w:beforeAutospacing="1" w:after="100" w:afterAutospacing="1" w:line="240" w:lineRule="auto"/>
      <w:jc w:val="center"/>
      <w:textAlignment w:val="top"/>
    </w:pPr>
    <w:rPr>
      <w:rFonts w:eastAsia="Times New Roman"/>
      <w:szCs w:val="24"/>
      <w:lang w:eastAsia="ru-RU"/>
    </w:rPr>
  </w:style>
  <w:style w:type="paragraph" w:customStyle="1" w:styleId="xl176">
    <w:name w:val="xl176"/>
    <w:basedOn w:val="a0"/>
    <w:rsid w:val="009A55D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numbering" w:customStyle="1" w:styleId="82">
    <w:name w:val="Нет списка8"/>
    <w:next w:val="a3"/>
    <w:uiPriority w:val="99"/>
    <w:semiHidden/>
    <w:unhideWhenUsed/>
    <w:rsid w:val="003E52EB"/>
  </w:style>
  <w:style w:type="character" w:styleId="affb">
    <w:name w:val="Emphasis"/>
    <w:uiPriority w:val="20"/>
    <w:qFormat/>
    <w:rsid w:val="003E52EB"/>
    <w:rPr>
      <w:i/>
      <w:iCs/>
    </w:rPr>
  </w:style>
  <w:style w:type="table" w:customStyle="1" w:styleId="63">
    <w:name w:val="Сетка таблицы6"/>
    <w:basedOn w:val="a2"/>
    <w:next w:val="a8"/>
    <w:uiPriority w:val="59"/>
    <w:rsid w:val="003E52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c">
    <w:name w:val="Title"/>
    <w:basedOn w:val="a0"/>
    <w:next w:val="a0"/>
    <w:link w:val="affd"/>
    <w:qFormat/>
    <w:rsid w:val="003E52EB"/>
    <w:pPr>
      <w:spacing w:after="0" w:line="240" w:lineRule="auto"/>
      <w:ind w:firstLine="720"/>
      <w:jc w:val="center"/>
    </w:pPr>
    <w:rPr>
      <w:rFonts w:eastAsia="Times New Roman"/>
      <w:b/>
      <w:sz w:val="28"/>
      <w:szCs w:val="20"/>
      <w:lang w:val="x-none" w:eastAsia="ar-SA"/>
    </w:rPr>
  </w:style>
  <w:style w:type="character" w:customStyle="1" w:styleId="affd">
    <w:name w:val="Название Знак"/>
    <w:link w:val="affc"/>
    <w:rsid w:val="003E52EB"/>
    <w:rPr>
      <w:rFonts w:ascii="Times New Roman" w:eastAsia="Times New Roman" w:hAnsi="Times New Roman"/>
      <w:b/>
      <w:sz w:val="28"/>
      <w:lang w:val="x-none" w:eastAsia="ar-SA"/>
    </w:rPr>
  </w:style>
  <w:style w:type="paragraph" w:styleId="affe">
    <w:name w:val="Subtitle"/>
    <w:basedOn w:val="a0"/>
    <w:next w:val="a0"/>
    <w:link w:val="afff"/>
    <w:uiPriority w:val="11"/>
    <w:qFormat/>
    <w:rsid w:val="003E52EB"/>
    <w:pPr>
      <w:numPr>
        <w:ilvl w:val="1"/>
      </w:numPr>
      <w:spacing w:line="360" w:lineRule="auto"/>
    </w:pPr>
    <w:rPr>
      <w:rFonts w:ascii="Cambria" w:eastAsia="Times New Roman" w:hAnsi="Cambria"/>
      <w:i/>
      <w:iCs/>
      <w:color w:val="4F81BD"/>
      <w:spacing w:val="15"/>
      <w:szCs w:val="24"/>
      <w:lang w:val="x-none" w:eastAsia="x-none"/>
    </w:rPr>
  </w:style>
  <w:style w:type="character" w:customStyle="1" w:styleId="afff">
    <w:name w:val="Подзаголовок Знак"/>
    <w:link w:val="affe"/>
    <w:uiPriority w:val="11"/>
    <w:rsid w:val="003E52EB"/>
    <w:rPr>
      <w:rFonts w:ascii="Cambria" w:eastAsia="Times New Roman" w:hAnsi="Cambria"/>
      <w:i/>
      <w:iCs/>
      <w:color w:val="4F81BD"/>
      <w:spacing w:val="15"/>
      <w:sz w:val="24"/>
      <w:szCs w:val="24"/>
      <w:lang w:val="x-none"/>
    </w:rPr>
  </w:style>
  <w:style w:type="paragraph" w:customStyle="1" w:styleId="ConsNonformat">
    <w:name w:val="ConsNonformat"/>
    <w:rsid w:val="003E52EB"/>
    <w:pPr>
      <w:widowControl w:val="0"/>
      <w:suppressAutoHyphens/>
      <w:autoSpaceDE w:val="0"/>
    </w:pPr>
    <w:rPr>
      <w:rFonts w:ascii="Courier New" w:eastAsia="Times New Roman" w:hAnsi="Courier New" w:cs="Courier New"/>
      <w:lang w:eastAsia="ar-SA"/>
    </w:rPr>
  </w:style>
  <w:style w:type="paragraph" w:customStyle="1" w:styleId="36">
    <w:name w:val="Знак Знак3 Знак Знак Знак Знак Знак Знак Знак"/>
    <w:basedOn w:val="a0"/>
    <w:rsid w:val="003E52EB"/>
    <w:pPr>
      <w:spacing w:after="0" w:line="240" w:lineRule="auto"/>
    </w:pPr>
    <w:rPr>
      <w:rFonts w:ascii="Verdana" w:eastAsia="Times New Roman" w:hAnsi="Verdana" w:cs="Verdana"/>
      <w:sz w:val="20"/>
      <w:szCs w:val="20"/>
      <w:lang w:val="en-US"/>
    </w:rPr>
  </w:style>
  <w:style w:type="paragraph" w:customStyle="1" w:styleId="afff0">
    <w:name w:val="Знак Знак Знак Знак"/>
    <w:basedOn w:val="a0"/>
    <w:rsid w:val="003E52EB"/>
    <w:pPr>
      <w:spacing w:after="0" w:line="240" w:lineRule="auto"/>
    </w:pPr>
    <w:rPr>
      <w:rFonts w:ascii="Verdana" w:eastAsia="Times New Roman" w:hAnsi="Verdana" w:cs="Verdana"/>
      <w:sz w:val="20"/>
      <w:szCs w:val="20"/>
      <w:lang w:val="en-US"/>
    </w:rPr>
  </w:style>
  <w:style w:type="paragraph" w:customStyle="1" w:styleId="220">
    <w:name w:val="Знак2 Знак Знак Знак2 Знак Знак Знак Знак Знак Знак Знак Знак Знак"/>
    <w:basedOn w:val="a0"/>
    <w:rsid w:val="003E52EB"/>
    <w:pPr>
      <w:spacing w:after="160" w:line="240" w:lineRule="exact"/>
    </w:pPr>
    <w:rPr>
      <w:rFonts w:ascii="Verdana" w:eastAsia="Times New Roman" w:hAnsi="Verdana" w:cs="Verdana"/>
      <w:sz w:val="20"/>
      <w:szCs w:val="20"/>
      <w:lang w:val="en-US"/>
    </w:rPr>
  </w:style>
  <w:style w:type="paragraph" w:customStyle="1" w:styleId="110">
    <w:name w:val="Знак Знак Знак1 Знак Знак Знак Знак Знак Знак1 Знак Знак Знак Знак"/>
    <w:basedOn w:val="a0"/>
    <w:rsid w:val="003E52EB"/>
    <w:pPr>
      <w:spacing w:before="100" w:beforeAutospacing="1" w:after="100" w:afterAutospacing="1" w:line="240" w:lineRule="auto"/>
      <w:ind w:firstLine="720"/>
      <w:jc w:val="both"/>
    </w:pPr>
    <w:rPr>
      <w:rFonts w:ascii="Tahoma" w:eastAsia="Times New Roman" w:hAnsi="Tahoma"/>
      <w:sz w:val="20"/>
      <w:szCs w:val="20"/>
      <w:lang w:val="en-US"/>
    </w:rPr>
  </w:style>
  <w:style w:type="paragraph" w:customStyle="1" w:styleId="afff1">
    <w:name w:val="Знак Знак Знак Знак Знак Знак Знак"/>
    <w:basedOn w:val="a0"/>
    <w:rsid w:val="003E52EB"/>
    <w:pPr>
      <w:spacing w:after="0" w:line="240" w:lineRule="auto"/>
    </w:pPr>
    <w:rPr>
      <w:rFonts w:ascii="Verdana" w:eastAsia="Times New Roman" w:hAnsi="Verdana" w:cs="Verdana"/>
      <w:sz w:val="20"/>
      <w:szCs w:val="20"/>
      <w:lang w:val="en-US"/>
    </w:rPr>
  </w:style>
  <w:style w:type="paragraph" w:customStyle="1" w:styleId="1Char1CharCharCharChar">
    <w:name w:val="Знак Знак1 Char Знак Знак1 Char Char Char Char"/>
    <w:basedOn w:val="a0"/>
    <w:rsid w:val="003E52EB"/>
    <w:pPr>
      <w:tabs>
        <w:tab w:val="left" w:pos="2160"/>
      </w:tabs>
      <w:spacing w:before="120" w:after="0" w:line="240" w:lineRule="exact"/>
      <w:jc w:val="both"/>
    </w:pPr>
    <w:rPr>
      <w:rFonts w:eastAsia="Times New Roman"/>
      <w:noProof/>
      <w:szCs w:val="24"/>
      <w:lang w:val="en-US" w:eastAsia="ru-RU"/>
    </w:rPr>
  </w:style>
  <w:style w:type="paragraph" w:customStyle="1" w:styleId="afff2">
    <w:name w:val="Знак Знак Знак"/>
    <w:basedOn w:val="a0"/>
    <w:rsid w:val="003E52EB"/>
    <w:pPr>
      <w:spacing w:after="160" w:line="240" w:lineRule="exact"/>
    </w:pPr>
    <w:rPr>
      <w:rFonts w:ascii="Verdana" w:eastAsia="Times New Roman" w:hAnsi="Verdana"/>
      <w:sz w:val="20"/>
      <w:szCs w:val="20"/>
      <w:lang w:val="en-US"/>
    </w:rPr>
  </w:style>
  <w:style w:type="paragraph" w:customStyle="1" w:styleId="afff3">
    <w:name w:val="Знак"/>
    <w:basedOn w:val="a0"/>
    <w:rsid w:val="003E52EB"/>
    <w:pPr>
      <w:spacing w:after="0" w:line="240" w:lineRule="auto"/>
    </w:pPr>
    <w:rPr>
      <w:rFonts w:ascii="Verdana" w:eastAsia="Times New Roman" w:hAnsi="Verdana" w:cs="Verdana"/>
      <w:sz w:val="20"/>
      <w:szCs w:val="20"/>
      <w:lang w:val="en-US"/>
    </w:rPr>
  </w:style>
  <w:style w:type="paragraph" w:customStyle="1" w:styleId="19">
    <w:name w:val="Знак Знак1 Знак Знак Знак Знак Знак Знак"/>
    <w:basedOn w:val="a0"/>
    <w:rsid w:val="003E52EB"/>
    <w:pPr>
      <w:widowControl w:val="0"/>
      <w:adjustRightInd w:val="0"/>
      <w:spacing w:after="160" w:line="240" w:lineRule="exact"/>
      <w:jc w:val="right"/>
    </w:pPr>
    <w:rPr>
      <w:rFonts w:eastAsia="Times New Roman"/>
      <w:sz w:val="20"/>
      <w:szCs w:val="20"/>
      <w:lang w:val="en-GB"/>
    </w:rPr>
  </w:style>
  <w:style w:type="paragraph" w:customStyle="1" w:styleId="28">
    <w:name w:val="Знак2"/>
    <w:basedOn w:val="a0"/>
    <w:rsid w:val="003E52EB"/>
    <w:pPr>
      <w:spacing w:after="160" w:line="240" w:lineRule="exact"/>
    </w:pPr>
    <w:rPr>
      <w:rFonts w:ascii="Verdana" w:eastAsia="Times New Roman" w:hAnsi="Verdana"/>
      <w:sz w:val="20"/>
      <w:szCs w:val="20"/>
      <w:lang w:val="en-US"/>
    </w:rPr>
  </w:style>
  <w:style w:type="character" w:styleId="afff4">
    <w:name w:val="Strong"/>
    <w:qFormat/>
    <w:rsid w:val="003E52EB"/>
    <w:rPr>
      <w:b/>
      <w:bCs/>
    </w:rPr>
  </w:style>
  <w:style w:type="paragraph" w:customStyle="1" w:styleId="11Char">
    <w:name w:val="Знак1 Знак Знак Знак Знак Знак Знак Знак Знак1 Char"/>
    <w:basedOn w:val="a0"/>
    <w:rsid w:val="003E52EB"/>
    <w:pPr>
      <w:spacing w:after="160" w:line="240" w:lineRule="exact"/>
    </w:pPr>
    <w:rPr>
      <w:rFonts w:ascii="Verdana" w:eastAsia="Times New Roman" w:hAnsi="Verdana"/>
      <w:sz w:val="20"/>
      <w:szCs w:val="20"/>
      <w:lang w:val="en-US"/>
    </w:rPr>
  </w:style>
  <w:style w:type="paragraph" w:styleId="afff5">
    <w:name w:val="Normal (Web)"/>
    <w:basedOn w:val="a0"/>
    <w:uiPriority w:val="99"/>
    <w:unhideWhenUsed/>
    <w:rsid w:val="003E52EB"/>
    <w:pPr>
      <w:spacing w:before="100" w:beforeAutospacing="1" w:after="100" w:afterAutospacing="1" w:line="240" w:lineRule="auto"/>
    </w:pPr>
    <w:rPr>
      <w:rFonts w:eastAsia="Times New Roman"/>
      <w:szCs w:val="24"/>
      <w:lang w:eastAsia="ru-RU"/>
    </w:rPr>
  </w:style>
  <w:style w:type="paragraph" w:customStyle="1" w:styleId="headertext">
    <w:name w:val="headertext"/>
    <w:basedOn w:val="a0"/>
    <w:rsid w:val="003E52EB"/>
    <w:pPr>
      <w:spacing w:before="144" w:after="144" w:line="240" w:lineRule="auto"/>
    </w:pPr>
    <w:rPr>
      <w:rFonts w:eastAsia="Times New Roman"/>
      <w:b/>
      <w:bCs/>
      <w:sz w:val="26"/>
      <w:szCs w:val="26"/>
      <w:lang w:eastAsia="ru-RU"/>
    </w:rPr>
  </w:style>
  <w:style w:type="paragraph" w:customStyle="1" w:styleId="western">
    <w:name w:val="western"/>
    <w:basedOn w:val="a0"/>
    <w:rsid w:val="003E52EB"/>
    <w:pPr>
      <w:spacing w:before="100" w:beforeAutospacing="1" w:after="115" w:line="240" w:lineRule="auto"/>
    </w:pPr>
    <w:rPr>
      <w:rFonts w:eastAsia="Times New Roman"/>
      <w:color w:val="000000"/>
      <w:szCs w:val="24"/>
      <w:lang w:eastAsia="ru-RU"/>
    </w:rPr>
  </w:style>
  <w:style w:type="paragraph" w:customStyle="1" w:styleId="righpt">
    <w:name w:val="righpt"/>
    <w:basedOn w:val="a0"/>
    <w:rsid w:val="003E52EB"/>
    <w:pPr>
      <w:spacing w:before="100" w:beforeAutospacing="1" w:after="100" w:afterAutospacing="1" w:line="240" w:lineRule="auto"/>
    </w:pPr>
    <w:rPr>
      <w:rFonts w:eastAsia="Times New Roman"/>
      <w:szCs w:val="24"/>
      <w:lang w:eastAsia="ru-RU"/>
    </w:rPr>
  </w:style>
  <w:style w:type="character" w:customStyle="1" w:styleId="apple-style-span">
    <w:name w:val="apple-style-span"/>
    <w:basedOn w:val="a1"/>
    <w:rsid w:val="003E52EB"/>
  </w:style>
  <w:style w:type="paragraph" w:customStyle="1" w:styleId="conscell">
    <w:name w:val="conscell"/>
    <w:basedOn w:val="a0"/>
    <w:rsid w:val="003E52E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1"/>
    <w:rsid w:val="003E52EB"/>
  </w:style>
  <w:style w:type="paragraph" w:customStyle="1" w:styleId="xl214">
    <w:name w:val="xl214"/>
    <w:basedOn w:val="a0"/>
    <w:rsid w:val="00B123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5">
    <w:name w:val="xl215"/>
    <w:basedOn w:val="a0"/>
    <w:rsid w:val="00B123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6">
    <w:name w:val="xl216"/>
    <w:basedOn w:val="a0"/>
    <w:rsid w:val="00B1236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7">
    <w:name w:val="xl217"/>
    <w:basedOn w:val="a0"/>
    <w:rsid w:val="00311E8A"/>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szCs w:val="24"/>
      <w:lang w:eastAsia="ru-RU"/>
    </w:rPr>
  </w:style>
  <w:style w:type="numbering" w:customStyle="1" w:styleId="92">
    <w:name w:val="Нет списка9"/>
    <w:next w:val="a3"/>
    <w:uiPriority w:val="99"/>
    <w:semiHidden/>
    <w:unhideWhenUsed/>
    <w:rsid w:val="00D5138F"/>
  </w:style>
  <w:style w:type="table" w:customStyle="1" w:styleId="73">
    <w:name w:val="Сетка таблицы7"/>
    <w:basedOn w:val="a2"/>
    <w:next w:val="a8"/>
    <w:rsid w:val="00D513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Абзац списка1"/>
    <w:basedOn w:val="a0"/>
    <w:rsid w:val="00D5138F"/>
    <w:pPr>
      <w:ind w:left="720"/>
    </w:pPr>
    <w:rPr>
      <w:rFonts w:eastAsia="Times New Roman"/>
    </w:rPr>
  </w:style>
  <w:style w:type="paragraph" w:customStyle="1" w:styleId="1b">
    <w:name w:val="Заголовок оглавления1"/>
    <w:basedOn w:val="1"/>
    <w:next w:val="a0"/>
    <w:semiHidden/>
    <w:rsid w:val="00D5138F"/>
    <w:pPr>
      <w:outlineLvl w:val="9"/>
    </w:pPr>
    <w:rPr>
      <w:rFonts w:eastAsia="Calibri"/>
    </w:rPr>
  </w:style>
  <w:style w:type="paragraph" w:styleId="afff6">
    <w:name w:val="TOC Heading"/>
    <w:basedOn w:val="1"/>
    <w:next w:val="a0"/>
    <w:uiPriority w:val="39"/>
    <w:unhideWhenUsed/>
    <w:qFormat/>
    <w:rsid w:val="00D5138F"/>
    <w:pPr>
      <w:outlineLvl w:val="9"/>
    </w:pPr>
  </w:style>
  <w:style w:type="table" w:customStyle="1" w:styleId="83">
    <w:name w:val="Сетка таблицы8"/>
    <w:basedOn w:val="a2"/>
    <w:next w:val="a8"/>
    <w:uiPriority w:val="59"/>
    <w:rsid w:val="00B032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0"/>
    <w:rsid w:val="000A671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eastAsia="Times New Roman"/>
      <w:szCs w:val="24"/>
      <w:lang w:eastAsia="ru-RU"/>
    </w:rPr>
  </w:style>
  <w:style w:type="numbering" w:customStyle="1" w:styleId="100">
    <w:name w:val="Нет списка10"/>
    <w:next w:val="a3"/>
    <w:uiPriority w:val="99"/>
    <w:semiHidden/>
    <w:unhideWhenUsed/>
    <w:rsid w:val="000C1D9D"/>
  </w:style>
  <w:style w:type="paragraph" w:customStyle="1" w:styleId="afff7">
    <w:name w:val="Обычный (паспорт)"/>
    <w:basedOn w:val="a0"/>
    <w:rsid w:val="000C1D9D"/>
    <w:pPr>
      <w:spacing w:before="120" w:after="0" w:line="240" w:lineRule="auto"/>
      <w:jc w:val="both"/>
    </w:pPr>
    <w:rPr>
      <w:rFonts w:eastAsia="Times New Roman"/>
      <w:sz w:val="28"/>
      <w:szCs w:val="28"/>
      <w:lang w:eastAsia="ru-RU"/>
    </w:rPr>
  </w:style>
  <w:style w:type="paragraph" w:customStyle="1" w:styleId="ConsPlusCell">
    <w:name w:val="ConsPlusCell"/>
    <w:uiPriority w:val="99"/>
    <w:rsid w:val="000C1D9D"/>
    <w:pPr>
      <w:widowControl w:val="0"/>
      <w:autoSpaceDE w:val="0"/>
      <w:autoSpaceDN w:val="0"/>
      <w:adjustRightInd w:val="0"/>
    </w:pPr>
    <w:rPr>
      <w:rFonts w:ascii="Arial" w:eastAsia="Times New Roman" w:hAnsi="Arial" w:cs="Arial"/>
    </w:rPr>
  </w:style>
  <w:style w:type="paragraph" w:customStyle="1" w:styleId="afff8">
    <w:name w:val="Обычный в таблице"/>
    <w:basedOn w:val="a0"/>
    <w:rsid w:val="000C1D9D"/>
    <w:pPr>
      <w:spacing w:after="0" w:line="240" w:lineRule="auto"/>
    </w:pPr>
    <w:rPr>
      <w:rFonts w:eastAsia="Times New Roman"/>
      <w:sz w:val="22"/>
      <w:lang w:eastAsia="ru-RU"/>
    </w:rPr>
  </w:style>
  <w:style w:type="paragraph" w:customStyle="1" w:styleId="afff9">
    <w:name w:val="Заголовок таблицы"/>
    <w:basedOn w:val="afff8"/>
    <w:rsid w:val="000C1D9D"/>
    <w:pPr>
      <w:jc w:val="center"/>
    </w:pPr>
    <w:rPr>
      <w:b/>
    </w:rPr>
  </w:style>
  <w:style w:type="paragraph" w:customStyle="1" w:styleId="Main">
    <w:name w:val="Main Знак"/>
    <w:rsid w:val="000C1D9D"/>
    <w:pPr>
      <w:spacing w:after="120"/>
      <w:jc w:val="both"/>
    </w:pPr>
    <w:rPr>
      <w:rFonts w:ascii="Times New Roman" w:eastAsia="Times New Roman" w:hAnsi="Times New Roman"/>
      <w:sz w:val="24"/>
    </w:rPr>
  </w:style>
  <w:style w:type="paragraph" w:customStyle="1" w:styleId="1c">
    <w:name w:val="1 Обычный"/>
    <w:basedOn w:val="a0"/>
    <w:rsid w:val="000C1D9D"/>
    <w:pPr>
      <w:autoSpaceDE w:val="0"/>
      <w:autoSpaceDN w:val="0"/>
      <w:spacing w:before="120" w:after="120" w:line="360" w:lineRule="auto"/>
      <w:ind w:firstLine="720"/>
      <w:jc w:val="both"/>
    </w:pPr>
    <w:rPr>
      <w:rFonts w:ascii="Arial" w:eastAsia="Times New Roman" w:hAnsi="Arial" w:cs="Arial"/>
      <w:szCs w:val="24"/>
      <w:lang w:eastAsia="ru-RU" w:bidi="en-US"/>
    </w:rPr>
  </w:style>
  <w:style w:type="paragraph" w:customStyle="1" w:styleId="afffa">
    <w:name w:val="Знак Знак Знак Знак Знак Знак"/>
    <w:basedOn w:val="a0"/>
    <w:rsid w:val="000C1D9D"/>
    <w:pPr>
      <w:spacing w:before="100" w:beforeAutospacing="1" w:after="100" w:afterAutospacing="1" w:line="240" w:lineRule="auto"/>
      <w:jc w:val="both"/>
    </w:pPr>
    <w:rPr>
      <w:rFonts w:ascii="Tahoma" w:eastAsia="Times New Roman" w:hAnsi="Tahoma"/>
      <w:sz w:val="20"/>
      <w:szCs w:val="20"/>
      <w:lang w:val="en-US"/>
    </w:rPr>
  </w:style>
  <w:style w:type="paragraph" w:customStyle="1" w:styleId="1d">
    <w:name w:val="Знак Знак Знак Знак Знак Знак1"/>
    <w:basedOn w:val="a0"/>
    <w:rsid w:val="000C1D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30">
    <w:name w:val="Font Style30"/>
    <w:uiPriority w:val="99"/>
    <w:rsid w:val="000F2D28"/>
    <w:rPr>
      <w:rFonts w:ascii="Times New Roman" w:hAnsi="Times New Roman" w:cs="Times New Roman"/>
      <w:sz w:val="26"/>
      <w:szCs w:val="26"/>
    </w:rPr>
  </w:style>
  <w:style w:type="paragraph" w:customStyle="1" w:styleId="Style7">
    <w:name w:val="Style7"/>
    <w:basedOn w:val="a0"/>
    <w:uiPriority w:val="99"/>
    <w:rsid w:val="000F2D28"/>
    <w:pPr>
      <w:widowControl w:val="0"/>
      <w:autoSpaceDE w:val="0"/>
      <w:autoSpaceDN w:val="0"/>
      <w:adjustRightInd w:val="0"/>
      <w:spacing w:after="0" w:line="360" w:lineRule="exact"/>
      <w:ind w:firstLine="701"/>
      <w:jc w:val="both"/>
    </w:pPr>
    <w:rPr>
      <w:rFonts w:eastAsia="Times New Roman"/>
      <w:szCs w:val="24"/>
      <w:lang w:eastAsia="ru-RU"/>
    </w:rPr>
  </w:style>
  <w:style w:type="numbering" w:customStyle="1" w:styleId="112">
    <w:name w:val="Нет списка11"/>
    <w:next w:val="a3"/>
    <w:uiPriority w:val="99"/>
    <w:semiHidden/>
    <w:unhideWhenUsed/>
    <w:rsid w:val="002B7E95"/>
  </w:style>
  <w:style w:type="character" w:customStyle="1" w:styleId="afffb">
    <w:name w:val="Цветовое выделение"/>
    <w:uiPriority w:val="99"/>
    <w:rsid w:val="002B7E95"/>
    <w:rPr>
      <w:b/>
      <w:bCs/>
      <w:color w:val="26282F"/>
      <w:sz w:val="26"/>
      <w:szCs w:val="26"/>
    </w:rPr>
  </w:style>
  <w:style w:type="table" w:customStyle="1" w:styleId="93">
    <w:name w:val="Сетка таблицы9"/>
    <w:basedOn w:val="a2"/>
    <w:next w:val="a8"/>
    <w:uiPriority w:val="59"/>
    <w:rsid w:val="002B7E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2F0B65"/>
    <w:pPr>
      <w:spacing w:before="100" w:beforeAutospacing="1" w:after="100" w:afterAutospacing="1" w:line="240" w:lineRule="auto"/>
    </w:pPr>
    <w:rPr>
      <w:rFonts w:eastAsia="Times New Roman"/>
      <w:szCs w:val="24"/>
      <w:lang w:eastAsia="ru-RU"/>
    </w:rPr>
  </w:style>
  <w:style w:type="numbering" w:customStyle="1" w:styleId="121">
    <w:name w:val="Нет списка12"/>
    <w:next w:val="a3"/>
    <w:uiPriority w:val="99"/>
    <w:semiHidden/>
    <w:unhideWhenUsed/>
    <w:rsid w:val="00945031"/>
  </w:style>
  <w:style w:type="table" w:customStyle="1" w:styleId="101">
    <w:name w:val="Сетка таблицы10"/>
    <w:basedOn w:val="a2"/>
    <w:next w:val="a8"/>
    <w:uiPriority w:val="59"/>
    <w:rsid w:val="0094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Гипертекстовая ссылка"/>
    <w:uiPriority w:val="99"/>
    <w:rsid w:val="00945031"/>
    <w:rPr>
      <w:color w:val="008000"/>
    </w:rPr>
  </w:style>
  <w:style w:type="paragraph" w:customStyle="1" w:styleId="afffd">
    <w:name w:val="Прижатый влево"/>
    <w:basedOn w:val="a0"/>
    <w:next w:val="a0"/>
    <w:uiPriority w:val="99"/>
    <w:rsid w:val="00945031"/>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afffe">
    <w:name w:val="Нормальный (таблица)"/>
    <w:basedOn w:val="a0"/>
    <w:next w:val="a0"/>
    <w:uiPriority w:val="99"/>
    <w:rsid w:val="00945031"/>
    <w:pPr>
      <w:widowControl w:val="0"/>
      <w:autoSpaceDE w:val="0"/>
      <w:autoSpaceDN w:val="0"/>
      <w:adjustRightInd w:val="0"/>
      <w:spacing w:after="0" w:line="240" w:lineRule="auto"/>
      <w:jc w:val="both"/>
    </w:pPr>
    <w:rPr>
      <w:rFonts w:ascii="Arial" w:eastAsia="Times New Roman" w:hAnsi="Arial" w:cs="Arial"/>
      <w:szCs w:val="24"/>
      <w:lang w:eastAsia="ru-RU"/>
    </w:rPr>
  </w:style>
  <w:style w:type="character" w:customStyle="1" w:styleId="highlight">
    <w:name w:val="highlight"/>
    <w:rsid w:val="00945031"/>
  </w:style>
  <w:style w:type="paragraph" w:customStyle="1" w:styleId="affff">
    <w:name w:val="Комментарий"/>
    <w:basedOn w:val="a0"/>
    <w:next w:val="a0"/>
    <w:uiPriority w:val="99"/>
    <w:rsid w:val="00945031"/>
    <w:pPr>
      <w:widowControl w:val="0"/>
      <w:autoSpaceDE w:val="0"/>
      <w:autoSpaceDN w:val="0"/>
      <w:adjustRightInd w:val="0"/>
      <w:spacing w:after="0" w:line="240" w:lineRule="auto"/>
      <w:ind w:left="170"/>
      <w:jc w:val="both"/>
    </w:pPr>
    <w:rPr>
      <w:rFonts w:ascii="Arial" w:eastAsia="Times New Roman" w:hAnsi="Arial" w:cs="Arial"/>
      <w:i/>
      <w:iCs/>
      <w:color w:val="800080"/>
      <w:szCs w:val="24"/>
      <w:lang w:eastAsia="ru-RU"/>
    </w:rPr>
  </w:style>
  <w:style w:type="table" w:customStyle="1" w:styleId="113">
    <w:name w:val="Сетка таблицы11"/>
    <w:basedOn w:val="a2"/>
    <w:next w:val="a8"/>
    <w:uiPriority w:val="59"/>
    <w:rsid w:val="0094503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Стиль1112"/>
    <w:uiPriority w:val="99"/>
    <w:rsid w:val="00945031"/>
  </w:style>
  <w:style w:type="numbering" w:customStyle="1" w:styleId="11111">
    <w:name w:val="Стиль11111"/>
    <w:uiPriority w:val="99"/>
    <w:rsid w:val="00945031"/>
  </w:style>
  <w:style w:type="numbering" w:customStyle="1" w:styleId="1210">
    <w:name w:val="Стиль121"/>
    <w:uiPriority w:val="99"/>
    <w:rsid w:val="00945031"/>
  </w:style>
  <w:style w:type="table" w:customStyle="1" w:styleId="211">
    <w:name w:val="Сетка таблицы21"/>
    <w:basedOn w:val="a2"/>
    <w:next w:val="a8"/>
    <w:uiPriority w:val="59"/>
    <w:rsid w:val="0094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3">
    <w:name w:val="xl113"/>
    <w:basedOn w:val="a0"/>
    <w:rsid w:val="0094503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4">
    <w:name w:val="xl114"/>
    <w:basedOn w:val="a0"/>
    <w:rsid w:val="0094503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945031"/>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0"/>
    <w:rsid w:val="0094503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94503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4">
    <w:name w:val="xl124"/>
    <w:basedOn w:val="a0"/>
    <w:rsid w:val="0094503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94503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6">
    <w:name w:val="xl126"/>
    <w:basedOn w:val="a0"/>
    <w:rsid w:val="0094503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7">
    <w:name w:val="xl127"/>
    <w:basedOn w:val="a0"/>
    <w:rsid w:val="0094503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94503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9">
    <w:name w:val="xl129"/>
    <w:basedOn w:val="a0"/>
    <w:rsid w:val="00945031"/>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0">
    <w:name w:val="xl130"/>
    <w:basedOn w:val="a0"/>
    <w:rsid w:val="0094503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1">
    <w:name w:val="xl131"/>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2">
    <w:name w:val="xl132"/>
    <w:basedOn w:val="a0"/>
    <w:rsid w:val="00945031"/>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3">
    <w:name w:val="xl133"/>
    <w:basedOn w:val="a0"/>
    <w:rsid w:val="0094503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34">
    <w:name w:val="xl134"/>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5">
    <w:name w:val="xl135"/>
    <w:basedOn w:val="a0"/>
    <w:rsid w:val="00945031"/>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6">
    <w:name w:val="xl136"/>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7">
    <w:name w:val="xl137"/>
    <w:basedOn w:val="a0"/>
    <w:rsid w:val="0094503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8">
    <w:name w:val="xl138"/>
    <w:basedOn w:val="a0"/>
    <w:rsid w:val="0094503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9">
    <w:name w:val="xl139"/>
    <w:basedOn w:val="a0"/>
    <w:rsid w:val="00945031"/>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0">
    <w:name w:val="xl140"/>
    <w:basedOn w:val="a0"/>
    <w:rsid w:val="00945031"/>
    <w:pPr>
      <w:spacing w:before="100" w:beforeAutospacing="1" w:after="100" w:afterAutospacing="1" w:line="240" w:lineRule="auto"/>
    </w:pPr>
    <w:rPr>
      <w:rFonts w:ascii="Arial" w:eastAsia="Times New Roman" w:hAnsi="Arial" w:cs="Arial"/>
      <w:szCs w:val="24"/>
      <w:lang w:eastAsia="ru-RU"/>
    </w:rPr>
  </w:style>
  <w:style w:type="paragraph" w:customStyle="1" w:styleId="xl141">
    <w:name w:val="xl141"/>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2">
    <w:name w:val="xl142"/>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3">
    <w:name w:val="xl143"/>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4">
    <w:name w:val="xl144"/>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5">
    <w:name w:val="xl145"/>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6">
    <w:name w:val="xl146"/>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7">
    <w:name w:val="xl147"/>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8">
    <w:name w:val="xl148"/>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9">
    <w:name w:val="xl149"/>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50">
    <w:name w:val="xl150"/>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51">
    <w:name w:val="xl151"/>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52">
    <w:name w:val="xl152"/>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3">
    <w:name w:val="xl153"/>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4">
    <w:name w:val="xl154"/>
    <w:basedOn w:val="a0"/>
    <w:rsid w:val="0094503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5">
    <w:name w:val="xl155"/>
    <w:basedOn w:val="a0"/>
    <w:rsid w:val="0094503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6">
    <w:name w:val="xl156"/>
    <w:basedOn w:val="a0"/>
    <w:rsid w:val="0094503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57">
    <w:name w:val="xl157"/>
    <w:basedOn w:val="a0"/>
    <w:rsid w:val="0094503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58">
    <w:name w:val="xl158"/>
    <w:basedOn w:val="a0"/>
    <w:rsid w:val="0094503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59">
    <w:name w:val="xl159"/>
    <w:basedOn w:val="a0"/>
    <w:rsid w:val="0094503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60">
    <w:name w:val="xl160"/>
    <w:basedOn w:val="a0"/>
    <w:rsid w:val="0094503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61">
    <w:name w:val="xl161"/>
    <w:basedOn w:val="a0"/>
    <w:rsid w:val="0094503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2">
    <w:name w:val="xl162"/>
    <w:basedOn w:val="a0"/>
    <w:rsid w:val="0094503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3">
    <w:name w:val="xl163"/>
    <w:basedOn w:val="a0"/>
    <w:rsid w:val="0094503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4">
    <w:name w:val="xl164"/>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5">
    <w:name w:val="xl165"/>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6">
    <w:name w:val="xl166"/>
    <w:basedOn w:val="a0"/>
    <w:rsid w:val="00945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7">
    <w:name w:val="xl167"/>
    <w:basedOn w:val="a0"/>
    <w:rsid w:val="00945031"/>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0"/>
    <w:rsid w:val="00945031"/>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Cs w:val="24"/>
      <w:lang w:eastAsia="ru-RU"/>
    </w:rPr>
  </w:style>
  <w:style w:type="character" w:customStyle="1" w:styleId="Heading1Char">
    <w:name w:val="Heading 1 Char"/>
    <w:aliases w:val="Глава Char,Заголов Char,H1 Char,1 Char,(раздел) Char,Знак Char,h1 Char,Глава 1 Char"/>
    <w:uiPriority w:val="9"/>
    <w:rsid w:val="00945031"/>
    <w:rPr>
      <w:rFonts w:ascii="Cambria" w:eastAsia="Times New Roman" w:hAnsi="Cambria" w:cs="Times New Roman"/>
      <w:b/>
      <w:bCs/>
      <w:kern w:val="32"/>
      <w:sz w:val="32"/>
      <w:szCs w:val="32"/>
      <w:lang w:eastAsia="en-US"/>
    </w:rPr>
  </w:style>
  <w:style w:type="paragraph" w:styleId="29">
    <w:name w:val="Quote"/>
    <w:basedOn w:val="a0"/>
    <w:next w:val="a0"/>
    <w:link w:val="2a"/>
    <w:uiPriority w:val="29"/>
    <w:qFormat/>
    <w:rsid w:val="00945031"/>
    <w:rPr>
      <w:rFonts w:ascii="Calibri" w:hAnsi="Calibri"/>
      <w:i/>
      <w:iCs/>
      <w:color w:val="000000"/>
      <w:sz w:val="22"/>
      <w:lang w:val="x-none"/>
    </w:rPr>
  </w:style>
  <w:style w:type="character" w:customStyle="1" w:styleId="2a">
    <w:name w:val="Цитата 2 Знак"/>
    <w:link w:val="29"/>
    <w:uiPriority w:val="29"/>
    <w:rsid w:val="00945031"/>
    <w:rPr>
      <w:i/>
      <w:iCs/>
      <w:color w:val="000000"/>
      <w:sz w:val="22"/>
      <w:szCs w:val="22"/>
      <w:lang w:val="x-none" w:eastAsia="en-US"/>
    </w:rPr>
  </w:style>
  <w:style w:type="paragraph" w:customStyle="1" w:styleId="xl63">
    <w:name w:val="xl63"/>
    <w:basedOn w:val="a0"/>
    <w:rsid w:val="0094503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eastAsia="Times New Roman"/>
      <w:szCs w:val="24"/>
      <w:lang w:eastAsia="ru-RU"/>
    </w:rPr>
  </w:style>
  <w:style w:type="table" w:customStyle="1" w:styleId="44">
    <w:name w:val="Таблица простая 4"/>
    <w:basedOn w:val="a2"/>
    <w:uiPriority w:val="44"/>
    <w:rsid w:val="0094503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0">
    <w:name w:val="Нет списка13"/>
    <w:next w:val="a3"/>
    <w:uiPriority w:val="99"/>
    <w:semiHidden/>
    <w:unhideWhenUsed/>
    <w:rsid w:val="00945031"/>
  </w:style>
  <w:style w:type="table" w:customStyle="1" w:styleId="122">
    <w:name w:val="Сетка таблицы12"/>
    <w:basedOn w:val="a2"/>
    <w:next w:val="a8"/>
    <w:uiPriority w:val="59"/>
    <w:rsid w:val="0094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8"/>
    <w:uiPriority w:val="59"/>
    <w:rsid w:val="0094503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Стиль1113"/>
    <w:uiPriority w:val="99"/>
    <w:rsid w:val="00945031"/>
  </w:style>
  <w:style w:type="numbering" w:customStyle="1" w:styleId="11112">
    <w:name w:val="Стиль11112"/>
    <w:uiPriority w:val="99"/>
    <w:rsid w:val="00945031"/>
  </w:style>
  <w:style w:type="numbering" w:customStyle="1" w:styleId="1220">
    <w:name w:val="Стиль122"/>
    <w:uiPriority w:val="99"/>
    <w:rsid w:val="00945031"/>
  </w:style>
  <w:style w:type="table" w:customStyle="1" w:styleId="221">
    <w:name w:val="Сетка таблицы22"/>
    <w:basedOn w:val="a2"/>
    <w:next w:val="a8"/>
    <w:uiPriority w:val="59"/>
    <w:rsid w:val="0094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0852B3"/>
  </w:style>
  <w:style w:type="numbering" w:customStyle="1" w:styleId="1114">
    <w:name w:val="Стиль1114"/>
    <w:uiPriority w:val="99"/>
    <w:rsid w:val="000852B3"/>
  </w:style>
  <w:style w:type="numbering" w:customStyle="1" w:styleId="11113">
    <w:name w:val="Стиль11113"/>
    <w:uiPriority w:val="99"/>
    <w:rsid w:val="000852B3"/>
  </w:style>
  <w:style w:type="numbering" w:customStyle="1" w:styleId="123">
    <w:name w:val="Стиль123"/>
    <w:uiPriority w:val="99"/>
    <w:rsid w:val="000852B3"/>
  </w:style>
  <w:style w:type="character" w:customStyle="1" w:styleId="blk">
    <w:name w:val="blk"/>
    <w:rsid w:val="000852B3"/>
  </w:style>
  <w:style w:type="character" w:customStyle="1" w:styleId="docaccesstitle">
    <w:name w:val="docaccess_title"/>
    <w:rsid w:val="000852B3"/>
  </w:style>
  <w:style w:type="paragraph" w:customStyle="1" w:styleId="affff0">
    <w:name w:val="a"/>
    <w:basedOn w:val="a0"/>
    <w:rsid w:val="005B7B18"/>
    <w:pPr>
      <w:spacing w:before="100" w:beforeAutospacing="1" w:after="100" w:afterAutospacing="1" w:line="240" w:lineRule="auto"/>
    </w:pPr>
    <w:rPr>
      <w:rFonts w:eastAsia="Times New Roman"/>
      <w:szCs w:val="24"/>
      <w:lang w:eastAsia="ru-RU"/>
    </w:rPr>
  </w:style>
  <w:style w:type="character" w:customStyle="1" w:styleId="a7">
    <w:name w:val="Абзац списка Знак"/>
    <w:link w:val="a6"/>
    <w:uiPriority w:val="99"/>
    <w:locked/>
    <w:rsid w:val="00E316FF"/>
    <w:rPr>
      <w:rFonts w:ascii="Times New Roman" w:hAnsi="Times New Roman"/>
      <w:sz w:val="24"/>
      <w:szCs w:val="22"/>
      <w:lang w:eastAsia="en-US"/>
    </w:rPr>
  </w:style>
  <w:style w:type="numbering" w:customStyle="1" w:styleId="150">
    <w:name w:val="Нет списка15"/>
    <w:next w:val="a3"/>
    <w:uiPriority w:val="99"/>
    <w:semiHidden/>
    <w:unhideWhenUsed/>
    <w:rsid w:val="00E316FF"/>
  </w:style>
  <w:style w:type="numbering" w:customStyle="1" w:styleId="160">
    <w:name w:val="Нет списка16"/>
    <w:next w:val="a3"/>
    <w:uiPriority w:val="99"/>
    <w:semiHidden/>
    <w:unhideWhenUsed/>
    <w:rsid w:val="00E316FF"/>
  </w:style>
  <w:style w:type="table" w:customStyle="1" w:styleId="141">
    <w:name w:val="Сетка таблицы14"/>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8"/>
    <w:uiPriority w:val="59"/>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Стиль1115"/>
    <w:uiPriority w:val="99"/>
    <w:rsid w:val="00E316FF"/>
  </w:style>
  <w:style w:type="numbering" w:customStyle="1" w:styleId="11114">
    <w:name w:val="Стиль11114"/>
    <w:uiPriority w:val="99"/>
    <w:rsid w:val="00E316FF"/>
  </w:style>
  <w:style w:type="numbering" w:customStyle="1" w:styleId="124">
    <w:name w:val="Стиль124"/>
    <w:uiPriority w:val="99"/>
    <w:rsid w:val="00E316FF"/>
  </w:style>
  <w:style w:type="table" w:customStyle="1" w:styleId="230">
    <w:name w:val="Сетка таблицы23"/>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E316FF"/>
  </w:style>
  <w:style w:type="table" w:customStyle="1" w:styleId="310">
    <w:name w:val="Сетка таблицы3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E316FF"/>
  </w:style>
  <w:style w:type="table" w:customStyle="1" w:styleId="410">
    <w:name w:val="Сетка таблицы4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3"/>
    <w:uiPriority w:val="99"/>
    <w:semiHidden/>
    <w:unhideWhenUsed/>
    <w:rsid w:val="00E316FF"/>
  </w:style>
  <w:style w:type="table" w:customStyle="1" w:styleId="510">
    <w:name w:val="Сетка таблицы5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semiHidden/>
    <w:rsid w:val="00E316FF"/>
  </w:style>
  <w:style w:type="numbering" w:customStyle="1" w:styleId="511">
    <w:name w:val="Нет списка51"/>
    <w:next w:val="a3"/>
    <w:semiHidden/>
    <w:rsid w:val="00E316FF"/>
  </w:style>
  <w:style w:type="numbering" w:customStyle="1" w:styleId="610">
    <w:name w:val="Нет списка61"/>
    <w:next w:val="a3"/>
    <w:semiHidden/>
    <w:rsid w:val="00E316FF"/>
  </w:style>
  <w:style w:type="numbering" w:customStyle="1" w:styleId="710">
    <w:name w:val="Нет списка71"/>
    <w:next w:val="a3"/>
    <w:uiPriority w:val="99"/>
    <w:semiHidden/>
    <w:unhideWhenUsed/>
    <w:rsid w:val="00E316FF"/>
  </w:style>
  <w:style w:type="numbering" w:customStyle="1" w:styleId="810">
    <w:name w:val="Нет списка81"/>
    <w:next w:val="a3"/>
    <w:uiPriority w:val="99"/>
    <w:semiHidden/>
    <w:unhideWhenUsed/>
    <w:rsid w:val="00E316FF"/>
  </w:style>
  <w:style w:type="table" w:customStyle="1" w:styleId="611">
    <w:name w:val="Сетка таблицы61"/>
    <w:basedOn w:val="a2"/>
    <w:next w:val="a8"/>
    <w:uiPriority w:val="59"/>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0">
    <w:name w:val="Нет списка91"/>
    <w:next w:val="a3"/>
    <w:uiPriority w:val="99"/>
    <w:semiHidden/>
    <w:unhideWhenUsed/>
    <w:rsid w:val="00E316FF"/>
  </w:style>
  <w:style w:type="table" w:customStyle="1" w:styleId="711">
    <w:name w:val="Сетка таблицы71"/>
    <w:basedOn w:val="a2"/>
    <w:next w:val="a8"/>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
    <w:name w:val="Сетка таблицы81"/>
    <w:basedOn w:val="a2"/>
    <w:next w:val="a8"/>
    <w:uiPriority w:val="59"/>
    <w:rsid w:val="00E316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unhideWhenUsed/>
    <w:rsid w:val="00E316FF"/>
  </w:style>
  <w:style w:type="numbering" w:customStyle="1" w:styleId="11110">
    <w:name w:val="Нет списка1111"/>
    <w:next w:val="a3"/>
    <w:uiPriority w:val="99"/>
    <w:semiHidden/>
    <w:unhideWhenUsed/>
    <w:rsid w:val="00E316FF"/>
  </w:style>
  <w:style w:type="table" w:customStyle="1" w:styleId="911">
    <w:name w:val="Сетка таблицы91"/>
    <w:basedOn w:val="a2"/>
    <w:next w:val="a8"/>
    <w:uiPriority w:val="59"/>
    <w:rsid w:val="00E316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E316FF"/>
  </w:style>
  <w:style w:type="table" w:customStyle="1" w:styleId="1011">
    <w:name w:val="Сетка таблицы10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2"/>
    <w:next w:val="a8"/>
    <w:uiPriority w:val="59"/>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Стиль11121"/>
    <w:uiPriority w:val="99"/>
    <w:rsid w:val="00E316FF"/>
  </w:style>
  <w:style w:type="numbering" w:customStyle="1" w:styleId="111111">
    <w:name w:val="Стиль111111"/>
    <w:uiPriority w:val="99"/>
    <w:rsid w:val="00E316FF"/>
  </w:style>
  <w:style w:type="numbering" w:customStyle="1" w:styleId="12110">
    <w:name w:val="Стиль1211"/>
    <w:uiPriority w:val="99"/>
    <w:rsid w:val="00E316FF"/>
  </w:style>
  <w:style w:type="table" w:customStyle="1" w:styleId="2110">
    <w:name w:val="Сетка таблицы21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 простая 41"/>
    <w:basedOn w:val="a2"/>
    <w:uiPriority w:val="44"/>
    <w:rsid w:val="00E316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0">
    <w:name w:val="Нет списка131"/>
    <w:next w:val="a3"/>
    <w:uiPriority w:val="99"/>
    <w:semiHidden/>
    <w:unhideWhenUsed/>
    <w:rsid w:val="00E316FF"/>
  </w:style>
  <w:style w:type="table" w:customStyle="1" w:styleId="1212">
    <w:name w:val="Сетка таблицы12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8"/>
    <w:uiPriority w:val="59"/>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Стиль11131"/>
    <w:uiPriority w:val="99"/>
    <w:rsid w:val="00E316FF"/>
  </w:style>
  <w:style w:type="numbering" w:customStyle="1" w:styleId="111121">
    <w:name w:val="Стиль111121"/>
    <w:uiPriority w:val="99"/>
    <w:rsid w:val="00E316FF"/>
  </w:style>
  <w:style w:type="numbering" w:customStyle="1" w:styleId="1221">
    <w:name w:val="Стиль1221"/>
    <w:uiPriority w:val="99"/>
    <w:rsid w:val="00E316FF"/>
  </w:style>
  <w:style w:type="table" w:customStyle="1" w:styleId="2210">
    <w:name w:val="Сетка таблицы22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E316FF"/>
  </w:style>
  <w:style w:type="numbering" w:customStyle="1" w:styleId="11141">
    <w:name w:val="Стиль11141"/>
    <w:uiPriority w:val="99"/>
    <w:rsid w:val="00E316FF"/>
  </w:style>
  <w:style w:type="numbering" w:customStyle="1" w:styleId="111131">
    <w:name w:val="Стиль111131"/>
    <w:uiPriority w:val="99"/>
    <w:rsid w:val="00E316FF"/>
  </w:style>
  <w:style w:type="numbering" w:customStyle="1" w:styleId="1231">
    <w:name w:val="Стиль1231"/>
    <w:uiPriority w:val="99"/>
    <w:rsid w:val="00E316FF"/>
  </w:style>
  <w:style w:type="character" w:customStyle="1" w:styleId="affff1">
    <w:name w:val="Заголовок Знак"/>
    <w:uiPriority w:val="10"/>
    <w:rsid w:val="00E316FF"/>
    <w:rPr>
      <w:rFonts w:ascii="Calibri Light" w:eastAsia="Times New Roman" w:hAnsi="Calibri Light" w:cs="Times New Roman"/>
      <w:spacing w:val="-10"/>
      <w:kern w:val="28"/>
      <w:sz w:val="56"/>
      <w:szCs w:val="56"/>
    </w:rPr>
  </w:style>
  <w:style w:type="numbering" w:customStyle="1" w:styleId="170">
    <w:name w:val="Нет списка17"/>
    <w:next w:val="a3"/>
    <w:uiPriority w:val="99"/>
    <w:semiHidden/>
    <w:unhideWhenUsed/>
    <w:rsid w:val="00897852"/>
  </w:style>
  <w:style w:type="numbering" w:customStyle="1" w:styleId="11160">
    <w:name w:val="Стиль1116"/>
    <w:uiPriority w:val="99"/>
    <w:rsid w:val="00897852"/>
  </w:style>
  <w:style w:type="numbering" w:customStyle="1" w:styleId="11115">
    <w:name w:val="Стиль11115"/>
    <w:uiPriority w:val="99"/>
    <w:rsid w:val="00897852"/>
  </w:style>
  <w:style w:type="numbering" w:customStyle="1" w:styleId="125">
    <w:name w:val="Стиль125"/>
    <w:uiPriority w:val="99"/>
    <w:rsid w:val="00897852"/>
  </w:style>
  <w:style w:type="numbering" w:customStyle="1" w:styleId="180">
    <w:name w:val="Нет списка18"/>
    <w:next w:val="a3"/>
    <w:uiPriority w:val="99"/>
    <w:semiHidden/>
    <w:unhideWhenUsed/>
    <w:rsid w:val="00897852"/>
  </w:style>
  <w:style w:type="numbering" w:customStyle="1" w:styleId="222">
    <w:name w:val="Нет списка22"/>
    <w:next w:val="a3"/>
    <w:uiPriority w:val="99"/>
    <w:semiHidden/>
    <w:unhideWhenUsed/>
    <w:rsid w:val="00897852"/>
  </w:style>
  <w:style w:type="numbering" w:customStyle="1" w:styleId="320">
    <w:name w:val="Нет списка32"/>
    <w:next w:val="a3"/>
    <w:uiPriority w:val="99"/>
    <w:semiHidden/>
    <w:unhideWhenUsed/>
    <w:rsid w:val="00897852"/>
  </w:style>
  <w:style w:type="numbering" w:customStyle="1" w:styleId="420">
    <w:name w:val="Нет списка42"/>
    <w:next w:val="a3"/>
    <w:semiHidden/>
    <w:rsid w:val="00897852"/>
  </w:style>
  <w:style w:type="numbering" w:customStyle="1" w:styleId="520">
    <w:name w:val="Нет списка52"/>
    <w:next w:val="a3"/>
    <w:semiHidden/>
    <w:rsid w:val="00897852"/>
  </w:style>
  <w:style w:type="numbering" w:customStyle="1" w:styleId="620">
    <w:name w:val="Нет списка62"/>
    <w:next w:val="a3"/>
    <w:semiHidden/>
    <w:rsid w:val="00897852"/>
  </w:style>
  <w:style w:type="numbering" w:customStyle="1" w:styleId="720">
    <w:name w:val="Нет списка72"/>
    <w:next w:val="a3"/>
    <w:uiPriority w:val="99"/>
    <w:semiHidden/>
    <w:unhideWhenUsed/>
    <w:rsid w:val="00897852"/>
  </w:style>
  <w:style w:type="numbering" w:customStyle="1" w:styleId="820">
    <w:name w:val="Нет списка82"/>
    <w:next w:val="a3"/>
    <w:uiPriority w:val="99"/>
    <w:semiHidden/>
    <w:unhideWhenUsed/>
    <w:rsid w:val="00897852"/>
  </w:style>
  <w:style w:type="numbering" w:customStyle="1" w:styleId="920">
    <w:name w:val="Нет списка92"/>
    <w:next w:val="a3"/>
    <w:uiPriority w:val="99"/>
    <w:semiHidden/>
    <w:unhideWhenUsed/>
    <w:rsid w:val="00897852"/>
  </w:style>
  <w:style w:type="numbering" w:customStyle="1" w:styleId="102">
    <w:name w:val="Нет списка102"/>
    <w:next w:val="a3"/>
    <w:uiPriority w:val="99"/>
    <w:semiHidden/>
    <w:unhideWhenUsed/>
    <w:rsid w:val="00897852"/>
  </w:style>
  <w:style w:type="numbering" w:customStyle="1" w:styleId="1120">
    <w:name w:val="Нет списка112"/>
    <w:next w:val="a3"/>
    <w:uiPriority w:val="99"/>
    <w:semiHidden/>
    <w:unhideWhenUsed/>
    <w:rsid w:val="00897852"/>
  </w:style>
  <w:style w:type="numbering" w:customStyle="1" w:styleId="1222">
    <w:name w:val="Нет списка122"/>
    <w:next w:val="a3"/>
    <w:uiPriority w:val="99"/>
    <w:semiHidden/>
    <w:unhideWhenUsed/>
    <w:rsid w:val="00897852"/>
  </w:style>
  <w:style w:type="numbering" w:customStyle="1" w:styleId="11122">
    <w:name w:val="Стиль11122"/>
    <w:uiPriority w:val="99"/>
    <w:rsid w:val="00897852"/>
  </w:style>
  <w:style w:type="numbering" w:customStyle="1" w:styleId="111112">
    <w:name w:val="Стиль111112"/>
    <w:uiPriority w:val="99"/>
    <w:rsid w:val="00897852"/>
  </w:style>
  <w:style w:type="numbering" w:customStyle="1" w:styleId="12120">
    <w:name w:val="Стиль1212"/>
    <w:uiPriority w:val="99"/>
    <w:rsid w:val="00897852"/>
  </w:style>
  <w:style w:type="numbering" w:customStyle="1" w:styleId="132">
    <w:name w:val="Нет списка132"/>
    <w:next w:val="a3"/>
    <w:uiPriority w:val="99"/>
    <w:semiHidden/>
    <w:unhideWhenUsed/>
    <w:rsid w:val="00897852"/>
  </w:style>
  <w:style w:type="numbering" w:customStyle="1" w:styleId="11132">
    <w:name w:val="Стиль11132"/>
    <w:uiPriority w:val="99"/>
    <w:rsid w:val="00897852"/>
  </w:style>
  <w:style w:type="numbering" w:customStyle="1" w:styleId="111122">
    <w:name w:val="Стиль111122"/>
    <w:uiPriority w:val="99"/>
    <w:rsid w:val="00897852"/>
  </w:style>
  <w:style w:type="numbering" w:customStyle="1" w:styleId="12220">
    <w:name w:val="Стиль1222"/>
    <w:uiPriority w:val="99"/>
    <w:rsid w:val="00897852"/>
  </w:style>
  <w:style w:type="numbering" w:customStyle="1" w:styleId="142">
    <w:name w:val="Нет списка142"/>
    <w:next w:val="a3"/>
    <w:uiPriority w:val="99"/>
    <w:semiHidden/>
    <w:unhideWhenUsed/>
    <w:rsid w:val="00897852"/>
  </w:style>
  <w:style w:type="numbering" w:customStyle="1" w:styleId="11142">
    <w:name w:val="Стиль11142"/>
    <w:uiPriority w:val="99"/>
    <w:rsid w:val="00897852"/>
  </w:style>
  <w:style w:type="numbering" w:customStyle="1" w:styleId="111132">
    <w:name w:val="Стиль111132"/>
    <w:uiPriority w:val="99"/>
    <w:rsid w:val="00897852"/>
    <w:pPr>
      <w:numPr>
        <w:numId w:val="9"/>
      </w:numPr>
    </w:pPr>
  </w:style>
  <w:style w:type="numbering" w:customStyle="1" w:styleId="1232">
    <w:name w:val="Стиль1232"/>
    <w:uiPriority w:val="99"/>
    <w:rsid w:val="00897852"/>
  </w:style>
  <w:style w:type="numbering" w:customStyle="1" w:styleId="190">
    <w:name w:val="Нет списка19"/>
    <w:next w:val="a3"/>
    <w:uiPriority w:val="99"/>
    <w:semiHidden/>
    <w:unhideWhenUsed/>
    <w:rsid w:val="003A37BC"/>
  </w:style>
  <w:style w:type="table" w:customStyle="1" w:styleId="161">
    <w:name w:val="Сетка таблицы16"/>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
    <w:name w:val="Стиль1117"/>
    <w:uiPriority w:val="99"/>
    <w:rsid w:val="003A37BC"/>
  </w:style>
  <w:style w:type="numbering" w:customStyle="1" w:styleId="11116">
    <w:name w:val="Стиль11116"/>
    <w:uiPriority w:val="99"/>
    <w:rsid w:val="003A37BC"/>
  </w:style>
  <w:style w:type="numbering" w:customStyle="1" w:styleId="126">
    <w:name w:val="Стиль126"/>
    <w:uiPriority w:val="99"/>
    <w:rsid w:val="003A37BC"/>
  </w:style>
  <w:style w:type="table" w:customStyle="1" w:styleId="240">
    <w:name w:val="Сетка таблицы24"/>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3A37BC"/>
  </w:style>
  <w:style w:type="table" w:customStyle="1" w:styleId="321">
    <w:name w:val="Сетка таблицы3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3A37BC"/>
  </w:style>
  <w:style w:type="table" w:customStyle="1" w:styleId="421">
    <w:name w:val="Сетка таблицы4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3"/>
    <w:uiPriority w:val="99"/>
    <w:semiHidden/>
    <w:unhideWhenUsed/>
    <w:rsid w:val="003A37BC"/>
  </w:style>
  <w:style w:type="table" w:customStyle="1" w:styleId="521">
    <w:name w:val="Сетка таблицы5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semiHidden/>
    <w:rsid w:val="003A37BC"/>
  </w:style>
  <w:style w:type="numbering" w:customStyle="1" w:styleId="530">
    <w:name w:val="Нет списка53"/>
    <w:next w:val="a3"/>
    <w:semiHidden/>
    <w:rsid w:val="003A37BC"/>
  </w:style>
  <w:style w:type="numbering" w:customStyle="1" w:styleId="630">
    <w:name w:val="Нет списка63"/>
    <w:next w:val="a3"/>
    <w:semiHidden/>
    <w:rsid w:val="003A37BC"/>
  </w:style>
  <w:style w:type="numbering" w:customStyle="1" w:styleId="730">
    <w:name w:val="Нет списка73"/>
    <w:next w:val="a3"/>
    <w:uiPriority w:val="99"/>
    <w:semiHidden/>
    <w:unhideWhenUsed/>
    <w:rsid w:val="003A37BC"/>
  </w:style>
  <w:style w:type="numbering" w:customStyle="1" w:styleId="830">
    <w:name w:val="Нет списка83"/>
    <w:next w:val="a3"/>
    <w:uiPriority w:val="99"/>
    <w:semiHidden/>
    <w:unhideWhenUsed/>
    <w:rsid w:val="003A37BC"/>
  </w:style>
  <w:style w:type="table" w:customStyle="1" w:styleId="621">
    <w:name w:val="Сетка таблицы62"/>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0">
    <w:name w:val="Нет списка93"/>
    <w:next w:val="a3"/>
    <w:uiPriority w:val="99"/>
    <w:semiHidden/>
    <w:unhideWhenUsed/>
    <w:rsid w:val="003A37BC"/>
  </w:style>
  <w:style w:type="table" w:customStyle="1" w:styleId="721">
    <w:name w:val="Сетка таблицы72"/>
    <w:basedOn w:val="a2"/>
    <w:next w:val="a8"/>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
    <w:name w:val="Сетка таблицы82"/>
    <w:basedOn w:val="a2"/>
    <w:next w:val="a8"/>
    <w:uiPriority w:val="59"/>
    <w:rsid w:val="003A3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3"/>
    <w:uiPriority w:val="99"/>
    <w:semiHidden/>
    <w:unhideWhenUsed/>
    <w:rsid w:val="003A37BC"/>
  </w:style>
  <w:style w:type="numbering" w:customStyle="1" w:styleId="1130">
    <w:name w:val="Нет списка113"/>
    <w:next w:val="a3"/>
    <w:uiPriority w:val="99"/>
    <w:semiHidden/>
    <w:unhideWhenUsed/>
    <w:rsid w:val="003A37BC"/>
  </w:style>
  <w:style w:type="table" w:customStyle="1" w:styleId="921">
    <w:name w:val="Сетка таблицы92"/>
    <w:basedOn w:val="a2"/>
    <w:next w:val="a8"/>
    <w:uiPriority w:val="59"/>
    <w:rsid w:val="003A3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3A37BC"/>
  </w:style>
  <w:style w:type="table" w:customStyle="1" w:styleId="1020">
    <w:name w:val="Сетка таблицы10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
    <w:name w:val="Стиль11123"/>
    <w:uiPriority w:val="99"/>
    <w:rsid w:val="003A37BC"/>
  </w:style>
  <w:style w:type="numbering" w:customStyle="1" w:styleId="111113">
    <w:name w:val="Стиль111113"/>
    <w:uiPriority w:val="99"/>
    <w:rsid w:val="003A37BC"/>
  </w:style>
  <w:style w:type="numbering" w:customStyle="1" w:styleId="1213">
    <w:name w:val="Стиль1213"/>
    <w:uiPriority w:val="99"/>
    <w:rsid w:val="003A37BC"/>
  </w:style>
  <w:style w:type="table" w:customStyle="1" w:styleId="2120">
    <w:name w:val="Сетка таблицы21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Таблица простая 42"/>
    <w:basedOn w:val="a2"/>
    <w:uiPriority w:val="44"/>
    <w:rsid w:val="003A37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3">
    <w:name w:val="Нет списка133"/>
    <w:next w:val="a3"/>
    <w:uiPriority w:val="99"/>
    <w:semiHidden/>
    <w:unhideWhenUsed/>
    <w:rsid w:val="003A37BC"/>
  </w:style>
  <w:style w:type="table" w:customStyle="1" w:styleId="1223">
    <w:name w:val="Сетка таблицы12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
    <w:name w:val="Стиль11133"/>
    <w:uiPriority w:val="99"/>
    <w:rsid w:val="003A37BC"/>
  </w:style>
  <w:style w:type="numbering" w:customStyle="1" w:styleId="111123">
    <w:name w:val="Стиль111123"/>
    <w:uiPriority w:val="99"/>
    <w:rsid w:val="003A37BC"/>
  </w:style>
  <w:style w:type="numbering" w:customStyle="1" w:styleId="12230">
    <w:name w:val="Стиль1223"/>
    <w:uiPriority w:val="99"/>
    <w:rsid w:val="003A37BC"/>
  </w:style>
  <w:style w:type="table" w:customStyle="1" w:styleId="2220">
    <w:name w:val="Сетка таблицы22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3"/>
    <w:uiPriority w:val="99"/>
    <w:semiHidden/>
    <w:unhideWhenUsed/>
    <w:rsid w:val="003A37BC"/>
  </w:style>
  <w:style w:type="numbering" w:customStyle="1" w:styleId="11143">
    <w:name w:val="Стиль11143"/>
    <w:uiPriority w:val="99"/>
    <w:rsid w:val="003A37BC"/>
  </w:style>
  <w:style w:type="numbering" w:customStyle="1" w:styleId="1233">
    <w:name w:val="Стиль1233"/>
    <w:uiPriority w:val="99"/>
    <w:rsid w:val="003A37BC"/>
  </w:style>
  <w:style w:type="numbering" w:customStyle="1" w:styleId="1510">
    <w:name w:val="Нет списка151"/>
    <w:next w:val="a3"/>
    <w:uiPriority w:val="99"/>
    <w:semiHidden/>
    <w:unhideWhenUsed/>
    <w:rsid w:val="003A37BC"/>
  </w:style>
  <w:style w:type="numbering" w:customStyle="1" w:styleId="1610">
    <w:name w:val="Нет списка161"/>
    <w:next w:val="a3"/>
    <w:uiPriority w:val="99"/>
    <w:semiHidden/>
    <w:unhideWhenUsed/>
    <w:rsid w:val="003A37BC"/>
  </w:style>
  <w:style w:type="table" w:customStyle="1" w:styleId="1411">
    <w:name w:val="Сетка таблицы14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
    <w:name w:val="Стиль11151"/>
    <w:uiPriority w:val="99"/>
    <w:rsid w:val="003A37BC"/>
  </w:style>
  <w:style w:type="numbering" w:customStyle="1" w:styleId="111141">
    <w:name w:val="Стиль111141"/>
    <w:uiPriority w:val="99"/>
    <w:rsid w:val="003A37BC"/>
  </w:style>
  <w:style w:type="numbering" w:customStyle="1" w:styleId="1241">
    <w:name w:val="Стиль1241"/>
    <w:uiPriority w:val="99"/>
    <w:rsid w:val="003A37BC"/>
  </w:style>
  <w:style w:type="table" w:customStyle="1" w:styleId="2310">
    <w:name w:val="Сетка таблицы23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3"/>
    <w:uiPriority w:val="99"/>
    <w:semiHidden/>
    <w:unhideWhenUsed/>
    <w:rsid w:val="003A37BC"/>
  </w:style>
  <w:style w:type="table" w:customStyle="1" w:styleId="3110">
    <w:name w:val="Сетка таблицы3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A37BC"/>
  </w:style>
  <w:style w:type="table" w:customStyle="1" w:styleId="4110">
    <w:name w:val="Сетка таблицы4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3A37BC"/>
  </w:style>
  <w:style w:type="table" w:customStyle="1" w:styleId="5110">
    <w:name w:val="Сетка таблицы5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3"/>
    <w:semiHidden/>
    <w:rsid w:val="003A37BC"/>
  </w:style>
  <w:style w:type="numbering" w:customStyle="1" w:styleId="5111">
    <w:name w:val="Нет списка511"/>
    <w:next w:val="a3"/>
    <w:semiHidden/>
    <w:rsid w:val="003A37BC"/>
  </w:style>
  <w:style w:type="numbering" w:customStyle="1" w:styleId="6110">
    <w:name w:val="Нет списка611"/>
    <w:next w:val="a3"/>
    <w:semiHidden/>
    <w:rsid w:val="003A37BC"/>
  </w:style>
  <w:style w:type="numbering" w:customStyle="1" w:styleId="7110">
    <w:name w:val="Нет списка711"/>
    <w:next w:val="a3"/>
    <w:uiPriority w:val="99"/>
    <w:semiHidden/>
    <w:unhideWhenUsed/>
    <w:rsid w:val="003A37BC"/>
  </w:style>
  <w:style w:type="numbering" w:customStyle="1" w:styleId="8110">
    <w:name w:val="Нет списка811"/>
    <w:next w:val="a3"/>
    <w:uiPriority w:val="99"/>
    <w:semiHidden/>
    <w:unhideWhenUsed/>
    <w:rsid w:val="003A37BC"/>
  </w:style>
  <w:style w:type="table" w:customStyle="1" w:styleId="6111">
    <w:name w:val="Сетка таблицы611"/>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0">
    <w:name w:val="Нет списка911"/>
    <w:next w:val="a3"/>
    <w:uiPriority w:val="99"/>
    <w:semiHidden/>
    <w:unhideWhenUsed/>
    <w:rsid w:val="003A37BC"/>
  </w:style>
  <w:style w:type="table" w:customStyle="1" w:styleId="7111">
    <w:name w:val="Сетка таблицы711"/>
    <w:basedOn w:val="a2"/>
    <w:next w:val="a8"/>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Сетка таблицы811"/>
    <w:basedOn w:val="a2"/>
    <w:next w:val="a8"/>
    <w:uiPriority w:val="59"/>
    <w:rsid w:val="003A3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3"/>
    <w:uiPriority w:val="99"/>
    <w:semiHidden/>
    <w:unhideWhenUsed/>
    <w:rsid w:val="003A37BC"/>
  </w:style>
  <w:style w:type="numbering" w:customStyle="1" w:styleId="111110">
    <w:name w:val="Нет списка11111"/>
    <w:next w:val="a3"/>
    <w:uiPriority w:val="99"/>
    <w:semiHidden/>
    <w:unhideWhenUsed/>
    <w:rsid w:val="003A37BC"/>
  </w:style>
  <w:style w:type="table" w:customStyle="1" w:styleId="9111">
    <w:name w:val="Сетка таблицы911"/>
    <w:basedOn w:val="a2"/>
    <w:next w:val="a8"/>
    <w:uiPriority w:val="59"/>
    <w:rsid w:val="003A3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3A37BC"/>
  </w:style>
  <w:style w:type="table" w:customStyle="1" w:styleId="10111">
    <w:name w:val="Сетка таблицы10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
    <w:name w:val="Стиль111211"/>
    <w:uiPriority w:val="99"/>
    <w:rsid w:val="003A37BC"/>
  </w:style>
  <w:style w:type="numbering" w:customStyle="1" w:styleId="1111111">
    <w:name w:val="Стиль1111111"/>
    <w:uiPriority w:val="99"/>
    <w:rsid w:val="003A37BC"/>
  </w:style>
  <w:style w:type="numbering" w:customStyle="1" w:styleId="121110">
    <w:name w:val="Стиль12111"/>
    <w:uiPriority w:val="99"/>
    <w:rsid w:val="003A37BC"/>
  </w:style>
  <w:style w:type="table" w:customStyle="1" w:styleId="21110">
    <w:name w:val="Сетка таблицы21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Таблица простая 411"/>
    <w:basedOn w:val="a2"/>
    <w:uiPriority w:val="44"/>
    <w:rsid w:val="003A37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10">
    <w:name w:val="Нет списка1311"/>
    <w:next w:val="a3"/>
    <w:uiPriority w:val="99"/>
    <w:semiHidden/>
    <w:unhideWhenUsed/>
    <w:rsid w:val="003A37BC"/>
  </w:style>
  <w:style w:type="table" w:customStyle="1" w:styleId="12112">
    <w:name w:val="Сетка таблицы12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
    <w:name w:val="Стиль111311"/>
    <w:uiPriority w:val="99"/>
    <w:rsid w:val="003A37BC"/>
  </w:style>
  <w:style w:type="numbering" w:customStyle="1" w:styleId="1111211">
    <w:name w:val="Стиль1111211"/>
    <w:uiPriority w:val="99"/>
    <w:rsid w:val="003A37BC"/>
  </w:style>
  <w:style w:type="numbering" w:customStyle="1" w:styleId="12211">
    <w:name w:val="Стиль12211"/>
    <w:uiPriority w:val="99"/>
    <w:rsid w:val="003A37BC"/>
  </w:style>
  <w:style w:type="table" w:customStyle="1" w:styleId="2211">
    <w:name w:val="Сетка таблицы22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3A37BC"/>
  </w:style>
  <w:style w:type="numbering" w:customStyle="1" w:styleId="200">
    <w:name w:val="Нет списка20"/>
    <w:next w:val="a3"/>
    <w:uiPriority w:val="99"/>
    <w:semiHidden/>
    <w:unhideWhenUsed/>
    <w:rsid w:val="00894491"/>
  </w:style>
  <w:style w:type="table" w:customStyle="1" w:styleId="181">
    <w:name w:val="Сетка таблицы18"/>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
    <w:name w:val="Стиль1118"/>
    <w:uiPriority w:val="99"/>
    <w:rsid w:val="00894491"/>
  </w:style>
  <w:style w:type="numbering" w:customStyle="1" w:styleId="111170">
    <w:name w:val="Стиль11117"/>
    <w:uiPriority w:val="99"/>
    <w:rsid w:val="00894491"/>
  </w:style>
  <w:style w:type="numbering" w:customStyle="1" w:styleId="127">
    <w:name w:val="Стиль127"/>
    <w:uiPriority w:val="99"/>
    <w:rsid w:val="00894491"/>
  </w:style>
  <w:style w:type="table" w:customStyle="1" w:styleId="250">
    <w:name w:val="Сетка таблицы25"/>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3"/>
    <w:uiPriority w:val="99"/>
    <w:semiHidden/>
    <w:unhideWhenUsed/>
    <w:rsid w:val="00894491"/>
  </w:style>
  <w:style w:type="table" w:customStyle="1" w:styleId="331">
    <w:name w:val="Сетка таблицы3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894491"/>
  </w:style>
  <w:style w:type="table" w:customStyle="1" w:styleId="431">
    <w:name w:val="Сетка таблицы4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894491"/>
  </w:style>
  <w:style w:type="table" w:customStyle="1" w:styleId="531">
    <w:name w:val="Сетка таблицы5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3"/>
    <w:semiHidden/>
    <w:rsid w:val="00894491"/>
  </w:style>
  <w:style w:type="numbering" w:customStyle="1" w:styleId="54">
    <w:name w:val="Нет списка54"/>
    <w:next w:val="a3"/>
    <w:semiHidden/>
    <w:rsid w:val="00894491"/>
  </w:style>
  <w:style w:type="numbering" w:customStyle="1" w:styleId="64">
    <w:name w:val="Нет списка64"/>
    <w:next w:val="a3"/>
    <w:semiHidden/>
    <w:rsid w:val="00894491"/>
  </w:style>
  <w:style w:type="numbering" w:customStyle="1" w:styleId="74">
    <w:name w:val="Нет списка74"/>
    <w:next w:val="a3"/>
    <w:uiPriority w:val="99"/>
    <w:semiHidden/>
    <w:unhideWhenUsed/>
    <w:rsid w:val="00894491"/>
  </w:style>
  <w:style w:type="numbering" w:customStyle="1" w:styleId="84">
    <w:name w:val="Нет списка84"/>
    <w:next w:val="a3"/>
    <w:uiPriority w:val="99"/>
    <w:semiHidden/>
    <w:unhideWhenUsed/>
    <w:rsid w:val="00894491"/>
  </w:style>
  <w:style w:type="table" w:customStyle="1" w:styleId="631">
    <w:name w:val="Сетка таблицы63"/>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4"/>
    <w:next w:val="a3"/>
    <w:uiPriority w:val="99"/>
    <w:semiHidden/>
    <w:unhideWhenUsed/>
    <w:rsid w:val="00894491"/>
  </w:style>
  <w:style w:type="table" w:customStyle="1" w:styleId="731">
    <w:name w:val="Сетка таблицы73"/>
    <w:basedOn w:val="a2"/>
    <w:next w:val="a8"/>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
    <w:basedOn w:val="a2"/>
    <w:next w:val="a8"/>
    <w:uiPriority w:val="59"/>
    <w:rsid w:val="008944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4"/>
    <w:next w:val="a3"/>
    <w:uiPriority w:val="99"/>
    <w:semiHidden/>
    <w:unhideWhenUsed/>
    <w:rsid w:val="00894491"/>
  </w:style>
  <w:style w:type="numbering" w:customStyle="1" w:styleId="115">
    <w:name w:val="Нет списка115"/>
    <w:next w:val="a3"/>
    <w:uiPriority w:val="99"/>
    <w:semiHidden/>
    <w:unhideWhenUsed/>
    <w:rsid w:val="00894491"/>
  </w:style>
  <w:style w:type="table" w:customStyle="1" w:styleId="931">
    <w:name w:val="Сетка таблицы93"/>
    <w:basedOn w:val="a2"/>
    <w:next w:val="a8"/>
    <w:uiPriority w:val="59"/>
    <w:rsid w:val="008944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94491"/>
  </w:style>
  <w:style w:type="table" w:customStyle="1" w:styleId="1030">
    <w:name w:val="Сетка таблицы10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Стиль11124"/>
    <w:uiPriority w:val="99"/>
    <w:rsid w:val="00894491"/>
  </w:style>
  <w:style w:type="numbering" w:customStyle="1" w:styleId="111114">
    <w:name w:val="Стиль111114"/>
    <w:uiPriority w:val="99"/>
    <w:rsid w:val="00894491"/>
  </w:style>
  <w:style w:type="numbering" w:customStyle="1" w:styleId="1214">
    <w:name w:val="Стиль1214"/>
    <w:uiPriority w:val="99"/>
    <w:rsid w:val="00894491"/>
  </w:style>
  <w:style w:type="table" w:customStyle="1" w:styleId="213">
    <w:name w:val="Сетка таблицы21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Таблица простая 43"/>
    <w:basedOn w:val="a2"/>
    <w:uiPriority w:val="44"/>
    <w:rsid w:val="008944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4">
    <w:name w:val="Нет списка134"/>
    <w:next w:val="a3"/>
    <w:uiPriority w:val="99"/>
    <w:semiHidden/>
    <w:unhideWhenUsed/>
    <w:rsid w:val="00894491"/>
  </w:style>
  <w:style w:type="table" w:customStyle="1" w:styleId="1234">
    <w:name w:val="Сетка таблицы12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
    <w:name w:val="Стиль11134"/>
    <w:uiPriority w:val="99"/>
    <w:rsid w:val="00894491"/>
  </w:style>
  <w:style w:type="numbering" w:customStyle="1" w:styleId="111124">
    <w:name w:val="Стиль111124"/>
    <w:uiPriority w:val="99"/>
    <w:rsid w:val="00894491"/>
  </w:style>
  <w:style w:type="numbering" w:customStyle="1" w:styleId="1224">
    <w:name w:val="Стиль1224"/>
    <w:uiPriority w:val="99"/>
    <w:rsid w:val="00894491"/>
  </w:style>
  <w:style w:type="table" w:customStyle="1" w:styleId="223">
    <w:name w:val="Сетка таблицы22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4"/>
    <w:next w:val="a3"/>
    <w:uiPriority w:val="99"/>
    <w:semiHidden/>
    <w:unhideWhenUsed/>
    <w:rsid w:val="00894491"/>
  </w:style>
  <w:style w:type="numbering" w:customStyle="1" w:styleId="11144">
    <w:name w:val="Стиль11144"/>
    <w:uiPriority w:val="99"/>
    <w:rsid w:val="00894491"/>
  </w:style>
  <w:style w:type="numbering" w:customStyle="1" w:styleId="12340">
    <w:name w:val="Стиль1234"/>
    <w:uiPriority w:val="99"/>
    <w:rsid w:val="00894491"/>
  </w:style>
  <w:style w:type="numbering" w:customStyle="1" w:styleId="152">
    <w:name w:val="Нет списка152"/>
    <w:next w:val="a3"/>
    <w:uiPriority w:val="99"/>
    <w:semiHidden/>
    <w:unhideWhenUsed/>
    <w:rsid w:val="00894491"/>
  </w:style>
  <w:style w:type="numbering" w:customStyle="1" w:styleId="162">
    <w:name w:val="Нет списка162"/>
    <w:next w:val="a3"/>
    <w:uiPriority w:val="99"/>
    <w:semiHidden/>
    <w:unhideWhenUsed/>
    <w:rsid w:val="00894491"/>
  </w:style>
  <w:style w:type="table" w:customStyle="1" w:styleId="1420">
    <w:name w:val="Сетка таблицы14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2">
    <w:name w:val="Стиль11152"/>
    <w:uiPriority w:val="99"/>
    <w:rsid w:val="00894491"/>
  </w:style>
  <w:style w:type="numbering" w:customStyle="1" w:styleId="111142">
    <w:name w:val="Стиль111142"/>
    <w:uiPriority w:val="99"/>
    <w:rsid w:val="00894491"/>
  </w:style>
  <w:style w:type="numbering" w:customStyle="1" w:styleId="1242">
    <w:name w:val="Стиль1242"/>
    <w:uiPriority w:val="99"/>
    <w:rsid w:val="00894491"/>
  </w:style>
  <w:style w:type="table" w:customStyle="1" w:styleId="232">
    <w:name w:val="Сетка таблицы23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unhideWhenUsed/>
    <w:rsid w:val="00894491"/>
  </w:style>
  <w:style w:type="table" w:customStyle="1" w:styleId="312">
    <w:name w:val="Сетка таблицы3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3"/>
    <w:uiPriority w:val="99"/>
    <w:semiHidden/>
    <w:unhideWhenUsed/>
    <w:rsid w:val="00894491"/>
  </w:style>
  <w:style w:type="table" w:customStyle="1" w:styleId="4120">
    <w:name w:val="Сетка таблицы4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3"/>
    <w:uiPriority w:val="99"/>
    <w:semiHidden/>
    <w:unhideWhenUsed/>
    <w:rsid w:val="00894491"/>
  </w:style>
  <w:style w:type="table" w:customStyle="1" w:styleId="512">
    <w:name w:val="Сетка таблицы5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3"/>
    <w:semiHidden/>
    <w:rsid w:val="00894491"/>
  </w:style>
  <w:style w:type="numbering" w:customStyle="1" w:styleId="5120">
    <w:name w:val="Нет списка512"/>
    <w:next w:val="a3"/>
    <w:semiHidden/>
    <w:rsid w:val="00894491"/>
  </w:style>
  <w:style w:type="numbering" w:customStyle="1" w:styleId="612">
    <w:name w:val="Нет списка612"/>
    <w:next w:val="a3"/>
    <w:semiHidden/>
    <w:rsid w:val="00894491"/>
  </w:style>
  <w:style w:type="numbering" w:customStyle="1" w:styleId="712">
    <w:name w:val="Нет списка712"/>
    <w:next w:val="a3"/>
    <w:uiPriority w:val="99"/>
    <w:semiHidden/>
    <w:unhideWhenUsed/>
    <w:rsid w:val="00894491"/>
  </w:style>
  <w:style w:type="numbering" w:customStyle="1" w:styleId="812">
    <w:name w:val="Нет списка812"/>
    <w:next w:val="a3"/>
    <w:uiPriority w:val="99"/>
    <w:semiHidden/>
    <w:unhideWhenUsed/>
    <w:rsid w:val="00894491"/>
  </w:style>
  <w:style w:type="table" w:customStyle="1" w:styleId="6120">
    <w:name w:val="Сетка таблицы612"/>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2">
    <w:name w:val="Нет списка912"/>
    <w:next w:val="a3"/>
    <w:uiPriority w:val="99"/>
    <w:semiHidden/>
    <w:unhideWhenUsed/>
    <w:rsid w:val="00894491"/>
  </w:style>
  <w:style w:type="table" w:customStyle="1" w:styleId="7120">
    <w:name w:val="Сетка таблицы712"/>
    <w:basedOn w:val="a2"/>
    <w:next w:val="a8"/>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0">
    <w:name w:val="Сетка таблицы812"/>
    <w:basedOn w:val="a2"/>
    <w:next w:val="a8"/>
    <w:uiPriority w:val="59"/>
    <w:rsid w:val="008944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2"/>
    <w:next w:val="a3"/>
    <w:uiPriority w:val="99"/>
    <w:semiHidden/>
    <w:unhideWhenUsed/>
    <w:rsid w:val="00894491"/>
  </w:style>
  <w:style w:type="numbering" w:customStyle="1" w:styleId="111120">
    <w:name w:val="Нет списка11112"/>
    <w:next w:val="a3"/>
    <w:uiPriority w:val="99"/>
    <w:semiHidden/>
    <w:unhideWhenUsed/>
    <w:rsid w:val="00894491"/>
  </w:style>
  <w:style w:type="table" w:customStyle="1" w:styleId="9120">
    <w:name w:val="Сетка таблицы912"/>
    <w:basedOn w:val="a2"/>
    <w:next w:val="a8"/>
    <w:uiPriority w:val="59"/>
    <w:rsid w:val="008944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894491"/>
  </w:style>
  <w:style w:type="table" w:customStyle="1" w:styleId="10120">
    <w:name w:val="Сетка таблицы10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
    <w:name w:val="Стиль111212"/>
    <w:uiPriority w:val="99"/>
    <w:rsid w:val="00894491"/>
  </w:style>
  <w:style w:type="numbering" w:customStyle="1" w:styleId="1111112">
    <w:name w:val="Стиль1111112"/>
    <w:uiPriority w:val="99"/>
    <w:rsid w:val="00894491"/>
  </w:style>
  <w:style w:type="numbering" w:customStyle="1" w:styleId="121120">
    <w:name w:val="Стиль12112"/>
    <w:uiPriority w:val="99"/>
    <w:rsid w:val="00894491"/>
  </w:style>
  <w:style w:type="table" w:customStyle="1" w:styleId="2112">
    <w:name w:val="Сетка таблицы21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Таблица простая 412"/>
    <w:basedOn w:val="a2"/>
    <w:uiPriority w:val="44"/>
    <w:rsid w:val="008944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2">
    <w:name w:val="Нет списка1312"/>
    <w:next w:val="a3"/>
    <w:uiPriority w:val="99"/>
    <w:semiHidden/>
    <w:unhideWhenUsed/>
    <w:rsid w:val="00894491"/>
  </w:style>
  <w:style w:type="table" w:customStyle="1" w:styleId="12122">
    <w:name w:val="Сетка таблицы12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2">
    <w:name w:val="Стиль111312"/>
    <w:uiPriority w:val="99"/>
    <w:rsid w:val="00894491"/>
  </w:style>
  <w:style w:type="numbering" w:customStyle="1" w:styleId="1111212">
    <w:name w:val="Стиль1111212"/>
    <w:uiPriority w:val="99"/>
    <w:rsid w:val="00894491"/>
  </w:style>
  <w:style w:type="numbering" w:customStyle="1" w:styleId="12212">
    <w:name w:val="Стиль12212"/>
    <w:uiPriority w:val="99"/>
    <w:rsid w:val="00894491"/>
  </w:style>
  <w:style w:type="table" w:customStyle="1" w:styleId="2212">
    <w:name w:val="Сетка таблицы22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Нет списка1412"/>
    <w:next w:val="a3"/>
    <w:uiPriority w:val="99"/>
    <w:semiHidden/>
    <w:unhideWhenUsed/>
    <w:rsid w:val="00894491"/>
  </w:style>
  <w:style w:type="numbering" w:customStyle="1" w:styleId="251">
    <w:name w:val="Нет списка25"/>
    <w:next w:val="a3"/>
    <w:uiPriority w:val="99"/>
    <w:semiHidden/>
    <w:unhideWhenUsed/>
    <w:rsid w:val="00897E1F"/>
  </w:style>
  <w:style w:type="numbering" w:customStyle="1" w:styleId="116">
    <w:name w:val="Нет списка116"/>
    <w:next w:val="a3"/>
    <w:uiPriority w:val="99"/>
    <w:semiHidden/>
    <w:unhideWhenUsed/>
    <w:rsid w:val="00897E1F"/>
  </w:style>
  <w:style w:type="table" w:customStyle="1" w:styleId="201">
    <w:name w:val="Сетка таблицы20"/>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9">
    <w:name w:val="Стиль1119"/>
    <w:uiPriority w:val="99"/>
    <w:rsid w:val="00897E1F"/>
  </w:style>
  <w:style w:type="numbering" w:customStyle="1" w:styleId="11118">
    <w:name w:val="Стиль11118"/>
    <w:uiPriority w:val="99"/>
    <w:rsid w:val="00897E1F"/>
  </w:style>
  <w:style w:type="numbering" w:customStyle="1" w:styleId="128">
    <w:name w:val="Стиль128"/>
    <w:uiPriority w:val="99"/>
    <w:rsid w:val="00897E1F"/>
  </w:style>
  <w:style w:type="table" w:customStyle="1" w:styleId="260">
    <w:name w:val="Сетка таблицы26"/>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3"/>
    <w:uiPriority w:val="99"/>
    <w:semiHidden/>
    <w:unhideWhenUsed/>
    <w:rsid w:val="00897E1F"/>
  </w:style>
  <w:style w:type="table" w:customStyle="1" w:styleId="341">
    <w:name w:val="Сетка таблицы3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897E1F"/>
  </w:style>
  <w:style w:type="table" w:customStyle="1" w:styleId="441">
    <w:name w:val="Сетка таблицы4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3"/>
    <w:uiPriority w:val="99"/>
    <w:semiHidden/>
    <w:unhideWhenUsed/>
    <w:rsid w:val="00897E1F"/>
  </w:style>
  <w:style w:type="table" w:customStyle="1" w:styleId="540">
    <w:name w:val="Сетка таблицы5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3"/>
    <w:semiHidden/>
    <w:rsid w:val="00897E1F"/>
  </w:style>
  <w:style w:type="numbering" w:customStyle="1" w:styleId="55">
    <w:name w:val="Нет списка55"/>
    <w:next w:val="a3"/>
    <w:semiHidden/>
    <w:rsid w:val="00897E1F"/>
  </w:style>
  <w:style w:type="numbering" w:customStyle="1" w:styleId="65">
    <w:name w:val="Нет списка65"/>
    <w:next w:val="a3"/>
    <w:semiHidden/>
    <w:rsid w:val="00897E1F"/>
  </w:style>
  <w:style w:type="numbering" w:customStyle="1" w:styleId="75">
    <w:name w:val="Нет списка75"/>
    <w:next w:val="a3"/>
    <w:uiPriority w:val="99"/>
    <w:semiHidden/>
    <w:unhideWhenUsed/>
    <w:rsid w:val="00897E1F"/>
  </w:style>
  <w:style w:type="numbering" w:customStyle="1" w:styleId="85">
    <w:name w:val="Нет списка85"/>
    <w:next w:val="a3"/>
    <w:uiPriority w:val="99"/>
    <w:semiHidden/>
    <w:unhideWhenUsed/>
    <w:rsid w:val="00897E1F"/>
  </w:style>
  <w:style w:type="table" w:customStyle="1" w:styleId="640">
    <w:name w:val="Сетка таблицы64"/>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5">
    <w:name w:val="Нет списка95"/>
    <w:next w:val="a3"/>
    <w:uiPriority w:val="99"/>
    <w:semiHidden/>
    <w:unhideWhenUsed/>
    <w:rsid w:val="00897E1F"/>
  </w:style>
  <w:style w:type="table" w:customStyle="1" w:styleId="740">
    <w:name w:val="Сетка таблицы74"/>
    <w:basedOn w:val="a2"/>
    <w:next w:val="a8"/>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0">
    <w:name w:val="Сетка таблицы84"/>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
    <w:name w:val="Нет списка105"/>
    <w:next w:val="a3"/>
    <w:uiPriority w:val="99"/>
    <w:semiHidden/>
    <w:unhideWhenUsed/>
    <w:rsid w:val="00897E1F"/>
  </w:style>
  <w:style w:type="numbering" w:customStyle="1" w:styleId="11140">
    <w:name w:val="Нет списка1114"/>
    <w:next w:val="a3"/>
    <w:uiPriority w:val="99"/>
    <w:semiHidden/>
    <w:unhideWhenUsed/>
    <w:rsid w:val="00897E1F"/>
  </w:style>
  <w:style w:type="table" w:customStyle="1" w:styleId="940">
    <w:name w:val="Сетка таблицы94"/>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897E1F"/>
  </w:style>
  <w:style w:type="table" w:customStyle="1" w:styleId="1040">
    <w:name w:val="Сетка таблицы10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0">
    <w:name w:val="Стиль11125"/>
    <w:uiPriority w:val="99"/>
    <w:rsid w:val="00897E1F"/>
  </w:style>
  <w:style w:type="numbering" w:customStyle="1" w:styleId="111115">
    <w:name w:val="Стиль111115"/>
    <w:uiPriority w:val="99"/>
    <w:rsid w:val="00897E1F"/>
  </w:style>
  <w:style w:type="numbering" w:customStyle="1" w:styleId="1215">
    <w:name w:val="Стиль1215"/>
    <w:uiPriority w:val="99"/>
    <w:rsid w:val="00897E1F"/>
  </w:style>
  <w:style w:type="table" w:customStyle="1" w:styleId="214">
    <w:name w:val="Сетка таблицы21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Таблица простая 44"/>
    <w:basedOn w:val="a2"/>
    <w:uiPriority w:val="44"/>
    <w:rsid w:val="00897E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5">
    <w:name w:val="Нет списка135"/>
    <w:next w:val="a3"/>
    <w:uiPriority w:val="99"/>
    <w:semiHidden/>
    <w:unhideWhenUsed/>
    <w:rsid w:val="00897E1F"/>
  </w:style>
  <w:style w:type="table" w:customStyle="1" w:styleId="1243">
    <w:name w:val="Сетка таблицы12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5">
    <w:name w:val="Стиль11135"/>
    <w:uiPriority w:val="99"/>
    <w:rsid w:val="00897E1F"/>
  </w:style>
  <w:style w:type="numbering" w:customStyle="1" w:styleId="111125">
    <w:name w:val="Стиль111125"/>
    <w:uiPriority w:val="99"/>
    <w:rsid w:val="00897E1F"/>
  </w:style>
  <w:style w:type="numbering" w:customStyle="1" w:styleId="1225">
    <w:name w:val="Стиль1225"/>
    <w:uiPriority w:val="99"/>
    <w:rsid w:val="00897E1F"/>
  </w:style>
  <w:style w:type="table" w:customStyle="1" w:styleId="224">
    <w:name w:val="Сетка таблицы22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3"/>
    <w:uiPriority w:val="99"/>
    <w:semiHidden/>
    <w:unhideWhenUsed/>
    <w:rsid w:val="00897E1F"/>
  </w:style>
  <w:style w:type="numbering" w:customStyle="1" w:styleId="11145">
    <w:name w:val="Стиль11145"/>
    <w:uiPriority w:val="99"/>
    <w:rsid w:val="00897E1F"/>
  </w:style>
  <w:style w:type="numbering" w:customStyle="1" w:styleId="111133">
    <w:name w:val="Стиль111133"/>
    <w:uiPriority w:val="99"/>
    <w:rsid w:val="00897E1F"/>
  </w:style>
  <w:style w:type="numbering" w:customStyle="1" w:styleId="1235">
    <w:name w:val="Стиль1235"/>
    <w:uiPriority w:val="99"/>
    <w:rsid w:val="00897E1F"/>
  </w:style>
  <w:style w:type="numbering" w:customStyle="1" w:styleId="153">
    <w:name w:val="Нет списка153"/>
    <w:next w:val="a3"/>
    <w:uiPriority w:val="99"/>
    <w:semiHidden/>
    <w:unhideWhenUsed/>
    <w:rsid w:val="00897E1F"/>
  </w:style>
  <w:style w:type="numbering" w:customStyle="1" w:styleId="163">
    <w:name w:val="Нет списка163"/>
    <w:next w:val="a3"/>
    <w:uiPriority w:val="99"/>
    <w:semiHidden/>
    <w:unhideWhenUsed/>
    <w:rsid w:val="00897E1F"/>
  </w:style>
  <w:style w:type="table" w:customStyle="1" w:styleId="1430">
    <w:name w:val="Сетка таблицы14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
    <w:name w:val="Стиль11153"/>
    <w:uiPriority w:val="99"/>
    <w:rsid w:val="00897E1F"/>
  </w:style>
  <w:style w:type="numbering" w:customStyle="1" w:styleId="111143">
    <w:name w:val="Стиль111143"/>
    <w:uiPriority w:val="99"/>
    <w:rsid w:val="00897E1F"/>
  </w:style>
  <w:style w:type="numbering" w:customStyle="1" w:styleId="12430">
    <w:name w:val="Стиль1243"/>
    <w:uiPriority w:val="99"/>
    <w:rsid w:val="00897E1F"/>
  </w:style>
  <w:style w:type="table" w:customStyle="1" w:styleId="233">
    <w:name w:val="Сетка таблицы23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0">
    <w:name w:val="Нет списка11113"/>
    <w:next w:val="a3"/>
    <w:uiPriority w:val="99"/>
    <w:semiHidden/>
    <w:unhideWhenUsed/>
    <w:rsid w:val="00897E1F"/>
  </w:style>
  <w:style w:type="table" w:customStyle="1" w:styleId="313">
    <w:name w:val="Сетка таблицы3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3"/>
    <w:uiPriority w:val="99"/>
    <w:semiHidden/>
    <w:unhideWhenUsed/>
    <w:rsid w:val="00897E1F"/>
  </w:style>
  <w:style w:type="table" w:customStyle="1" w:styleId="413">
    <w:name w:val="Сетка таблицы4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3"/>
    <w:uiPriority w:val="99"/>
    <w:semiHidden/>
    <w:unhideWhenUsed/>
    <w:rsid w:val="00897E1F"/>
  </w:style>
  <w:style w:type="table" w:customStyle="1" w:styleId="513">
    <w:name w:val="Сетка таблицы5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semiHidden/>
    <w:rsid w:val="00897E1F"/>
  </w:style>
  <w:style w:type="numbering" w:customStyle="1" w:styleId="5130">
    <w:name w:val="Нет списка513"/>
    <w:next w:val="a3"/>
    <w:semiHidden/>
    <w:rsid w:val="00897E1F"/>
  </w:style>
  <w:style w:type="numbering" w:customStyle="1" w:styleId="613">
    <w:name w:val="Нет списка613"/>
    <w:next w:val="a3"/>
    <w:semiHidden/>
    <w:rsid w:val="00897E1F"/>
  </w:style>
  <w:style w:type="numbering" w:customStyle="1" w:styleId="713">
    <w:name w:val="Нет списка713"/>
    <w:next w:val="a3"/>
    <w:uiPriority w:val="99"/>
    <w:semiHidden/>
    <w:unhideWhenUsed/>
    <w:rsid w:val="00897E1F"/>
  </w:style>
  <w:style w:type="numbering" w:customStyle="1" w:styleId="813">
    <w:name w:val="Нет списка813"/>
    <w:next w:val="a3"/>
    <w:uiPriority w:val="99"/>
    <w:semiHidden/>
    <w:unhideWhenUsed/>
    <w:rsid w:val="00897E1F"/>
  </w:style>
  <w:style w:type="table" w:customStyle="1" w:styleId="6130">
    <w:name w:val="Сетка таблицы613"/>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3">
    <w:name w:val="Нет списка913"/>
    <w:next w:val="a3"/>
    <w:uiPriority w:val="99"/>
    <w:semiHidden/>
    <w:unhideWhenUsed/>
    <w:rsid w:val="00897E1F"/>
  </w:style>
  <w:style w:type="table" w:customStyle="1" w:styleId="7130">
    <w:name w:val="Сетка таблицы713"/>
    <w:basedOn w:val="a2"/>
    <w:next w:val="a8"/>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0">
    <w:name w:val="Сетка таблицы813"/>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
    <w:name w:val="Нет списка1013"/>
    <w:next w:val="a3"/>
    <w:uiPriority w:val="99"/>
    <w:semiHidden/>
    <w:unhideWhenUsed/>
    <w:rsid w:val="00897E1F"/>
  </w:style>
  <w:style w:type="numbering" w:customStyle="1" w:styleId="1111110">
    <w:name w:val="Нет списка111111"/>
    <w:next w:val="a3"/>
    <w:uiPriority w:val="99"/>
    <w:semiHidden/>
    <w:unhideWhenUsed/>
    <w:rsid w:val="00897E1F"/>
  </w:style>
  <w:style w:type="table" w:customStyle="1" w:styleId="9130">
    <w:name w:val="Сетка таблицы913"/>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3"/>
    <w:uiPriority w:val="99"/>
    <w:semiHidden/>
    <w:unhideWhenUsed/>
    <w:rsid w:val="00897E1F"/>
  </w:style>
  <w:style w:type="table" w:customStyle="1" w:styleId="10130">
    <w:name w:val="Сетка таблицы10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6">
    <w:name w:val="Сетка таблицы1113"/>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
    <w:name w:val="Стиль111213"/>
    <w:uiPriority w:val="99"/>
    <w:rsid w:val="00897E1F"/>
  </w:style>
  <w:style w:type="numbering" w:customStyle="1" w:styleId="1111113">
    <w:name w:val="Стиль1111113"/>
    <w:uiPriority w:val="99"/>
    <w:rsid w:val="00897E1F"/>
  </w:style>
  <w:style w:type="numbering" w:customStyle="1" w:styleId="12113">
    <w:name w:val="Стиль12113"/>
    <w:uiPriority w:val="99"/>
    <w:rsid w:val="00897E1F"/>
  </w:style>
  <w:style w:type="table" w:customStyle="1" w:styleId="2113">
    <w:name w:val="Сетка таблицы21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Таблица простая 413"/>
    <w:basedOn w:val="a2"/>
    <w:uiPriority w:val="44"/>
    <w:rsid w:val="00897E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3">
    <w:name w:val="Нет списка1313"/>
    <w:next w:val="a3"/>
    <w:uiPriority w:val="99"/>
    <w:semiHidden/>
    <w:unhideWhenUsed/>
    <w:rsid w:val="00897E1F"/>
  </w:style>
  <w:style w:type="table" w:customStyle="1" w:styleId="12131">
    <w:name w:val="Сетка таблицы12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
    <w:name w:val="Стиль111313"/>
    <w:uiPriority w:val="99"/>
    <w:rsid w:val="00897E1F"/>
  </w:style>
  <w:style w:type="numbering" w:customStyle="1" w:styleId="1111213">
    <w:name w:val="Стиль1111213"/>
    <w:uiPriority w:val="99"/>
    <w:rsid w:val="00897E1F"/>
  </w:style>
  <w:style w:type="numbering" w:customStyle="1" w:styleId="12213">
    <w:name w:val="Стиль12213"/>
    <w:uiPriority w:val="99"/>
    <w:rsid w:val="00897E1F"/>
  </w:style>
  <w:style w:type="table" w:customStyle="1" w:styleId="2213">
    <w:name w:val="Сетка таблицы22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
    <w:name w:val="Нет списка1413"/>
    <w:next w:val="a3"/>
    <w:uiPriority w:val="99"/>
    <w:semiHidden/>
    <w:unhideWhenUsed/>
    <w:rsid w:val="00897E1F"/>
  </w:style>
  <w:style w:type="numbering" w:customStyle="1" w:styleId="111411">
    <w:name w:val="Стиль111411"/>
    <w:uiPriority w:val="99"/>
    <w:rsid w:val="00897E1F"/>
  </w:style>
  <w:style w:type="numbering" w:customStyle="1" w:styleId="1111311">
    <w:name w:val="Стиль1111311"/>
    <w:uiPriority w:val="99"/>
    <w:rsid w:val="00897E1F"/>
    <w:pPr>
      <w:numPr>
        <w:numId w:val="5"/>
      </w:numPr>
    </w:pPr>
  </w:style>
  <w:style w:type="numbering" w:customStyle="1" w:styleId="12311">
    <w:name w:val="Стиль12311"/>
    <w:uiPriority w:val="99"/>
    <w:rsid w:val="00897E1F"/>
  </w:style>
  <w:style w:type="numbering" w:customStyle="1" w:styleId="1710">
    <w:name w:val="Нет списка171"/>
    <w:next w:val="a3"/>
    <w:uiPriority w:val="99"/>
    <w:semiHidden/>
    <w:unhideWhenUsed/>
    <w:rsid w:val="00897E1F"/>
  </w:style>
  <w:style w:type="numbering" w:customStyle="1" w:styleId="11161">
    <w:name w:val="Стиль11161"/>
    <w:uiPriority w:val="99"/>
    <w:rsid w:val="00897E1F"/>
  </w:style>
  <w:style w:type="numbering" w:customStyle="1" w:styleId="111151">
    <w:name w:val="Стиль111151"/>
    <w:uiPriority w:val="99"/>
    <w:rsid w:val="00897E1F"/>
  </w:style>
  <w:style w:type="numbering" w:customStyle="1" w:styleId="1251">
    <w:name w:val="Стиль1251"/>
    <w:uiPriority w:val="99"/>
    <w:rsid w:val="00897E1F"/>
  </w:style>
  <w:style w:type="numbering" w:customStyle="1" w:styleId="1810">
    <w:name w:val="Нет списка181"/>
    <w:next w:val="a3"/>
    <w:uiPriority w:val="99"/>
    <w:semiHidden/>
    <w:unhideWhenUsed/>
    <w:rsid w:val="00897E1F"/>
  </w:style>
  <w:style w:type="numbering" w:customStyle="1" w:styleId="2214">
    <w:name w:val="Нет списка221"/>
    <w:next w:val="a3"/>
    <w:uiPriority w:val="99"/>
    <w:semiHidden/>
    <w:unhideWhenUsed/>
    <w:rsid w:val="00897E1F"/>
  </w:style>
  <w:style w:type="numbering" w:customStyle="1" w:styleId="3210">
    <w:name w:val="Нет списка321"/>
    <w:next w:val="a3"/>
    <w:uiPriority w:val="99"/>
    <w:semiHidden/>
    <w:unhideWhenUsed/>
    <w:rsid w:val="00897E1F"/>
  </w:style>
  <w:style w:type="numbering" w:customStyle="1" w:styleId="4210">
    <w:name w:val="Нет списка421"/>
    <w:next w:val="a3"/>
    <w:semiHidden/>
    <w:rsid w:val="00897E1F"/>
  </w:style>
  <w:style w:type="numbering" w:customStyle="1" w:styleId="5210">
    <w:name w:val="Нет списка521"/>
    <w:next w:val="a3"/>
    <w:semiHidden/>
    <w:rsid w:val="00897E1F"/>
  </w:style>
  <w:style w:type="numbering" w:customStyle="1" w:styleId="6210">
    <w:name w:val="Нет списка621"/>
    <w:next w:val="a3"/>
    <w:semiHidden/>
    <w:rsid w:val="00897E1F"/>
  </w:style>
  <w:style w:type="numbering" w:customStyle="1" w:styleId="7210">
    <w:name w:val="Нет списка721"/>
    <w:next w:val="a3"/>
    <w:uiPriority w:val="99"/>
    <w:semiHidden/>
    <w:unhideWhenUsed/>
    <w:rsid w:val="00897E1F"/>
  </w:style>
  <w:style w:type="numbering" w:customStyle="1" w:styleId="8210">
    <w:name w:val="Нет списка821"/>
    <w:next w:val="a3"/>
    <w:uiPriority w:val="99"/>
    <w:semiHidden/>
    <w:unhideWhenUsed/>
    <w:rsid w:val="00897E1F"/>
  </w:style>
  <w:style w:type="numbering" w:customStyle="1" w:styleId="9210">
    <w:name w:val="Нет списка921"/>
    <w:next w:val="a3"/>
    <w:uiPriority w:val="99"/>
    <w:semiHidden/>
    <w:unhideWhenUsed/>
    <w:rsid w:val="00897E1F"/>
  </w:style>
  <w:style w:type="numbering" w:customStyle="1" w:styleId="1021">
    <w:name w:val="Нет списка1021"/>
    <w:next w:val="a3"/>
    <w:uiPriority w:val="99"/>
    <w:semiHidden/>
    <w:unhideWhenUsed/>
    <w:rsid w:val="00897E1F"/>
  </w:style>
  <w:style w:type="numbering" w:customStyle="1" w:styleId="11210">
    <w:name w:val="Нет списка1121"/>
    <w:next w:val="a3"/>
    <w:uiPriority w:val="99"/>
    <w:semiHidden/>
    <w:unhideWhenUsed/>
    <w:rsid w:val="00897E1F"/>
  </w:style>
  <w:style w:type="numbering" w:customStyle="1" w:styleId="12210">
    <w:name w:val="Нет списка1221"/>
    <w:next w:val="a3"/>
    <w:uiPriority w:val="99"/>
    <w:semiHidden/>
    <w:unhideWhenUsed/>
    <w:rsid w:val="00897E1F"/>
  </w:style>
  <w:style w:type="numbering" w:customStyle="1" w:styleId="111221">
    <w:name w:val="Стиль111221"/>
    <w:uiPriority w:val="99"/>
    <w:rsid w:val="00897E1F"/>
  </w:style>
  <w:style w:type="numbering" w:customStyle="1" w:styleId="1111121">
    <w:name w:val="Стиль1111121"/>
    <w:uiPriority w:val="99"/>
    <w:rsid w:val="00897E1F"/>
  </w:style>
  <w:style w:type="numbering" w:customStyle="1" w:styleId="121210">
    <w:name w:val="Стиль12121"/>
    <w:uiPriority w:val="99"/>
    <w:rsid w:val="00897E1F"/>
  </w:style>
  <w:style w:type="numbering" w:customStyle="1" w:styleId="1321">
    <w:name w:val="Нет списка1321"/>
    <w:next w:val="a3"/>
    <w:uiPriority w:val="99"/>
    <w:semiHidden/>
    <w:unhideWhenUsed/>
    <w:rsid w:val="00897E1F"/>
  </w:style>
  <w:style w:type="numbering" w:customStyle="1" w:styleId="111321">
    <w:name w:val="Стиль111321"/>
    <w:uiPriority w:val="99"/>
    <w:rsid w:val="00897E1F"/>
  </w:style>
  <w:style w:type="numbering" w:customStyle="1" w:styleId="1111221">
    <w:name w:val="Стиль1111221"/>
    <w:uiPriority w:val="99"/>
    <w:rsid w:val="00897E1F"/>
  </w:style>
  <w:style w:type="numbering" w:customStyle="1" w:styleId="12221">
    <w:name w:val="Стиль12221"/>
    <w:uiPriority w:val="99"/>
    <w:rsid w:val="00897E1F"/>
  </w:style>
  <w:style w:type="numbering" w:customStyle="1" w:styleId="1421">
    <w:name w:val="Нет списка1421"/>
    <w:next w:val="a3"/>
    <w:uiPriority w:val="99"/>
    <w:semiHidden/>
    <w:unhideWhenUsed/>
    <w:rsid w:val="00897E1F"/>
  </w:style>
  <w:style w:type="numbering" w:customStyle="1" w:styleId="111421">
    <w:name w:val="Стиль111421"/>
    <w:uiPriority w:val="99"/>
    <w:rsid w:val="00897E1F"/>
    <w:pPr>
      <w:numPr>
        <w:numId w:val="3"/>
      </w:numPr>
    </w:pPr>
  </w:style>
  <w:style w:type="numbering" w:customStyle="1" w:styleId="1111321">
    <w:name w:val="Стиль1111321"/>
    <w:uiPriority w:val="99"/>
    <w:rsid w:val="00897E1F"/>
    <w:pPr>
      <w:numPr>
        <w:numId w:val="6"/>
      </w:numPr>
    </w:pPr>
  </w:style>
  <w:style w:type="numbering" w:customStyle="1" w:styleId="12321">
    <w:name w:val="Стиль12321"/>
    <w:uiPriority w:val="99"/>
    <w:rsid w:val="00897E1F"/>
    <w:pPr>
      <w:numPr>
        <w:numId w:val="4"/>
      </w:numPr>
    </w:pPr>
  </w:style>
  <w:style w:type="numbering" w:customStyle="1" w:styleId="1910">
    <w:name w:val="Нет списка191"/>
    <w:next w:val="a3"/>
    <w:uiPriority w:val="99"/>
    <w:semiHidden/>
    <w:unhideWhenUsed/>
    <w:rsid w:val="00897E1F"/>
  </w:style>
  <w:style w:type="table" w:customStyle="1" w:styleId="1611">
    <w:name w:val="Сетка таблицы16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1">
    <w:name w:val="Стиль11171"/>
    <w:uiPriority w:val="99"/>
    <w:rsid w:val="00897E1F"/>
  </w:style>
  <w:style w:type="numbering" w:customStyle="1" w:styleId="111161">
    <w:name w:val="Стиль111161"/>
    <w:uiPriority w:val="99"/>
    <w:rsid w:val="00897E1F"/>
  </w:style>
  <w:style w:type="numbering" w:customStyle="1" w:styleId="1261">
    <w:name w:val="Стиль1261"/>
    <w:uiPriority w:val="99"/>
    <w:rsid w:val="00897E1F"/>
  </w:style>
  <w:style w:type="table" w:customStyle="1" w:styleId="2410">
    <w:name w:val="Сетка таблицы24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3"/>
    <w:uiPriority w:val="99"/>
    <w:semiHidden/>
    <w:unhideWhenUsed/>
    <w:rsid w:val="00897E1F"/>
  </w:style>
  <w:style w:type="table" w:customStyle="1" w:styleId="3211">
    <w:name w:val="Сетка таблицы3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3"/>
    <w:uiPriority w:val="99"/>
    <w:semiHidden/>
    <w:unhideWhenUsed/>
    <w:rsid w:val="00897E1F"/>
  </w:style>
  <w:style w:type="table" w:customStyle="1" w:styleId="4211">
    <w:name w:val="Сетка таблицы4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3"/>
    <w:uiPriority w:val="99"/>
    <w:semiHidden/>
    <w:unhideWhenUsed/>
    <w:rsid w:val="00897E1F"/>
  </w:style>
  <w:style w:type="table" w:customStyle="1" w:styleId="5211">
    <w:name w:val="Сетка таблицы5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semiHidden/>
    <w:rsid w:val="00897E1F"/>
  </w:style>
  <w:style w:type="numbering" w:customStyle="1" w:styleId="5310">
    <w:name w:val="Нет списка531"/>
    <w:next w:val="a3"/>
    <w:semiHidden/>
    <w:rsid w:val="00897E1F"/>
  </w:style>
  <w:style w:type="numbering" w:customStyle="1" w:styleId="6310">
    <w:name w:val="Нет списка631"/>
    <w:next w:val="a3"/>
    <w:semiHidden/>
    <w:rsid w:val="00897E1F"/>
  </w:style>
  <w:style w:type="numbering" w:customStyle="1" w:styleId="7310">
    <w:name w:val="Нет списка731"/>
    <w:next w:val="a3"/>
    <w:uiPriority w:val="99"/>
    <w:semiHidden/>
    <w:unhideWhenUsed/>
    <w:rsid w:val="00897E1F"/>
  </w:style>
  <w:style w:type="numbering" w:customStyle="1" w:styleId="8310">
    <w:name w:val="Нет списка831"/>
    <w:next w:val="a3"/>
    <w:uiPriority w:val="99"/>
    <w:semiHidden/>
    <w:unhideWhenUsed/>
    <w:rsid w:val="00897E1F"/>
  </w:style>
  <w:style w:type="table" w:customStyle="1" w:styleId="6211">
    <w:name w:val="Сетка таблицы6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10">
    <w:name w:val="Нет списка931"/>
    <w:next w:val="a3"/>
    <w:uiPriority w:val="99"/>
    <w:semiHidden/>
    <w:unhideWhenUsed/>
    <w:rsid w:val="00897E1F"/>
  </w:style>
  <w:style w:type="table" w:customStyle="1" w:styleId="7211">
    <w:name w:val="Сетка таблицы721"/>
    <w:basedOn w:val="a2"/>
    <w:next w:val="a8"/>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1">
    <w:name w:val="Сетка таблицы82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
    <w:name w:val="Нет списка1031"/>
    <w:next w:val="a3"/>
    <w:uiPriority w:val="99"/>
    <w:semiHidden/>
    <w:unhideWhenUsed/>
    <w:rsid w:val="00897E1F"/>
  </w:style>
  <w:style w:type="numbering" w:customStyle="1" w:styleId="11310">
    <w:name w:val="Нет списка1131"/>
    <w:next w:val="a3"/>
    <w:uiPriority w:val="99"/>
    <w:semiHidden/>
    <w:unhideWhenUsed/>
    <w:rsid w:val="00897E1F"/>
  </w:style>
  <w:style w:type="table" w:customStyle="1" w:styleId="9211">
    <w:name w:val="Сетка таблицы92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3"/>
    <w:uiPriority w:val="99"/>
    <w:semiHidden/>
    <w:unhideWhenUsed/>
    <w:rsid w:val="00897E1F"/>
  </w:style>
  <w:style w:type="table" w:customStyle="1" w:styleId="10210">
    <w:name w:val="Сетка таблицы10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1">
    <w:name w:val="Стиль111231"/>
    <w:uiPriority w:val="99"/>
    <w:rsid w:val="00897E1F"/>
  </w:style>
  <w:style w:type="numbering" w:customStyle="1" w:styleId="1111131">
    <w:name w:val="Стиль1111131"/>
    <w:uiPriority w:val="99"/>
    <w:rsid w:val="00897E1F"/>
  </w:style>
  <w:style w:type="numbering" w:customStyle="1" w:styleId="121310">
    <w:name w:val="Стиль12131"/>
    <w:uiPriority w:val="99"/>
    <w:rsid w:val="00897E1F"/>
  </w:style>
  <w:style w:type="table" w:customStyle="1" w:styleId="21210">
    <w:name w:val="Сетка таблицы2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Таблица простая 421"/>
    <w:basedOn w:val="a2"/>
    <w:uiPriority w:val="44"/>
    <w:rsid w:val="00897E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31">
    <w:name w:val="Нет списка1331"/>
    <w:next w:val="a3"/>
    <w:uiPriority w:val="99"/>
    <w:semiHidden/>
    <w:unhideWhenUsed/>
    <w:rsid w:val="00897E1F"/>
  </w:style>
  <w:style w:type="table" w:customStyle="1" w:styleId="12214">
    <w:name w:val="Сетка таблицы12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1">
    <w:name w:val="Стиль111331"/>
    <w:uiPriority w:val="99"/>
    <w:rsid w:val="00897E1F"/>
  </w:style>
  <w:style w:type="numbering" w:customStyle="1" w:styleId="1111231">
    <w:name w:val="Стиль1111231"/>
    <w:uiPriority w:val="99"/>
    <w:rsid w:val="00897E1F"/>
  </w:style>
  <w:style w:type="numbering" w:customStyle="1" w:styleId="12231">
    <w:name w:val="Стиль12231"/>
    <w:uiPriority w:val="99"/>
    <w:rsid w:val="00897E1F"/>
  </w:style>
  <w:style w:type="table" w:customStyle="1" w:styleId="2221">
    <w:name w:val="Сетка таблицы22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1"/>
    <w:next w:val="a3"/>
    <w:uiPriority w:val="99"/>
    <w:semiHidden/>
    <w:unhideWhenUsed/>
    <w:rsid w:val="00897E1F"/>
  </w:style>
  <w:style w:type="numbering" w:customStyle="1" w:styleId="111431">
    <w:name w:val="Стиль111431"/>
    <w:uiPriority w:val="99"/>
    <w:rsid w:val="00897E1F"/>
  </w:style>
  <w:style w:type="numbering" w:customStyle="1" w:styleId="12331">
    <w:name w:val="Стиль12331"/>
    <w:uiPriority w:val="99"/>
    <w:rsid w:val="00897E1F"/>
  </w:style>
  <w:style w:type="numbering" w:customStyle="1" w:styleId="15110">
    <w:name w:val="Нет списка1511"/>
    <w:next w:val="a3"/>
    <w:uiPriority w:val="99"/>
    <w:semiHidden/>
    <w:unhideWhenUsed/>
    <w:rsid w:val="00897E1F"/>
  </w:style>
  <w:style w:type="numbering" w:customStyle="1" w:styleId="16110">
    <w:name w:val="Нет списка1611"/>
    <w:next w:val="a3"/>
    <w:uiPriority w:val="99"/>
    <w:semiHidden/>
    <w:unhideWhenUsed/>
    <w:rsid w:val="00897E1F"/>
  </w:style>
  <w:style w:type="table" w:customStyle="1" w:styleId="14111">
    <w:name w:val="Сетка таблицы14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1">
    <w:name w:val="Стиль111511"/>
    <w:uiPriority w:val="99"/>
    <w:rsid w:val="00897E1F"/>
  </w:style>
  <w:style w:type="numbering" w:customStyle="1" w:styleId="1111411">
    <w:name w:val="Стиль1111411"/>
    <w:uiPriority w:val="99"/>
    <w:rsid w:val="00897E1F"/>
  </w:style>
  <w:style w:type="numbering" w:customStyle="1" w:styleId="12411">
    <w:name w:val="Стиль12411"/>
    <w:uiPriority w:val="99"/>
    <w:rsid w:val="00897E1F"/>
  </w:style>
  <w:style w:type="table" w:customStyle="1" w:styleId="23110">
    <w:name w:val="Сетка таблицы23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3"/>
    <w:uiPriority w:val="99"/>
    <w:semiHidden/>
    <w:unhideWhenUsed/>
    <w:rsid w:val="00897E1F"/>
  </w:style>
  <w:style w:type="table" w:customStyle="1" w:styleId="31110">
    <w:name w:val="Сетка таблицы3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897E1F"/>
  </w:style>
  <w:style w:type="table" w:customStyle="1" w:styleId="41110">
    <w:name w:val="Сетка таблицы4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3"/>
    <w:uiPriority w:val="99"/>
    <w:semiHidden/>
    <w:unhideWhenUsed/>
    <w:rsid w:val="00897E1F"/>
  </w:style>
  <w:style w:type="table" w:customStyle="1" w:styleId="51110">
    <w:name w:val="Сетка таблицы5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
    <w:next w:val="a3"/>
    <w:semiHidden/>
    <w:rsid w:val="00897E1F"/>
  </w:style>
  <w:style w:type="numbering" w:customStyle="1" w:styleId="51111">
    <w:name w:val="Нет списка5111"/>
    <w:next w:val="a3"/>
    <w:semiHidden/>
    <w:rsid w:val="00897E1F"/>
  </w:style>
  <w:style w:type="numbering" w:customStyle="1" w:styleId="61110">
    <w:name w:val="Нет списка6111"/>
    <w:next w:val="a3"/>
    <w:semiHidden/>
    <w:rsid w:val="00897E1F"/>
  </w:style>
  <w:style w:type="numbering" w:customStyle="1" w:styleId="71110">
    <w:name w:val="Нет списка7111"/>
    <w:next w:val="a3"/>
    <w:uiPriority w:val="99"/>
    <w:semiHidden/>
    <w:unhideWhenUsed/>
    <w:rsid w:val="00897E1F"/>
  </w:style>
  <w:style w:type="numbering" w:customStyle="1" w:styleId="81110">
    <w:name w:val="Нет списка8111"/>
    <w:next w:val="a3"/>
    <w:uiPriority w:val="99"/>
    <w:semiHidden/>
    <w:unhideWhenUsed/>
    <w:rsid w:val="00897E1F"/>
  </w:style>
  <w:style w:type="table" w:customStyle="1" w:styleId="61111">
    <w:name w:val="Сетка таблицы611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10">
    <w:name w:val="Нет списка9111"/>
    <w:next w:val="a3"/>
    <w:uiPriority w:val="99"/>
    <w:semiHidden/>
    <w:unhideWhenUsed/>
    <w:rsid w:val="00897E1F"/>
  </w:style>
  <w:style w:type="table" w:customStyle="1" w:styleId="71111">
    <w:name w:val="Сетка таблицы7111"/>
    <w:basedOn w:val="a2"/>
    <w:next w:val="a8"/>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1">
    <w:name w:val="Сетка таблицы811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10">
    <w:name w:val="Нет списка10111"/>
    <w:next w:val="a3"/>
    <w:uiPriority w:val="99"/>
    <w:semiHidden/>
    <w:unhideWhenUsed/>
    <w:rsid w:val="00897E1F"/>
  </w:style>
  <w:style w:type="numbering" w:customStyle="1" w:styleId="11111110">
    <w:name w:val="Нет списка1111111"/>
    <w:next w:val="a3"/>
    <w:uiPriority w:val="99"/>
    <w:semiHidden/>
    <w:unhideWhenUsed/>
    <w:rsid w:val="00897E1F"/>
  </w:style>
  <w:style w:type="table" w:customStyle="1" w:styleId="91111">
    <w:name w:val="Сетка таблицы911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897E1F"/>
  </w:style>
  <w:style w:type="table" w:customStyle="1" w:styleId="101111">
    <w:name w:val="Сетка таблицы10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
    <w:name w:val="Сетка таблицы1111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1">
    <w:name w:val="Стиль1112111"/>
    <w:uiPriority w:val="99"/>
    <w:rsid w:val="00897E1F"/>
  </w:style>
  <w:style w:type="numbering" w:customStyle="1" w:styleId="11111111">
    <w:name w:val="Стиль11111111"/>
    <w:uiPriority w:val="99"/>
    <w:rsid w:val="00897E1F"/>
  </w:style>
  <w:style w:type="numbering" w:customStyle="1" w:styleId="1211110">
    <w:name w:val="Стиль121111"/>
    <w:uiPriority w:val="99"/>
    <w:rsid w:val="00897E1F"/>
  </w:style>
  <w:style w:type="table" w:customStyle="1" w:styleId="211110">
    <w:name w:val="Сетка таблицы21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Таблица простая 4111"/>
    <w:basedOn w:val="a2"/>
    <w:uiPriority w:val="44"/>
    <w:rsid w:val="00897E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110">
    <w:name w:val="Нет списка13111"/>
    <w:next w:val="a3"/>
    <w:uiPriority w:val="99"/>
    <w:semiHidden/>
    <w:unhideWhenUsed/>
    <w:rsid w:val="00897E1F"/>
  </w:style>
  <w:style w:type="table" w:customStyle="1" w:styleId="121112">
    <w:name w:val="Сетка таблицы12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1">
    <w:name w:val="Стиль1113111"/>
    <w:uiPriority w:val="99"/>
    <w:rsid w:val="00897E1F"/>
  </w:style>
  <w:style w:type="numbering" w:customStyle="1" w:styleId="11112111">
    <w:name w:val="Стиль11112111"/>
    <w:uiPriority w:val="99"/>
    <w:rsid w:val="00897E1F"/>
  </w:style>
  <w:style w:type="numbering" w:customStyle="1" w:styleId="122111">
    <w:name w:val="Стиль122111"/>
    <w:uiPriority w:val="99"/>
    <w:rsid w:val="00897E1F"/>
  </w:style>
  <w:style w:type="table" w:customStyle="1" w:styleId="22111">
    <w:name w:val="Сетка таблицы22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897E1F"/>
  </w:style>
  <w:style w:type="numbering" w:customStyle="1" w:styleId="2010">
    <w:name w:val="Нет списка201"/>
    <w:next w:val="a3"/>
    <w:uiPriority w:val="99"/>
    <w:semiHidden/>
    <w:unhideWhenUsed/>
    <w:rsid w:val="00897E1F"/>
  </w:style>
  <w:style w:type="table" w:customStyle="1" w:styleId="1811">
    <w:name w:val="Сетка таблицы18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1">
    <w:name w:val="Стиль11181"/>
    <w:uiPriority w:val="99"/>
    <w:rsid w:val="00897E1F"/>
  </w:style>
  <w:style w:type="numbering" w:customStyle="1" w:styleId="111171">
    <w:name w:val="Стиль111171"/>
    <w:uiPriority w:val="99"/>
    <w:rsid w:val="00897E1F"/>
  </w:style>
  <w:style w:type="numbering" w:customStyle="1" w:styleId="1271">
    <w:name w:val="Стиль1271"/>
    <w:uiPriority w:val="99"/>
    <w:rsid w:val="00897E1F"/>
  </w:style>
  <w:style w:type="table" w:customStyle="1" w:styleId="2510">
    <w:name w:val="Сетка таблицы25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3"/>
    <w:uiPriority w:val="99"/>
    <w:semiHidden/>
    <w:unhideWhenUsed/>
    <w:rsid w:val="00897E1F"/>
  </w:style>
  <w:style w:type="table" w:customStyle="1" w:styleId="3311">
    <w:name w:val="Сетка таблицы3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3"/>
    <w:uiPriority w:val="99"/>
    <w:semiHidden/>
    <w:unhideWhenUsed/>
    <w:rsid w:val="00897E1F"/>
  </w:style>
  <w:style w:type="table" w:customStyle="1" w:styleId="4311">
    <w:name w:val="Сетка таблицы4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0">
    <w:name w:val="Нет списка341"/>
    <w:next w:val="a3"/>
    <w:uiPriority w:val="99"/>
    <w:semiHidden/>
    <w:unhideWhenUsed/>
    <w:rsid w:val="00897E1F"/>
  </w:style>
  <w:style w:type="table" w:customStyle="1" w:styleId="5311">
    <w:name w:val="Сетка таблицы5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semiHidden/>
    <w:rsid w:val="00897E1F"/>
  </w:style>
  <w:style w:type="numbering" w:customStyle="1" w:styleId="541">
    <w:name w:val="Нет списка541"/>
    <w:next w:val="a3"/>
    <w:semiHidden/>
    <w:rsid w:val="00897E1F"/>
  </w:style>
  <w:style w:type="numbering" w:customStyle="1" w:styleId="641">
    <w:name w:val="Нет списка641"/>
    <w:next w:val="a3"/>
    <w:semiHidden/>
    <w:rsid w:val="00897E1F"/>
  </w:style>
  <w:style w:type="numbering" w:customStyle="1" w:styleId="741">
    <w:name w:val="Нет списка741"/>
    <w:next w:val="a3"/>
    <w:uiPriority w:val="99"/>
    <w:semiHidden/>
    <w:unhideWhenUsed/>
    <w:rsid w:val="00897E1F"/>
  </w:style>
  <w:style w:type="numbering" w:customStyle="1" w:styleId="841">
    <w:name w:val="Нет списка841"/>
    <w:next w:val="a3"/>
    <w:uiPriority w:val="99"/>
    <w:semiHidden/>
    <w:unhideWhenUsed/>
    <w:rsid w:val="00897E1F"/>
  </w:style>
  <w:style w:type="table" w:customStyle="1" w:styleId="6311">
    <w:name w:val="Сетка таблицы63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1">
    <w:name w:val="Нет списка941"/>
    <w:next w:val="a3"/>
    <w:uiPriority w:val="99"/>
    <w:semiHidden/>
    <w:unhideWhenUsed/>
    <w:rsid w:val="00897E1F"/>
  </w:style>
  <w:style w:type="table" w:customStyle="1" w:styleId="7311">
    <w:name w:val="Сетка таблицы731"/>
    <w:basedOn w:val="a2"/>
    <w:next w:val="a8"/>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1">
    <w:name w:val="Сетка таблицы83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1"/>
    <w:next w:val="a3"/>
    <w:uiPriority w:val="99"/>
    <w:semiHidden/>
    <w:unhideWhenUsed/>
    <w:rsid w:val="00897E1F"/>
  </w:style>
  <w:style w:type="numbering" w:customStyle="1" w:styleId="1151">
    <w:name w:val="Нет списка1151"/>
    <w:next w:val="a3"/>
    <w:uiPriority w:val="99"/>
    <w:semiHidden/>
    <w:unhideWhenUsed/>
    <w:rsid w:val="00897E1F"/>
  </w:style>
  <w:style w:type="table" w:customStyle="1" w:styleId="9311">
    <w:name w:val="Сетка таблицы93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897E1F"/>
  </w:style>
  <w:style w:type="table" w:customStyle="1" w:styleId="10310">
    <w:name w:val="Сетка таблицы10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Стиль111241"/>
    <w:uiPriority w:val="99"/>
    <w:rsid w:val="00897E1F"/>
  </w:style>
  <w:style w:type="numbering" w:customStyle="1" w:styleId="1111141">
    <w:name w:val="Стиль1111141"/>
    <w:uiPriority w:val="99"/>
    <w:rsid w:val="00897E1F"/>
  </w:style>
  <w:style w:type="numbering" w:customStyle="1" w:styleId="12141">
    <w:name w:val="Стиль12141"/>
    <w:uiPriority w:val="99"/>
    <w:rsid w:val="00897E1F"/>
  </w:style>
  <w:style w:type="table" w:customStyle="1" w:styleId="2131">
    <w:name w:val="Сетка таблицы21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Таблица простая 431"/>
    <w:basedOn w:val="a2"/>
    <w:uiPriority w:val="44"/>
    <w:rsid w:val="00897E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41">
    <w:name w:val="Нет списка1341"/>
    <w:next w:val="a3"/>
    <w:uiPriority w:val="99"/>
    <w:semiHidden/>
    <w:unhideWhenUsed/>
    <w:rsid w:val="00897E1F"/>
  </w:style>
  <w:style w:type="table" w:customStyle="1" w:styleId="12312">
    <w:name w:val="Сетка таблицы12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1">
    <w:name w:val="Стиль111341"/>
    <w:uiPriority w:val="99"/>
    <w:rsid w:val="00897E1F"/>
  </w:style>
  <w:style w:type="numbering" w:customStyle="1" w:styleId="1111241">
    <w:name w:val="Стиль1111241"/>
    <w:uiPriority w:val="99"/>
    <w:rsid w:val="00897E1F"/>
  </w:style>
  <w:style w:type="numbering" w:customStyle="1" w:styleId="12241">
    <w:name w:val="Стиль12241"/>
    <w:uiPriority w:val="99"/>
    <w:rsid w:val="00897E1F"/>
  </w:style>
  <w:style w:type="table" w:customStyle="1" w:styleId="2231">
    <w:name w:val="Сетка таблицы22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1"/>
    <w:next w:val="a3"/>
    <w:uiPriority w:val="99"/>
    <w:semiHidden/>
    <w:unhideWhenUsed/>
    <w:rsid w:val="00897E1F"/>
  </w:style>
  <w:style w:type="numbering" w:customStyle="1" w:styleId="111441">
    <w:name w:val="Стиль111441"/>
    <w:uiPriority w:val="99"/>
    <w:rsid w:val="00897E1F"/>
  </w:style>
  <w:style w:type="numbering" w:customStyle="1" w:styleId="12341">
    <w:name w:val="Стиль12341"/>
    <w:uiPriority w:val="99"/>
    <w:rsid w:val="00897E1F"/>
  </w:style>
  <w:style w:type="numbering" w:customStyle="1" w:styleId="1521">
    <w:name w:val="Нет списка1521"/>
    <w:next w:val="a3"/>
    <w:uiPriority w:val="99"/>
    <w:semiHidden/>
    <w:unhideWhenUsed/>
    <w:rsid w:val="00897E1F"/>
  </w:style>
  <w:style w:type="numbering" w:customStyle="1" w:styleId="1621">
    <w:name w:val="Нет списка1621"/>
    <w:next w:val="a3"/>
    <w:uiPriority w:val="99"/>
    <w:semiHidden/>
    <w:unhideWhenUsed/>
    <w:rsid w:val="00897E1F"/>
  </w:style>
  <w:style w:type="table" w:customStyle="1" w:styleId="14210">
    <w:name w:val="Сетка таблицы14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21">
    <w:name w:val="Стиль111521"/>
    <w:uiPriority w:val="99"/>
    <w:rsid w:val="00897E1F"/>
  </w:style>
  <w:style w:type="numbering" w:customStyle="1" w:styleId="1111421">
    <w:name w:val="Стиль1111421"/>
    <w:uiPriority w:val="99"/>
    <w:rsid w:val="00897E1F"/>
  </w:style>
  <w:style w:type="numbering" w:customStyle="1" w:styleId="12421">
    <w:name w:val="Стиль12421"/>
    <w:uiPriority w:val="99"/>
    <w:rsid w:val="00897E1F"/>
  </w:style>
  <w:style w:type="table" w:customStyle="1" w:styleId="2321">
    <w:name w:val="Сетка таблицы23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3"/>
    <w:uiPriority w:val="99"/>
    <w:semiHidden/>
    <w:unhideWhenUsed/>
    <w:rsid w:val="00897E1F"/>
  </w:style>
  <w:style w:type="table" w:customStyle="1" w:styleId="3121">
    <w:name w:val="Сетка таблицы3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
    <w:name w:val="Нет списка2121"/>
    <w:next w:val="a3"/>
    <w:uiPriority w:val="99"/>
    <w:semiHidden/>
    <w:unhideWhenUsed/>
    <w:rsid w:val="00897E1F"/>
  </w:style>
  <w:style w:type="table" w:customStyle="1" w:styleId="41210">
    <w:name w:val="Сетка таблицы4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Нет списка3121"/>
    <w:next w:val="a3"/>
    <w:uiPriority w:val="99"/>
    <w:semiHidden/>
    <w:unhideWhenUsed/>
    <w:rsid w:val="00897E1F"/>
  </w:style>
  <w:style w:type="table" w:customStyle="1" w:styleId="5121">
    <w:name w:val="Сетка таблицы5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1">
    <w:name w:val="Нет списка4121"/>
    <w:next w:val="a3"/>
    <w:semiHidden/>
    <w:rsid w:val="00897E1F"/>
  </w:style>
  <w:style w:type="numbering" w:customStyle="1" w:styleId="51210">
    <w:name w:val="Нет списка5121"/>
    <w:next w:val="a3"/>
    <w:semiHidden/>
    <w:rsid w:val="00897E1F"/>
  </w:style>
  <w:style w:type="numbering" w:customStyle="1" w:styleId="6121">
    <w:name w:val="Нет списка6121"/>
    <w:next w:val="a3"/>
    <w:semiHidden/>
    <w:rsid w:val="00897E1F"/>
  </w:style>
  <w:style w:type="numbering" w:customStyle="1" w:styleId="7121">
    <w:name w:val="Нет списка7121"/>
    <w:next w:val="a3"/>
    <w:uiPriority w:val="99"/>
    <w:semiHidden/>
    <w:unhideWhenUsed/>
    <w:rsid w:val="00897E1F"/>
  </w:style>
  <w:style w:type="numbering" w:customStyle="1" w:styleId="8121">
    <w:name w:val="Нет списка8121"/>
    <w:next w:val="a3"/>
    <w:uiPriority w:val="99"/>
    <w:semiHidden/>
    <w:unhideWhenUsed/>
    <w:rsid w:val="00897E1F"/>
  </w:style>
  <w:style w:type="table" w:customStyle="1" w:styleId="61210">
    <w:name w:val="Сетка таблицы61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21">
    <w:name w:val="Нет списка9121"/>
    <w:next w:val="a3"/>
    <w:uiPriority w:val="99"/>
    <w:semiHidden/>
    <w:unhideWhenUsed/>
    <w:rsid w:val="00897E1F"/>
  </w:style>
  <w:style w:type="table" w:customStyle="1" w:styleId="71210">
    <w:name w:val="Сетка таблицы7121"/>
    <w:basedOn w:val="a2"/>
    <w:next w:val="a8"/>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0">
    <w:name w:val="Сетка таблицы812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1">
    <w:name w:val="Нет списка10121"/>
    <w:next w:val="a3"/>
    <w:uiPriority w:val="99"/>
    <w:semiHidden/>
    <w:unhideWhenUsed/>
    <w:rsid w:val="00897E1F"/>
  </w:style>
  <w:style w:type="numbering" w:customStyle="1" w:styleId="1111210">
    <w:name w:val="Нет списка111121"/>
    <w:next w:val="a3"/>
    <w:uiPriority w:val="99"/>
    <w:semiHidden/>
    <w:unhideWhenUsed/>
    <w:rsid w:val="00897E1F"/>
  </w:style>
  <w:style w:type="table" w:customStyle="1" w:styleId="91210">
    <w:name w:val="Сетка таблицы912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897E1F"/>
  </w:style>
  <w:style w:type="table" w:customStyle="1" w:styleId="101210">
    <w:name w:val="Сетка таблицы10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Сетка таблицы111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1">
    <w:name w:val="Стиль1112121"/>
    <w:uiPriority w:val="99"/>
    <w:rsid w:val="00897E1F"/>
  </w:style>
  <w:style w:type="numbering" w:customStyle="1" w:styleId="11111121">
    <w:name w:val="Стиль11111121"/>
    <w:uiPriority w:val="99"/>
    <w:rsid w:val="00897E1F"/>
  </w:style>
  <w:style w:type="numbering" w:customStyle="1" w:styleId="121121">
    <w:name w:val="Стиль121121"/>
    <w:uiPriority w:val="99"/>
    <w:rsid w:val="00897E1F"/>
  </w:style>
  <w:style w:type="table" w:customStyle="1" w:styleId="21121">
    <w:name w:val="Сетка таблицы21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Таблица простая 4121"/>
    <w:basedOn w:val="a2"/>
    <w:uiPriority w:val="44"/>
    <w:rsid w:val="00897E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21">
    <w:name w:val="Нет списка13121"/>
    <w:next w:val="a3"/>
    <w:uiPriority w:val="99"/>
    <w:semiHidden/>
    <w:unhideWhenUsed/>
    <w:rsid w:val="00897E1F"/>
  </w:style>
  <w:style w:type="table" w:customStyle="1" w:styleId="121212">
    <w:name w:val="Сетка таблицы12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Сетка таблицы131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21">
    <w:name w:val="Стиль1113121"/>
    <w:uiPriority w:val="99"/>
    <w:rsid w:val="00897E1F"/>
  </w:style>
  <w:style w:type="numbering" w:customStyle="1" w:styleId="11112121">
    <w:name w:val="Стиль11112121"/>
    <w:uiPriority w:val="99"/>
    <w:rsid w:val="00897E1F"/>
  </w:style>
  <w:style w:type="numbering" w:customStyle="1" w:styleId="122121">
    <w:name w:val="Стиль122121"/>
    <w:uiPriority w:val="99"/>
    <w:rsid w:val="00897E1F"/>
  </w:style>
  <w:style w:type="table" w:customStyle="1" w:styleId="22121">
    <w:name w:val="Сетка таблицы22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1"/>
    <w:next w:val="a3"/>
    <w:uiPriority w:val="99"/>
    <w:semiHidden/>
    <w:unhideWhenUsed/>
    <w:rsid w:val="00897E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67079"/>
    <w:pPr>
      <w:spacing w:after="200" w:line="276" w:lineRule="auto"/>
    </w:pPr>
    <w:rPr>
      <w:rFonts w:ascii="Times New Roman" w:hAnsi="Times New Roman"/>
      <w:sz w:val="24"/>
      <w:szCs w:val="22"/>
      <w:lang w:eastAsia="en-US"/>
    </w:rPr>
  </w:style>
  <w:style w:type="paragraph" w:styleId="1">
    <w:name w:val="heading 1"/>
    <w:aliases w:val="Глава,Заголов,H1,1,(раздел),heading 1, Знак,h1,Глава 1"/>
    <w:basedOn w:val="a0"/>
    <w:next w:val="a0"/>
    <w:link w:val="10"/>
    <w:qFormat/>
    <w:rsid w:val="006859EF"/>
    <w:pPr>
      <w:keepNext/>
      <w:keepLines/>
      <w:spacing w:before="480" w:after="0"/>
      <w:outlineLvl w:val="0"/>
    </w:pPr>
    <w:rPr>
      <w:rFonts w:ascii="Cambria" w:eastAsia="Times New Roman" w:hAnsi="Cambria"/>
      <w:b/>
      <w:bCs/>
      <w:color w:val="365F91"/>
      <w:sz w:val="28"/>
      <w:szCs w:val="28"/>
      <w:lang w:val="x-none" w:eastAsia="x-none"/>
    </w:rPr>
  </w:style>
  <w:style w:type="paragraph" w:styleId="2">
    <w:name w:val="heading 2"/>
    <w:aliases w:val="Раздел,карт,H2,Numbered text 3,2 headline,h,headline,h2,2,(подраздел),Reset numbering,H21,H22,H23,H24,H211,H25,H212,H221,H231,H241,H2111,H26,H213,H222,H232,H242,H2112,H27,H214,H28,H29,H210,H215,H216,H217,H218,H219,H220,H2110"/>
    <w:basedOn w:val="a0"/>
    <w:next w:val="a0"/>
    <w:link w:val="20"/>
    <w:unhideWhenUsed/>
    <w:qFormat/>
    <w:rsid w:val="00581163"/>
    <w:pPr>
      <w:keepNext/>
      <w:keepLines/>
      <w:spacing w:before="200" w:after="0"/>
      <w:outlineLvl w:val="1"/>
    </w:pPr>
    <w:rPr>
      <w:rFonts w:ascii="Cambria" w:eastAsia="Times New Roman" w:hAnsi="Cambria"/>
      <w:b/>
      <w:bCs/>
      <w:color w:val="4F81BD"/>
      <w:sz w:val="26"/>
      <w:szCs w:val="26"/>
      <w:lang w:val="x-none" w:eastAsia="x-none"/>
    </w:rPr>
  </w:style>
  <w:style w:type="paragraph" w:styleId="3">
    <w:name w:val="heading 3"/>
    <w:aliases w:val="Подраздел"/>
    <w:basedOn w:val="1"/>
    <w:next w:val="a0"/>
    <w:link w:val="30"/>
    <w:qFormat/>
    <w:rsid w:val="00734474"/>
    <w:pPr>
      <w:widowControl w:val="0"/>
      <w:tabs>
        <w:tab w:val="left" w:pos="360"/>
        <w:tab w:val="num" w:pos="2160"/>
      </w:tabs>
      <w:suppressAutoHyphens/>
      <w:adjustRightInd w:val="0"/>
      <w:spacing w:before="120" w:after="120" w:line="360" w:lineRule="auto"/>
      <w:ind w:left="2160" w:hanging="180"/>
      <w:jc w:val="both"/>
      <w:textAlignment w:val="baseline"/>
      <w:outlineLvl w:val="2"/>
    </w:pPr>
    <w:rPr>
      <w:rFonts w:ascii="Times New Roman" w:hAnsi="Times New Roman"/>
      <w:bCs w:val="0"/>
      <w:color w:val="000080"/>
      <w:sz w:val="24"/>
      <w:szCs w:val="20"/>
      <w:lang w:eastAsia="ru-RU"/>
    </w:rPr>
  </w:style>
  <w:style w:type="paragraph" w:styleId="4">
    <w:name w:val="heading 4"/>
    <w:aliases w:val="Параграф"/>
    <w:basedOn w:val="1"/>
    <w:next w:val="a0"/>
    <w:link w:val="40"/>
    <w:qFormat/>
    <w:rsid w:val="00734474"/>
    <w:pPr>
      <w:widowControl w:val="0"/>
      <w:tabs>
        <w:tab w:val="left" w:pos="360"/>
        <w:tab w:val="num" w:pos="2880"/>
      </w:tabs>
      <w:suppressAutoHyphens/>
      <w:adjustRightInd w:val="0"/>
      <w:spacing w:before="120" w:after="120" w:line="360" w:lineRule="auto"/>
      <w:ind w:left="2880" w:hanging="360"/>
      <w:jc w:val="both"/>
      <w:textAlignment w:val="baseline"/>
      <w:outlineLvl w:val="3"/>
    </w:pPr>
    <w:rPr>
      <w:rFonts w:ascii="Times New Roman" w:hAnsi="Times New Roman"/>
      <w:bCs w:val="0"/>
      <w:i/>
      <w:color w:val="008000"/>
      <w:sz w:val="24"/>
      <w:szCs w:val="20"/>
      <w:lang w:eastAsia="ru-RU"/>
    </w:rPr>
  </w:style>
  <w:style w:type="paragraph" w:styleId="5">
    <w:name w:val="heading 5"/>
    <w:basedOn w:val="a0"/>
    <w:next w:val="a0"/>
    <w:link w:val="50"/>
    <w:qFormat/>
    <w:rsid w:val="00734474"/>
    <w:pPr>
      <w:widowControl w:val="0"/>
      <w:tabs>
        <w:tab w:val="num" w:pos="3600"/>
      </w:tabs>
      <w:adjustRightInd w:val="0"/>
      <w:spacing w:before="240" w:after="60" w:line="360" w:lineRule="auto"/>
      <w:ind w:left="3600" w:hanging="360"/>
      <w:jc w:val="both"/>
      <w:textAlignment w:val="baseline"/>
      <w:outlineLvl w:val="4"/>
    </w:pPr>
    <w:rPr>
      <w:rFonts w:ascii="Arial" w:eastAsia="Times New Roman" w:hAnsi="Arial"/>
      <w:sz w:val="20"/>
      <w:szCs w:val="20"/>
      <w:lang w:val="x-none" w:eastAsia="ru-RU"/>
    </w:rPr>
  </w:style>
  <w:style w:type="paragraph" w:styleId="6">
    <w:name w:val="heading 6"/>
    <w:basedOn w:val="a0"/>
    <w:next w:val="a0"/>
    <w:link w:val="60"/>
    <w:qFormat/>
    <w:rsid w:val="00734474"/>
    <w:pPr>
      <w:widowControl w:val="0"/>
      <w:tabs>
        <w:tab w:val="num" w:pos="4320"/>
      </w:tabs>
      <w:adjustRightInd w:val="0"/>
      <w:spacing w:before="240" w:after="60" w:line="360" w:lineRule="auto"/>
      <w:ind w:left="4320" w:hanging="180"/>
      <w:jc w:val="both"/>
      <w:textAlignment w:val="baseline"/>
      <w:outlineLvl w:val="5"/>
    </w:pPr>
    <w:rPr>
      <w:rFonts w:eastAsia="Times New Roman"/>
      <w:i/>
      <w:sz w:val="20"/>
      <w:szCs w:val="20"/>
      <w:lang w:val="x-none" w:eastAsia="ru-RU"/>
    </w:rPr>
  </w:style>
  <w:style w:type="paragraph" w:styleId="7">
    <w:name w:val="heading 7"/>
    <w:basedOn w:val="a0"/>
    <w:next w:val="a0"/>
    <w:link w:val="70"/>
    <w:qFormat/>
    <w:rsid w:val="00734474"/>
    <w:pPr>
      <w:widowControl w:val="0"/>
      <w:tabs>
        <w:tab w:val="num" w:pos="5040"/>
      </w:tabs>
      <w:adjustRightInd w:val="0"/>
      <w:spacing w:before="240" w:after="60" w:line="360" w:lineRule="auto"/>
      <w:ind w:left="5040" w:hanging="360"/>
      <w:jc w:val="both"/>
      <w:textAlignment w:val="baseline"/>
      <w:outlineLvl w:val="6"/>
    </w:pPr>
    <w:rPr>
      <w:rFonts w:ascii="Arial" w:eastAsia="Times New Roman" w:hAnsi="Arial"/>
      <w:sz w:val="20"/>
      <w:szCs w:val="20"/>
      <w:lang w:val="x-none" w:eastAsia="ru-RU"/>
    </w:rPr>
  </w:style>
  <w:style w:type="paragraph" w:styleId="8">
    <w:name w:val="heading 8"/>
    <w:basedOn w:val="a0"/>
    <w:next w:val="a0"/>
    <w:link w:val="80"/>
    <w:uiPriority w:val="9"/>
    <w:qFormat/>
    <w:rsid w:val="00734474"/>
    <w:pPr>
      <w:widowControl w:val="0"/>
      <w:tabs>
        <w:tab w:val="num" w:pos="5760"/>
      </w:tabs>
      <w:adjustRightInd w:val="0"/>
      <w:spacing w:before="240" w:after="60" w:line="360" w:lineRule="auto"/>
      <w:ind w:left="5760" w:hanging="360"/>
      <w:jc w:val="both"/>
      <w:textAlignment w:val="baseline"/>
      <w:outlineLvl w:val="7"/>
    </w:pPr>
    <w:rPr>
      <w:rFonts w:ascii="Arial" w:eastAsia="Times New Roman" w:hAnsi="Arial"/>
      <w:i/>
      <w:sz w:val="20"/>
      <w:szCs w:val="20"/>
      <w:lang w:val="x-none" w:eastAsia="ru-RU"/>
    </w:rPr>
  </w:style>
  <w:style w:type="paragraph" w:styleId="9">
    <w:name w:val="heading 9"/>
    <w:basedOn w:val="a0"/>
    <w:next w:val="a0"/>
    <w:link w:val="90"/>
    <w:qFormat/>
    <w:rsid w:val="00734474"/>
    <w:pPr>
      <w:widowControl w:val="0"/>
      <w:tabs>
        <w:tab w:val="num" w:pos="6480"/>
      </w:tabs>
      <w:adjustRightInd w:val="0"/>
      <w:spacing w:before="240" w:after="60" w:line="360" w:lineRule="auto"/>
      <w:ind w:left="6480" w:hanging="180"/>
      <w:jc w:val="both"/>
      <w:textAlignment w:val="baseline"/>
      <w:outlineLvl w:val="8"/>
    </w:pPr>
    <w:rPr>
      <w:rFonts w:ascii="Arial" w:eastAsia="Times New Roman" w:hAnsi="Arial"/>
      <w:b/>
      <w:i/>
      <w:sz w:val="18"/>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Для внутренних документов ПНР"/>
    <w:basedOn w:val="1"/>
    <w:link w:val="a5"/>
    <w:qFormat/>
    <w:rsid w:val="006859EF"/>
    <w:pPr>
      <w:ind w:left="1134"/>
    </w:pPr>
    <w:rPr>
      <w:rFonts w:ascii="Arial Black" w:hAnsi="Arial Black"/>
      <w:kern w:val="28"/>
      <w:sz w:val="52"/>
      <w:szCs w:val="24"/>
    </w:rPr>
  </w:style>
  <w:style w:type="character" w:customStyle="1" w:styleId="10">
    <w:name w:val="Заголовок 1 Знак"/>
    <w:aliases w:val="Глава Знак,Заголов Знак,H1 Знак,1 Знак,(раздел) Знак,heading 1 Знак, Знак Знак,h1 Знак,Глава 1 Знак"/>
    <w:link w:val="1"/>
    <w:rsid w:val="006859EF"/>
    <w:rPr>
      <w:rFonts w:ascii="Cambria" w:eastAsia="Times New Roman" w:hAnsi="Cambria" w:cs="Times New Roman"/>
      <w:b/>
      <w:bCs/>
      <w:color w:val="365F91"/>
      <w:sz w:val="28"/>
      <w:szCs w:val="28"/>
    </w:rPr>
  </w:style>
  <w:style w:type="character" w:customStyle="1" w:styleId="a5">
    <w:name w:val="Для внутренних документов ПНР Знак"/>
    <w:link w:val="a4"/>
    <w:rsid w:val="006859EF"/>
    <w:rPr>
      <w:rFonts w:ascii="Arial Black" w:eastAsia="Times New Roman" w:hAnsi="Arial Black" w:cs="Times New Roman"/>
      <w:b/>
      <w:bCs/>
      <w:color w:val="365F91"/>
      <w:kern w:val="28"/>
      <w:sz w:val="52"/>
      <w:szCs w:val="24"/>
    </w:rPr>
  </w:style>
  <w:style w:type="paragraph" w:styleId="a6">
    <w:name w:val="List Paragraph"/>
    <w:basedOn w:val="a0"/>
    <w:link w:val="a7"/>
    <w:uiPriority w:val="34"/>
    <w:qFormat/>
    <w:rsid w:val="0036763D"/>
    <w:pPr>
      <w:ind w:left="720"/>
      <w:contextualSpacing/>
    </w:pPr>
    <w:rPr>
      <w:lang w:val="x-none"/>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H21 Знак1,H22 Знак1,H23 Знак1,H24 Знак1,H211 Знак1,H25 Знак1,H212 Знак1,H221 Знак"/>
    <w:link w:val="2"/>
    <w:rsid w:val="00581163"/>
    <w:rPr>
      <w:rFonts w:ascii="Cambria" w:eastAsia="Times New Roman" w:hAnsi="Cambria" w:cs="Times New Roman"/>
      <w:b/>
      <w:bCs/>
      <w:color w:val="4F81BD"/>
      <w:sz w:val="26"/>
      <w:szCs w:val="26"/>
    </w:rPr>
  </w:style>
  <w:style w:type="table" w:styleId="a8">
    <w:name w:val="Table Grid"/>
    <w:basedOn w:val="a2"/>
    <w:uiPriority w:val="59"/>
    <w:rsid w:val="00A55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ocument Map"/>
    <w:basedOn w:val="a0"/>
    <w:link w:val="aa"/>
    <w:uiPriority w:val="99"/>
    <w:unhideWhenUsed/>
    <w:rsid w:val="002A4730"/>
    <w:pPr>
      <w:spacing w:after="0" w:line="240" w:lineRule="auto"/>
    </w:pPr>
    <w:rPr>
      <w:rFonts w:ascii="Tahoma" w:hAnsi="Tahoma"/>
      <w:sz w:val="16"/>
      <w:szCs w:val="16"/>
      <w:lang w:val="x-none" w:eastAsia="x-none"/>
    </w:rPr>
  </w:style>
  <w:style w:type="character" w:customStyle="1" w:styleId="aa">
    <w:name w:val="Схема документа Знак"/>
    <w:link w:val="a9"/>
    <w:uiPriority w:val="99"/>
    <w:rsid w:val="002A4730"/>
    <w:rPr>
      <w:rFonts w:ascii="Tahoma" w:hAnsi="Tahoma" w:cs="Tahoma"/>
      <w:sz w:val="16"/>
      <w:szCs w:val="16"/>
    </w:rPr>
  </w:style>
  <w:style w:type="character" w:customStyle="1" w:styleId="30">
    <w:name w:val="Заголовок 3 Знак"/>
    <w:aliases w:val="Подраздел Знак"/>
    <w:link w:val="3"/>
    <w:rsid w:val="00734474"/>
    <w:rPr>
      <w:rFonts w:ascii="Times New Roman" w:eastAsia="Times New Roman" w:hAnsi="Times New Roman" w:cs="Times New Roman"/>
      <w:b/>
      <w:color w:val="000080"/>
      <w:sz w:val="24"/>
      <w:szCs w:val="20"/>
      <w:lang w:eastAsia="ru-RU"/>
    </w:rPr>
  </w:style>
  <w:style w:type="character" w:customStyle="1" w:styleId="40">
    <w:name w:val="Заголовок 4 Знак"/>
    <w:aliases w:val="Параграф Знак"/>
    <w:link w:val="4"/>
    <w:rsid w:val="00734474"/>
    <w:rPr>
      <w:rFonts w:ascii="Times New Roman" w:eastAsia="Times New Roman" w:hAnsi="Times New Roman" w:cs="Times New Roman"/>
      <w:b/>
      <w:i/>
      <w:color w:val="008000"/>
      <w:sz w:val="24"/>
      <w:szCs w:val="20"/>
      <w:lang w:eastAsia="ru-RU"/>
    </w:rPr>
  </w:style>
  <w:style w:type="character" w:customStyle="1" w:styleId="50">
    <w:name w:val="Заголовок 5 Знак"/>
    <w:link w:val="5"/>
    <w:rsid w:val="00734474"/>
    <w:rPr>
      <w:rFonts w:ascii="Arial" w:eastAsia="Times New Roman" w:hAnsi="Arial" w:cs="Times New Roman"/>
      <w:szCs w:val="20"/>
      <w:lang w:eastAsia="ru-RU"/>
    </w:rPr>
  </w:style>
  <w:style w:type="character" w:customStyle="1" w:styleId="60">
    <w:name w:val="Заголовок 6 Знак"/>
    <w:link w:val="6"/>
    <w:rsid w:val="00734474"/>
    <w:rPr>
      <w:rFonts w:ascii="Times New Roman" w:eastAsia="Times New Roman" w:hAnsi="Times New Roman" w:cs="Times New Roman"/>
      <w:i/>
      <w:szCs w:val="20"/>
      <w:lang w:eastAsia="ru-RU"/>
    </w:rPr>
  </w:style>
  <w:style w:type="character" w:customStyle="1" w:styleId="70">
    <w:name w:val="Заголовок 7 Знак"/>
    <w:link w:val="7"/>
    <w:rsid w:val="00734474"/>
    <w:rPr>
      <w:rFonts w:ascii="Arial" w:eastAsia="Times New Roman" w:hAnsi="Arial" w:cs="Times New Roman"/>
      <w:sz w:val="20"/>
      <w:szCs w:val="20"/>
      <w:lang w:eastAsia="ru-RU"/>
    </w:rPr>
  </w:style>
  <w:style w:type="character" w:customStyle="1" w:styleId="80">
    <w:name w:val="Заголовок 8 Знак"/>
    <w:link w:val="8"/>
    <w:uiPriority w:val="9"/>
    <w:rsid w:val="00734474"/>
    <w:rPr>
      <w:rFonts w:ascii="Arial" w:eastAsia="Times New Roman" w:hAnsi="Arial" w:cs="Times New Roman"/>
      <w:i/>
      <w:sz w:val="20"/>
      <w:szCs w:val="20"/>
      <w:lang w:eastAsia="ru-RU"/>
    </w:rPr>
  </w:style>
  <w:style w:type="character" w:customStyle="1" w:styleId="90">
    <w:name w:val="Заголовок 9 Знак"/>
    <w:link w:val="9"/>
    <w:rsid w:val="00734474"/>
    <w:rPr>
      <w:rFonts w:ascii="Arial" w:eastAsia="Times New Roman" w:hAnsi="Arial" w:cs="Times New Roman"/>
      <w:b/>
      <w:i/>
      <w:sz w:val="18"/>
      <w:szCs w:val="20"/>
      <w:lang w:eastAsia="ru-RU"/>
    </w:rPr>
  </w:style>
  <w:style w:type="paragraph" w:styleId="31">
    <w:name w:val="Body Text Indent 3"/>
    <w:basedOn w:val="a0"/>
    <w:link w:val="32"/>
    <w:uiPriority w:val="99"/>
    <w:rsid w:val="00734474"/>
    <w:pPr>
      <w:widowControl w:val="0"/>
      <w:adjustRightInd w:val="0"/>
      <w:spacing w:after="0" w:line="360" w:lineRule="atLeast"/>
      <w:ind w:firstLine="540"/>
      <w:jc w:val="both"/>
      <w:textAlignment w:val="baseline"/>
    </w:pPr>
    <w:rPr>
      <w:rFonts w:eastAsia="Times New Roman"/>
      <w:color w:val="FF6600"/>
      <w:sz w:val="28"/>
      <w:szCs w:val="24"/>
      <w:lang w:val="x-none" w:eastAsia="ru-RU"/>
    </w:rPr>
  </w:style>
  <w:style w:type="character" w:customStyle="1" w:styleId="32">
    <w:name w:val="Основной текст с отступом 3 Знак"/>
    <w:link w:val="31"/>
    <w:uiPriority w:val="99"/>
    <w:rsid w:val="00734474"/>
    <w:rPr>
      <w:rFonts w:ascii="Times New Roman" w:eastAsia="Times New Roman" w:hAnsi="Times New Roman" w:cs="Times New Roman"/>
      <w:color w:val="FF6600"/>
      <w:sz w:val="28"/>
      <w:szCs w:val="24"/>
      <w:lang w:eastAsia="ru-RU"/>
    </w:rPr>
  </w:style>
  <w:style w:type="paragraph" w:styleId="ab">
    <w:name w:val="Body Text Indent"/>
    <w:basedOn w:val="a0"/>
    <w:link w:val="ac"/>
    <w:rsid w:val="00734474"/>
    <w:pPr>
      <w:widowControl w:val="0"/>
      <w:adjustRightInd w:val="0"/>
      <w:spacing w:after="120" w:line="360" w:lineRule="atLeast"/>
      <w:ind w:left="283"/>
      <w:jc w:val="both"/>
      <w:textAlignment w:val="baseline"/>
    </w:pPr>
    <w:rPr>
      <w:rFonts w:eastAsia="Times New Roman"/>
      <w:szCs w:val="24"/>
      <w:lang w:val="x-none" w:eastAsia="ru-RU"/>
    </w:rPr>
  </w:style>
  <w:style w:type="character" w:customStyle="1" w:styleId="ac">
    <w:name w:val="Основной текст с отступом Знак"/>
    <w:link w:val="ab"/>
    <w:rsid w:val="00734474"/>
    <w:rPr>
      <w:rFonts w:ascii="Times New Roman" w:eastAsia="Times New Roman" w:hAnsi="Times New Roman" w:cs="Times New Roman"/>
      <w:sz w:val="24"/>
      <w:szCs w:val="24"/>
      <w:lang w:eastAsia="ru-RU"/>
    </w:rPr>
  </w:style>
  <w:style w:type="paragraph" w:styleId="21">
    <w:name w:val="Body Text Indent 2"/>
    <w:basedOn w:val="a0"/>
    <w:link w:val="22"/>
    <w:rsid w:val="00734474"/>
    <w:pPr>
      <w:widowControl w:val="0"/>
      <w:adjustRightInd w:val="0"/>
      <w:spacing w:after="120" w:line="480" w:lineRule="auto"/>
      <w:ind w:left="283"/>
      <w:jc w:val="both"/>
      <w:textAlignment w:val="baseline"/>
    </w:pPr>
    <w:rPr>
      <w:rFonts w:eastAsia="Times New Roman"/>
      <w:szCs w:val="24"/>
      <w:lang w:val="x-none" w:eastAsia="ru-RU"/>
    </w:rPr>
  </w:style>
  <w:style w:type="character" w:customStyle="1" w:styleId="22">
    <w:name w:val="Основной текст с отступом 2 Знак"/>
    <w:link w:val="21"/>
    <w:rsid w:val="00734474"/>
    <w:rPr>
      <w:rFonts w:ascii="Times New Roman" w:eastAsia="Times New Roman" w:hAnsi="Times New Roman" w:cs="Times New Roman"/>
      <w:sz w:val="24"/>
      <w:szCs w:val="24"/>
      <w:lang w:eastAsia="ru-RU"/>
    </w:rPr>
  </w:style>
  <w:style w:type="paragraph" w:styleId="ad">
    <w:name w:val="Balloon Text"/>
    <w:basedOn w:val="a0"/>
    <w:link w:val="ae"/>
    <w:uiPriority w:val="99"/>
    <w:semiHidden/>
    <w:rsid w:val="00734474"/>
    <w:pPr>
      <w:widowControl w:val="0"/>
      <w:adjustRightInd w:val="0"/>
      <w:spacing w:after="0" w:line="360" w:lineRule="atLeast"/>
      <w:jc w:val="both"/>
      <w:textAlignment w:val="baseline"/>
    </w:pPr>
    <w:rPr>
      <w:rFonts w:ascii="Tahoma" w:eastAsia="Times New Roman" w:hAnsi="Tahoma"/>
      <w:sz w:val="16"/>
      <w:szCs w:val="16"/>
      <w:lang w:val="x-none" w:eastAsia="ru-RU"/>
    </w:rPr>
  </w:style>
  <w:style w:type="character" w:customStyle="1" w:styleId="ae">
    <w:name w:val="Текст выноски Знак"/>
    <w:link w:val="ad"/>
    <w:uiPriority w:val="99"/>
    <w:semiHidden/>
    <w:rsid w:val="00734474"/>
    <w:rPr>
      <w:rFonts w:ascii="Tahoma" w:eastAsia="Times New Roman" w:hAnsi="Tahoma" w:cs="Tahoma"/>
      <w:sz w:val="16"/>
      <w:szCs w:val="16"/>
      <w:lang w:eastAsia="ru-RU"/>
    </w:rPr>
  </w:style>
  <w:style w:type="character" w:styleId="af">
    <w:name w:val="annotation reference"/>
    <w:uiPriority w:val="99"/>
    <w:semiHidden/>
    <w:rsid w:val="00734474"/>
    <w:rPr>
      <w:sz w:val="16"/>
      <w:szCs w:val="16"/>
    </w:rPr>
  </w:style>
  <w:style w:type="paragraph" w:styleId="af0">
    <w:name w:val="annotation text"/>
    <w:basedOn w:val="a0"/>
    <w:link w:val="af1"/>
    <w:rsid w:val="00734474"/>
    <w:pPr>
      <w:widowControl w:val="0"/>
      <w:adjustRightInd w:val="0"/>
      <w:spacing w:after="0" w:line="360" w:lineRule="atLeast"/>
      <w:jc w:val="both"/>
      <w:textAlignment w:val="baseline"/>
    </w:pPr>
    <w:rPr>
      <w:rFonts w:eastAsia="Times New Roman"/>
      <w:sz w:val="20"/>
      <w:szCs w:val="20"/>
      <w:lang w:val="x-none" w:eastAsia="ru-RU"/>
    </w:rPr>
  </w:style>
  <w:style w:type="character" w:customStyle="1" w:styleId="af1">
    <w:name w:val="Текст примечания Знак"/>
    <w:link w:val="af0"/>
    <w:rsid w:val="00734474"/>
    <w:rPr>
      <w:rFonts w:ascii="Times New Roman" w:eastAsia="Times New Roman" w:hAnsi="Times New Roman" w:cs="Times New Roman"/>
      <w:sz w:val="20"/>
      <w:szCs w:val="20"/>
      <w:lang w:eastAsia="ru-RU"/>
    </w:rPr>
  </w:style>
  <w:style w:type="paragraph" w:styleId="af2">
    <w:name w:val="annotation subject"/>
    <w:basedOn w:val="af0"/>
    <w:next w:val="af0"/>
    <w:link w:val="af3"/>
    <w:semiHidden/>
    <w:rsid w:val="00734474"/>
    <w:rPr>
      <w:b/>
      <w:bCs/>
    </w:rPr>
  </w:style>
  <w:style w:type="character" w:customStyle="1" w:styleId="af3">
    <w:name w:val="Тема примечания Знак"/>
    <w:link w:val="af2"/>
    <w:semiHidden/>
    <w:rsid w:val="00734474"/>
    <w:rPr>
      <w:rFonts w:ascii="Times New Roman" w:eastAsia="Times New Roman" w:hAnsi="Times New Roman" w:cs="Times New Roman"/>
      <w:b/>
      <w:bCs/>
      <w:sz w:val="20"/>
      <w:szCs w:val="20"/>
      <w:lang w:eastAsia="ru-RU"/>
    </w:rPr>
  </w:style>
  <w:style w:type="paragraph" w:customStyle="1" w:styleId="ConsPlusNormal">
    <w:name w:val="ConsPlusNormal"/>
    <w:rsid w:val="00734474"/>
    <w:pPr>
      <w:widowControl w:val="0"/>
      <w:autoSpaceDE w:val="0"/>
      <w:autoSpaceDN w:val="0"/>
      <w:adjustRightInd w:val="0"/>
      <w:spacing w:line="360" w:lineRule="atLeast"/>
      <w:ind w:firstLine="720"/>
      <w:jc w:val="both"/>
      <w:textAlignment w:val="baseline"/>
    </w:pPr>
    <w:rPr>
      <w:rFonts w:ascii="Arial" w:eastAsia="Times New Roman" w:hAnsi="Arial" w:cs="Arial"/>
      <w:sz w:val="24"/>
      <w:szCs w:val="24"/>
    </w:rPr>
  </w:style>
  <w:style w:type="paragraph" w:customStyle="1" w:styleId="11">
    <w:name w:val="Номер1"/>
    <w:basedOn w:val="af4"/>
    <w:rsid w:val="00734474"/>
    <w:pPr>
      <w:numPr>
        <w:ilvl w:val="1"/>
      </w:numPr>
      <w:tabs>
        <w:tab w:val="left" w:pos="357"/>
      </w:tabs>
      <w:spacing w:before="40" w:after="40"/>
      <w:ind w:left="357" w:hanging="357"/>
    </w:pPr>
    <w:rPr>
      <w:sz w:val="22"/>
      <w:szCs w:val="20"/>
    </w:rPr>
  </w:style>
  <w:style w:type="paragraph" w:customStyle="1" w:styleId="23">
    <w:name w:val="Номер2"/>
    <w:basedOn w:val="a0"/>
    <w:rsid w:val="00734474"/>
    <w:pPr>
      <w:widowControl w:val="0"/>
      <w:numPr>
        <w:ilvl w:val="2"/>
      </w:numPr>
      <w:tabs>
        <w:tab w:val="left" w:pos="851"/>
      </w:tabs>
      <w:adjustRightInd w:val="0"/>
      <w:spacing w:before="40" w:after="40" w:line="360" w:lineRule="atLeast"/>
      <w:ind w:left="850" w:hanging="493"/>
      <w:jc w:val="both"/>
      <w:textAlignment w:val="baseline"/>
    </w:pPr>
    <w:rPr>
      <w:rFonts w:eastAsia="Times New Roman"/>
      <w:sz w:val="22"/>
      <w:szCs w:val="20"/>
      <w:lang w:eastAsia="ru-RU"/>
    </w:rPr>
  </w:style>
  <w:style w:type="paragraph" w:styleId="af4">
    <w:name w:val="List"/>
    <w:basedOn w:val="a0"/>
    <w:rsid w:val="00734474"/>
    <w:pPr>
      <w:widowControl w:val="0"/>
      <w:adjustRightInd w:val="0"/>
      <w:spacing w:after="0" w:line="360" w:lineRule="atLeast"/>
      <w:ind w:left="283" w:hanging="283"/>
      <w:jc w:val="both"/>
      <w:textAlignment w:val="baseline"/>
    </w:pPr>
    <w:rPr>
      <w:rFonts w:eastAsia="Times New Roman"/>
      <w:szCs w:val="24"/>
      <w:lang w:eastAsia="ru-RU"/>
    </w:rPr>
  </w:style>
  <w:style w:type="paragraph" w:customStyle="1" w:styleId="ConsPlusNonformat">
    <w:name w:val="ConsPlusNonformat"/>
    <w:uiPriority w:val="99"/>
    <w:rsid w:val="00734474"/>
    <w:pPr>
      <w:widowControl w:val="0"/>
      <w:autoSpaceDE w:val="0"/>
      <w:autoSpaceDN w:val="0"/>
      <w:adjustRightInd w:val="0"/>
      <w:spacing w:line="360" w:lineRule="atLeast"/>
      <w:jc w:val="both"/>
      <w:textAlignment w:val="baseline"/>
    </w:pPr>
    <w:rPr>
      <w:rFonts w:ascii="Courier New" w:eastAsia="Times New Roman" w:hAnsi="Courier New" w:cs="Courier New"/>
    </w:rPr>
  </w:style>
  <w:style w:type="paragraph" w:customStyle="1" w:styleId="ConsNormal">
    <w:name w:val="ConsNormal"/>
    <w:rsid w:val="00734474"/>
    <w:pPr>
      <w:widowControl w:val="0"/>
      <w:adjustRightInd w:val="0"/>
      <w:snapToGrid w:val="0"/>
      <w:spacing w:line="360" w:lineRule="atLeast"/>
      <w:ind w:firstLine="720"/>
      <w:jc w:val="both"/>
      <w:textAlignment w:val="baseline"/>
    </w:pPr>
    <w:rPr>
      <w:rFonts w:ascii="Arial" w:eastAsia="Times New Roman" w:hAnsi="Arial"/>
    </w:rPr>
  </w:style>
  <w:style w:type="paragraph" w:styleId="af5">
    <w:name w:val="footer"/>
    <w:basedOn w:val="a0"/>
    <w:link w:val="af6"/>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val="x-none" w:eastAsia="ru-RU"/>
    </w:rPr>
  </w:style>
  <w:style w:type="character" w:customStyle="1" w:styleId="af6">
    <w:name w:val="Нижний колонтитул Знак"/>
    <w:link w:val="af5"/>
    <w:uiPriority w:val="99"/>
    <w:rsid w:val="00734474"/>
    <w:rPr>
      <w:rFonts w:ascii="Times New Roman" w:eastAsia="Times New Roman" w:hAnsi="Times New Roman" w:cs="Times New Roman"/>
      <w:sz w:val="24"/>
      <w:szCs w:val="24"/>
      <w:lang w:eastAsia="ru-RU"/>
    </w:rPr>
  </w:style>
  <w:style w:type="character" w:styleId="af7">
    <w:name w:val="page number"/>
    <w:basedOn w:val="a1"/>
    <w:rsid w:val="00734474"/>
  </w:style>
  <w:style w:type="paragraph" w:styleId="af8">
    <w:name w:val="caption"/>
    <w:basedOn w:val="a0"/>
    <w:uiPriority w:val="35"/>
    <w:qFormat/>
    <w:rsid w:val="00734474"/>
    <w:pPr>
      <w:keepNext/>
      <w:keepLines/>
      <w:widowControl w:val="0"/>
      <w:adjustRightInd w:val="0"/>
      <w:spacing w:before="144" w:after="72" w:line="360" w:lineRule="atLeast"/>
      <w:jc w:val="center"/>
      <w:textAlignment w:val="baseline"/>
    </w:pPr>
    <w:rPr>
      <w:rFonts w:ascii="Arial" w:eastAsia="Times New Roman" w:hAnsi="Arial"/>
      <w:b/>
      <w:color w:val="000000"/>
      <w:sz w:val="36"/>
      <w:szCs w:val="20"/>
      <w:lang w:eastAsia="ru-RU"/>
    </w:rPr>
  </w:style>
  <w:style w:type="paragraph" w:customStyle="1" w:styleId="ConsTitle">
    <w:name w:val="ConsTitle"/>
    <w:rsid w:val="00734474"/>
    <w:pPr>
      <w:widowControl w:val="0"/>
      <w:autoSpaceDE w:val="0"/>
      <w:autoSpaceDN w:val="0"/>
      <w:adjustRightInd w:val="0"/>
      <w:spacing w:line="360" w:lineRule="atLeast"/>
      <w:jc w:val="both"/>
      <w:textAlignment w:val="baseline"/>
    </w:pPr>
    <w:rPr>
      <w:rFonts w:ascii="Arial" w:eastAsia="Times New Roman" w:hAnsi="Arial" w:cs="Arial"/>
      <w:b/>
      <w:bCs/>
      <w:sz w:val="16"/>
      <w:szCs w:val="16"/>
    </w:rPr>
  </w:style>
  <w:style w:type="paragraph" w:customStyle="1" w:styleId="af9">
    <w:name w:val="основной текст документа"/>
    <w:basedOn w:val="a0"/>
    <w:rsid w:val="00734474"/>
    <w:pPr>
      <w:widowControl w:val="0"/>
      <w:adjustRightInd w:val="0"/>
      <w:spacing w:before="120" w:after="120" w:line="360" w:lineRule="atLeast"/>
      <w:jc w:val="both"/>
      <w:textAlignment w:val="baseline"/>
    </w:pPr>
    <w:rPr>
      <w:rFonts w:eastAsia="Times New Roman"/>
      <w:szCs w:val="20"/>
    </w:rPr>
  </w:style>
  <w:style w:type="paragraph" w:styleId="afa">
    <w:name w:val="header"/>
    <w:basedOn w:val="a0"/>
    <w:link w:val="afb"/>
    <w:uiPriority w:val="99"/>
    <w:rsid w:val="00734474"/>
    <w:pPr>
      <w:widowControl w:val="0"/>
      <w:tabs>
        <w:tab w:val="center" w:pos="4677"/>
        <w:tab w:val="right" w:pos="9355"/>
      </w:tabs>
      <w:adjustRightInd w:val="0"/>
      <w:spacing w:after="0" w:line="360" w:lineRule="atLeast"/>
      <w:jc w:val="both"/>
      <w:textAlignment w:val="baseline"/>
    </w:pPr>
    <w:rPr>
      <w:rFonts w:eastAsia="Times New Roman"/>
      <w:szCs w:val="24"/>
      <w:lang w:val="x-none" w:eastAsia="ru-RU"/>
    </w:rPr>
  </w:style>
  <w:style w:type="character" w:customStyle="1" w:styleId="afb">
    <w:name w:val="Верхний колонтитул Знак"/>
    <w:link w:val="afa"/>
    <w:uiPriority w:val="99"/>
    <w:rsid w:val="00734474"/>
    <w:rPr>
      <w:rFonts w:ascii="Times New Roman" w:eastAsia="Times New Roman" w:hAnsi="Times New Roman" w:cs="Times New Roman"/>
      <w:sz w:val="24"/>
      <w:szCs w:val="24"/>
      <w:lang w:eastAsia="ru-RU"/>
    </w:rPr>
  </w:style>
  <w:style w:type="paragraph" w:styleId="12">
    <w:name w:val="toc 1"/>
    <w:basedOn w:val="a0"/>
    <w:next w:val="a0"/>
    <w:autoRedefine/>
    <w:uiPriority w:val="39"/>
    <w:rsid w:val="00662498"/>
    <w:pPr>
      <w:widowControl w:val="0"/>
      <w:tabs>
        <w:tab w:val="left" w:pos="567"/>
        <w:tab w:val="right" w:leader="dot" w:pos="9323"/>
      </w:tabs>
      <w:adjustRightInd w:val="0"/>
      <w:spacing w:after="0" w:line="360" w:lineRule="auto"/>
      <w:textAlignment w:val="baseline"/>
    </w:pPr>
    <w:rPr>
      <w:rFonts w:eastAsia="Times New Roman"/>
      <w:noProof/>
      <w:kern w:val="32"/>
      <w:sz w:val="28"/>
      <w:szCs w:val="28"/>
      <w:lang w:eastAsia="ru-RU"/>
    </w:rPr>
  </w:style>
  <w:style w:type="paragraph" w:styleId="24">
    <w:name w:val="toc 2"/>
    <w:basedOn w:val="a0"/>
    <w:next w:val="a0"/>
    <w:autoRedefine/>
    <w:uiPriority w:val="39"/>
    <w:rsid w:val="00FF2EC5"/>
    <w:pPr>
      <w:widowControl w:val="0"/>
      <w:tabs>
        <w:tab w:val="left" w:pos="851"/>
        <w:tab w:val="right" w:leader="dot" w:pos="9061"/>
      </w:tabs>
      <w:adjustRightInd w:val="0"/>
      <w:spacing w:after="0" w:line="360" w:lineRule="atLeast"/>
      <w:ind w:left="851" w:hanging="567"/>
      <w:textAlignment w:val="baseline"/>
    </w:pPr>
    <w:rPr>
      <w:rFonts w:eastAsia="Times New Roman"/>
      <w:iCs/>
      <w:noProof/>
      <w:sz w:val="28"/>
      <w:szCs w:val="28"/>
      <w:lang w:eastAsia="ru-RU"/>
    </w:rPr>
  </w:style>
  <w:style w:type="character" w:styleId="afc">
    <w:name w:val="Hyperlink"/>
    <w:uiPriority w:val="99"/>
    <w:rsid w:val="00734474"/>
    <w:rPr>
      <w:color w:val="0000FF"/>
      <w:u w:val="single"/>
    </w:rPr>
  </w:style>
  <w:style w:type="paragraph" w:customStyle="1" w:styleId="afd">
    <w:name w:val="Знак Знак Знак Знак Знак Знак Знак Знак Знак Знак Знак Знак Знак Знак Знак Знак Знак Знак"/>
    <w:basedOn w:val="a0"/>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Heading">
    <w:name w:val="Heading"/>
    <w:rsid w:val="00734474"/>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e">
    <w:name w:val="Отчет Знак"/>
    <w:basedOn w:val="a0"/>
    <w:rsid w:val="00734474"/>
    <w:pPr>
      <w:widowControl w:val="0"/>
      <w:adjustRightInd w:val="0"/>
      <w:spacing w:after="0" w:line="360" w:lineRule="auto"/>
      <w:ind w:firstLine="567"/>
      <w:jc w:val="both"/>
      <w:textAlignment w:val="baseline"/>
    </w:pPr>
    <w:rPr>
      <w:rFonts w:eastAsia="Times New Roman"/>
      <w:sz w:val="26"/>
      <w:szCs w:val="24"/>
      <w:lang w:eastAsia="ru-RU"/>
    </w:rPr>
  </w:style>
  <w:style w:type="paragraph" w:customStyle="1" w:styleId="13">
    <w:name w:val="Знак Знак Знак Знак Знак Знак1 Знак Знак Знак"/>
    <w:basedOn w:val="a0"/>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a">
    <w:name w:val="Город и год разработки"/>
    <w:basedOn w:val="a0"/>
    <w:rsid w:val="00734474"/>
    <w:pPr>
      <w:widowControl w:val="0"/>
      <w:numPr>
        <w:numId w:val="2"/>
      </w:numPr>
      <w:tabs>
        <w:tab w:val="clear" w:pos="1080"/>
      </w:tabs>
      <w:adjustRightInd w:val="0"/>
      <w:spacing w:after="0" w:line="360" w:lineRule="atLeast"/>
      <w:ind w:left="0" w:firstLine="0"/>
      <w:jc w:val="center"/>
      <w:textAlignment w:val="baseline"/>
    </w:pPr>
    <w:rPr>
      <w:rFonts w:ascii="Arial" w:eastAsia="Times New Roman" w:hAnsi="Arial" w:cs="Arial"/>
      <w:b/>
      <w:color w:val="000080"/>
      <w:szCs w:val="20"/>
      <w:lang w:eastAsia="ru-RU"/>
    </w:rPr>
  </w:style>
  <w:style w:type="paragraph" w:customStyle="1" w:styleId="ConsPlusTitle">
    <w:name w:val="ConsPlusTitle"/>
    <w:uiPriority w:val="99"/>
    <w:rsid w:val="00734474"/>
    <w:pPr>
      <w:widowControl w:val="0"/>
      <w:autoSpaceDE w:val="0"/>
      <w:autoSpaceDN w:val="0"/>
      <w:adjustRightInd w:val="0"/>
      <w:spacing w:line="360" w:lineRule="atLeast"/>
      <w:jc w:val="both"/>
      <w:textAlignment w:val="baseline"/>
    </w:pPr>
    <w:rPr>
      <w:rFonts w:ascii="Arial" w:eastAsia="Times New Roman" w:hAnsi="Arial" w:cs="Arial"/>
      <w:b/>
      <w:bCs/>
      <w:sz w:val="24"/>
      <w:szCs w:val="24"/>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w:basedOn w:val="a0"/>
    <w:rsid w:val="00734474"/>
    <w:pPr>
      <w:widowControl w:val="0"/>
      <w:adjustRightInd w:val="0"/>
      <w:spacing w:after="160" w:line="240" w:lineRule="exact"/>
      <w:jc w:val="both"/>
      <w:textAlignment w:val="baseline"/>
    </w:pPr>
    <w:rPr>
      <w:rFonts w:ascii="Verdana" w:eastAsia="Times New Roman" w:hAnsi="Verdana"/>
      <w:szCs w:val="24"/>
      <w:lang w:val="en-US"/>
    </w:rPr>
  </w:style>
  <w:style w:type="paragraph" w:customStyle="1" w:styleId="14">
    <w:name w:val="текст1"/>
    <w:rsid w:val="00734474"/>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734474"/>
    <w:rPr>
      <w:b/>
      <w:color w:val="800000"/>
      <w:sz w:val="24"/>
    </w:rPr>
  </w:style>
  <w:style w:type="character" w:customStyle="1" w:styleId="ep">
    <w:name w:val="ep"/>
    <w:rsid w:val="00734474"/>
    <w:rPr>
      <w:shd w:val="clear" w:color="auto" w:fill="E2E2D9"/>
    </w:rPr>
  </w:style>
  <w:style w:type="paragraph" w:styleId="HTML">
    <w:name w:val="HTML Preformatted"/>
    <w:basedOn w:val="a0"/>
    <w:link w:val="HTML0"/>
    <w:rsid w:val="007344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eastAsia="Times New Roman" w:hAnsi="Courier New"/>
      <w:sz w:val="20"/>
      <w:szCs w:val="20"/>
      <w:lang w:val="x-none" w:eastAsia="ru-RU"/>
    </w:rPr>
  </w:style>
  <w:style w:type="character" w:customStyle="1" w:styleId="HTML0">
    <w:name w:val="Стандартный HTML Знак"/>
    <w:link w:val="HTML"/>
    <w:rsid w:val="00734474"/>
    <w:rPr>
      <w:rFonts w:ascii="Courier New" w:eastAsia="Times New Roman" w:hAnsi="Courier New" w:cs="Courier New"/>
      <w:sz w:val="20"/>
      <w:szCs w:val="20"/>
      <w:lang w:eastAsia="ru-RU"/>
    </w:rPr>
  </w:style>
  <w:style w:type="table" w:customStyle="1" w:styleId="15">
    <w:name w:val="Сетка таблицы1"/>
    <w:basedOn w:val="a2"/>
    <w:next w:val="a8"/>
    <w:uiPriority w:val="59"/>
    <w:rsid w:val="0073447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
    <w:name w:val="Стиль111"/>
    <w:uiPriority w:val="99"/>
    <w:rsid w:val="00734474"/>
  </w:style>
  <w:style w:type="numbering" w:customStyle="1" w:styleId="1111">
    <w:name w:val="Стиль1111"/>
    <w:uiPriority w:val="99"/>
    <w:rsid w:val="00734474"/>
  </w:style>
  <w:style w:type="numbering" w:customStyle="1" w:styleId="120">
    <w:name w:val="Стиль12"/>
    <w:uiPriority w:val="99"/>
    <w:rsid w:val="00734474"/>
  </w:style>
  <w:style w:type="table" w:customStyle="1" w:styleId="25">
    <w:name w:val="Сетка таблицы2"/>
    <w:basedOn w:val="a2"/>
    <w:next w:val="a8"/>
    <w:uiPriority w:val="59"/>
    <w:rsid w:val="0073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footnote text"/>
    <w:basedOn w:val="a0"/>
    <w:link w:val="aff1"/>
    <w:uiPriority w:val="99"/>
    <w:unhideWhenUsed/>
    <w:rsid w:val="00861286"/>
    <w:pPr>
      <w:spacing w:after="0" w:line="240" w:lineRule="auto"/>
    </w:pPr>
    <w:rPr>
      <w:sz w:val="20"/>
      <w:szCs w:val="20"/>
      <w:lang w:val="x-none" w:eastAsia="x-none"/>
    </w:rPr>
  </w:style>
  <w:style w:type="character" w:customStyle="1" w:styleId="aff1">
    <w:name w:val="Текст сноски Знак"/>
    <w:link w:val="aff0"/>
    <w:uiPriority w:val="99"/>
    <w:rsid w:val="00861286"/>
    <w:rPr>
      <w:rFonts w:ascii="Times New Roman" w:hAnsi="Times New Roman"/>
      <w:sz w:val="20"/>
      <w:szCs w:val="20"/>
    </w:rPr>
  </w:style>
  <w:style w:type="character" w:styleId="aff2">
    <w:name w:val="footnote reference"/>
    <w:uiPriority w:val="99"/>
    <w:unhideWhenUsed/>
    <w:rsid w:val="00861286"/>
    <w:rPr>
      <w:vertAlign w:val="superscript"/>
    </w:rPr>
  </w:style>
  <w:style w:type="paragraph" w:styleId="33">
    <w:name w:val="toc 3"/>
    <w:basedOn w:val="a0"/>
    <w:next w:val="a0"/>
    <w:autoRedefine/>
    <w:uiPriority w:val="39"/>
    <w:unhideWhenUsed/>
    <w:rsid w:val="00741DE3"/>
    <w:pPr>
      <w:spacing w:after="100"/>
      <w:ind w:left="480"/>
    </w:pPr>
  </w:style>
  <w:style w:type="numbering" w:customStyle="1" w:styleId="16">
    <w:name w:val="Нет списка1"/>
    <w:next w:val="a3"/>
    <w:uiPriority w:val="99"/>
    <w:semiHidden/>
    <w:unhideWhenUsed/>
    <w:rsid w:val="00C86ECB"/>
  </w:style>
  <w:style w:type="table" w:customStyle="1" w:styleId="34">
    <w:name w:val="Сетка таблицы3"/>
    <w:basedOn w:val="a2"/>
    <w:next w:val="a8"/>
    <w:uiPriority w:val="59"/>
    <w:rsid w:val="00C86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D71897"/>
  </w:style>
  <w:style w:type="table" w:customStyle="1" w:styleId="41">
    <w:name w:val="Сетка таблицы4"/>
    <w:basedOn w:val="a2"/>
    <w:next w:val="a8"/>
    <w:uiPriority w:val="59"/>
    <w:rsid w:val="00D71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No Spacing"/>
    <w:uiPriority w:val="1"/>
    <w:qFormat/>
    <w:rsid w:val="00D71897"/>
    <w:pPr>
      <w:jc w:val="both"/>
    </w:pPr>
    <w:rPr>
      <w:rFonts w:ascii="Times New Roman" w:eastAsia="Times New Roman" w:hAnsi="Times New Roman"/>
      <w:sz w:val="28"/>
    </w:rPr>
  </w:style>
  <w:style w:type="paragraph" w:customStyle="1" w:styleId="Default">
    <w:name w:val="Default"/>
    <w:rsid w:val="00D71897"/>
    <w:pPr>
      <w:autoSpaceDE w:val="0"/>
      <w:autoSpaceDN w:val="0"/>
      <w:adjustRightInd w:val="0"/>
    </w:pPr>
    <w:rPr>
      <w:rFonts w:ascii="Times New Roman" w:hAnsi="Times New Roman"/>
      <w:color w:val="000000"/>
      <w:sz w:val="24"/>
      <w:szCs w:val="24"/>
    </w:rPr>
  </w:style>
  <w:style w:type="numbering" w:customStyle="1" w:styleId="35">
    <w:name w:val="Нет списка3"/>
    <w:next w:val="a3"/>
    <w:uiPriority w:val="99"/>
    <w:semiHidden/>
    <w:unhideWhenUsed/>
    <w:rsid w:val="00AD7442"/>
  </w:style>
  <w:style w:type="table" w:customStyle="1" w:styleId="51">
    <w:name w:val="Сетка таблицы5"/>
    <w:basedOn w:val="a2"/>
    <w:next w:val="a8"/>
    <w:uiPriority w:val="59"/>
    <w:rsid w:val="00AD7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FollowedHyperlink"/>
    <w:uiPriority w:val="99"/>
    <w:semiHidden/>
    <w:unhideWhenUsed/>
    <w:rsid w:val="00417F41"/>
    <w:rPr>
      <w:color w:val="800080"/>
      <w:u w:val="single"/>
    </w:rPr>
  </w:style>
  <w:style w:type="numbering" w:customStyle="1" w:styleId="42">
    <w:name w:val="Нет списка4"/>
    <w:next w:val="a3"/>
    <w:semiHidden/>
    <w:rsid w:val="00A473E5"/>
  </w:style>
  <w:style w:type="numbering" w:customStyle="1" w:styleId="52">
    <w:name w:val="Нет списка5"/>
    <w:next w:val="a3"/>
    <w:semiHidden/>
    <w:rsid w:val="00F63264"/>
  </w:style>
  <w:style w:type="paragraph" w:customStyle="1" w:styleId="aff5">
    <w:name w:val="Постановление"/>
    <w:basedOn w:val="a0"/>
    <w:rsid w:val="00F63264"/>
    <w:pPr>
      <w:spacing w:after="0" w:line="360" w:lineRule="atLeast"/>
      <w:jc w:val="center"/>
    </w:pPr>
    <w:rPr>
      <w:rFonts w:eastAsia="Times New Roman"/>
      <w:spacing w:val="6"/>
      <w:sz w:val="32"/>
      <w:szCs w:val="20"/>
      <w:lang w:eastAsia="ru-RU"/>
    </w:rPr>
  </w:style>
  <w:style w:type="paragraph" w:customStyle="1" w:styleId="27">
    <w:name w:val="Вертикальный отступ 2"/>
    <w:basedOn w:val="a0"/>
    <w:rsid w:val="00F63264"/>
    <w:pPr>
      <w:spacing w:after="0" w:line="240" w:lineRule="auto"/>
      <w:jc w:val="center"/>
    </w:pPr>
    <w:rPr>
      <w:rFonts w:eastAsia="Times New Roman"/>
      <w:b/>
      <w:sz w:val="32"/>
      <w:szCs w:val="20"/>
      <w:lang w:eastAsia="ru-RU"/>
    </w:rPr>
  </w:style>
  <w:style w:type="paragraph" w:customStyle="1" w:styleId="17">
    <w:name w:val="Вертикальный отступ 1"/>
    <w:basedOn w:val="a0"/>
    <w:rsid w:val="00F63264"/>
    <w:pPr>
      <w:spacing w:after="0" w:line="240" w:lineRule="auto"/>
      <w:jc w:val="center"/>
    </w:pPr>
    <w:rPr>
      <w:rFonts w:eastAsia="Times New Roman"/>
      <w:sz w:val="28"/>
      <w:szCs w:val="20"/>
      <w:lang w:val="en-US" w:eastAsia="ru-RU"/>
    </w:rPr>
  </w:style>
  <w:style w:type="paragraph" w:customStyle="1" w:styleId="aff6">
    <w:name w:val="Номер"/>
    <w:basedOn w:val="a0"/>
    <w:rsid w:val="00F63264"/>
    <w:pPr>
      <w:spacing w:before="60" w:after="60" w:line="240" w:lineRule="auto"/>
      <w:jc w:val="center"/>
    </w:pPr>
    <w:rPr>
      <w:rFonts w:eastAsia="Times New Roman"/>
      <w:sz w:val="28"/>
      <w:szCs w:val="20"/>
      <w:lang w:eastAsia="ru-RU"/>
    </w:rPr>
  </w:style>
  <w:style w:type="paragraph" w:styleId="aff7">
    <w:name w:val="Plain Text"/>
    <w:basedOn w:val="a0"/>
    <w:link w:val="aff8"/>
    <w:rsid w:val="00F63264"/>
    <w:pPr>
      <w:spacing w:after="0" w:line="240" w:lineRule="auto"/>
    </w:pPr>
    <w:rPr>
      <w:rFonts w:ascii="Courier New" w:eastAsia="Times New Roman" w:hAnsi="Courier New"/>
      <w:sz w:val="20"/>
      <w:szCs w:val="20"/>
      <w:lang w:val="x-none" w:eastAsia="x-none"/>
    </w:rPr>
  </w:style>
  <w:style w:type="character" w:customStyle="1" w:styleId="aff8">
    <w:name w:val="Текст Знак"/>
    <w:link w:val="aff7"/>
    <w:rsid w:val="00F63264"/>
    <w:rPr>
      <w:rFonts w:ascii="Courier New" w:eastAsia="Times New Roman" w:hAnsi="Courier New"/>
    </w:rPr>
  </w:style>
  <w:style w:type="paragraph" w:customStyle="1" w:styleId="18">
    <w:name w:val="Основной текст с отступом1"/>
    <w:basedOn w:val="a0"/>
    <w:link w:val="BodyTextIndentChar"/>
    <w:rsid w:val="00F63264"/>
    <w:pPr>
      <w:spacing w:after="0" w:line="240" w:lineRule="auto"/>
      <w:ind w:firstLine="567"/>
      <w:jc w:val="both"/>
    </w:pPr>
    <w:rPr>
      <w:rFonts w:eastAsia="Times New Roman"/>
      <w:szCs w:val="24"/>
      <w:lang w:val="x-none" w:eastAsia="x-none"/>
    </w:rPr>
  </w:style>
  <w:style w:type="character" w:customStyle="1" w:styleId="BodyTextIndentChar">
    <w:name w:val="Body Text Indent Char"/>
    <w:link w:val="18"/>
    <w:rsid w:val="00F63264"/>
    <w:rPr>
      <w:rFonts w:ascii="Times New Roman" w:eastAsia="Times New Roman" w:hAnsi="Times New Roman"/>
      <w:sz w:val="24"/>
      <w:szCs w:val="24"/>
    </w:rPr>
  </w:style>
  <w:style w:type="paragraph" w:styleId="aff9">
    <w:name w:val="Body Text"/>
    <w:basedOn w:val="a0"/>
    <w:link w:val="affa"/>
    <w:unhideWhenUsed/>
    <w:rsid w:val="00F63264"/>
    <w:pPr>
      <w:spacing w:after="120" w:line="240" w:lineRule="auto"/>
    </w:pPr>
    <w:rPr>
      <w:rFonts w:eastAsia="Times New Roman"/>
      <w:szCs w:val="24"/>
      <w:lang w:val="x-none" w:eastAsia="x-none"/>
    </w:rPr>
  </w:style>
  <w:style w:type="character" w:customStyle="1" w:styleId="affa">
    <w:name w:val="Основной текст Знак"/>
    <w:link w:val="aff9"/>
    <w:rsid w:val="00F63264"/>
    <w:rPr>
      <w:rFonts w:ascii="Times New Roman" w:eastAsia="Times New Roman" w:hAnsi="Times New Roman"/>
      <w:sz w:val="24"/>
      <w:szCs w:val="24"/>
    </w:rPr>
  </w:style>
  <w:style w:type="numbering" w:customStyle="1" w:styleId="61">
    <w:name w:val="Нет списка6"/>
    <w:next w:val="a3"/>
    <w:semiHidden/>
    <w:rsid w:val="00F63264"/>
  </w:style>
  <w:style w:type="paragraph" w:styleId="43">
    <w:name w:val="toc 4"/>
    <w:basedOn w:val="a0"/>
    <w:next w:val="a0"/>
    <w:autoRedefine/>
    <w:uiPriority w:val="39"/>
    <w:unhideWhenUsed/>
    <w:rsid w:val="00F1519C"/>
    <w:pPr>
      <w:spacing w:after="100"/>
      <w:ind w:left="660"/>
    </w:pPr>
    <w:rPr>
      <w:rFonts w:ascii="Calibri" w:eastAsia="Times New Roman" w:hAnsi="Calibri"/>
      <w:sz w:val="22"/>
      <w:lang w:eastAsia="ru-RU"/>
    </w:rPr>
  </w:style>
  <w:style w:type="paragraph" w:styleId="53">
    <w:name w:val="toc 5"/>
    <w:basedOn w:val="a0"/>
    <w:next w:val="a0"/>
    <w:autoRedefine/>
    <w:uiPriority w:val="39"/>
    <w:unhideWhenUsed/>
    <w:rsid w:val="00F1519C"/>
    <w:pPr>
      <w:spacing w:after="100"/>
      <w:ind w:left="880"/>
    </w:pPr>
    <w:rPr>
      <w:rFonts w:ascii="Calibri" w:eastAsia="Times New Roman" w:hAnsi="Calibri"/>
      <w:sz w:val="22"/>
      <w:lang w:eastAsia="ru-RU"/>
    </w:rPr>
  </w:style>
  <w:style w:type="paragraph" w:styleId="62">
    <w:name w:val="toc 6"/>
    <w:basedOn w:val="a0"/>
    <w:next w:val="a0"/>
    <w:autoRedefine/>
    <w:uiPriority w:val="39"/>
    <w:unhideWhenUsed/>
    <w:rsid w:val="00F1519C"/>
    <w:pPr>
      <w:spacing w:after="100"/>
      <w:ind w:left="1100"/>
    </w:pPr>
    <w:rPr>
      <w:rFonts w:ascii="Calibri" w:eastAsia="Times New Roman" w:hAnsi="Calibri"/>
      <w:sz w:val="22"/>
      <w:lang w:eastAsia="ru-RU"/>
    </w:rPr>
  </w:style>
  <w:style w:type="paragraph" w:styleId="71">
    <w:name w:val="toc 7"/>
    <w:basedOn w:val="a0"/>
    <w:next w:val="a0"/>
    <w:autoRedefine/>
    <w:uiPriority w:val="39"/>
    <w:unhideWhenUsed/>
    <w:rsid w:val="00F1519C"/>
    <w:pPr>
      <w:spacing w:after="100"/>
      <w:ind w:left="1320"/>
    </w:pPr>
    <w:rPr>
      <w:rFonts w:ascii="Calibri" w:eastAsia="Times New Roman" w:hAnsi="Calibri"/>
      <w:sz w:val="22"/>
      <w:lang w:eastAsia="ru-RU"/>
    </w:rPr>
  </w:style>
  <w:style w:type="paragraph" w:styleId="81">
    <w:name w:val="toc 8"/>
    <w:basedOn w:val="a0"/>
    <w:next w:val="a0"/>
    <w:autoRedefine/>
    <w:uiPriority w:val="39"/>
    <w:unhideWhenUsed/>
    <w:rsid w:val="00F1519C"/>
    <w:pPr>
      <w:spacing w:after="100"/>
      <w:ind w:left="1540"/>
    </w:pPr>
    <w:rPr>
      <w:rFonts w:ascii="Calibri" w:eastAsia="Times New Roman" w:hAnsi="Calibri"/>
      <w:sz w:val="22"/>
      <w:lang w:eastAsia="ru-RU"/>
    </w:rPr>
  </w:style>
  <w:style w:type="paragraph" w:styleId="91">
    <w:name w:val="toc 9"/>
    <w:basedOn w:val="a0"/>
    <w:next w:val="a0"/>
    <w:autoRedefine/>
    <w:uiPriority w:val="39"/>
    <w:unhideWhenUsed/>
    <w:rsid w:val="00F1519C"/>
    <w:pPr>
      <w:spacing w:after="100"/>
      <w:ind w:left="1760"/>
    </w:pPr>
    <w:rPr>
      <w:rFonts w:ascii="Calibri" w:eastAsia="Times New Roman" w:hAnsi="Calibri"/>
      <w:sz w:val="22"/>
      <w:lang w:eastAsia="ru-RU"/>
    </w:rPr>
  </w:style>
  <w:style w:type="paragraph" w:customStyle="1" w:styleId="font5">
    <w:name w:val="font5"/>
    <w:basedOn w:val="a0"/>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6">
    <w:name w:val="font6"/>
    <w:basedOn w:val="a0"/>
    <w:rsid w:val="002751A8"/>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7">
    <w:name w:val="font7"/>
    <w:basedOn w:val="a0"/>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8">
    <w:name w:val="font8"/>
    <w:basedOn w:val="a0"/>
    <w:rsid w:val="002751A8"/>
    <w:pPr>
      <w:spacing w:before="100" w:beforeAutospacing="1" w:after="100" w:afterAutospacing="1" w:line="240" w:lineRule="auto"/>
    </w:pPr>
    <w:rPr>
      <w:rFonts w:ascii="Verdana" w:eastAsia="Times New Roman" w:hAnsi="Verdana"/>
      <w:color w:val="000000"/>
      <w:sz w:val="20"/>
      <w:szCs w:val="20"/>
      <w:lang w:eastAsia="ru-RU"/>
    </w:rPr>
  </w:style>
  <w:style w:type="paragraph" w:customStyle="1" w:styleId="font9">
    <w:name w:val="font9"/>
    <w:basedOn w:val="a0"/>
    <w:rsid w:val="002751A8"/>
    <w:pPr>
      <w:spacing w:before="100" w:beforeAutospacing="1" w:after="100" w:afterAutospacing="1" w:line="240" w:lineRule="auto"/>
    </w:pPr>
    <w:rPr>
      <w:rFonts w:eastAsia="Times New Roman"/>
      <w:color w:val="FF0000"/>
      <w:sz w:val="20"/>
      <w:szCs w:val="20"/>
      <w:lang w:eastAsia="ru-RU"/>
    </w:rPr>
  </w:style>
  <w:style w:type="paragraph" w:customStyle="1" w:styleId="font10">
    <w:name w:val="font10"/>
    <w:basedOn w:val="a0"/>
    <w:rsid w:val="002751A8"/>
    <w:pPr>
      <w:spacing w:before="100" w:beforeAutospacing="1" w:after="100" w:afterAutospacing="1" w:line="240" w:lineRule="auto"/>
    </w:pPr>
    <w:rPr>
      <w:rFonts w:eastAsia="Times New Roman"/>
      <w:color w:val="000000"/>
      <w:sz w:val="20"/>
      <w:szCs w:val="20"/>
      <w:lang w:eastAsia="ru-RU"/>
    </w:rPr>
  </w:style>
  <w:style w:type="paragraph" w:customStyle="1" w:styleId="font11">
    <w:name w:val="font11"/>
    <w:basedOn w:val="a0"/>
    <w:rsid w:val="002751A8"/>
    <w:pPr>
      <w:spacing w:before="100" w:beforeAutospacing="1" w:after="100" w:afterAutospacing="1" w:line="240" w:lineRule="auto"/>
    </w:pPr>
    <w:rPr>
      <w:rFonts w:eastAsia="Times New Roman"/>
      <w:b/>
      <w:bCs/>
      <w:color w:val="000000"/>
      <w:sz w:val="20"/>
      <w:szCs w:val="20"/>
      <w:lang w:eastAsia="ru-RU"/>
    </w:rPr>
  </w:style>
  <w:style w:type="paragraph" w:customStyle="1" w:styleId="font12">
    <w:name w:val="font12"/>
    <w:basedOn w:val="a0"/>
    <w:rsid w:val="002751A8"/>
    <w:pPr>
      <w:spacing w:before="100" w:beforeAutospacing="1" w:after="100" w:afterAutospacing="1" w:line="240" w:lineRule="auto"/>
    </w:pPr>
    <w:rPr>
      <w:rFonts w:eastAsia="Times New Roman"/>
      <w:color w:val="333333"/>
      <w:sz w:val="20"/>
      <w:szCs w:val="20"/>
      <w:lang w:eastAsia="ru-RU"/>
    </w:rPr>
  </w:style>
  <w:style w:type="paragraph" w:customStyle="1" w:styleId="font13">
    <w:name w:val="font13"/>
    <w:basedOn w:val="a0"/>
    <w:rsid w:val="002751A8"/>
    <w:pPr>
      <w:spacing w:before="100" w:beforeAutospacing="1" w:after="100" w:afterAutospacing="1" w:line="240" w:lineRule="auto"/>
    </w:pPr>
    <w:rPr>
      <w:rFonts w:eastAsia="Times New Roman"/>
      <w:color w:val="2F2F2F"/>
      <w:sz w:val="20"/>
      <w:szCs w:val="20"/>
      <w:lang w:eastAsia="ru-RU"/>
    </w:rPr>
  </w:style>
  <w:style w:type="paragraph" w:customStyle="1" w:styleId="font14">
    <w:name w:val="font14"/>
    <w:basedOn w:val="a0"/>
    <w:rsid w:val="002751A8"/>
    <w:pPr>
      <w:spacing w:before="100" w:beforeAutospacing="1" w:after="100" w:afterAutospacing="1" w:line="240" w:lineRule="auto"/>
    </w:pPr>
    <w:rPr>
      <w:rFonts w:ascii="Calibri" w:eastAsia="Times New Roman" w:hAnsi="Calibri"/>
      <w:color w:val="000000"/>
      <w:sz w:val="20"/>
      <w:szCs w:val="20"/>
      <w:lang w:eastAsia="ru-RU"/>
    </w:rPr>
  </w:style>
  <w:style w:type="paragraph" w:customStyle="1" w:styleId="xl65">
    <w:name w:val="xl65"/>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66">
    <w:name w:val="xl66"/>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67">
    <w:name w:val="xl67"/>
    <w:basedOn w:val="a0"/>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eastAsia="Times New Roman"/>
      <w:sz w:val="20"/>
      <w:szCs w:val="20"/>
      <w:lang w:eastAsia="ru-RU"/>
    </w:rPr>
  </w:style>
  <w:style w:type="paragraph" w:customStyle="1" w:styleId="xl68">
    <w:name w:val="xl68"/>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0000"/>
      <w:sz w:val="20"/>
      <w:szCs w:val="20"/>
      <w:lang w:eastAsia="ru-RU"/>
    </w:rPr>
  </w:style>
  <w:style w:type="paragraph" w:customStyle="1" w:styleId="xl69">
    <w:name w:val="xl69"/>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000000"/>
      <w:sz w:val="20"/>
      <w:szCs w:val="20"/>
      <w:lang w:eastAsia="ru-RU"/>
    </w:rPr>
  </w:style>
  <w:style w:type="paragraph" w:customStyle="1" w:styleId="xl70">
    <w:name w:val="xl70"/>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333333"/>
      <w:sz w:val="20"/>
      <w:szCs w:val="20"/>
      <w:lang w:eastAsia="ru-RU"/>
    </w:rPr>
  </w:style>
  <w:style w:type="paragraph" w:customStyle="1" w:styleId="xl71">
    <w:name w:val="xl71"/>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color w:val="333333"/>
      <w:sz w:val="20"/>
      <w:szCs w:val="20"/>
      <w:lang w:eastAsia="ru-RU"/>
    </w:rPr>
  </w:style>
  <w:style w:type="paragraph" w:customStyle="1" w:styleId="xl72">
    <w:name w:val="xl72"/>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sz w:val="20"/>
      <w:szCs w:val="20"/>
      <w:lang w:eastAsia="ru-RU"/>
    </w:rPr>
  </w:style>
  <w:style w:type="paragraph" w:customStyle="1" w:styleId="xl73">
    <w:name w:val="xl73"/>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b/>
      <w:bCs/>
      <w:sz w:val="20"/>
      <w:szCs w:val="20"/>
      <w:lang w:eastAsia="ru-RU"/>
    </w:rPr>
  </w:style>
  <w:style w:type="paragraph" w:customStyle="1" w:styleId="xl74">
    <w:name w:val="xl74"/>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eastAsia="Times New Roman"/>
      <w:color w:val="000000"/>
      <w:sz w:val="20"/>
      <w:szCs w:val="20"/>
      <w:lang w:eastAsia="ru-RU"/>
    </w:rPr>
  </w:style>
  <w:style w:type="paragraph" w:customStyle="1" w:styleId="xl75">
    <w:name w:val="xl75"/>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76">
    <w:name w:val="xl76"/>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7">
    <w:name w:val="xl77"/>
    <w:basedOn w:val="a0"/>
    <w:rsid w:val="002751A8"/>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Times New Roman"/>
      <w:sz w:val="20"/>
      <w:szCs w:val="20"/>
      <w:lang w:eastAsia="ru-RU"/>
    </w:rPr>
  </w:style>
  <w:style w:type="paragraph" w:customStyle="1" w:styleId="xl78">
    <w:name w:val="xl78"/>
    <w:basedOn w:val="a0"/>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79">
    <w:name w:val="xl79"/>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0">
    <w:name w:val="xl80"/>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81">
    <w:name w:val="xl81"/>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color w:val="333333"/>
      <w:sz w:val="20"/>
      <w:szCs w:val="20"/>
      <w:lang w:eastAsia="ru-RU"/>
    </w:rPr>
  </w:style>
  <w:style w:type="paragraph" w:customStyle="1" w:styleId="xl82">
    <w:name w:val="xl82"/>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83">
    <w:name w:val="xl83"/>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84">
    <w:name w:val="xl84"/>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b/>
      <w:bCs/>
      <w:color w:val="000000"/>
      <w:sz w:val="20"/>
      <w:szCs w:val="20"/>
      <w:lang w:eastAsia="ru-RU"/>
    </w:rPr>
  </w:style>
  <w:style w:type="paragraph" w:customStyle="1" w:styleId="xl85">
    <w:name w:val="xl85"/>
    <w:basedOn w:val="a0"/>
    <w:rsid w:val="002751A8"/>
    <w:pPr>
      <w:spacing w:before="100" w:beforeAutospacing="1" w:after="100" w:afterAutospacing="1" w:line="240" w:lineRule="auto"/>
      <w:jc w:val="center"/>
      <w:textAlignment w:val="top"/>
    </w:pPr>
    <w:rPr>
      <w:rFonts w:eastAsia="Times New Roman"/>
      <w:szCs w:val="24"/>
      <w:lang w:eastAsia="ru-RU"/>
    </w:rPr>
  </w:style>
  <w:style w:type="paragraph" w:customStyle="1" w:styleId="xl86">
    <w:name w:val="xl86"/>
    <w:basedOn w:val="a0"/>
    <w:rsid w:val="002751A8"/>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7">
    <w:name w:val="xl87"/>
    <w:basedOn w:val="a0"/>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8">
    <w:name w:val="xl88"/>
    <w:basedOn w:val="a0"/>
    <w:rsid w:val="002751A8"/>
    <w:pPr>
      <w:pBdr>
        <w:top w:val="single" w:sz="4" w:space="0" w:color="auto"/>
        <w:bottom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89">
    <w:name w:val="xl89"/>
    <w:basedOn w:val="a0"/>
    <w:rsid w:val="002751A8"/>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b/>
      <w:bCs/>
      <w:sz w:val="20"/>
      <w:szCs w:val="20"/>
      <w:lang w:eastAsia="ru-RU"/>
    </w:rPr>
  </w:style>
  <w:style w:type="paragraph" w:customStyle="1" w:styleId="xl90">
    <w:name w:val="xl90"/>
    <w:basedOn w:val="a0"/>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1">
    <w:name w:val="xl91"/>
    <w:basedOn w:val="a0"/>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sz w:val="20"/>
      <w:szCs w:val="20"/>
      <w:lang w:eastAsia="ru-RU"/>
    </w:rPr>
  </w:style>
  <w:style w:type="paragraph" w:customStyle="1" w:styleId="xl92">
    <w:name w:val="xl92"/>
    <w:basedOn w:val="a0"/>
    <w:rsid w:val="002751A8"/>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eastAsia="Times New Roman"/>
      <w:sz w:val="20"/>
      <w:szCs w:val="20"/>
      <w:lang w:eastAsia="ru-RU"/>
    </w:rPr>
  </w:style>
  <w:style w:type="paragraph" w:customStyle="1" w:styleId="xl93">
    <w:name w:val="xl93"/>
    <w:basedOn w:val="a0"/>
    <w:rsid w:val="002751A8"/>
    <w:pPr>
      <w:spacing w:before="100" w:beforeAutospacing="1" w:after="100" w:afterAutospacing="1" w:line="240" w:lineRule="auto"/>
      <w:textAlignment w:val="top"/>
    </w:pPr>
    <w:rPr>
      <w:rFonts w:eastAsia="Times New Roman"/>
      <w:szCs w:val="24"/>
      <w:lang w:eastAsia="ru-RU"/>
    </w:rPr>
  </w:style>
  <w:style w:type="paragraph" w:customStyle="1" w:styleId="xl94">
    <w:name w:val="xl94"/>
    <w:basedOn w:val="a0"/>
    <w:rsid w:val="002751A8"/>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5">
    <w:name w:val="xl95"/>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96">
    <w:name w:val="xl96"/>
    <w:basedOn w:val="a0"/>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7">
    <w:name w:val="xl97"/>
    <w:basedOn w:val="a0"/>
    <w:rsid w:val="002751A8"/>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98">
    <w:name w:val="xl98"/>
    <w:basedOn w:val="a0"/>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eastAsia="Times New Roman"/>
      <w:b/>
      <w:bCs/>
      <w:sz w:val="20"/>
      <w:szCs w:val="20"/>
      <w:lang w:eastAsia="ru-RU"/>
    </w:rPr>
  </w:style>
  <w:style w:type="paragraph" w:customStyle="1" w:styleId="xl99">
    <w:name w:val="xl99"/>
    <w:basedOn w:val="a0"/>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0">
    <w:name w:val="xl100"/>
    <w:basedOn w:val="a0"/>
    <w:rsid w:val="002751A8"/>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1">
    <w:name w:val="xl101"/>
    <w:basedOn w:val="a0"/>
    <w:rsid w:val="002751A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02">
    <w:name w:val="xl102"/>
    <w:basedOn w:val="a0"/>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sz w:val="20"/>
      <w:szCs w:val="20"/>
      <w:lang w:eastAsia="ru-RU"/>
    </w:rPr>
  </w:style>
  <w:style w:type="paragraph" w:customStyle="1" w:styleId="xl103">
    <w:name w:val="xl103"/>
    <w:basedOn w:val="a0"/>
    <w:rsid w:val="002751A8"/>
    <w:pPr>
      <w:pBdr>
        <w:top w:val="single" w:sz="4" w:space="0" w:color="auto"/>
        <w:bottom w:val="single" w:sz="4" w:space="0" w:color="auto"/>
      </w:pBdr>
      <w:spacing w:before="100" w:beforeAutospacing="1" w:after="100" w:afterAutospacing="1" w:line="240" w:lineRule="auto"/>
      <w:jc w:val="center"/>
      <w:textAlignment w:val="top"/>
    </w:pPr>
    <w:rPr>
      <w:rFonts w:eastAsia="Times New Roman"/>
      <w:sz w:val="20"/>
      <w:szCs w:val="20"/>
      <w:lang w:eastAsia="ru-RU"/>
    </w:rPr>
  </w:style>
  <w:style w:type="paragraph" w:customStyle="1" w:styleId="xl104">
    <w:name w:val="xl104"/>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sz w:val="20"/>
      <w:szCs w:val="20"/>
      <w:lang w:eastAsia="ru-RU"/>
    </w:rPr>
  </w:style>
  <w:style w:type="paragraph" w:customStyle="1" w:styleId="xl105">
    <w:name w:val="xl105"/>
    <w:basedOn w:val="a0"/>
    <w:rsid w:val="002751A8"/>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eastAsia="Times New Roman"/>
      <w:sz w:val="20"/>
      <w:szCs w:val="20"/>
      <w:lang w:eastAsia="ru-RU"/>
    </w:rPr>
  </w:style>
  <w:style w:type="paragraph" w:customStyle="1" w:styleId="xl106">
    <w:name w:val="xl106"/>
    <w:basedOn w:val="a0"/>
    <w:rsid w:val="002751A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eastAsia="Times New Roman"/>
      <w:color w:val="000000"/>
      <w:sz w:val="20"/>
      <w:szCs w:val="20"/>
      <w:lang w:eastAsia="ru-RU"/>
    </w:rPr>
  </w:style>
  <w:style w:type="paragraph" w:customStyle="1" w:styleId="xl107">
    <w:name w:val="xl107"/>
    <w:basedOn w:val="a0"/>
    <w:rsid w:val="002751A8"/>
    <w:pPr>
      <w:spacing w:before="100" w:beforeAutospacing="1" w:after="100" w:afterAutospacing="1" w:line="240" w:lineRule="auto"/>
      <w:jc w:val="center"/>
    </w:pPr>
    <w:rPr>
      <w:rFonts w:eastAsia="Times New Roman"/>
      <w:szCs w:val="24"/>
      <w:lang w:eastAsia="ru-RU"/>
    </w:rPr>
  </w:style>
  <w:style w:type="paragraph" w:customStyle="1" w:styleId="xl108">
    <w:name w:val="xl108"/>
    <w:basedOn w:val="a0"/>
    <w:rsid w:val="002751A8"/>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09">
    <w:name w:val="xl109"/>
    <w:basedOn w:val="a0"/>
    <w:rsid w:val="002751A8"/>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0">
    <w:name w:val="xl110"/>
    <w:basedOn w:val="a0"/>
    <w:rsid w:val="002751A8"/>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1">
    <w:name w:val="xl111"/>
    <w:basedOn w:val="a0"/>
    <w:rsid w:val="002751A8"/>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paragraph" w:customStyle="1" w:styleId="xl112">
    <w:name w:val="xl112"/>
    <w:basedOn w:val="a0"/>
    <w:rsid w:val="002751A8"/>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eastAsia="Times New Roman"/>
      <w:b/>
      <w:bCs/>
      <w:sz w:val="20"/>
      <w:szCs w:val="20"/>
      <w:lang w:eastAsia="ru-RU"/>
    </w:rPr>
  </w:style>
  <w:style w:type="numbering" w:customStyle="1" w:styleId="72">
    <w:name w:val="Нет списка7"/>
    <w:next w:val="a3"/>
    <w:uiPriority w:val="99"/>
    <w:semiHidden/>
    <w:unhideWhenUsed/>
    <w:rsid w:val="006E2AAD"/>
  </w:style>
  <w:style w:type="paragraph" w:customStyle="1" w:styleId="xl177">
    <w:name w:val="xl177"/>
    <w:basedOn w:val="a0"/>
    <w:rsid w:val="00972517"/>
    <w:pPr>
      <w:spacing w:before="100" w:beforeAutospacing="1" w:after="100" w:afterAutospacing="1" w:line="240" w:lineRule="auto"/>
      <w:jc w:val="center"/>
      <w:textAlignment w:val="top"/>
    </w:pPr>
    <w:rPr>
      <w:rFonts w:eastAsia="Times New Roman"/>
      <w:szCs w:val="24"/>
      <w:lang w:eastAsia="ru-RU"/>
    </w:rPr>
  </w:style>
  <w:style w:type="paragraph" w:customStyle="1" w:styleId="xl178">
    <w:name w:val="xl178"/>
    <w:basedOn w:val="a0"/>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179">
    <w:name w:val="xl179"/>
    <w:basedOn w:val="a0"/>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180">
    <w:name w:val="xl180"/>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1">
    <w:name w:val="xl181"/>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FF0000"/>
      <w:szCs w:val="24"/>
      <w:lang w:eastAsia="ru-RU"/>
    </w:rPr>
  </w:style>
  <w:style w:type="paragraph" w:customStyle="1" w:styleId="xl182">
    <w:name w:val="xl182"/>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3">
    <w:name w:val="xl183"/>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84">
    <w:name w:val="xl184"/>
    <w:basedOn w:val="a0"/>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85">
    <w:name w:val="xl185"/>
    <w:basedOn w:val="a0"/>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186">
    <w:name w:val="xl186"/>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87">
    <w:name w:val="xl187"/>
    <w:basedOn w:val="a0"/>
    <w:rsid w:val="009725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88">
    <w:name w:val="xl188"/>
    <w:basedOn w:val="a0"/>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189">
    <w:name w:val="xl189"/>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olor w:val="0033CC"/>
      <w:szCs w:val="24"/>
      <w:lang w:eastAsia="ru-RU"/>
    </w:rPr>
  </w:style>
  <w:style w:type="paragraph" w:customStyle="1" w:styleId="xl190">
    <w:name w:val="xl190"/>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1">
    <w:name w:val="xl191"/>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192">
    <w:name w:val="xl192"/>
    <w:basedOn w:val="a0"/>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3">
    <w:name w:val="xl193"/>
    <w:basedOn w:val="a0"/>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4">
    <w:name w:val="xl194"/>
    <w:basedOn w:val="a0"/>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szCs w:val="24"/>
      <w:lang w:eastAsia="ru-RU"/>
    </w:rPr>
  </w:style>
  <w:style w:type="paragraph" w:customStyle="1" w:styleId="xl195">
    <w:name w:val="xl195"/>
    <w:basedOn w:val="a0"/>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196">
    <w:name w:val="xl196"/>
    <w:basedOn w:val="a0"/>
    <w:rsid w:val="00972517"/>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eastAsia="Times New Roman"/>
      <w:color w:val="FF0000"/>
      <w:szCs w:val="24"/>
      <w:lang w:eastAsia="ru-RU"/>
    </w:rPr>
  </w:style>
  <w:style w:type="paragraph" w:customStyle="1" w:styleId="xl197">
    <w:name w:val="xl197"/>
    <w:basedOn w:val="a0"/>
    <w:rsid w:val="00972517"/>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eastAsia="Times New Roman"/>
      <w:b/>
      <w:bCs/>
      <w:szCs w:val="24"/>
      <w:lang w:eastAsia="ru-RU"/>
    </w:rPr>
  </w:style>
  <w:style w:type="paragraph" w:customStyle="1" w:styleId="xl198">
    <w:name w:val="xl198"/>
    <w:basedOn w:val="a0"/>
    <w:rsid w:val="009725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Cs w:val="24"/>
      <w:lang w:eastAsia="ru-RU"/>
    </w:rPr>
  </w:style>
  <w:style w:type="paragraph" w:customStyle="1" w:styleId="xl199">
    <w:name w:val="xl199"/>
    <w:basedOn w:val="a0"/>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0">
    <w:name w:val="xl200"/>
    <w:basedOn w:val="a0"/>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eastAsia="Times New Roman"/>
      <w:szCs w:val="24"/>
      <w:lang w:eastAsia="ru-RU"/>
    </w:rPr>
  </w:style>
  <w:style w:type="paragraph" w:customStyle="1" w:styleId="xl201">
    <w:name w:val="xl201"/>
    <w:basedOn w:val="a0"/>
    <w:rsid w:val="0097251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eastAsia="Times New Roman"/>
      <w:b/>
      <w:bCs/>
      <w:szCs w:val="24"/>
      <w:lang w:eastAsia="ru-RU"/>
    </w:rPr>
  </w:style>
  <w:style w:type="paragraph" w:customStyle="1" w:styleId="xl202">
    <w:name w:val="xl202"/>
    <w:basedOn w:val="a0"/>
    <w:rsid w:val="00972517"/>
    <w:pPr>
      <w:pBdr>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3">
    <w:name w:val="xl203"/>
    <w:basedOn w:val="a0"/>
    <w:rsid w:val="00972517"/>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4">
    <w:name w:val="xl204"/>
    <w:basedOn w:val="a0"/>
    <w:rsid w:val="00972517"/>
    <w:pPr>
      <w:pBdr>
        <w:top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5">
    <w:name w:val="xl205"/>
    <w:basedOn w:val="a0"/>
    <w:rsid w:val="0097251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Times New Roman"/>
      <w:szCs w:val="24"/>
      <w:lang w:eastAsia="ru-RU"/>
    </w:rPr>
  </w:style>
  <w:style w:type="paragraph" w:customStyle="1" w:styleId="xl206">
    <w:name w:val="xl206"/>
    <w:basedOn w:val="a0"/>
    <w:rsid w:val="00972517"/>
    <w:pPr>
      <w:pBdr>
        <w:bottom w:val="single" w:sz="4" w:space="0" w:color="auto"/>
        <w:right w:val="single" w:sz="4" w:space="0" w:color="auto"/>
      </w:pBdr>
      <w:shd w:val="clear" w:color="000000" w:fill="FFFF00"/>
      <w:spacing w:before="100" w:beforeAutospacing="1" w:after="100" w:afterAutospacing="1" w:line="240" w:lineRule="auto"/>
      <w:textAlignment w:val="top"/>
    </w:pPr>
    <w:rPr>
      <w:rFonts w:eastAsia="Times New Roman"/>
      <w:b/>
      <w:bCs/>
      <w:szCs w:val="24"/>
      <w:lang w:eastAsia="ru-RU"/>
    </w:rPr>
  </w:style>
  <w:style w:type="paragraph" w:customStyle="1" w:styleId="xl207">
    <w:name w:val="xl207"/>
    <w:basedOn w:val="a0"/>
    <w:rsid w:val="00972517"/>
    <w:pPr>
      <w:pBdr>
        <w:top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08">
    <w:name w:val="xl208"/>
    <w:basedOn w:val="a0"/>
    <w:rsid w:val="00972517"/>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paragraph" w:customStyle="1" w:styleId="xl209">
    <w:name w:val="xl209"/>
    <w:basedOn w:val="a0"/>
    <w:rsid w:val="00972517"/>
    <w:pPr>
      <w:pBdr>
        <w:top w:val="single" w:sz="4" w:space="0" w:color="auto"/>
        <w:left w:val="single" w:sz="4" w:space="0" w:color="auto"/>
        <w:bottom w:val="single" w:sz="4" w:space="0" w:color="auto"/>
      </w:pBdr>
      <w:spacing w:before="100" w:beforeAutospacing="1" w:after="100" w:afterAutospacing="1" w:line="240" w:lineRule="auto"/>
      <w:textAlignment w:val="top"/>
    </w:pPr>
    <w:rPr>
      <w:rFonts w:eastAsia="Times New Roman"/>
      <w:szCs w:val="24"/>
      <w:lang w:eastAsia="ru-RU"/>
    </w:rPr>
  </w:style>
  <w:style w:type="paragraph" w:customStyle="1" w:styleId="xl210">
    <w:name w:val="xl210"/>
    <w:basedOn w:val="a0"/>
    <w:rsid w:val="00972517"/>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1">
    <w:name w:val="xl211"/>
    <w:basedOn w:val="a0"/>
    <w:rsid w:val="00972517"/>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2">
    <w:name w:val="xl212"/>
    <w:basedOn w:val="a0"/>
    <w:rsid w:val="0097251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213">
    <w:name w:val="xl213"/>
    <w:basedOn w:val="a0"/>
    <w:rsid w:val="00972517"/>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Cs w:val="24"/>
      <w:lang w:eastAsia="ru-RU"/>
    </w:rPr>
  </w:style>
  <w:style w:type="paragraph" w:customStyle="1" w:styleId="xl175">
    <w:name w:val="xl175"/>
    <w:basedOn w:val="a0"/>
    <w:rsid w:val="009A55D1"/>
    <w:pPr>
      <w:spacing w:before="100" w:beforeAutospacing="1" w:after="100" w:afterAutospacing="1" w:line="240" w:lineRule="auto"/>
      <w:jc w:val="center"/>
      <w:textAlignment w:val="top"/>
    </w:pPr>
    <w:rPr>
      <w:rFonts w:eastAsia="Times New Roman"/>
      <w:szCs w:val="24"/>
      <w:lang w:eastAsia="ru-RU"/>
    </w:rPr>
  </w:style>
  <w:style w:type="paragraph" w:customStyle="1" w:styleId="xl176">
    <w:name w:val="xl176"/>
    <w:basedOn w:val="a0"/>
    <w:rsid w:val="009A55D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eastAsia="Times New Roman"/>
      <w:b/>
      <w:bCs/>
      <w:szCs w:val="24"/>
      <w:lang w:eastAsia="ru-RU"/>
    </w:rPr>
  </w:style>
  <w:style w:type="numbering" w:customStyle="1" w:styleId="82">
    <w:name w:val="Нет списка8"/>
    <w:next w:val="a3"/>
    <w:uiPriority w:val="99"/>
    <w:semiHidden/>
    <w:unhideWhenUsed/>
    <w:rsid w:val="003E52EB"/>
  </w:style>
  <w:style w:type="character" w:styleId="affb">
    <w:name w:val="Emphasis"/>
    <w:uiPriority w:val="20"/>
    <w:qFormat/>
    <w:rsid w:val="003E52EB"/>
    <w:rPr>
      <w:i/>
      <w:iCs/>
    </w:rPr>
  </w:style>
  <w:style w:type="table" w:customStyle="1" w:styleId="63">
    <w:name w:val="Сетка таблицы6"/>
    <w:basedOn w:val="a2"/>
    <w:next w:val="a8"/>
    <w:uiPriority w:val="59"/>
    <w:rsid w:val="003E52E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c">
    <w:name w:val="Title"/>
    <w:basedOn w:val="a0"/>
    <w:next w:val="a0"/>
    <w:link w:val="affd"/>
    <w:qFormat/>
    <w:rsid w:val="003E52EB"/>
    <w:pPr>
      <w:spacing w:after="0" w:line="240" w:lineRule="auto"/>
      <w:ind w:firstLine="720"/>
      <w:jc w:val="center"/>
    </w:pPr>
    <w:rPr>
      <w:rFonts w:eastAsia="Times New Roman"/>
      <w:b/>
      <w:sz w:val="28"/>
      <w:szCs w:val="20"/>
      <w:lang w:val="x-none" w:eastAsia="ar-SA"/>
    </w:rPr>
  </w:style>
  <w:style w:type="character" w:customStyle="1" w:styleId="affd">
    <w:name w:val="Название Знак"/>
    <w:link w:val="affc"/>
    <w:rsid w:val="003E52EB"/>
    <w:rPr>
      <w:rFonts w:ascii="Times New Roman" w:eastAsia="Times New Roman" w:hAnsi="Times New Roman"/>
      <w:b/>
      <w:sz w:val="28"/>
      <w:lang w:val="x-none" w:eastAsia="ar-SA"/>
    </w:rPr>
  </w:style>
  <w:style w:type="paragraph" w:styleId="affe">
    <w:name w:val="Subtitle"/>
    <w:basedOn w:val="a0"/>
    <w:next w:val="a0"/>
    <w:link w:val="afff"/>
    <w:uiPriority w:val="11"/>
    <w:qFormat/>
    <w:rsid w:val="003E52EB"/>
    <w:pPr>
      <w:numPr>
        <w:ilvl w:val="1"/>
      </w:numPr>
      <w:spacing w:line="360" w:lineRule="auto"/>
    </w:pPr>
    <w:rPr>
      <w:rFonts w:ascii="Cambria" w:eastAsia="Times New Roman" w:hAnsi="Cambria"/>
      <w:i/>
      <w:iCs/>
      <w:color w:val="4F81BD"/>
      <w:spacing w:val="15"/>
      <w:szCs w:val="24"/>
      <w:lang w:val="x-none" w:eastAsia="x-none"/>
    </w:rPr>
  </w:style>
  <w:style w:type="character" w:customStyle="1" w:styleId="afff">
    <w:name w:val="Подзаголовок Знак"/>
    <w:link w:val="affe"/>
    <w:uiPriority w:val="11"/>
    <w:rsid w:val="003E52EB"/>
    <w:rPr>
      <w:rFonts w:ascii="Cambria" w:eastAsia="Times New Roman" w:hAnsi="Cambria"/>
      <w:i/>
      <w:iCs/>
      <w:color w:val="4F81BD"/>
      <w:spacing w:val="15"/>
      <w:sz w:val="24"/>
      <w:szCs w:val="24"/>
      <w:lang w:val="x-none"/>
    </w:rPr>
  </w:style>
  <w:style w:type="paragraph" w:customStyle="1" w:styleId="ConsNonformat">
    <w:name w:val="ConsNonformat"/>
    <w:rsid w:val="003E52EB"/>
    <w:pPr>
      <w:widowControl w:val="0"/>
      <w:suppressAutoHyphens/>
      <w:autoSpaceDE w:val="0"/>
    </w:pPr>
    <w:rPr>
      <w:rFonts w:ascii="Courier New" w:eastAsia="Times New Roman" w:hAnsi="Courier New" w:cs="Courier New"/>
      <w:lang w:eastAsia="ar-SA"/>
    </w:rPr>
  </w:style>
  <w:style w:type="paragraph" w:customStyle="1" w:styleId="36">
    <w:name w:val="Знак Знак3 Знак Знак Знак Знак Знак Знак Знак"/>
    <w:basedOn w:val="a0"/>
    <w:rsid w:val="003E52EB"/>
    <w:pPr>
      <w:spacing w:after="0" w:line="240" w:lineRule="auto"/>
    </w:pPr>
    <w:rPr>
      <w:rFonts w:ascii="Verdana" w:eastAsia="Times New Roman" w:hAnsi="Verdana" w:cs="Verdana"/>
      <w:sz w:val="20"/>
      <w:szCs w:val="20"/>
      <w:lang w:val="en-US"/>
    </w:rPr>
  </w:style>
  <w:style w:type="paragraph" w:customStyle="1" w:styleId="afff0">
    <w:name w:val="Знак Знак Знак Знак"/>
    <w:basedOn w:val="a0"/>
    <w:rsid w:val="003E52EB"/>
    <w:pPr>
      <w:spacing w:after="0" w:line="240" w:lineRule="auto"/>
    </w:pPr>
    <w:rPr>
      <w:rFonts w:ascii="Verdana" w:eastAsia="Times New Roman" w:hAnsi="Verdana" w:cs="Verdana"/>
      <w:sz w:val="20"/>
      <w:szCs w:val="20"/>
      <w:lang w:val="en-US"/>
    </w:rPr>
  </w:style>
  <w:style w:type="paragraph" w:customStyle="1" w:styleId="220">
    <w:name w:val="Знак2 Знак Знак Знак2 Знак Знак Знак Знак Знак Знак Знак Знак Знак"/>
    <w:basedOn w:val="a0"/>
    <w:rsid w:val="003E52EB"/>
    <w:pPr>
      <w:spacing w:after="160" w:line="240" w:lineRule="exact"/>
    </w:pPr>
    <w:rPr>
      <w:rFonts w:ascii="Verdana" w:eastAsia="Times New Roman" w:hAnsi="Verdana" w:cs="Verdana"/>
      <w:sz w:val="20"/>
      <w:szCs w:val="20"/>
      <w:lang w:val="en-US"/>
    </w:rPr>
  </w:style>
  <w:style w:type="paragraph" w:customStyle="1" w:styleId="110">
    <w:name w:val="Знак Знак Знак1 Знак Знак Знак Знак Знак Знак1 Знак Знак Знак Знак"/>
    <w:basedOn w:val="a0"/>
    <w:rsid w:val="003E52EB"/>
    <w:pPr>
      <w:spacing w:before="100" w:beforeAutospacing="1" w:after="100" w:afterAutospacing="1" w:line="240" w:lineRule="auto"/>
      <w:ind w:firstLine="720"/>
      <w:jc w:val="both"/>
    </w:pPr>
    <w:rPr>
      <w:rFonts w:ascii="Tahoma" w:eastAsia="Times New Roman" w:hAnsi="Tahoma"/>
      <w:sz w:val="20"/>
      <w:szCs w:val="20"/>
      <w:lang w:val="en-US"/>
    </w:rPr>
  </w:style>
  <w:style w:type="paragraph" w:customStyle="1" w:styleId="afff1">
    <w:name w:val="Знак Знак Знак Знак Знак Знак Знак"/>
    <w:basedOn w:val="a0"/>
    <w:rsid w:val="003E52EB"/>
    <w:pPr>
      <w:spacing w:after="0" w:line="240" w:lineRule="auto"/>
    </w:pPr>
    <w:rPr>
      <w:rFonts w:ascii="Verdana" w:eastAsia="Times New Roman" w:hAnsi="Verdana" w:cs="Verdana"/>
      <w:sz w:val="20"/>
      <w:szCs w:val="20"/>
      <w:lang w:val="en-US"/>
    </w:rPr>
  </w:style>
  <w:style w:type="paragraph" w:customStyle="1" w:styleId="1Char1CharCharCharChar">
    <w:name w:val="Знак Знак1 Char Знак Знак1 Char Char Char Char"/>
    <w:basedOn w:val="a0"/>
    <w:rsid w:val="003E52EB"/>
    <w:pPr>
      <w:tabs>
        <w:tab w:val="left" w:pos="2160"/>
      </w:tabs>
      <w:spacing w:before="120" w:after="0" w:line="240" w:lineRule="exact"/>
      <w:jc w:val="both"/>
    </w:pPr>
    <w:rPr>
      <w:rFonts w:eastAsia="Times New Roman"/>
      <w:noProof/>
      <w:szCs w:val="24"/>
      <w:lang w:val="en-US" w:eastAsia="ru-RU"/>
    </w:rPr>
  </w:style>
  <w:style w:type="paragraph" w:customStyle="1" w:styleId="afff2">
    <w:name w:val="Знак Знак Знак"/>
    <w:basedOn w:val="a0"/>
    <w:rsid w:val="003E52EB"/>
    <w:pPr>
      <w:spacing w:after="160" w:line="240" w:lineRule="exact"/>
    </w:pPr>
    <w:rPr>
      <w:rFonts w:ascii="Verdana" w:eastAsia="Times New Roman" w:hAnsi="Verdana"/>
      <w:sz w:val="20"/>
      <w:szCs w:val="20"/>
      <w:lang w:val="en-US"/>
    </w:rPr>
  </w:style>
  <w:style w:type="paragraph" w:customStyle="1" w:styleId="afff3">
    <w:name w:val="Знак"/>
    <w:basedOn w:val="a0"/>
    <w:rsid w:val="003E52EB"/>
    <w:pPr>
      <w:spacing w:after="0" w:line="240" w:lineRule="auto"/>
    </w:pPr>
    <w:rPr>
      <w:rFonts w:ascii="Verdana" w:eastAsia="Times New Roman" w:hAnsi="Verdana" w:cs="Verdana"/>
      <w:sz w:val="20"/>
      <w:szCs w:val="20"/>
      <w:lang w:val="en-US"/>
    </w:rPr>
  </w:style>
  <w:style w:type="paragraph" w:customStyle="1" w:styleId="19">
    <w:name w:val="Знак Знак1 Знак Знак Знак Знак Знак Знак"/>
    <w:basedOn w:val="a0"/>
    <w:rsid w:val="003E52EB"/>
    <w:pPr>
      <w:widowControl w:val="0"/>
      <w:adjustRightInd w:val="0"/>
      <w:spacing w:after="160" w:line="240" w:lineRule="exact"/>
      <w:jc w:val="right"/>
    </w:pPr>
    <w:rPr>
      <w:rFonts w:eastAsia="Times New Roman"/>
      <w:sz w:val="20"/>
      <w:szCs w:val="20"/>
      <w:lang w:val="en-GB"/>
    </w:rPr>
  </w:style>
  <w:style w:type="paragraph" w:customStyle="1" w:styleId="28">
    <w:name w:val="Знак2"/>
    <w:basedOn w:val="a0"/>
    <w:rsid w:val="003E52EB"/>
    <w:pPr>
      <w:spacing w:after="160" w:line="240" w:lineRule="exact"/>
    </w:pPr>
    <w:rPr>
      <w:rFonts w:ascii="Verdana" w:eastAsia="Times New Roman" w:hAnsi="Verdana"/>
      <w:sz w:val="20"/>
      <w:szCs w:val="20"/>
      <w:lang w:val="en-US"/>
    </w:rPr>
  </w:style>
  <w:style w:type="character" w:styleId="afff4">
    <w:name w:val="Strong"/>
    <w:qFormat/>
    <w:rsid w:val="003E52EB"/>
    <w:rPr>
      <w:b/>
      <w:bCs/>
    </w:rPr>
  </w:style>
  <w:style w:type="paragraph" w:customStyle="1" w:styleId="11Char">
    <w:name w:val="Знак1 Знак Знак Знак Знак Знак Знак Знак Знак1 Char"/>
    <w:basedOn w:val="a0"/>
    <w:rsid w:val="003E52EB"/>
    <w:pPr>
      <w:spacing w:after="160" w:line="240" w:lineRule="exact"/>
    </w:pPr>
    <w:rPr>
      <w:rFonts w:ascii="Verdana" w:eastAsia="Times New Roman" w:hAnsi="Verdana"/>
      <w:sz w:val="20"/>
      <w:szCs w:val="20"/>
      <w:lang w:val="en-US"/>
    </w:rPr>
  </w:style>
  <w:style w:type="paragraph" w:styleId="afff5">
    <w:name w:val="Normal (Web)"/>
    <w:basedOn w:val="a0"/>
    <w:uiPriority w:val="99"/>
    <w:unhideWhenUsed/>
    <w:rsid w:val="003E52EB"/>
    <w:pPr>
      <w:spacing w:before="100" w:beforeAutospacing="1" w:after="100" w:afterAutospacing="1" w:line="240" w:lineRule="auto"/>
    </w:pPr>
    <w:rPr>
      <w:rFonts w:eastAsia="Times New Roman"/>
      <w:szCs w:val="24"/>
      <w:lang w:eastAsia="ru-RU"/>
    </w:rPr>
  </w:style>
  <w:style w:type="paragraph" w:customStyle="1" w:styleId="headertext">
    <w:name w:val="headertext"/>
    <w:basedOn w:val="a0"/>
    <w:rsid w:val="003E52EB"/>
    <w:pPr>
      <w:spacing w:before="144" w:after="144" w:line="240" w:lineRule="auto"/>
    </w:pPr>
    <w:rPr>
      <w:rFonts w:eastAsia="Times New Roman"/>
      <w:b/>
      <w:bCs/>
      <w:sz w:val="26"/>
      <w:szCs w:val="26"/>
      <w:lang w:eastAsia="ru-RU"/>
    </w:rPr>
  </w:style>
  <w:style w:type="paragraph" w:customStyle="1" w:styleId="western">
    <w:name w:val="western"/>
    <w:basedOn w:val="a0"/>
    <w:rsid w:val="003E52EB"/>
    <w:pPr>
      <w:spacing w:before="100" w:beforeAutospacing="1" w:after="115" w:line="240" w:lineRule="auto"/>
    </w:pPr>
    <w:rPr>
      <w:rFonts w:eastAsia="Times New Roman"/>
      <w:color w:val="000000"/>
      <w:szCs w:val="24"/>
      <w:lang w:eastAsia="ru-RU"/>
    </w:rPr>
  </w:style>
  <w:style w:type="paragraph" w:customStyle="1" w:styleId="righpt">
    <w:name w:val="righpt"/>
    <w:basedOn w:val="a0"/>
    <w:rsid w:val="003E52EB"/>
    <w:pPr>
      <w:spacing w:before="100" w:beforeAutospacing="1" w:after="100" w:afterAutospacing="1" w:line="240" w:lineRule="auto"/>
    </w:pPr>
    <w:rPr>
      <w:rFonts w:eastAsia="Times New Roman"/>
      <w:szCs w:val="24"/>
      <w:lang w:eastAsia="ru-RU"/>
    </w:rPr>
  </w:style>
  <w:style w:type="character" w:customStyle="1" w:styleId="apple-style-span">
    <w:name w:val="apple-style-span"/>
    <w:basedOn w:val="a1"/>
    <w:rsid w:val="003E52EB"/>
  </w:style>
  <w:style w:type="paragraph" w:customStyle="1" w:styleId="conscell">
    <w:name w:val="conscell"/>
    <w:basedOn w:val="a0"/>
    <w:rsid w:val="003E52EB"/>
    <w:pPr>
      <w:spacing w:before="100" w:beforeAutospacing="1" w:after="100" w:afterAutospacing="1" w:line="240" w:lineRule="auto"/>
    </w:pPr>
    <w:rPr>
      <w:rFonts w:eastAsia="Times New Roman"/>
      <w:szCs w:val="24"/>
      <w:lang w:eastAsia="ru-RU"/>
    </w:rPr>
  </w:style>
  <w:style w:type="character" w:customStyle="1" w:styleId="apple-converted-space">
    <w:name w:val="apple-converted-space"/>
    <w:basedOn w:val="a1"/>
    <w:rsid w:val="003E52EB"/>
  </w:style>
  <w:style w:type="paragraph" w:customStyle="1" w:styleId="xl214">
    <w:name w:val="xl214"/>
    <w:basedOn w:val="a0"/>
    <w:rsid w:val="00B123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5">
    <w:name w:val="xl215"/>
    <w:basedOn w:val="a0"/>
    <w:rsid w:val="00B1236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6">
    <w:name w:val="xl216"/>
    <w:basedOn w:val="a0"/>
    <w:rsid w:val="00B1236B"/>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217">
    <w:name w:val="xl217"/>
    <w:basedOn w:val="a0"/>
    <w:rsid w:val="00311E8A"/>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eastAsia="Times New Roman"/>
      <w:b/>
      <w:bCs/>
      <w:szCs w:val="24"/>
      <w:lang w:eastAsia="ru-RU"/>
    </w:rPr>
  </w:style>
  <w:style w:type="numbering" w:customStyle="1" w:styleId="92">
    <w:name w:val="Нет списка9"/>
    <w:next w:val="a3"/>
    <w:uiPriority w:val="99"/>
    <w:semiHidden/>
    <w:unhideWhenUsed/>
    <w:rsid w:val="00D5138F"/>
  </w:style>
  <w:style w:type="table" w:customStyle="1" w:styleId="73">
    <w:name w:val="Сетка таблицы7"/>
    <w:basedOn w:val="a2"/>
    <w:next w:val="a8"/>
    <w:rsid w:val="00D5138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a">
    <w:name w:val="Абзац списка1"/>
    <w:basedOn w:val="a0"/>
    <w:rsid w:val="00D5138F"/>
    <w:pPr>
      <w:ind w:left="720"/>
    </w:pPr>
    <w:rPr>
      <w:rFonts w:eastAsia="Times New Roman"/>
    </w:rPr>
  </w:style>
  <w:style w:type="paragraph" w:customStyle="1" w:styleId="1b">
    <w:name w:val="Заголовок оглавления1"/>
    <w:basedOn w:val="1"/>
    <w:next w:val="a0"/>
    <w:semiHidden/>
    <w:rsid w:val="00D5138F"/>
    <w:pPr>
      <w:outlineLvl w:val="9"/>
    </w:pPr>
    <w:rPr>
      <w:rFonts w:eastAsia="Calibri"/>
    </w:rPr>
  </w:style>
  <w:style w:type="paragraph" w:styleId="afff6">
    <w:name w:val="TOC Heading"/>
    <w:basedOn w:val="1"/>
    <w:next w:val="a0"/>
    <w:uiPriority w:val="39"/>
    <w:unhideWhenUsed/>
    <w:qFormat/>
    <w:rsid w:val="00D5138F"/>
    <w:pPr>
      <w:outlineLvl w:val="9"/>
    </w:pPr>
  </w:style>
  <w:style w:type="table" w:customStyle="1" w:styleId="83">
    <w:name w:val="Сетка таблицы8"/>
    <w:basedOn w:val="a2"/>
    <w:next w:val="a8"/>
    <w:uiPriority w:val="59"/>
    <w:rsid w:val="00B0322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4">
    <w:name w:val="xl64"/>
    <w:basedOn w:val="a0"/>
    <w:rsid w:val="000A6714"/>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eastAsia="Times New Roman"/>
      <w:szCs w:val="24"/>
      <w:lang w:eastAsia="ru-RU"/>
    </w:rPr>
  </w:style>
  <w:style w:type="numbering" w:customStyle="1" w:styleId="100">
    <w:name w:val="Нет списка10"/>
    <w:next w:val="a3"/>
    <w:uiPriority w:val="99"/>
    <w:semiHidden/>
    <w:unhideWhenUsed/>
    <w:rsid w:val="000C1D9D"/>
  </w:style>
  <w:style w:type="paragraph" w:customStyle="1" w:styleId="afff7">
    <w:name w:val="Обычный (паспорт)"/>
    <w:basedOn w:val="a0"/>
    <w:rsid w:val="000C1D9D"/>
    <w:pPr>
      <w:spacing w:before="120" w:after="0" w:line="240" w:lineRule="auto"/>
      <w:jc w:val="both"/>
    </w:pPr>
    <w:rPr>
      <w:rFonts w:eastAsia="Times New Roman"/>
      <w:sz w:val="28"/>
      <w:szCs w:val="28"/>
      <w:lang w:eastAsia="ru-RU"/>
    </w:rPr>
  </w:style>
  <w:style w:type="paragraph" w:customStyle="1" w:styleId="ConsPlusCell">
    <w:name w:val="ConsPlusCell"/>
    <w:uiPriority w:val="99"/>
    <w:rsid w:val="000C1D9D"/>
    <w:pPr>
      <w:widowControl w:val="0"/>
      <w:autoSpaceDE w:val="0"/>
      <w:autoSpaceDN w:val="0"/>
      <w:adjustRightInd w:val="0"/>
    </w:pPr>
    <w:rPr>
      <w:rFonts w:ascii="Arial" w:eastAsia="Times New Roman" w:hAnsi="Arial" w:cs="Arial"/>
    </w:rPr>
  </w:style>
  <w:style w:type="paragraph" w:customStyle="1" w:styleId="afff8">
    <w:name w:val="Обычный в таблице"/>
    <w:basedOn w:val="a0"/>
    <w:rsid w:val="000C1D9D"/>
    <w:pPr>
      <w:spacing w:after="0" w:line="240" w:lineRule="auto"/>
    </w:pPr>
    <w:rPr>
      <w:rFonts w:eastAsia="Times New Roman"/>
      <w:sz w:val="22"/>
      <w:lang w:eastAsia="ru-RU"/>
    </w:rPr>
  </w:style>
  <w:style w:type="paragraph" w:customStyle="1" w:styleId="afff9">
    <w:name w:val="Заголовок таблицы"/>
    <w:basedOn w:val="afff8"/>
    <w:rsid w:val="000C1D9D"/>
    <w:pPr>
      <w:jc w:val="center"/>
    </w:pPr>
    <w:rPr>
      <w:b/>
    </w:rPr>
  </w:style>
  <w:style w:type="paragraph" w:customStyle="1" w:styleId="Main">
    <w:name w:val="Main Знак"/>
    <w:rsid w:val="000C1D9D"/>
    <w:pPr>
      <w:spacing w:after="120"/>
      <w:jc w:val="both"/>
    </w:pPr>
    <w:rPr>
      <w:rFonts w:ascii="Times New Roman" w:eastAsia="Times New Roman" w:hAnsi="Times New Roman"/>
      <w:sz w:val="24"/>
    </w:rPr>
  </w:style>
  <w:style w:type="paragraph" w:customStyle="1" w:styleId="1c">
    <w:name w:val="1 Обычный"/>
    <w:basedOn w:val="a0"/>
    <w:rsid w:val="000C1D9D"/>
    <w:pPr>
      <w:autoSpaceDE w:val="0"/>
      <w:autoSpaceDN w:val="0"/>
      <w:spacing w:before="120" w:after="120" w:line="360" w:lineRule="auto"/>
      <w:ind w:firstLine="720"/>
      <w:jc w:val="both"/>
    </w:pPr>
    <w:rPr>
      <w:rFonts w:ascii="Arial" w:eastAsia="Times New Roman" w:hAnsi="Arial" w:cs="Arial"/>
      <w:szCs w:val="24"/>
      <w:lang w:eastAsia="ru-RU" w:bidi="en-US"/>
    </w:rPr>
  </w:style>
  <w:style w:type="paragraph" w:customStyle="1" w:styleId="afffa">
    <w:name w:val="Знак Знак Знак Знак Знак Знак"/>
    <w:basedOn w:val="a0"/>
    <w:rsid w:val="000C1D9D"/>
    <w:pPr>
      <w:spacing w:before="100" w:beforeAutospacing="1" w:after="100" w:afterAutospacing="1" w:line="240" w:lineRule="auto"/>
      <w:jc w:val="both"/>
    </w:pPr>
    <w:rPr>
      <w:rFonts w:ascii="Tahoma" w:eastAsia="Times New Roman" w:hAnsi="Tahoma"/>
      <w:sz w:val="20"/>
      <w:szCs w:val="20"/>
      <w:lang w:val="en-US"/>
    </w:rPr>
  </w:style>
  <w:style w:type="paragraph" w:customStyle="1" w:styleId="1d">
    <w:name w:val="Знак Знак Знак Знак Знак Знак1"/>
    <w:basedOn w:val="a0"/>
    <w:rsid w:val="000C1D9D"/>
    <w:pPr>
      <w:spacing w:before="100" w:beforeAutospacing="1" w:after="100" w:afterAutospacing="1" w:line="240" w:lineRule="auto"/>
      <w:jc w:val="both"/>
    </w:pPr>
    <w:rPr>
      <w:rFonts w:ascii="Tahoma" w:eastAsia="Times New Roman" w:hAnsi="Tahoma"/>
      <w:sz w:val="20"/>
      <w:szCs w:val="20"/>
      <w:lang w:val="en-US"/>
    </w:rPr>
  </w:style>
  <w:style w:type="character" w:customStyle="1" w:styleId="FontStyle30">
    <w:name w:val="Font Style30"/>
    <w:uiPriority w:val="99"/>
    <w:rsid w:val="000F2D28"/>
    <w:rPr>
      <w:rFonts w:ascii="Times New Roman" w:hAnsi="Times New Roman" w:cs="Times New Roman"/>
      <w:sz w:val="26"/>
      <w:szCs w:val="26"/>
    </w:rPr>
  </w:style>
  <w:style w:type="paragraph" w:customStyle="1" w:styleId="Style7">
    <w:name w:val="Style7"/>
    <w:basedOn w:val="a0"/>
    <w:uiPriority w:val="99"/>
    <w:rsid w:val="000F2D28"/>
    <w:pPr>
      <w:widowControl w:val="0"/>
      <w:autoSpaceDE w:val="0"/>
      <w:autoSpaceDN w:val="0"/>
      <w:adjustRightInd w:val="0"/>
      <w:spacing w:after="0" w:line="360" w:lineRule="exact"/>
      <w:ind w:firstLine="701"/>
      <w:jc w:val="both"/>
    </w:pPr>
    <w:rPr>
      <w:rFonts w:eastAsia="Times New Roman"/>
      <w:szCs w:val="24"/>
      <w:lang w:eastAsia="ru-RU"/>
    </w:rPr>
  </w:style>
  <w:style w:type="numbering" w:customStyle="1" w:styleId="112">
    <w:name w:val="Нет списка11"/>
    <w:next w:val="a3"/>
    <w:uiPriority w:val="99"/>
    <w:semiHidden/>
    <w:unhideWhenUsed/>
    <w:rsid w:val="002B7E95"/>
  </w:style>
  <w:style w:type="character" w:customStyle="1" w:styleId="afffb">
    <w:name w:val="Цветовое выделение"/>
    <w:uiPriority w:val="99"/>
    <w:rsid w:val="002B7E95"/>
    <w:rPr>
      <w:b/>
      <w:bCs/>
      <w:color w:val="26282F"/>
      <w:sz w:val="26"/>
      <w:szCs w:val="26"/>
    </w:rPr>
  </w:style>
  <w:style w:type="table" w:customStyle="1" w:styleId="93">
    <w:name w:val="Сетка таблицы9"/>
    <w:basedOn w:val="a2"/>
    <w:next w:val="a8"/>
    <w:uiPriority w:val="59"/>
    <w:rsid w:val="002B7E9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2F0B65"/>
    <w:pPr>
      <w:spacing w:before="100" w:beforeAutospacing="1" w:after="100" w:afterAutospacing="1" w:line="240" w:lineRule="auto"/>
    </w:pPr>
    <w:rPr>
      <w:rFonts w:eastAsia="Times New Roman"/>
      <w:szCs w:val="24"/>
      <w:lang w:eastAsia="ru-RU"/>
    </w:rPr>
  </w:style>
  <w:style w:type="numbering" w:customStyle="1" w:styleId="121">
    <w:name w:val="Нет списка12"/>
    <w:next w:val="a3"/>
    <w:uiPriority w:val="99"/>
    <w:semiHidden/>
    <w:unhideWhenUsed/>
    <w:rsid w:val="00945031"/>
  </w:style>
  <w:style w:type="table" w:customStyle="1" w:styleId="101">
    <w:name w:val="Сетка таблицы10"/>
    <w:basedOn w:val="a2"/>
    <w:next w:val="a8"/>
    <w:uiPriority w:val="59"/>
    <w:rsid w:val="0094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c">
    <w:name w:val="Гипертекстовая ссылка"/>
    <w:uiPriority w:val="99"/>
    <w:rsid w:val="00945031"/>
    <w:rPr>
      <w:color w:val="008000"/>
    </w:rPr>
  </w:style>
  <w:style w:type="paragraph" w:customStyle="1" w:styleId="afffd">
    <w:name w:val="Прижатый влево"/>
    <w:basedOn w:val="a0"/>
    <w:next w:val="a0"/>
    <w:uiPriority w:val="99"/>
    <w:rsid w:val="00945031"/>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afffe">
    <w:name w:val="Нормальный (таблица)"/>
    <w:basedOn w:val="a0"/>
    <w:next w:val="a0"/>
    <w:uiPriority w:val="99"/>
    <w:rsid w:val="00945031"/>
    <w:pPr>
      <w:widowControl w:val="0"/>
      <w:autoSpaceDE w:val="0"/>
      <w:autoSpaceDN w:val="0"/>
      <w:adjustRightInd w:val="0"/>
      <w:spacing w:after="0" w:line="240" w:lineRule="auto"/>
      <w:jc w:val="both"/>
    </w:pPr>
    <w:rPr>
      <w:rFonts w:ascii="Arial" w:eastAsia="Times New Roman" w:hAnsi="Arial" w:cs="Arial"/>
      <w:szCs w:val="24"/>
      <w:lang w:eastAsia="ru-RU"/>
    </w:rPr>
  </w:style>
  <w:style w:type="character" w:customStyle="1" w:styleId="highlight">
    <w:name w:val="highlight"/>
    <w:rsid w:val="00945031"/>
  </w:style>
  <w:style w:type="paragraph" w:customStyle="1" w:styleId="affff">
    <w:name w:val="Комментарий"/>
    <w:basedOn w:val="a0"/>
    <w:next w:val="a0"/>
    <w:uiPriority w:val="99"/>
    <w:rsid w:val="00945031"/>
    <w:pPr>
      <w:widowControl w:val="0"/>
      <w:autoSpaceDE w:val="0"/>
      <w:autoSpaceDN w:val="0"/>
      <w:adjustRightInd w:val="0"/>
      <w:spacing w:after="0" w:line="240" w:lineRule="auto"/>
      <w:ind w:left="170"/>
      <w:jc w:val="both"/>
    </w:pPr>
    <w:rPr>
      <w:rFonts w:ascii="Arial" w:eastAsia="Times New Roman" w:hAnsi="Arial" w:cs="Arial"/>
      <w:i/>
      <w:iCs/>
      <w:color w:val="800080"/>
      <w:szCs w:val="24"/>
      <w:lang w:eastAsia="ru-RU"/>
    </w:rPr>
  </w:style>
  <w:style w:type="table" w:customStyle="1" w:styleId="113">
    <w:name w:val="Сетка таблицы11"/>
    <w:basedOn w:val="a2"/>
    <w:next w:val="a8"/>
    <w:uiPriority w:val="59"/>
    <w:rsid w:val="0094503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
    <w:name w:val="Стиль1112"/>
    <w:uiPriority w:val="99"/>
    <w:rsid w:val="00945031"/>
  </w:style>
  <w:style w:type="numbering" w:customStyle="1" w:styleId="11111">
    <w:name w:val="Стиль11111"/>
    <w:uiPriority w:val="99"/>
    <w:rsid w:val="00945031"/>
  </w:style>
  <w:style w:type="numbering" w:customStyle="1" w:styleId="1210">
    <w:name w:val="Стиль121"/>
    <w:uiPriority w:val="99"/>
    <w:rsid w:val="00945031"/>
  </w:style>
  <w:style w:type="table" w:customStyle="1" w:styleId="211">
    <w:name w:val="Сетка таблицы21"/>
    <w:basedOn w:val="a2"/>
    <w:next w:val="a8"/>
    <w:uiPriority w:val="59"/>
    <w:rsid w:val="0094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3">
    <w:name w:val="xl113"/>
    <w:basedOn w:val="a0"/>
    <w:rsid w:val="0094503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4">
    <w:name w:val="xl114"/>
    <w:basedOn w:val="a0"/>
    <w:rsid w:val="0094503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5">
    <w:name w:val="xl115"/>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6">
    <w:name w:val="xl116"/>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7">
    <w:name w:val="xl117"/>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8">
    <w:name w:val="xl118"/>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9">
    <w:name w:val="xl119"/>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0">
    <w:name w:val="xl120"/>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1">
    <w:name w:val="xl121"/>
    <w:basedOn w:val="a0"/>
    <w:rsid w:val="00945031"/>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22">
    <w:name w:val="xl122"/>
    <w:basedOn w:val="a0"/>
    <w:rsid w:val="0094503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3">
    <w:name w:val="xl123"/>
    <w:basedOn w:val="a0"/>
    <w:rsid w:val="0094503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4">
    <w:name w:val="xl124"/>
    <w:basedOn w:val="a0"/>
    <w:rsid w:val="0094503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5">
    <w:name w:val="xl125"/>
    <w:basedOn w:val="a0"/>
    <w:rsid w:val="0094503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6">
    <w:name w:val="xl126"/>
    <w:basedOn w:val="a0"/>
    <w:rsid w:val="0094503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27">
    <w:name w:val="xl127"/>
    <w:basedOn w:val="a0"/>
    <w:rsid w:val="0094503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28">
    <w:name w:val="xl128"/>
    <w:basedOn w:val="a0"/>
    <w:rsid w:val="0094503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9">
    <w:name w:val="xl129"/>
    <w:basedOn w:val="a0"/>
    <w:rsid w:val="00945031"/>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0">
    <w:name w:val="xl130"/>
    <w:basedOn w:val="a0"/>
    <w:rsid w:val="0094503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1">
    <w:name w:val="xl131"/>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2">
    <w:name w:val="xl132"/>
    <w:basedOn w:val="a0"/>
    <w:rsid w:val="00945031"/>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3">
    <w:name w:val="xl133"/>
    <w:basedOn w:val="a0"/>
    <w:rsid w:val="00945031"/>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34">
    <w:name w:val="xl134"/>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5">
    <w:name w:val="xl135"/>
    <w:basedOn w:val="a0"/>
    <w:rsid w:val="00945031"/>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36">
    <w:name w:val="xl136"/>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7">
    <w:name w:val="xl137"/>
    <w:basedOn w:val="a0"/>
    <w:rsid w:val="0094503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38">
    <w:name w:val="xl138"/>
    <w:basedOn w:val="a0"/>
    <w:rsid w:val="0094503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9">
    <w:name w:val="xl139"/>
    <w:basedOn w:val="a0"/>
    <w:rsid w:val="00945031"/>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40">
    <w:name w:val="xl140"/>
    <w:basedOn w:val="a0"/>
    <w:rsid w:val="00945031"/>
    <w:pPr>
      <w:spacing w:before="100" w:beforeAutospacing="1" w:after="100" w:afterAutospacing="1" w:line="240" w:lineRule="auto"/>
    </w:pPr>
    <w:rPr>
      <w:rFonts w:ascii="Arial" w:eastAsia="Times New Roman" w:hAnsi="Arial" w:cs="Arial"/>
      <w:szCs w:val="24"/>
      <w:lang w:eastAsia="ru-RU"/>
    </w:rPr>
  </w:style>
  <w:style w:type="paragraph" w:customStyle="1" w:styleId="xl141">
    <w:name w:val="xl141"/>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2">
    <w:name w:val="xl142"/>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3">
    <w:name w:val="xl143"/>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4">
    <w:name w:val="xl144"/>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5">
    <w:name w:val="xl145"/>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46">
    <w:name w:val="xl146"/>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7">
    <w:name w:val="xl147"/>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8">
    <w:name w:val="xl148"/>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49">
    <w:name w:val="xl149"/>
    <w:basedOn w:val="a0"/>
    <w:rsid w:val="0094503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50">
    <w:name w:val="xl150"/>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51">
    <w:name w:val="xl151"/>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52">
    <w:name w:val="xl152"/>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3">
    <w:name w:val="xl153"/>
    <w:basedOn w:val="a0"/>
    <w:rsid w:val="0094503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4">
    <w:name w:val="xl154"/>
    <w:basedOn w:val="a0"/>
    <w:rsid w:val="0094503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155">
    <w:name w:val="xl155"/>
    <w:basedOn w:val="a0"/>
    <w:rsid w:val="00945031"/>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6">
    <w:name w:val="xl156"/>
    <w:basedOn w:val="a0"/>
    <w:rsid w:val="0094503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57">
    <w:name w:val="xl157"/>
    <w:basedOn w:val="a0"/>
    <w:rsid w:val="0094503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58">
    <w:name w:val="xl158"/>
    <w:basedOn w:val="a0"/>
    <w:rsid w:val="0094503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59">
    <w:name w:val="xl159"/>
    <w:basedOn w:val="a0"/>
    <w:rsid w:val="0094503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60">
    <w:name w:val="xl160"/>
    <w:basedOn w:val="a0"/>
    <w:rsid w:val="0094503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61">
    <w:name w:val="xl161"/>
    <w:basedOn w:val="a0"/>
    <w:rsid w:val="0094503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2">
    <w:name w:val="xl162"/>
    <w:basedOn w:val="a0"/>
    <w:rsid w:val="0094503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3">
    <w:name w:val="xl163"/>
    <w:basedOn w:val="a0"/>
    <w:rsid w:val="0094503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4">
    <w:name w:val="xl164"/>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5">
    <w:name w:val="xl165"/>
    <w:basedOn w:val="a0"/>
    <w:rsid w:val="0094503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6">
    <w:name w:val="xl166"/>
    <w:basedOn w:val="a0"/>
    <w:rsid w:val="0094503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Cs w:val="24"/>
      <w:lang w:eastAsia="ru-RU"/>
    </w:rPr>
  </w:style>
  <w:style w:type="paragraph" w:customStyle="1" w:styleId="xl167">
    <w:name w:val="xl167"/>
    <w:basedOn w:val="a0"/>
    <w:rsid w:val="00945031"/>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8">
    <w:name w:val="xl168"/>
    <w:basedOn w:val="a0"/>
    <w:rsid w:val="00945031"/>
    <w:pPr>
      <w:pBdr>
        <w:top w:val="single" w:sz="4" w:space="0" w:color="auto"/>
        <w:left w:val="single" w:sz="4" w:space="0" w:color="auto"/>
        <w:bottom w:val="single" w:sz="8" w:space="0" w:color="auto"/>
      </w:pBdr>
      <w:spacing w:before="100" w:beforeAutospacing="1" w:after="100" w:afterAutospacing="1" w:line="240" w:lineRule="auto"/>
    </w:pPr>
    <w:rPr>
      <w:rFonts w:ascii="Arial" w:eastAsia="Times New Roman" w:hAnsi="Arial" w:cs="Arial"/>
      <w:szCs w:val="24"/>
      <w:lang w:eastAsia="ru-RU"/>
    </w:rPr>
  </w:style>
  <w:style w:type="character" w:customStyle="1" w:styleId="Heading1Char">
    <w:name w:val="Heading 1 Char"/>
    <w:aliases w:val="Глава Char,Заголов Char,H1 Char,1 Char,(раздел) Char,Знак Char,h1 Char,Глава 1 Char"/>
    <w:uiPriority w:val="9"/>
    <w:rsid w:val="00945031"/>
    <w:rPr>
      <w:rFonts w:ascii="Cambria" w:eastAsia="Times New Roman" w:hAnsi="Cambria" w:cs="Times New Roman"/>
      <w:b/>
      <w:bCs/>
      <w:kern w:val="32"/>
      <w:sz w:val="32"/>
      <w:szCs w:val="32"/>
      <w:lang w:eastAsia="en-US"/>
    </w:rPr>
  </w:style>
  <w:style w:type="paragraph" w:styleId="29">
    <w:name w:val="Quote"/>
    <w:basedOn w:val="a0"/>
    <w:next w:val="a0"/>
    <w:link w:val="2a"/>
    <w:uiPriority w:val="29"/>
    <w:qFormat/>
    <w:rsid w:val="00945031"/>
    <w:rPr>
      <w:rFonts w:ascii="Calibri" w:hAnsi="Calibri"/>
      <w:i/>
      <w:iCs/>
      <w:color w:val="000000"/>
      <w:sz w:val="22"/>
      <w:lang w:val="x-none"/>
    </w:rPr>
  </w:style>
  <w:style w:type="character" w:customStyle="1" w:styleId="2a">
    <w:name w:val="Цитата 2 Знак"/>
    <w:link w:val="29"/>
    <w:uiPriority w:val="29"/>
    <w:rsid w:val="00945031"/>
    <w:rPr>
      <w:i/>
      <w:iCs/>
      <w:color w:val="000000"/>
      <w:sz w:val="22"/>
      <w:szCs w:val="22"/>
      <w:lang w:val="x-none" w:eastAsia="en-US"/>
    </w:rPr>
  </w:style>
  <w:style w:type="paragraph" w:customStyle="1" w:styleId="xl63">
    <w:name w:val="xl63"/>
    <w:basedOn w:val="a0"/>
    <w:rsid w:val="0094503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eastAsia="Times New Roman"/>
      <w:szCs w:val="24"/>
      <w:lang w:eastAsia="ru-RU"/>
    </w:rPr>
  </w:style>
  <w:style w:type="table" w:customStyle="1" w:styleId="44">
    <w:name w:val="Таблица простая 4"/>
    <w:basedOn w:val="a2"/>
    <w:uiPriority w:val="44"/>
    <w:rsid w:val="0094503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0">
    <w:name w:val="Нет списка13"/>
    <w:next w:val="a3"/>
    <w:uiPriority w:val="99"/>
    <w:semiHidden/>
    <w:unhideWhenUsed/>
    <w:rsid w:val="00945031"/>
  </w:style>
  <w:style w:type="table" w:customStyle="1" w:styleId="122">
    <w:name w:val="Сетка таблицы12"/>
    <w:basedOn w:val="a2"/>
    <w:next w:val="a8"/>
    <w:uiPriority w:val="59"/>
    <w:rsid w:val="0094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8"/>
    <w:uiPriority w:val="59"/>
    <w:rsid w:val="0094503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
    <w:name w:val="Стиль1113"/>
    <w:uiPriority w:val="99"/>
    <w:rsid w:val="00945031"/>
  </w:style>
  <w:style w:type="numbering" w:customStyle="1" w:styleId="11112">
    <w:name w:val="Стиль11112"/>
    <w:uiPriority w:val="99"/>
    <w:rsid w:val="00945031"/>
  </w:style>
  <w:style w:type="numbering" w:customStyle="1" w:styleId="1220">
    <w:name w:val="Стиль122"/>
    <w:uiPriority w:val="99"/>
    <w:rsid w:val="00945031"/>
  </w:style>
  <w:style w:type="table" w:customStyle="1" w:styleId="221">
    <w:name w:val="Сетка таблицы22"/>
    <w:basedOn w:val="a2"/>
    <w:next w:val="a8"/>
    <w:uiPriority w:val="59"/>
    <w:rsid w:val="00945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3"/>
    <w:uiPriority w:val="99"/>
    <w:semiHidden/>
    <w:unhideWhenUsed/>
    <w:rsid w:val="000852B3"/>
  </w:style>
  <w:style w:type="numbering" w:customStyle="1" w:styleId="1114">
    <w:name w:val="Стиль1114"/>
    <w:uiPriority w:val="99"/>
    <w:rsid w:val="000852B3"/>
  </w:style>
  <w:style w:type="numbering" w:customStyle="1" w:styleId="11113">
    <w:name w:val="Стиль11113"/>
    <w:uiPriority w:val="99"/>
    <w:rsid w:val="000852B3"/>
  </w:style>
  <w:style w:type="numbering" w:customStyle="1" w:styleId="123">
    <w:name w:val="Стиль123"/>
    <w:uiPriority w:val="99"/>
    <w:rsid w:val="000852B3"/>
  </w:style>
  <w:style w:type="character" w:customStyle="1" w:styleId="blk">
    <w:name w:val="blk"/>
    <w:rsid w:val="000852B3"/>
  </w:style>
  <w:style w:type="character" w:customStyle="1" w:styleId="docaccesstitle">
    <w:name w:val="docaccess_title"/>
    <w:rsid w:val="000852B3"/>
  </w:style>
  <w:style w:type="paragraph" w:customStyle="1" w:styleId="affff0">
    <w:name w:val="a"/>
    <w:basedOn w:val="a0"/>
    <w:rsid w:val="005B7B18"/>
    <w:pPr>
      <w:spacing w:before="100" w:beforeAutospacing="1" w:after="100" w:afterAutospacing="1" w:line="240" w:lineRule="auto"/>
    </w:pPr>
    <w:rPr>
      <w:rFonts w:eastAsia="Times New Roman"/>
      <w:szCs w:val="24"/>
      <w:lang w:eastAsia="ru-RU"/>
    </w:rPr>
  </w:style>
  <w:style w:type="character" w:customStyle="1" w:styleId="a7">
    <w:name w:val="Абзац списка Знак"/>
    <w:link w:val="a6"/>
    <w:uiPriority w:val="99"/>
    <w:locked/>
    <w:rsid w:val="00E316FF"/>
    <w:rPr>
      <w:rFonts w:ascii="Times New Roman" w:hAnsi="Times New Roman"/>
      <w:sz w:val="24"/>
      <w:szCs w:val="22"/>
      <w:lang w:eastAsia="en-US"/>
    </w:rPr>
  </w:style>
  <w:style w:type="numbering" w:customStyle="1" w:styleId="150">
    <w:name w:val="Нет списка15"/>
    <w:next w:val="a3"/>
    <w:uiPriority w:val="99"/>
    <w:semiHidden/>
    <w:unhideWhenUsed/>
    <w:rsid w:val="00E316FF"/>
  </w:style>
  <w:style w:type="numbering" w:customStyle="1" w:styleId="160">
    <w:name w:val="Нет списка16"/>
    <w:next w:val="a3"/>
    <w:uiPriority w:val="99"/>
    <w:semiHidden/>
    <w:unhideWhenUsed/>
    <w:rsid w:val="00E316FF"/>
  </w:style>
  <w:style w:type="table" w:customStyle="1" w:styleId="141">
    <w:name w:val="Сетка таблицы14"/>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basedOn w:val="a2"/>
    <w:next w:val="a8"/>
    <w:uiPriority w:val="59"/>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
    <w:name w:val="Стиль1115"/>
    <w:uiPriority w:val="99"/>
    <w:rsid w:val="00E316FF"/>
  </w:style>
  <w:style w:type="numbering" w:customStyle="1" w:styleId="11114">
    <w:name w:val="Стиль11114"/>
    <w:uiPriority w:val="99"/>
    <w:rsid w:val="00E316FF"/>
  </w:style>
  <w:style w:type="numbering" w:customStyle="1" w:styleId="124">
    <w:name w:val="Стиль124"/>
    <w:uiPriority w:val="99"/>
    <w:rsid w:val="00E316FF"/>
  </w:style>
  <w:style w:type="table" w:customStyle="1" w:styleId="230">
    <w:name w:val="Сетка таблицы23"/>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3"/>
    <w:uiPriority w:val="99"/>
    <w:semiHidden/>
    <w:unhideWhenUsed/>
    <w:rsid w:val="00E316FF"/>
  </w:style>
  <w:style w:type="table" w:customStyle="1" w:styleId="310">
    <w:name w:val="Сетка таблицы3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E316FF"/>
  </w:style>
  <w:style w:type="table" w:customStyle="1" w:styleId="410">
    <w:name w:val="Сетка таблицы4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3"/>
    <w:uiPriority w:val="99"/>
    <w:semiHidden/>
    <w:unhideWhenUsed/>
    <w:rsid w:val="00E316FF"/>
  </w:style>
  <w:style w:type="table" w:customStyle="1" w:styleId="510">
    <w:name w:val="Сетка таблицы5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semiHidden/>
    <w:rsid w:val="00E316FF"/>
  </w:style>
  <w:style w:type="numbering" w:customStyle="1" w:styleId="511">
    <w:name w:val="Нет списка51"/>
    <w:next w:val="a3"/>
    <w:semiHidden/>
    <w:rsid w:val="00E316FF"/>
  </w:style>
  <w:style w:type="numbering" w:customStyle="1" w:styleId="610">
    <w:name w:val="Нет списка61"/>
    <w:next w:val="a3"/>
    <w:semiHidden/>
    <w:rsid w:val="00E316FF"/>
  </w:style>
  <w:style w:type="numbering" w:customStyle="1" w:styleId="710">
    <w:name w:val="Нет списка71"/>
    <w:next w:val="a3"/>
    <w:uiPriority w:val="99"/>
    <w:semiHidden/>
    <w:unhideWhenUsed/>
    <w:rsid w:val="00E316FF"/>
  </w:style>
  <w:style w:type="numbering" w:customStyle="1" w:styleId="810">
    <w:name w:val="Нет списка81"/>
    <w:next w:val="a3"/>
    <w:uiPriority w:val="99"/>
    <w:semiHidden/>
    <w:unhideWhenUsed/>
    <w:rsid w:val="00E316FF"/>
  </w:style>
  <w:style w:type="table" w:customStyle="1" w:styleId="611">
    <w:name w:val="Сетка таблицы61"/>
    <w:basedOn w:val="a2"/>
    <w:next w:val="a8"/>
    <w:uiPriority w:val="59"/>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0">
    <w:name w:val="Нет списка91"/>
    <w:next w:val="a3"/>
    <w:uiPriority w:val="99"/>
    <w:semiHidden/>
    <w:unhideWhenUsed/>
    <w:rsid w:val="00E316FF"/>
  </w:style>
  <w:style w:type="table" w:customStyle="1" w:styleId="711">
    <w:name w:val="Сетка таблицы71"/>
    <w:basedOn w:val="a2"/>
    <w:next w:val="a8"/>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
    <w:name w:val="Сетка таблицы81"/>
    <w:basedOn w:val="a2"/>
    <w:next w:val="a8"/>
    <w:uiPriority w:val="59"/>
    <w:rsid w:val="00E316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0">
    <w:name w:val="Нет списка101"/>
    <w:next w:val="a3"/>
    <w:uiPriority w:val="99"/>
    <w:semiHidden/>
    <w:unhideWhenUsed/>
    <w:rsid w:val="00E316FF"/>
  </w:style>
  <w:style w:type="numbering" w:customStyle="1" w:styleId="11110">
    <w:name w:val="Нет списка1111"/>
    <w:next w:val="a3"/>
    <w:uiPriority w:val="99"/>
    <w:semiHidden/>
    <w:unhideWhenUsed/>
    <w:rsid w:val="00E316FF"/>
  </w:style>
  <w:style w:type="table" w:customStyle="1" w:styleId="911">
    <w:name w:val="Сетка таблицы91"/>
    <w:basedOn w:val="a2"/>
    <w:next w:val="a8"/>
    <w:uiPriority w:val="59"/>
    <w:rsid w:val="00E316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uiPriority w:val="99"/>
    <w:semiHidden/>
    <w:unhideWhenUsed/>
    <w:rsid w:val="00E316FF"/>
  </w:style>
  <w:style w:type="table" w:customStyle="1" w:styleId="1011">
    <w:name w:val="Сетка таблицы10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Сетка таблицы111"/>
    <w:basedOn w:val="a2"/>
    <w:next w:val="a8"/>
    <w:uiPriority w:val="59"/>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
    <w:name w:val="Стиль11121"/>
    <w:uiPriority w:val="99"/>
    <w:rsid w:val="00E316FF"/>
  </w:style>
  <w:style w:type="numbering" w:customStyle="1" w:styleId="111111">
    <w:name w:val="Стиль111111"/>
    <w:uiPriority w:val="99"/>
    <w:rsid w:val="00E316FF"/>
  </w:style>
  <w:style w:type="numbering" w:customStyle="1" w:styleId="12110">
    <w:name w:val="Стиль1211"/>
    <w:uiPriority w:val="99"/>
    <w:rsid w:val="00E316FF"/>
  </w:style>
  <w:style w:type="table" w:customStyle="1" w:styleId="2110">
    <w:name w:val="Сетка таблицы21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Таблица простая 41"/>
    <w:basedOn w:val="a2"/>
    <w:uiPriority w:val="44"/>
    <w:rsid w:val="00E316F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0">
    <w:name w:val="Нет списка131"/>
    <w:next w:val="a3"/>
    <w:uiPriority w:val="99"/>
    <w:semiHidden/>
    <w:unhideWhenUsed/>
    <w:rsid w:val="00E316FF"/>
  </w:style>
  <w:style w:type="table" w:customStyle="1" w:styleId="1212">
    <w:name w:val="Сетка таблицы12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2"/>
    <w:next w:val="a8"/>
    <w:uiPriority w:val="59"/>
    <w:rsid w:val="00E316F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
    <w:name w:val="Стиль11131"/>
    <w:uiPriority w:val="99"/>
    <w:rsid w:val="00E316FF"/>
  </w:style>
  <w:style w:type="numbering" w:customStyle="1" w:styleId="111121">
    <w:name w:val="Стиль111121"/>
    <w:uiPriority w:val="99"/>
    <w:rsid w:val="00E316FF"/>
  </w:style>
  <w:style w:type="numbering" w:customStyle="1" w:styleId="1221">
    <w:name w:val="Стиль1221"/>
    <w:uiPriority w:val="99"/>
    <w:rsid w:val="00E316FF"/>
  </w:style>
  <w:style w:type="table" w:customStyle="1" w:styleId="2210">
    <w:name w:val="Сетка таблицы221"/>
    <w:basedOn w:val="a2"/>
    <w:next w:val="a8"/>
    <w:uiPriority w:val="59"/>
    <w:rsid w:val="00E316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0">
    <w:name w:val="Нет списка141"/>
    <w:next w:val="a3"/>
    <w:uiPriority w:val="99"/>
    <w:semiHidden/>
    <w:unhideWhenUsed/>
    <w:rsid w:val="00E316FF"/>
  </w:style>
  <w:style w:type="numbering" w:customStyle="1" w:styleId="11141">
    <w:name w:val="Стиль11141"/>
    <w:uiPriority w:val="99"/>
    <w:rsid w:val="00E316FF"/>
  </w:style>
  <w:style w:type="numbering" w:customStyle="1" w:styleId="111131">
    <w:name w:val="Стиль111131"/>
    <w:uiPriority w:val="99"/>
    <w:rsid w:val="00E316FF"/>
  </w:style>
  <w:style w:type="numbering" w:customStyle="1" w:styleId="1231">
    <w:name w:val="Стиль1231"/>
    <w:uiPriority w:val="99"/>
    <w:rsid w:val="00E316FF"/>
  </w:style>
  <w:style w:type="character" w:customStyle="1" w:styleId="affff1">
    <w:name w:val="Заголовок Знак"/>
    <w:uiPriority w:val="10"/>
    <w:rsid w:val="00E316FF"/>
    <w:rPr>
      <w:rFonts w:ascii="Calibri Light" w:eastAsia="Times New Roman" w:hAnsi="Calibri Light" w:cs="Times New Roman"/>
      <w:spacing w:val="-10"/>
      <w:kern w:val="28"/>
      <w:sz w:val="56"/>
      <w:szCs w:val="56"/>
    </w:rPr>
  </w:style>
  <w:style w:type="numbering" w:customStyle="1" w:styleId="170">
    <w:name w:val="Нет списка17"/>
    <w:next w:val="a3"/>
    <w:uiPriority w:val="99"/>
    <w:semiHidden/>
    <w:unhideWhenUsed/>
    <w:rsid w:val="00897852"/>
  </w:style>
  <w:style w:type="numbering" w:customStyle="1" w:styleId="11160">
    <w:name w:val="Стиль1116"/>
    <w:uiPriority w:val="99"/>
    <w:rsid w:val="00897852"/>
  </w:style>
  <w:style w:type="numbering" w:customStyle="1" w:styleId="11115">
    <w:name w:val="Стиль11115"/>
    <w:uiPriority w:val="99"/>
    <w:rsid w:val="00897852"/>
  </w:style>
  <w:style w:type="numbering" w:customStyle="1" w:styleId="125">
    <w:name w:val="Стиль125"/>
    <w:uiPriority w:val="99"/>
    <w:rsid w:val="00897852"/>
  </w:style>
  <w:style w:type="numbering" w:customStyle="1" w:styleId="180">
    <w:name w:val="Нет списка18"/>
    <w:next w:val="a3"/>
    <w:uiPriority w:val="99"/>
    <w:semiHidden/>
    <w:unhideWhenUsed/>
    <w:rsid w:val="00897852"/>
  </w:style>
  <w:style w:type="numbering" w:customStyle="1" w:styleId="222">
    <w:name w:val="Нет списка22"/>
    <w:next w:val="a3"/>
    <w:uiPriority w:val="99"/>
    <w:semiHidden/>
    <w:unhideWhenUsed/>
    <w:rsid w:val="00897852"/>
  </w:style>
  <w:style w:type="numbering" w:customStyle="1" w:styleId="320">
    <w:name w:val="Нет списка32"/>
    <w:next w:val="a3"/>
    <w:uiPriority w:val="99"/>
    <w:semiHidden/>
    <w:unhideWhenUsed/>
    <w:rsid w:val="00897852"/>
  </w:style>
  <w:style w:type="numbering" w:customStyle="1" w:styleId="420">
    <w:name w:val="Нет списка42"/>
    <w:next w:val="a3"/>
    <w:semiHidden/>
    <w:rsid w:val="00897852"/>
  </w:style>
  <w:style w:type="numbering" w:customStyle="1" w:styleId="520">
    <w:name w:val="Нет списка52"/>
    <w:next w:val="a3"/>
    <w:semiHidden/>
    <w:rsid w:val="00897852"/>
  </w:style>
  <w:style w:type="numbering" w:customStyle="1" w:styleId="620">
    <w:name w:val="Нет списка62"/>
    <w:next w:val="a3"/>
    <w:semiHidden/>
    <w:rsid w:val="00897852"/>
  </w:style>
  <w:style w:type="numbering" w:customStyle="1" w:styleId="720">
    <w:name w:val="Нет списка72"/>
    <w:next w:val="a3"/>
    <w:uiPriority w:val="99"/>
    <w:semiHidden/>
    <w:unhideWhenUsed/>
    <w:rsid w:val="00897852"/>
  </w:style>
  <w:style w:type="numbering" w:customStyle="1" w:styleId="820">
    <w:name w:val="Нет списка82"/>
    <w:next w:val="a3"/>
    <w:uiPriority w:val="99"/>
    <w:semiHidden/>
    <w:unhideWhenUsed/>
    <w:rsid w:val="00897852"/>
  </w:style>
  <w:style w:type="numbering" w:customStyle="1" w:styleId="920">
    <w:name w:val="Нет списка92"/>
    <w:next w:val="a3"/>
    <w:uiPriority w:val="99"/>
    <w:semiHidden/>
    <w:unhideWhenUsed/>
    <w:rsid w:val="00897852"/>
  </w:style>
  <w:style w:type="numbering" w:customStyle="1" w:styleId="102">
    <w:name w:val="Нет списка102"/>
    <w:next w:val="a3"/>
    <w:uiPriority w:val="99"/>
    <w:semiHidden/>
    <w:unhideWhenUsed/>
    <w:rsid w:val="00897852"/>
  </w:style>
  <w:style w:type="numbering" w:customStyle="1" w:styleId="1120">
    <w:name w:val="Нет списка112"/>
    <w:next w:val="a3"/>
    <w:uiPriority w:val="99"/>
    <w:semiHidden/>
    <w:unhideWhenUsed/>
    <w:rsid w:val="00897852"/>
  </w:style>
  <w:style w:type="numbering" w:customStyle="1" w:styleId="1222">
    <w:name w:val="Нет списка122"/>
    <w:next w:val="a3"/>
    <w:uiPriority w:val="99"/>
    <w:semiHidden/>
    <w:unhideWhenUsed/>
    <w:rsid w:val="00897852"/>
  </w:style>
  <w:style w:type="numbering" w:customStyle="1" w:styleId="11122">
    <w:name w:val="Стиль11122"/>
    <w:uiPriority w:val="99"/>
    <w:rsid w:val="00897852"/>
  </w:style>
  <w:style w:type="numbering" w:customStyle="1" w:styleId="111112">
    <w:name w:val="Стиль111112"/>
    <w:uiPriority w:val="99"/>
    <w:rsid w:val="00897852"/>
  </w:style>
  <w:style w:type="numbering" w:customStyle="1" w:styleId="12120">
    <w:name w:val="Стиль1212"/>
    <w:uiPriority w:val="99"/>
    <w:rsid w:val="00897852"/>
  </w:style>
  <w:style w:type="numbering" w:customStyle="1" w:styleId="132">
    <w:name w:val="Нет списка132"/>
    <w:next w:val="a3"/>
    <w:uiPriority w:val="99"/>
    <w:semiHidden/>
    <w:unhideWhenUsed/>
    <w:rsid w:val="00897852"/>
  </w:style>
  <w:style w:type="numbering" w:customStyle="1" w:styleId="11132">
    <w:name w:val="Стиль11132"/>
    <w:uiPriority w:val="99"/>
    <w:rsid w:val="00897852"/>
  </w:style>
  <w:style w:type="numbering" w:customStyle="1" w:styleId="111122">
    <w:name w:val="Стиль111122"/>
    <w:uiPriority w:val="99"/>
    <w:rsid w:val="00897852"/>
  </w:style>
  <w:style w:type="numbering" w:customStyle="1" w:styleId="12220">
    <w:name w:val="Стиль1222"/>
    <w:uiPriority w:val="99"/>
    <w:rsid w:val="00897852"/>
  </w:style>
  <w:style w:type="numbering" w:customStyle="1" w:styleId="142">
    <w:name w:val="Нет списка142"/>
    <w:next w:val="a3"/>
    <w:uiPriority w:val="99"/>
    <w:semiHidden/>
    <w:unhideWhenUsed/>
    <w:rsid w:val="00897852"/>
  </w:style>
  <w:style w:type="numbering" w:customStyle="1" w:styleId="11142">
    <w:name w:val="Стиль11142"/>
    <w:uiPriority w:val="99"/>
    <w:rsid w:val="00897852"/>
  </w:style>
  <w:style w:type="numbering" w:customStyle="1" w:styleId="111132">
    <w:name w:val="Стиль111132"/>
    <w:uiPriority w:val="99"/>
    <w:rsid w:val="00897852"/>
    <w:pPr>
      <w:numPr>
        <w:numId w:val="9"/>
      </w:numPr>
    </w:pPr>
  </w:style>
  <w:style w:type="numbering" w:customStyle="1" w:styleId="1232">
    <w:name w:val="Стиль1232"/>
    <w:uiPriority w:val="99"/>
    <w:rsid w:val="00897852"/>
  </w:style>
  <w:style w:type="numbering" w:customStyle="1" w:styleId="190">
    <w:name w:val="Нет списка19"/>
    <w:next w:val="a3"/>
    <w:uiPriority w:val="99"/>
    <w:semiHidden/>
    <w:unhideWhenUsed/>
    <w:rsid w:val="003A37BC"/>
  </w:style>
  <w:style w:type="table" w:customStyle="1" w:styleId="161">
    <w:name w:val="Сетка таблицы16"/>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
    <w:name w:val="Стиль1117"/>
    <w:uiPriority w:val="99"/>
    <w:rsid w:val="003A37BC"/>
  </w:style>
  <w:style w:type="numbering" w:customStyle="1" w:styleId="11116">
    <w:name w:val="Стиль11116"/>
    <w:uiPriority w:val="99"/>
    <w:rsid w:val="003A37BC"/>
  </w:style>
  <w:style w:type="numbering" w:customStyle="1" w:styleId="126">
    <w:name w:val="Стиль126"/>
    <w:uiPriority w:val="99"/>
    <w:rsid w:val="003A37BC"/>
  </w:style>
  <w:style w:type="table" w:customStyle="1" w:styleId="240">
    <w:name w:val="Сетка таблицы24"/>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3"/>
    <w:uiPriority w:val="99"/>
    <w:semiHidden/>
    <w:unhideWhenUsed/>
    <w:rsid w:val="003A37BC"/>
  </w:style>
  <w:style w:type="table" w:customStyle="1" w:styleId="321">
    <w:name w:val="Сетка таблицы3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3"/>
    <w:uiPriority w:val="99"/>
    <w:semiHidden/>
    <w:unhideWhenUsed/>
    <w:rsid w:val="003A37BC"/>
  </w:style>
  <w:style w:type="table" w:customStyle="1" w:styleId="421">
    <w:name w:val="Сетка таблицы4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3"/>
    <w:uiPriority w:val="99"/>
    <w:semiHidden/>
    <w:unhideWhenUsed/>
    <w:rsid w:val="003A37BC"/>
  </w:style>
  <w:style w:type="table" w:customStyle="1" w:styleId="521">
    <w:name w:val="Сетка таблицы5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semiHidden/>
    <w:rsid w:val="003A37BC"/>
  </w:style>
  <w:style w:type="numbering" w:customStyle="1" w:styleId="530">
    <w:name w:val="Нет списка53"/>
    <w:next w:val="a3"/>
    <w:semiHidden/>
    <w:rsid w:val="003A37BC"/>
  </w:style>
  <w:style w:type="numbering" w:customStyle="1" w:styleId="630">
    <w:name w:val="Нет списка63"/>
    <w:next w:val="a3"/>
    <w:semiHidden/>
    <w:rsid w:val="003A37BC"/>
  </w:style>
  <w:style w:type="numbering" w:customStyle="1" w:styleId="730">
    <w:name w:val="Нет списка73"/>
    <w:next w:val="a3"/>
    <w:uiPriority w:val="99"/>
    <w:semiHidden/>
    <w:unhideWhenUsed/>
    <w:rsid w:val="003A37BC"/>
  </w:style>
  <w:style w:type="numbering" w:customStyle="1" w:styleId="830">
    <w:name w:val="Нет списка83"/>
    <w:next w:val="a3"/>
    <w:uiPriority w:val="99"/>
    <w:semiHidden/>
    <w:unhideWhenUsed/>
    <w:rsid w:val="003A37BC"/>
  </w:style>
  <w:style w:type="table" w:customStyle="1" w:styleId="621">
    <w:name w:val="Сетка таблицы62"/>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0">
    <w:name w:val="Нет списка93"/>
    <w:next w:val="a3"/>
    <w:uiPriority w:val="99"/>
    <w:semiHidden/>
    <w:unhideWhenUsed/>
    <w:rsid w:val="003A37BC"/>
  </w:style>
  <w:style w:type="table" w:customStyle="1" w:styleId="721">
    <w:name w:val="Сетка таблицы72"/>
    <w:basedOn w:val="a2"/>
    <w:next w:val="a8"/>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
    <w:name w:val="Сетка таблицы82"/>
    <w:basedOn w:val="a2"/>
    <w:next w:val="a8"/>
    <w:uiPriority w:val="59"/>
    <w:rsid w:val="003A3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
    <w:name w:val="Нет списка103"/>
    <w:next w:val="a3"/>
    <w:uiPriority w:val="99"/>
    <w:semiHidden/>
    <w:unhideWhenUsed/>
    <w:rsid w:val="003A37BC"/>
  </w:style>
  <w:style w:type="numbering" w:customStyle="1" w:styleId="1130">
    <w:name w:val="Нет списка113"/>
    <w:next w:val="a3"/>
    <w:uiPriority w:val="99"/>
    <w:semiHidden/>
    <w:unhideWhenUsed/>
    <w:rsid w:val="003A37BC"/>
  </w:style>
  <w:style w:type="table" w:customStyle="1" w:styleId="921">
    <w:name w:val="Сетка таблицы92"/>
    <w:basedOn w:val="a2"/>
    <w:next w:val="a8"/>
    <w:uiPriority w:val="59"/>
    <w:rsid w:val="003A3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3"/>
    <w:uiPriority w:val="99"/>
    <w:semiHidden/>
    <w:unhideWhenUsed/>
    <w:rsid w:val="003A37BC"/>
  </w:style>
  <w:style w:type="table" w:customStyle="1" w:styleId="1020">
    <w:name w:val="Сетка таблицы10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
    <w:name w:val="Стиль11123"/>
    <w:uiPriority w:val="99"/>
    <w:rsid w:val="003A37BC"/>
  </w:style>
  <w:style w:type="numbering" w:customStyle="1" w:styleId="111113">
    <w:name w:val="Стиль111113"/>
    <w:uiPriority w:val="99"/>
    <w:rsid w:val="003A37BC"/>
  </w:style>
  <w:style w:type="numbering" w:customStyle="1" w:styleId="1213">
    <w:name w:val="Стиль1213"/>
    <w:uiPriority w:val="99"/>
    <w:rsid w:val="003A37BC"/>
  </w:style>
  <w:style w:type="table" w:customStyle="1" w:styleId="2120">
    <w:name w:val="Сетка таблицы21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Таблица простая 42"/>
    <w:basedOn w:val="a2"/>
    <w:uiPriority w:val="44"/>
    <w:rsid w:val="003A37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3">
    <w:name w:val="Нет списка133"/>
    <w:next w:val="a3"/>
    <w:uiPriority w:val="99"/>
    <w:semiHidden/>
    <w:unhideWhenUsed/>
    <w:rsid w:val="003A37BC"/>
  </w:style>
  <w:style w:type="table" w:customStyle="1" w:styleId="1223">
    <w:name w:val="Сетка таблицы12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Сетка таблицы132"/>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
    <w:name w:val="Стиль11133"/>
    <w:uiPriority w:val="99"/>
    <w:rsid w:val="003A37BC"/>
  </w:style>
  <w:style w:type="numbering" w:customStyle="1" w:styleId="111123">
    <w:name w:val="Стиль111123"/>
    <w:uiPriority w:val="99"/>
    <w:rsid w:val="003A37BC"/>
  </w:style>
  <w:style w:type="numbering" w:customStyle="1" w:styleId="12230">
    <w:name w:val="Стиль1223"/>
    <w:uiPriority w:val="99"/>
    <w:rsid w:val="003A37BC"/>
  </w:style>
  <w:style w:type="table" w:customStyle="1" w:styleId="2220">
    <w:name w:val="Сетка таблицы222"/>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
    <w:name w:val="Нет списка143"/>
    <w:next w:val="a3"/>
    <w:uiPriority w:val="99"/>
    <w:semiHidden/>
    <w:unhideWhenUsed/>
    <w:rsid w:val="003A37BC"/>
  </w:style>
  <w:style w:type="numbering" w:customStyle="1" w:styleId="11143">
    <w:name w:val="Стиль11143"/>
    <w:uiPriority w:val="99"/>
    <w:rsid w:val="003A37BC"/>
  </w:style>
  <w:style w:type="numbering" w:customStyle="1" w:styleId="1233">
    <w:name w:val="Стиль1233"/>
    <w:uiPriority w:val="99"/>
    <w:rsid w:val="003A37BC"/>
  </w:style>
  <w:style w:type="numbering" w:customStyle="1" w:styleId="1510">
    <w:name w:val="Нет списка151"/>
    <w:next w:val="a3"/>
    <w:uiPriority w:val="99"/>
    <w:semiHidden/>
    <w:unhideWhenUsed/>
    <w:rsid w:val="003A37BC"/>
  </w:style>
  <w:style w:type="numbering" w:customStyle="1" w:styleId="1610">
    <w:name w:val="Нет списка161"/>
    <w:next w:val="a3"/>
    <w:uiPriority w:val="99"/>
    <w:semiHidden/>
    <w:unhideWhenUsed/>
    <w:rsid w:val="003A37BC"/>
  </w:style>
  <w:style w:type="table" w:customStyle="1" w:styleId="1411">
    <w:name w:val="Сетка таблицы14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
    <w:name w:val="Стиль11151"/>
    <w:uiPriority w:val="99"/>
    <w:rsid w:val="003A37BC"/>
  </w:style>
  <w:style w:type="numbering" w:customStyle="1" w:styleId="111141">
    <w:name w:val="Стиль111141"/>
    <w:uiPriority w:val="99"/>
    <w:rsid w:val="003A37BC"/>
  </w:style>
  <w:style w:type="numbering" w:customStyle="1" w:styleId="1241">
    <w:name w:val="Стиль1241"/>
    <w:uiPriority w:val="99"/>
    <w:rsid w:val="003A37BC"/>
  </w:style>
  <w:style w:type="table" w:customStyle="1" w:styleId="2310">
    <w:name w:val="Сетка таблицы23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3"/>
    <w:uiPriority w:val="99"/>
    <w:semiHidden/>
    <w:unhideWhenUsed/>
    <w:rsid w:val="003A37BC"/>
  </w:style>
  <w:style w:type="table" w:customStyle="1" w:styleId="3110">
    <w:name w:val="Сетка таблицы3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A37BC"/>
  </w:style>
  <w:style w:type="table" w:customStyle="1" w:styleId="4110">
    <w:name w:val="Сетка таблицы4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3A37BC"/>
  </w:style>
  <w:style w:type="table" w:customStyle="1" w:styleId="5110">
    <w:name w:val="Сетка таблицы5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3"/>
    <w:semiHidden/>
    <w:rsid w:val="003A37BC"/>
  </w:style>
  <w:style w:type="numbering" w:customStyle="1" w:styleId="5111">
    <w:name w:val="Нет списка511"/>
    <w:next w:val="a3"/>
    <w:semiHidden/>
    <w:rsid w:val="003A37BC"/>
  </w:style>
  <w:style w:type="numbering" w:customStyle="1" w:styleId="6110">
    <w:name w:val="Нет списка611"/>
    <w:next w:val="a3"/>
    <w:semiHidden/>
    <w:rsid w:val="003A37BC"/>
  </w:style>
  <w:style w:type="numbering" w:customStyle="1" w:styleId="7110">
    <w:name w:val="Нет списка711"/>
    <w:next w:val="a3"/>
    <w:uiPriority w:val="99"/>
    <w:semiHidden/>
    <w:unhideWhenUsed/>
    <w:rsid w:val="003A37BC"/>
  </w:style>
  <w:style w:type="numbering" w:customStyle="1" w:styleId="8110">
    <w:name w:val="Нет списка811"/>
    <w:next w:val="a3"/>
    <w:uiPriority w:val="99"/>
    <w:semiHidden/>
    <w:unhideWhenUsed/>
    <w:rsid w:val="003A37BC"/>
  </w:style>
  <w:style w:type="table" w:customStyle="1" w:styleId="6111">
    <w:name w:val="Сетка таблицы611"/>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0">
    <w:name w:val="Нет списка911"/>
    <w:next w:val="a3"/>
    <w:uiPriority w:val="99"/>
    <w:semiHidden/>
    <w:unhideWhenUsed/>
    <w:rsid w:val="003A37BC"/>
  </w:style>
  <w:style w:type="table" w:customStyle="1" w:styleId="7111">
    <w:name w:val="Сетка таблицы711"/>
    <w:basedOn w:val="a2"/>
    <w:next w:val="a8"/>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
    <w:name w:val="Сетка таблицы811"/>
    <w:basedOn w:val="a2"/>
    <w:next w:val="a8"/>
    <w:uiPriority w:val="59"/>
    <w:rsid w:val="003A3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3"/>
    <w:uiPriority w:val="99"/>
    <w:semiHidden/>
    <w:unhideWhenUsed/>
    <w:rsid w:val="003A37BC"/>
  </w:style>
  <w:style w:type="numbering" w:customStyle="1" w:styleId="111110">
    <w:name w:val="Нет списка11111"/>
    <w:next w:val="a3"/>
    <w:uiPriority w:val="99"/>
    <w:semiHidden/>
    <w:unhideWhenUsed/>
    <w:rsid w:val="003A37BC"/>
  </w:style>
  <w:style w:type="table" w:customStyle="1" w:styleId="9111">
    <w:name w:val="Сетка таблицы911"/>
    <w:basedOn w:val="a2"/>
    <w:next w:val="a8"/>
    <w:uiPriority w:val="59"/>
    <w:rsid w:val="003A37B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
    <w:next w:val="a3"/>
    <w:uiPriority w:val="99"/>
    <w:semiHidden/>
    <w:unhideWhenUsed/>
    <w:rsid w:val="003A37BC"/>
  </w:style>
  <w:style w:type="table" w:customStyle="1" w:styleId="10111">
    <w:name w:val="Сетка таблицы10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7">
    <w:name w:val="Сетка таблицы1111"/>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
    <w:name w:val="Стиль111211"/>
    <w:uiPriority w:val="99"/>
    <w:rsid w:val="003A37BC"/>
  </w:style>
  <w:style w:type="numbering" w:customStyle="1" w:styleId="1111111">
    <w:name w:val="Стиль1111111"/>
    <w:uiPriority w:val="99"/>
    <w:rsid w:val="003A37BC"/>
  </w:style>
  <w:style w:type="numbering" w:customStyle="1" w:styleId="121110">
    <w:name w:val="Стиль12111"/>
    <w:uiPriority w:val="99"/>
    <w:rsid w:val="003A37BC"/>
  </w:style>
  <w:style w:type="table" w:customStyle="1" w:styleId="21110">
    <w:name w:val="Сетка таблицы21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Таблица простая 411"/>
    <w:basedOn w:val="a2"/>
    <w:uiPriority w:val="44"/>
    <w:rsid w:val="003A37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10">
    <w:name w:val="Нет списка1311"/>
    <w:next w:val="a3"/>
    <w:uiPriority w:val="99"/>
    <w:semiHidden/>
    <w:unhideWhenUsed/>
    <w:rsid w:val="003A37BC"/>
  </w:style>
  <w:style w:type="table" w:customStyle="1" w:styleId="12112">
    <w:name w:val="Сетка таблицы12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2"/>
    <w:next w:val="a8"/>
    <w:uiPriority w:val="59"/>
    <w:rsid w:val="003A37B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
    <w:name w:val="Стиль111311"/>
    <w:uiPriority w:val="99"/>
    <w:rsid w:val="003A37BC"/>
  </w:style>
  <w:style w:type="numbering" w:customStyle="1" w:styleId="1111211">
    <w:name w:val="Стиль1111211"/>
    <w:uiPriority w:val="99"/>
    <w:rsid w:val="003A37BC"/>
  </w:style>
  <w:style w:type="numbering" w:customStyle="1" w:styleId="12211">
    <w:name w:val="Стиль12211"/>
    <w:uiPriority w:val="99"/>
    <w:rsid w:val="003A37BC"/>
  </w:style>
  <w:style w:type="table" w:customStyle="1" w:styleId="2211">
    <w:name w:val="Сетка таблицы2211"/>
    <w:basedOn w:val="a2"/>
    <w:next w:val="a8"/>
    <w:uiPriority w:val="59"/>
    <w:rsid w:val="003A3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3"/>
    <w:uiPriority w:val="99"/>
    <w:semiHidden/>
    <w:unhideWhenUsed/>
    <w:rsid w:val="003A37BC"/>
  </w:style>
  <w:style w:type="numbering" w:customStyle="1" w:styleId="200">
    <w:name w:val="Нет списка20"/>
    <w:next w:val="a3"/>
    <w:uiPriority w:val="99"/>
    <w:semiHidden/>
    <w:unhideWhenUsed/>
    <w:rsid w:val="00894491"/>
  </w:style>
  <w:style w:type="table" w:customStyle="1" w:styleId="181">
    <w:name w:val="Сетка таблицы18"/>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
    <w:name w:val="Стиль1118"/>
    <w:uiPriority w:val="99"/>
    <w:rsid w:val="00894491"/>
  </w:style>
  <w:style w:type="numbering" w:customStyle="1" w:styleId="111170">
    <w:name w:val="Стиль11117"/>
    <w:uiPriority w:val="99"/>
    <w:rsid w:val="00894491"/>
  </w:style>
  <w:style w:type="numbering" w:customStyle="1" w:styleId="127">
    <w:name w:val="Стиль127"/>
    <w:uiPriority w:val="99"/>
    <w:rsid w:val="00894491"/>
  </w:style>
  <w:style w:type="table" w:customStyle="1" w:styleId="250">
    <w:name w:val="Сетка таблицы25"/>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3"/>
    <w:uiPriority w:val="99"/>
    <w:semiHidden/>
    <w:unhideWhenUsed/>
    <w:rsid w:val="00894491"/>
  </w:style>
  <w:style w:type="table" w:customStyle="1" w:styleId="331">
    <w:name w:val="Сетка таблицы3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3"/>
    <w:uiPriority w:val="99"/>
    <w:semiHidden/>
    <w:unhideWhenUsed/>
    <w:rsid w:val="00894491"/>
  </w:style>
  <w:style w:type="table" w:customStyle="1" w:styleId="431">
    <w:name w:val="Сетка таблицы4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894491"/>
  </w:style>
  <w:style w:type="table" w:customStyle="1" w:styleId="531">
    <w:name w:val="Сетка таблицы5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0">
    <w:name w:val="Нет списка44"/>
    <w:next w:val="a3"/>
    <w:semiHidden/>
    <w:rsid w:val="00894491"/>
  </w:style>
  <w:style w:type="numbering" w:customStyle="1" w:styleId="54">
    <w:name w:val="Нет списка54"/>
    <w:next w:val="a3"/>
    <w:semiHidden/>
    <w:rsid w:val="00894491"/>
  </w:style>
  <w:style w:type="numbering" w:customStyle="1" w:styleId="64">
    <w:name w:val="Нет списка64"/>
    <w:next w:val="a3"/>
    <w:semiHidden/>
    <w:rsid w:val="00894491"/>
  </w:style>
  <w:style w:type="numbering" w:customStyle="1" w:styleId="74">
    <w:name w:val="Нет списка74"/>
    <w:next w:val="a3"/>
    <w:uiPriority w:val="99"/>
    <w:semiHidden/>
    <w:unhideWhenUsed/>
    <w:rsid w:val="00894491"/>
  </w:style>
  <w:style w:type="numbering" w:customStyle="1" w:styleId="84">
    <w:name w:val="Нет списка84"/>
    <w:next w:val="a3"/>
    <w:uiPriority w:val="99"/>
    <w:semiHidden/>
    <w:unhideWhenUsed/>
    <w:rsid w:val="00894491"/>
  </w:style>
  <w:style w:type="table" w:customStyle="1" w:styleId="631">
    <w:name w:val="Сетка таблицы63"/>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
    <w:name w:val="Нет списка94"/>
    <w:next w:val="a3"/>
    <w:uiPriority w:val="99"/>
    <w:semiHidden/>
    <w:unhideWhenUsed/>
    <w:rsid w:val="00894491"/>
  </w:style>
  <w:style w:type="table" w:customStyle="1" w:styleId="731">
    <w:name w:val="Сетка таблицы73"/>
    <w:basedOn w:val="a2"/>
    <w:next w:val="a8"/>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
    <w:name w:val="Сетка таблицы83"/>
    <w:basedOn w:val="a2"/>
    <w:next w:val="a8"/>
    <w:uiPriority w:val="59"/>
    <w:rsid w:val="008944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
    <w:name w:val="Нет списка104"/>
    <w:next w:val="a3"/>
    <w:uiPriority w:val="99"/>
    <w:semiHidden/>
    <w:unhideWhenUsed/>
    <w:rsid w:val="00894491"/>
  </w:style>
  <w:style w:type="numbering" w:customStyle="1" w:styleId="115">
    <w:name w:val="Нет списка115"/>
    <w:next w:val="a3"/>
    <w:uiPriority w:val="99"/>
    <w:semiHidden/>
    <w:unhideWhenUsed/>
    <w:rsid w:val="00894491"/>
  </w:style>
  <w:style w:type="table" w:customStyle="1" w:styleId="931">
    <w:name w:val="Сетка таблицы93"/>
    <w:basedOn w:val="a2"/>
    <w:next w:val="a8"/>
    <w:uiPriority w:val="59"/>
    <w:rsid w:val="008944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0">
    <w:name w:val="Нет списка124"/>
    <w:next w:val="a3"/>
    <w:uiPriority w:val="99"/>
    <w:semiHidden/>
    <w:unhideWhenUsed/>
    <w:rsid w:val="00894491"/>
  </w:style>
  <w:style w:type="table" w:customStyle="1" w:styleId="1030">
    <w:name w:val="Сетка таблицы10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
    <w:name w:val="Стиль11124"/>
    <w:uiPriority w:val="99"/>
    <w:rsid w:val="00894491"/>
  </w:style>
  <w:style w:type="numbering" w:customStyle="1" w:styleId="111114">
    <w:name w:val="Стиль111114"/>
    <w:uiPriority w:val="99"/>
    <w:rsid w:val="00894491"/>
  </w:style>
  <w:style w:type="numbering" w:customStyle="1" w:styleId="1214">
    <w:name w:val="Стиль1214"/>
    <w:uiPriority w:val="99"/>
    <w:rsid w:val="00894491"/>
  </w:style>
  <w:style w:type="table" w:customStyle="1" w:styleId="213">
    <w:name w:val="Сетка таблицы21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Таблица простая 43"/>
    <w:basedOn w:val="a2"/>
    <w:uiPriority w:val="44"/>
    <w:rsid w:val="008944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4">
    <w:name w:val="Нет списка134"/>
    <w:next w:val="a3"/>
    <w:uiPriority w:val="99"/>
    <w:semiHidden/>
    <w:unhideWhenUsed/>
    <w:rsid w:val="00894491"/>
  </w:style>
  <w:style w:type="table" w:customStyle="1" w:styleId="1234">
    <w:name w:val="Сетка таблицы12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
    <w:name w:val="Стиль11134"/>
    <w:uiPriority w:val="99"/>
    <w:rsid w:val="00894491"/>
  </w:style>
  <w:style w:type="numbering" w:customStyle="1" w:styleId="111124">
    <w:name w:val="Стиль111124"/>
    <w:uiPriority w:val="99"/>
    <w:rsid w:val="00894491"/>
  </w:style>
  <w:style w:type="numbering" w:customStyle="1" w:styleId="1224">
    <w:name w:val="Стиль1224"/>
    <w:uiPriority w:val="99"/>
    <w:rsid w:val="00894491"/>
  </w:style>
  <w:style w:type="table" w:customStyle="1" w:styleId="223">
    <w:name w:val="Сетка таблицы223"/>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
    <w:name w:val="Нет списка144"/>
    <w:next w:val="a3"/>
    <w:uiPriority w:val="99"/>
    <w:semiHidden/>
    <w:unhideWhenUsed/>
    <w:rsid w:val="00894491"/>
  </w:style>
  <w:style w:type="numbering" w:customStyle="1" w:styleId="11144">
    <w:name w:val="Стиль11144"/>
    <w:uiPriority w:val="99"/>
    <w:rsid w:val="00894491"/>
  </w:style>
  <w:style w:type="numbering" w:customStyle="1" w:styleId="12340">
    <w:name w:val="Стиль1234"/>
    <w:uiPriority w:val="99"/>
    <w:rsid w:val="00894491"/>
  </w:style>
  <w:style w:type="numbering" w:customStyle="1" w:styleId="152">
    <w:name w:val="Нет списка152"/>
    <w:next w:val="a3"/>
    <w:uiPriority w:val="99"/>
    <w:semiHidden/>
    <w:unhideWhenUsed/>
    <w:rsid w:val="00894491"/>
  </w:style>
  <w:style w:type="numbering" w:customStyle="1" w:styleId="162">
    <w:name w:val="Нет списка162"/>
    <w:next w:val="a3"/>
    <w:uiPriority w:val="99"/>
    <w:semiHidden/>
    <w:unhideWhenUsed/>
    <w:rsid w:val="00894491"/>
  </w:style>
  <w:style w:type="table" w:customStyle="1" w:styleId="1420">
    <w:name w:val="Сетка таблицы14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0">
    <w:name w:val="Сетка таблицы152"/>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2">
    <w:name w:val="Стиль11152"/>
    <w:uiPriority w:val="99"/>
    <w:rsid w:val="00894491"/>
  </w:style>
  <w:style w:type="numbering" w:customStyle="1" w:styleId="111142">
    <w:name w:val="Стиль111142"/>
    <w:uiPriority w:val="99"/>
    <w:rsid w:val="00894491"/>
  </w:style>
  <w:style w:type="numbering" w:customStyle="1" w:styleId="1242">
    <w:name w:val="Стиль1242"/>
    <w:uiPriority w:val="99"/>
    <w:rsid w:val="00894491"/>
  </w:style>
  <w:style w:type="table" w:customStyle="1" w:styleId="232">
    <w:name w:val="Сетка таблицы23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3"/>
    <w:uiPriority w:val="99"/>
    <w:semiHidden/>
    <w:unhideWhenUsed/>
    <w:rsid w:val="00894491"/>
  </w:style>
  <w:style w:type="table" w:customStyle="1" w:styleId="312">
    <w:name w:val="Сетка таблицы3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3"/>
    <w:uiPriority w:val="99"/>
    <w:semiHidden/>
    <w:unhideWhenUsed/>
    <w:rsid w:val="00894491"/>
  </w:style>
  <w:style w:type="table" w:customStyle="1" w:styleId="4120">
    <w:name w:val="Сетка таблицы4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3"/>
    <w:uiPriority w:val="99"/>
    <w:semiHidden/>
    <w:unhideWhenUsed/>
    <w:rsid w:val="00894491"/>
  </w:style>
  <w:style w:type="table" w:customStyle="1" w:styleId="512">
    <w:name w:val="Сетка таблицы5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
    <w:name w:val="Нет списка412"/>
    <w:next w:val="a3"/>
    <w:semiHidden/>
    <w:rsid w:val="00894491"/>
  </w:style>
  <w:style w:type="numbering" w:customStyle="1" w:styleId="5120">
    <w:name w:val="Нет списка512"/>
    <w:next w:val="a3"/>
    <w:semiHidden/>
    <w:rsid w:val="00894491"/>
  </w:style>
  <w:style w:type="numbering" w:customStyle="1" w:styleId="612">
    <w:name w:val="Нет списка612"/>
    <w:next w:val="a3"/>
    <w:semiHidden/>
    <w:rsid w:val="00894491"/>
  </w:style>
  <w:style w:type="numbering" w:customStyle="1" w:styleId="712">
    <w:name w:val="Нет списка712"/>
    <w:next w:val="a3"/>
    <w:uiPriority w:val="99"/>
    <w:semiHidden/>
    <w:unhideWhenUsed/>
    <w:rsid w:val="00894491"/>
  </w:style>
  <w:style w:type="numbering" w:customStyle="1" w:styleId="812">
    <w:name w:val="Нет списка812"/>
    <w:next w:val="a3"/>
    <w:uiPriority w:val="99"/>
    <w:semiHidden/>
    <w:unhideWhenUsed/>
    <w:rsid w:val="00894491"/>
  </w:style>
  <w:style w:type="table" w:customStyle="1" w:styleId="6120">
    <w:name w:val="Сетка таблицы612"/>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2">
    <w:name w:val="Нет списка912"/>
    <w:next w:val="a3"/>
    <w:uiPriority w:val="99"/>
    <w:semiHidden/>
    <w:unhideWhenUsed/>
    <w:rsid w:val="00894491"/>
  </w:style>
  <w:style w:type="table" w:customStyle="1" w:styleId="7120">
    <w:name w:val="Сетка таблицы712"/>
    <w:basedOn w:val="a2"/>
    <w:next w:val="a8"/>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0">
    <w:name w:val="Сетка таблицы812"/>
    <w:basedOn w:val="a2"/>
    <w:next w:val="a8"/>
    <w:uiPriority w:val="59"/>
    <w:rsid w:val="008944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
    <w:name w:val="Нет списка1012"/>
    <w:next w:val="a3"/>
    <w:uiPriority w:val="99"/>
    <w:semiHidden/>
    <w:unhideWhenUsed/>
    <w:rsid w:val="00894491"/>
  </w:style>
  <w:style w:type="numbering" w:customStyle="1" w:styleId="111120">
    <w:name w:val="Нет списка11112"/>
    <w:next w:val="a3"/>
    <w:uiPriority w:val="99"/>
    <w:semiHidden/>
    <w:unhideWhenUsed/>
    <w:rsid w:val="00894491"/>
  </w:style>
  <w:style w:type="table" w:customStyle="1" w:styleId="9120">
    <w:name w:val="Сетка таблицы912"/>
    <w:basedOn w:val="a2"/>
    <w:next w:val="a8"/>
    <w:uiPriority w:val="59"/>
    <w:rsid w:val="008944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
    <w:name w:val="Нет списка1212"/>
    <w:next w:val="a3"/>
    <w:uiPriority w:val="99"/>
    <w:semiHidden/>
    <w:unhideWhenUsed/>
    <w:rsid w:val="00894491"/>
  </w:style>
  <w:style w:type="table" w:customStyle="1" w:styleId="10120">
    <w:name w:val="Сетка таблицы10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5">
    <w:name w:val="Сетка таблицы1112"/>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
    <w:name w:val="Стиль111212"/>
    <w:uiPriority w:val="99"/>
    <w:rsid w:val="00894491"/>
  </w:style>
  <w:style w:type="numbering" w:customStyle="1" w:styleId="1111112">
    <w:name w:val="Стиль1111112"/>
    <w:uiPriority w:val="99"/>
    <w:rsid w:val="00894491"/>
  </w:style>
  <w:style w:type="numbering" w:customStyle="1" w:styleId="121120">
    <w:name w:val="Стиль12112"/>
    <w:uiPriority w:val="99"/>
    <w:rsid w:val="00894491"/>
  </w:style>
  <w:style w:type="table" w:customStyle="1" w:styleId="2112">
    <w:name w:val="Сетка таблицы21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2">
    <w:name w:val="Таблица простая 412"/>
    <w:basedOn w:val="a2"/>
    <w:uiPriority w:val="44"/>
    <w:rsid w:val="0089449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2">
    <w:name w:val="Нет списка1312"/>
    <w:next w:val="a3"/>
    <w:uiPriority w:val="99"/>
    <w:semiHidden/>
    <w:unhideWhenUsed/>
    <w:rsid w:val="00894491"/>
  </w:style>
  <w:style w:type="table" w:customStyle="1" w:styleId="12122">
    <w:name w:val="Сетка таблицы12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0">
    <w:name w:val="Сетка таблицы1312"/>
    <w:basedOn w:val="a2"/>
    <w:next w:val="a8"/>
    <w:uiPriority w:val="59"/>
    <w:rsid w:val="0089449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2">
    <w:name w:val="Стиль111312"/>
    <w:uiPriority w:val="99"/>
    <w:rsid w:val="00894491"/>
  </w:style>
  <w:style w:type="numbering" w:customStyle="1" w:styleId="1111212">
    <w:name w:val="Стиль1111212"/>
    <w:uiPriority w:val="99"/>
    <w:rsid w:val="00894491"/>
  </w:style>
  <w:style w:type="numbering" w:customStyle="1" w:styleId="12212">
    <w:name w:val="Стиль12212"/>
    <w:uiPriority w:val="99"/>
    <w:rsid w:val="00894491"/>
  </w:style>
  <w:style w:type="table" w:customStyle="1" w:styleId="2212">
    <w:name w:val="Сетка таблицы2212"/>
    <w:basedOn w:val="a2"/>
    <w:next w:val="a8"/>
    <w:uiPriority w:val="59"/>
    <w:rsid w:val="008944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
    <w:name w:val="Нет списка1412"/>
    <w:next w:val="a3"/>
    <w:uiPriority w:val="99"/>
    <w:semiHidden/>
    <w:unhideWhenUsed/>
    <w:rsid w:val="00894491"/>
  </w:style>
  <w:style w:type="numbering" w:customStyle="1" w:styleId="251">
    <w:name w:val="Нет списка25"/>
    <w:next w:val="a3"/>
    <w:uiPriority w:val="99"/>
    <w:semiHidden/>
    <w:unhideWhenUsed/>
    <w:rsid w:val="00897E1F"/>
  </w:style>
  <w:style w:type="numbering" w:customStyle="1" w:styleId="116">
    <w:name w:val="Нет списка116"/>
    <w:next w:val="a3"/>
    <w:uiPriority w:val="99"/>
    <w:semiHidden/>
    <w:unhideWhenUsed/>
    <w:rsid w:val="00897E1F"/>
  </w:style>
  <w:style w:type="table" w:customStyle="1" w:styleId="201">
    <w:name w:val="Сетка таблицы20"/>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
    <w:name w:val="Сетка таблицы110"/>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9">
    <w:name w:val="Стиль1119"/>
    <w:uiPriority w:val="99"/>
    <w:rsid w:val="00897E1F"/>
  </w:style>
  <w:style w:type="numbering" w:customStyle="1" w:styleId="11118">
    <w:name w:val="Стиль11118"/>
    <w:uiPriority w:val="99"/>
    <w:rsid w:val="00897E1F"/>
  </w:style>
  <w:style w:type="numbering" w:customStyle="1" w:styleId="128">
    <w:name w:val="Стиль128"/>
    <w:uiPriority w:val="99"/>
    <w:rsid w:val="00897E1F"/>
  </w:style>
  <w:style w:type="table" w:customStyle="1" w:styleId="260">
    <w:name w:val="Сетка таблицы26"/>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3"/>
    <w:uiPriority w:val="99"/>
    <w:semiHidden/>
    <w:unhideWhenUsed/>
    <w:rsid w:val="00897E1F"/>
  </w:style>
  <w:style w:type="table" w:customStyle="1" w:styleId="341">
    <w:name w:val="Сетка таблицы3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3"/>
    <w:uiPriority w:val="99"/>
    <w:semiHidden/>
    <w:unhideWhenUsed/>
    <w:rsid w:val="00897E1F"/>
  </w:style>
  <w:style w:type="table" w:customStyle="1" w:styleId="441">
    <w:name w:val="Сетка таблицы4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0">
    <w:name w:val="Нет списка35"/>
    <w:next w:val="a3"/>
    <w:uiPriority w:val="99"/>
    <w:semiHidden/>
    <w:unhideWhenUsed/>
    <w:rsid w:val="00897E1F"/>
  </w:style>
  <w:style w:type="table" w:customStyle="1" w:styleId="540">
    <w:name w:val="Сетка таблицы5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3"/>
    <w:semiHidden/>
    <w:rsid w:val="00897E1F"/>
  </w:style>
  <w:style w:type="numbering" w:customStyle="1" w:styleId="55">
    <w:name w:val="Нет списка55"/>
    <w:next w:val="a3"/>
    <w:semiHidden/>
    <w:rsid w:val="00897E1F"/>
  </w:style>
  <w:style w:type="numbering" w:customStyle="1" w:styleId="65">
    <w:name w:val="Нет списка65"/>
    <w:next w:val="a3"/>
    <w:semiHidden/>
    <w:rsid w:val="00897E1F"/>
  </w:style>
  <w:style w:type="numbering" w:customStyle="1" w:styleId="75">
    <w:name w:val="Нет списка75"/>
    <w:next w:val="a3"/>
    <w:uiPriority w:val="99"/>
    <w:semiHidden/>
    <w:unhideWhenUsed/>
    <w:rsid w:val="00897E1F"/>
  </w:style>
  <w:style w:type="numbering" w:customStyle="1" w:styleId="85">
    <w:name w:val="Нет списка85"/>
    <w:next w:val="a3"/>
    <w:uiPriority w:val="99"/>
    <w:semiHidden/>
    <w:unhideWhenUsed/>
    <w:rsid w:val="00897E1F"/>
  </w:style>
  <w:style w:type="table" w:customStyle="1" w:styleId="640">
    <w:name w:val="Сетка таблицы64"/>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5">
    <w:name w:val="Нет списка95"/>
    <w:next w:val="a3"/>
    <w:uiPriority w:val="99"/>
    <w:semiHidden/>
    <w:unhideWhenUsed/>
    <w:rsid w:val="00897E1F"/>
  </w:style>
  <w:style w:type="table" w:customStyle="1" w:styleId="740">
    <w:name w:val="Сетка таблицы74"/>
    <w:basedOn w:val="a2"/>
    <w:next w:val="a8"/>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40">
    <w:name w:val="Сетка таблицы84"/>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5">
    <w:name w:val="Нет списка105"/>
    <w:next w:val="a3"/>
    <w:uiPriority w:val="99"/>
    <w:semiHidden/>
    <w:unhideWhenUsed/>
    <w:rsid w:val="00897E1F"/>
  </w:style>
  <w:style w:type="numbering" w:customStyle="1" w:styleId="11140">
    <w:name w:val="Нет списка1114"/>
    <w:next w:val="a3"/>
    <w:uiPriority w:val="99"/>
    <w:semiHidden/>
    <w:unhideWhenUsed/>
    <w:rsid w:val="00897E1F"/>
  </w:style>
  <w:style w:type="table" w:customStyle="1" w:styleId="940">
    <w:name w:val="Сетка таблицы94"/>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0">
    <w:name w:val="Нет списка125"/>
    <w:next w:val="a3"/>
    <w:uiPriority w:val="99"/>
    <w:semiHidden/>
    <w:unhideWhenUsed/>
    <w:rsid w:val="00897E1F"/>
  </w:style>
  <w:style w:type="table" w:customStyle="1" w:styleId="1040">
    <w:name w:val="Сетка таблицы10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50">
    <w:name w:val="Стиль11125"/>
    <w:uiPriority w:val="99"/>
    <w:rsid w:val="00897E1F"/>
  </w:style>
  <w:style w:type="numbering" w:customStyle="1" w:styleId="111115">
    <w:name w:val="Стиль111115"/>
    <w:uiPriority w:val="99"/>
    <w:rsid w:val="00897E1F"/>
  </w:style>
  <w:style w:type="numbering" w:customStyle="1" w:styleId="1215">
    <w:name w:val="Стиль1215"/>
    <w:uiPriority w:val="99"/>
    <w:rsid w:val="00897E1F"/>
  </w:style>
  <w:style w:type="table" w:customStyle="1" w:styleId="214">
    <w:name w:val="Сетка таблицы21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2">
    <w:name w:val="Таблица простая 44"/>
    <w:basedOn w:val="a2"/>
    <w:uiPriority w:val="44"/>
    <w:rsid w:val="00897E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5">
    <w:name w:val="Нет списка135"/>
    <w:next w:val="a3"/>
    <w:uiPriority w:val="99"/>
    <w:semiHidden/>
    <w:unhideWhenUsed/>
    <w:rsid w:val="00897E1F"/>
  </w:style>
  <w:style w:type="table" w:customStyle="1" w:styleId="1243">
    <w:name w:val="Сетка таблицы12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5">
    <w:name w:val="Стиль11135"/>
    <w:uiPriority w:val="99"/>
    <w:rsid w:val="00897E1F"/>
  </w:style>
  <w:style w:type="numbering" w:customStyle="1" w:styleId="111125">
    <w:name w:val="Стиль111125"/>
    <w:uiPriority w:val="99"/>
    <w:rsid w:val="00897E1F"/>
  </w:style>
  <w:style w:type="numbering" w:customStyle="1" w:styleId="1225">
    <w:name w:val="Стиль1225"/>
    <w:uiPriority w:val="99"/>
    <w:rsid w:val="00897E1F"/>
  </w:style>
  <w:style w:type="table" w:customStyle="1" w:styleId="224">
    <w:name w:val="Сетка таблицы224"/>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5">
    <w:name w:val="Нет списка145"/>
    <w:next w:val="a3"/>
    <w:uiPriority w:val="99"/>
    <w:semiHidden/>
    <w:unhideWhenUsed/>
    <w:rsid w:val="00897E1F"/>
  </w:style>
  <w:style w:type="numbering" w:customStyle="1" w:styleId="11145">
    <w:name w:val="Стиль11145"/>
    <w:uiPriority w:val="99"/>
    <w:rsid w:val="00897E1F"/>
  </w:style>
  <w:style w:type="numbering" w:customStyle="1" w:styleId="111133">
    <w:name w:val="Стиль111133"/>
    <w:uiPriority w:val="99"/>
    <w:rsid w:val="00897E1F"/>
  </w:style>
  <w:style w:type="numbering" w:customStyle="1" w:styleId="1235">
    <w:name w:val="Стиль1235"/>
    <w:uiPriority w:val="99"/>
    <w:rsid w:val="00897E1F"/>
  </w:style>
  <w:style w:type="numbering" w:customStyle="1" w:styleId="153">
    <w:name w:val="Нет списка153"/>
    <w:next w:val="a3"/>
    <w:uiPriority w:val="99"/>
    <w:semiHidden/>
    <w:unhideWhenUsed/>
    <w:rsid w:val="00897E1F"/>
  </w:style>
  <w:style w:type="numbering" w:customStyle="1" w:styleId="163">
    <w:name w:val="Нет списка163"/>
    <w:next w:val="a3"/>
    <w:uiPriority w:val="99"/>
    <w:semiHidden/>
    <w:unhideWhenUsed/>
    <w:rsid w:val="00897E1F"/>
  </w:style>
  <w:style w:type="table" w:customStyle="1" w:styleId="1430">
    <w:name w:val="Сетка таблицы14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0">
    <w:name w:val="Сетка таблицы153"/>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3">
    <w:name w:val="Стиль11153"/>
    <w:uiPriority w:val="99"/>
    <w:rsid w:val="00897E1F"/>
  </w:style>
  <w:style w:type="numbering" w:customStyle="1" w:styleId="111143">
    <w:name w:val="Стиль111143"/>
    <w:uiPriority w:val="99"/>
    <w:rsid w:val="00897E1F"/>
  </w:style>
  <w:style w:type="numbering" w:customStyle="1" w:styleId="12430">
    <w:name w:val="Стиль1243"/>
    <w:uiPriority w:val="99"/>
    <w:rsid w:val="00897E1F"/>
  </w:style>
  <w:style w:type="table" w:customStyle="1" w:styleId="233">
    <w:name w:val="Сетка таблицы23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0">
    <w:name w:val="Нет списка11113"/>
    <w:next w:val="a3"/>
    <w:uiPriority w:val="99"/>
    <w:semiHidden/>
    <w:unhideWhenUsed/>
    <w:rsid w:val="00897E1F"/>
  </w:style>
  <w:style w:type="table" w:customStyle="1" w:styleId="313">
    <w:name w:val="Сетка таблицы3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3"/>
    <w:uiPriority w:val="99"/>
    <w:semiHidden/>
    <w:unhideWhenUsed/>
    <w:rsid w:val="00897E1F"/>
  </w:style>
  <w:style w:type="table" w:customStyle="1" w:styleId="413">
    <w:name w:val="Сетка таблицы4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3"/>
    <w:uiPriority w:val="99"/>
    <w:semiHidden/>
    <w:unhideWhenUsed/>
    <w:rsid w:val="00897E1F"/>
  </w:style>
  <w:style w:type="table" w:customStyle="1" w:styleId="513">
    <w:name w:val="Сетка таблицы5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0">
    <w:name w:val="Нет списка413"/>
    <w:next w:val="a3"/>
    <w:semiHidden/>
    <w:rsid w:val="00897E1F"/>
  </w:style>
  <w:style w:type="numbering" w:customStyle="1" w:styleId="5130">
    <w:name w:val="Нет списка513"/>
    <w:next w:val="a3"/>
    <w:semiHidden/>
    <w:rsid w:val="00897E1F"/>
  </w:style>
  <w:style w:type="numbering" w:customStyle="1" w:styleId="613">
    <w:name w:val="Нет списка613"/>
    <w:next w:val="a3"/>
    <w:semiHidden/>
    <w:rsid w:val="00897E1F"/>
  </w:style>
  <w:style w:type="numbering" w:customStyle="1" w:styleId="713">
    <w:name w:val="Нет списка713"/>
    <w:next w:val="a3"/>
    <w:uiPriority w:val="99"/>
    <w:semiHidden/>
    <w:unhideWhenUsed/>
    <w:rsid w:val="00897E1F"/>
  </w:style>
  <w:style w:type="numbering" w:customStyle="1" w:styleId="813">
    <w:name w:val="Нет списка813"/>
    <w:next w:val="a3"/>
    <w:uiPriority w:val="99"/>
    <w:semiHidden/>
    <w:unhideWhenUsed/>
    <w:rsid w:val="00897E1F"/>
  </w:style>
  <w:style w:type="table" w:customStyle="1" w:styleId="6130">
    <w:name w:val="Сетка таблицы613"/>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3">
    <w:name w:val="Нет списка913"/>
    <w:next w:val="a3"/>
    <w:uiPriority w:val="99"/>
    <w:semiHidden/>
    <w:unhideWhenUsed/>
    <w:rsid w:val="00897E1F"/>
  </w:style>
  <w:style w:type="table" w:customStyle="1" w:styleId="7130">
    <w:name w:val="Сетка таблицы713"/>
    <w:basedOn w:val="a2"/>
    <w:next w:val="a8"/>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30">
    <w:name w:val="Сетка таблицы813"/>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3">
    <w:name w:val="Нет списка1013"/>
    <w:next w:val="a3"/>
    <w:uiPriority w:val="99"/>
    <w:semiHidden/>
    <w:unhideWhenUsed/>
    <w:rsid w:val="00897E1F"/>
  </w:style>
  <w:style w:type="numbering" w:customStyle="1" w:styleId="1111110">
    <w:name w:val="Нет списка111111"/>
    <w:next w:val="a3"/>
    <w:uiPriority w:val="99"/>
    <w:semiHidden/>
    <w:unhideWhenUsed/>
    <w:rsid w:val="00897E1F"/>
  </w:style>
  <w:style w:type="table" w:customStyle="1" w:styleId="9130">
    <w:name w:val="Сетка таблицы913"/>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0">
    <w:name w:val="Нет списка1213"/>
    <w:next w:val="a3"/>
    <w:uiPriority w:val="99"/>
    <w:semiHidden/>
    <w:unhideWhenUsed/>
    <w:rsid w:val="00897E1F"/>
  </w:style>
  <w:style w:type="table" w:customStyle="1" w:styleId="10130">
    <w:name w:val="Сетка таблицы10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6">
    <w:name w:val="Сетка таблицы1113"/>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3">
    <w:name w:val="Стиль111213"/>
    <w:uiPriority w:val="99"/>
    <w:rsid w:val="00897E1F"/>
  </w:style>
  <w:style w:type="numbering" w:customStyle="1" w:styleId="1111113">
    <w:name w:val="Стиль1111113"/>
    <w:uiPriority w:val="99"/>
    <w:rsid w:val="00897E1F"/>
  </w:style>
  <w:style w:type="numbering" w:customStyle="1" w:styleId="12113">
    <w:name w:val="Стиль12113"/>
    <w:uiPriority w:val="99"/>
    <w:rsid w:val="00897E1F"/>
  </w:style>
  <w:style w:type="table" w:customStyle="1" w:styleId="2113">
    <w:name w:val="Сетка таблицы21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1">
    <w:name w:val="Таблица простая 413"/>
    <w:basedOn w:val="a2"/>
    <w:uiPriority w:val="44"/>
    <w:rsid w:val="00897E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3">
    <w:name w:val="Нет списка1313"/>
    <w:next w:val="a3"/>
    <w:uiPriority w:val="99"/>
    <w:semiHidden/>
    <w:unhideWhenUsed/>
    <w:rsid w:val="00897E1F"/>
  </w:style>
  <w:style w:type="table" w:customStyle="1" w:styleId="12131">
    <w:name w:val="Сетка таблицы12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30">
    <w:name w:val="Сетка таблицы1313"/>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3">
    <w:name w:val="Стиль111313"/>
    <w:uiPriority w:val="99"/>
    <w:rsid w:val="00897E1F"/>
  </w:style>
  <w:style w:type="numbering" w:customStyle="1" w:styleId="1111213">
    <w:name w:val="Стиль1111213"/>
    <w:uiPriority w:val="99"/>
    <w:rsid w:val="00897E1F"/>
  </w:style>
  <w:style w:type="numbering" w:customStyle="1" w:styleId="12213">
    <w:name w:val="Стиль12213"/>
    <w:uiPriority w:val="99"/>
    <w:rsid w:val="00897E1F"/>
  </w:style>
  <w:style w:type="table" w:customStyle="1" w:styleId="2213">
    <w:name w:val="Сетка таблицы2213"/>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3">
    <w:name w:val="Нет списка1413"/>
    <w:next w:val="a3"/>
    <w:uiPriority w:val="99"/>
    <w:semiHidden/>
    <w:unhideWhenUsed/>
    <w:rsid w:val="00897E1F"/>
  </w:style>
  <w:style w:type="numbering" w:customStyle="1" w:styleId="111411">
    <w:name w:val="Стиль111411"/>
    <w:uiPriority w:val="99"/>
    <w:rsid w:val="00897E1F"/>
  </w:style>
  <w:style w:type="numbering" w:customStyle="1" w:styleId="1111311">
    <w:name w:val="Стиль1111311"/>
    <w:uiPriority w:val="99"/>
    <w:rsid w:val="00897E1F"/>
    <w:pPr>
      <w:numPr>
        <w:numId w:val="5"/>
      </w:numPr>
    </w:pPr>
  </w:style>
  <w:style w:type="numbering" w:customStyle="1" w:styleId="12311">
    <w:name w:val="Стиль12311"/>
    <w:uiPriority w:val="99"/>
    <w:rsid w:val="00897E1F"/>
  </w:style>
  <w:style w:type="numbering" w:customStyle="1" w:styleId="1710">
    <w:name w:val="Нет списка171"/>
    <w:next w:val="a3"/>
    <w:uiPriority w:val="99"/>
    <w:semiHidden/>
    <w:unhideWhenUsed/>
    <w:rsid w:val="00897E1F"/>
  </w:style>
  <w:style w:type="numbering" w:customStyle="1" w:styleId="11161">
    <w:name w:val="Стиль11161"/>
    <w:uiPriority w:val="99"/>
    <w:rsid w:val="00897E1F"/>
  </w:style>
  <w:style w:type="numbering" w:customStyle="1" w:styleId="111151">
    <w:name w:val="Стиль111151"/>
    <w:uiPriority w:val="99"/>
    <w:rsid w:val="00897E1F"/>
  </w:style>
  <w:style w:type="numbering" w:customStyle="1" w:styleId="1251">
    <w:name w:val="Стиль1251"/>
    <w:uiPriority w:val="99"/>
    <w:rsid w:val="00897E1F"/>
  </w:style>
  <w:style w:type="numbering" w:customStyle="1" w:styleId="1810">
    <w:name w:val="Нет списка181"/>
    <w:next w:val="a3"/>
    <w:uiPriority w:val="99"/>
    <w:semiHidden/>
    <w:unhideWhenUsed/>
    <w:rsid w:val="00897E1F"/>
  </w:style>
  <w:style w:type="numbering" w:customStyle="1" w:styleId="2214">
    <w:name w:val="Нет списка221"/>
    <w:next w:val="a3"/>
    <w:uiPriority w:val="99"/>
    <w:semiHidden/>
    <w:unhideWhenUsed/>
    <w:rsid w:val="00897E1F"/>
  </w:style>
  <w:style w:type="numbering" w:customStyle="1" w:styleId="3210">
    <w:name w:val="Нет списка321"/>
    <w:next w:val="a3"/>
    <w:uiPriority w:val="99"/>
    <w:semiHidden/>
    <w:unhideWhenUsed/>
    <w:rsid w:val="00897E1F"/>
  </w:style>
  <w:style w:type="numbering" w:customStyle="1" w:styleId="4210">
    <w:name w:val="Нет списка421"/>
    <w:next w:val="a3"/>
    <w:semiHidden/>
    <w:rsid w:val="00897E1F"/>
  </w:style>
  <w:style w:type="numbering" w:customStyle="1" w:styleId="5210">
    <w:name w:val="Нет списка521"/>
    <w:next w:val="a3"/>
    <w:semiHidden/>
    <w:rsid w:val="00897E1F"/>
  </w:style>
  <w:style w:type="numbering" w:customStyle="1" w:styleId="6210">
    <w:name w:val="Нет списка621"/>
    <w:next w:val="a3"/>
    <w:semiHidden/>
    <w:rsid w:val="00897E1F"/>
  </w:style>
  <w:style w:type="numbering" w:customStyle="1" w:styleId="7210">
    <w:name w:val="Нет списка721"/>
    <w:next w:val="a3"/>
    <w:uiPriority w:val="99"/>
    <w:semiHidden/>
    <w:unhideWhenUsed/>
    <w:rsid w:val="00897E1F"/>
  </w:style>
  <w:style w:type="numbering" w:customStyle="1" w:styleId="8210">
    <w:name w:val="Нет списка821"/>
    <w:next w:val="a3"/>
    <w:uiPriority w:val="99"/>
    <w:semiHidden/>
    <w:unhideWhenUsed/>
    <w:rsid w:val="00897E1F"/>
  </w:style>
  <w:style w:type="numbering" w:customStyle="1" w:styleId="9210">
    <w:name w:val="Нет списка921"/>
    <w:next w:val="a3"/>
    <w:uiPriority w:val="99"/>
    <w:semiHidden/>
    <w:unhideWhenUsed/>
    <w:rsid w:val="00897E1F"/>
  </w:style>
  <w:style w:type="numbering" w:customStyle="1" w:styleId="1021">
    <w:name w:val="Нет списка1021"/>
    <w:next w:val="a3"/>
    <w:uiPriority w:val="99"/>
    <w:semiHidden/>
    <w:unhideWhenUsed/>
    <w:rsid w:val="00897E1F"/>
  </w:style>
  <w:style w:type="numbering" w:customStyle="1" w:styleId="11210">
    <w:name w:val="Нет списка1121"/>
    <w:next w:val="a3"/>
    <w:uiPriority w:val="99"/>
    <w:semiHidden/>
    <w:unhideWhenUsed/>
    <w:rsid w:val="00897E1F"/>
  </w:style>
  <w:style w:type="numbering" w:customStyle="1" w:styleId="12210">
    <w:name w:val="Нет списка1221"/>
    <w:next w:val="a3"/>
    <w:uiPriority w:val="99"/>
    <w:semiHidden/>
    <w:unhideWhenUsed/>
    <w:rsid w:val="00897E1F"/>
  </w:style>
  <w:style w:type="numbering" w:customStyle="1" w:styleId="111221">
    <w:name w:val="Стиль111221"/>
    <w:uiPriority w:val="99"/>
    <w:rsid w:val="00897E1F"/>
  </w:style>
  <w:style w:type="numbering" w:customStyle="1" w:styleId="1111121">
    <w:name w:val="Стиль1111121"/>
    <w:uiPriority w:val="99"/>
    <w:rsid w:val="00897E1F"/>
  </w:style>
  <w:style w:type="numbering" w:customStyle="1" w:styleId="121210">
    <w:name w:val="Стиль12121"/>
    <w:uiPriority w:val="99"/>
    <w:rsid w:val="00897E1F"/>
  </w:style>
  <w:style w:type="numbering" w:customStyle="1" w:styleId="1321">
    <w:name w:val="Нет списка1321"/>
    <w:next w:val="a3"/>
    <w:uiPriority w:val="99"/>
    <w:semiHidden/>
    <w:unhideWhenUsed/>
    <w:rsid w:val="00897E1F"/>
  </w:style>
  <w:style w:type="numbering" w:customStyle="1" w:styleId="111321">
    <w:name w:val="Стиль111321"/>
    <w:uiPriority w:val="99"/>
    <w:rsid w:val="00897E1F"/>
  </w:style>
  <w:style w:type="numbering" w:customStyle="1" w:styleId="1111221">
    <w:name w:val="Стиль1111221"/>
    <w:uiPriority w:val="99"/>
    <w:rsid w:val="00897E1F"/>
  </w:style>
  <w:style w:type="numbering" w:customStyle="1" w:styleId="12221">
    <w:name w:val="Стиль12221"/>
    <w:uiPriority w:val="99"/>
    <w:rsid w:val="00897E1F"/>
  </w:style>
  <w:style w:type="numbering" w:customStyle="1" w:styleId="1421">
    <w:name w:val="Нет списка1421"/>
    <w:next w:val="a3"/>
    <w:uiPriority w:val="99"/>
    <w:semiHidden/>
    <w:unhideWhenUsed/>
    <w:rsid w:val="00897E1F"/>
  </w:style>
  <w:style w:type="numbering" w:customStyle="1" w:styleId="111421">
    <w:name w:val="Стиль111421"/>
    <w:uiPriority w:val="99"/>
    <w:rsid w:val="00897E1F"/>
    <w:pPr>
      <w:numPr>
        <w:numId w:val="3"/>
      </w:numPr>
    </w:pPr>
  </w:style>
  <w:style w:type="numbering" w:customStyle="1" w:styleId="1111321">
    <w:name w:val="Стиль1111321"/>
    <w:uiPriority w:val="99"/>
    <w:rsid w:val="00897E1F"/>
    <w:pPr>
      <w:numPr>
        <w:numId w:val="6"/>
      </w:numPr>
    </w:pPr>
  </w:style>
  <w:style w:type="numbering" w:customStyle="1" w:styleId="12321">
    <w:name w:val="Стиль12321"/>
    <w:uiPriority w:val="99"/>
    <w:rsid w:val="00897E1F"/>
    <w:pPr>
      <w:numPr>
        <w:numId w:val="4"/>
      </w:numPr>
    </w:pPr>
  </w:style>
  <w:style w:type="numbering" w:customStyle="1" w:styleId="1910">
    <w:name w:val="Нет списка191"/>
    <w:next w:val="a3"/>
    <w:uiPriority w:val="99"/>
    <w:semiHidden/>
    <w:unhideWhenUsed/>
    <w:rsid w:val="00897E1F"/>
  </w:style>
  <w:style w:type="table" w:customStyle="1" w:styleId="1611">
    <w:name w:val="Сетка таблицы16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Сетка таблицы17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71">
    <w:name w:val="Стиль11171"/>
    <w:uiPriority w:val="99"/>
    <w:rsid w:val="00897E1F"/>
  </w:style>
  <w:style w:type="numbering" w:customStyle="1" w:styleId="111161">
    <w:name w:val="Стиль111161"/>
    <w:uiPriority w:val="99"/>
    <w:rsid w:val="00897E1F"/>
  </w:style>
  <w:style w:type="numbering" w:customStyle="1" w:styleId="1261">
    <w:name w:val="Стиль1261"/>
    <w:uiPriority w:val="99"/>
    <w:rsid w:val="00897E1F"/>
  </w:style>
  <w:style w:type="table" w:customStyle="1" w:styleId="2410">
    <w:name w:val="Сетка таблицы24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0">
    <w:name w:val="Нет списка1101"/>
    <w:next w:val="a3"/>
    <w:uiPriority w:val="99"/>
    <w:semiHidden/>
    <w:unhideWhenUsed/>
    <w:rsid w:val="00897E1F"/>
  </w:style>
  <w:style w:type="table" w:customStyle="1" w:styleId="3211">
    <w:name w:val="Сетка таблицы3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1">
    <w:name w:val="Нет списка231"/>
    <w:next w:val="a3"/>
    <w:uiPriority w:val="99"/>
    <w:semiHidden/>
    <w:unhideWhenUsed/>
    <w:rsid w:val="00897E1F"/>
  </w:style>
  <w:style w:type="table" w:customStyle="1" w:styleId="4211">
    <w:name w:val="Сетка таблицы4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0">
    <w:name w:val="Нет списка331"/>
    <w:next w:val="a3"/>
    <w:uiPriority w:val="99"/>
    <w:semiHidden/>
    <w:unhideWhenUsed/>
    <w:rsid w:val="00897E1F"/>
  </w:style>
  <w:style w:type="table" w:customStyle="1" w:styleId="5211">
    <w:name w:val="Сетка таблицы5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0">
    <w:name w:val="Нет списка431"/>
    <w:next w:val="a3"/>
    <w:semiHidden/>
    <w:rsid w:val="00897E1F"/>
  </w:style>
  <w:style w:type="numbering" w:customStyle="1" w:styleId="5310">
    <w:name w:val="Нет списка531"/>
    <w:next w:val="a3"/>
    <w:semiHidden/>
    <w:rsid w:val="00897E1F"/>
  </w:style>
  <w:style w:type="numbering" w:customStyle="1" w:styleId="6310">
    <w:name w:val="Нет списка631"/>
    <w:next w:val="a3"/>
    <w:semiHidden/>
    <w:rsid w:val="00897E1F"/>
  </w:style>
  <w:style w:type="numbering" w:customStyle="1" w:styleId="7310">
    <w:name w:val="Нет списка731"/>
    <w:next w:val="a3"/>
    <w:uiPriority w:val="99"/>
    <w:semiHidden/>
    <w:unhideWhenUsed/>
    <w:rsid w:val="00897E1F"/>
  </w:style>
  <w:style w:type="numbering" w:customStyle="1" w:styleId="8310">
    <w:name w:val="Нет списка831"/>
    <w:next w:val="a3"/>
    <w:uiPriority w:val="99"/>
    <w:semiHidden/>
    <w:unhideWhenUsed/>
    <w:rsid w:val="00897E1F"/>
  </w:style>
  <w:style w:type="table" w:customStyle="1" w:styleId="6211">
    <w:name w:val="Сетка таблицы6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10">
    <w:name w:val="Нет списка931"/>
    <w:next w:val="a3"/>
    <w:uiPriority w:val="99"/>
    <w:semiHidden/>
    <w:unhideWhenUsed/>
    <w:rsid w:val="00897E1F"/>
  </w:style>
  <w:style w:type="table" w:customStyle="1" w:styleId="7211">
    <w:name w:val="Сетка таблицы721"/>
    <w:basedOn w:val="a2"/>
    <w:next w:val="a8"/>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11">
    <w:name w:val="Сетка таблицы82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31">
    <w:name w:val="Нет списка1031"/>
    <w:next w:val="a3"/>
    <w:uiPriority w:val="99"/>
    <w:semiHidden/>
    <w:unhideWhenUsed/>
    <w:rsid w:val="00897E1F"/>
  </w:style>
  <w:style w:type="numbering" w:customStyle="1" w:styleId="11310">
    <w:name w:val="Нет списка1131"/>
    <w:next w:val="a3"/>
    <w:uiPriority w:val="99"/>
    <w:semiHidden/>
    <w:unhideWhenUsed/>
    <w:rsid w:val="00897E1F"/>
  </w:style>
  <w:style w:type="table" w:customStyle="1" w:styleId="9211">
    <w:name w:val="Сетка таблицы92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10">
    <w:name w:val="Нет списка1231"/>
    <w:next w:val="a3"/>
    <w:uiPriority w:val="99"/>
    <w:semiHidden/>
    <w:unhideWhenUsed/>
    <w:rsid w:val="00897E1F"/>
  </w:style>
  <w:style w:type="table" w:customStyle="1" w:styleId="10210">
    <w:name w:val="Сетка таблицы10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31">
    <w:name w:val="Стиль111231"/>
    <w:uiPriority w:val="99"/>
    <w:rsid w:val="00897E1F"/>
  </w:style>
  <w:style w:type="numbering" w:customStyle="1" w:styleId="1111131">
    <w:name w:val="Стиль1111131"/>
    <w:uiPriority w:val="99"/>
    <w:rsid w:val="00897E1F"/>
  </w:style>
  <w:style w:type="numbering" w:customStyle="1" w:styleId="121310">
    <w:name w:val="Стиль12131"/>
    <w:uiPriority w:val="99"/>
    <w:rsid w:val="00897E1F"/>
  </w:style>
  <w:style w:type="table" w:customStyle="1" w:styleId="21210">
    <w:name w:val="Сетка таблицы2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Таблица простая 421"/>
    <w:basedOn w:val="a2"/>
    <w:uiPriority w:val="44"/>
    <w:rsid w:val="00897E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31">
    <w:name w:val="Нет списка1331"/>
    <w:next w:val="a3"/>
    <w:uiPriority w:val="99"/>
    <w:semiHidden/>
    <w:unhideWhenUsed/>
    <w:rsid w:val="00897E1F"/>
  </w:style>
  <w:style w:type="table" w:customStyle="1" w:styleId="12214">
    <w:name w:val="Сетка таблицы12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0">
    <w:name w:val="Сетка таблицы13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31">
    <w:name w:val="Стиль111331"/>
    <w:uiPriority w:val="99"/>
    <w:rsid w:val="00897E1F"/>
  </w:style>
  <w:style w:type="numbering" w:customStyle="1" w:styleId="1111231">
    <w:name w:val="Стиль1111231"/>
    <w:uiPriority w:val="99"/>
    <w:rsid w:val="00897E1F"/>
  </w:style>
  <w:style w:type="numbering" w:customStyle="1" w:styleId="12231">
    <w:name w:val="Стиль12231"/>
    <w:uiPriority w:val="99"/>
    <w:rsid w:val="00897E1F"/>
  </w:style>
  <w:style w:type="table" w:customStyle="1" w:styleId="2221">
    <w:name w:val="Сетка таблицы22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31">
    <w:name w:val="Нет списка1431"/>
    <w:next w:val="a3"/>
    <w:uiPriority w:val="99"/>
    <w:semiHidden/>
    <w:unhideWhenUsed/>
    <w:rsid w:val="00897E1F"/>
  </w:style>
  <w:style w:type="numbering" w:customStyle="1" w:styleId="111431">
    <w:name w:val="Стиль111431"/>
    <w:uiPriority w:val="99"/>
    <w:rsid w:val="00897E1F"/>
  </w:style>
  <w:style w:type="numbering" w:customStyle="1" w:styleId="12331">
    <w:name w:val="Стиль12331"/>
    <w:uiPriority w:val="99"/>
    <w:rsid w:val="00897E1F"/>
  </w:style>
  <w:style w:type="numbering" w:customStyle="1" w:styleId="15110">
    <w:name w:val="Нет списка1511"/>
    <w:next w:val="a3"/>
    <w:uiPriority w:val="99"/>
    <w:semiHidden/>
    <w:unhideWhenUsed/>
    <w:rsid w:val="00897E1F"/>
  </w:style>
  <w:style w:type="numbering" w:customStyle="1" w:styleId="16110">
    <w:name w:val="Нет списка1611"/>
    <w:next w:val="a3"/>
    <w:uiPriority w:val="99"/>
    <w:semiHidden/>
    <w:unhideWhenUsed/>
    <w:rsid w:val="00897E1F"/>
  </w:style>
  <w:style w:type="table" w:customStyle="1" w:styleId="14111">
    <w:name w:val="Сетка таблицы14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11">
    <w:name w:val="Стиль111511"/>
    <w:uiPriority w:val="99"/>
    <w:rsid w:val="00897E1F"/>
  </w:style>
  <w:style w:type="numbering" w:customStyle="1" w:styleId="1111411">
    <w:name w:val="Стиль1111411"/>
    <w:uiPriority w:val="99"/>
    <w:rsid w:val="00897E1F"/>
  </w:style>
  <w:style w:type="numbering" w:customStyle="1" w:styleId="12411">
    <w:name w:val="Стиль12411"/>
    <w:uiPriority w:val="99"/>
    <w:rsid w:val="00897E1F"/>
  </w:style>
  <w:style w:type="table" w:customStyle="1" w:styleId="23110">
    <w:name w:val="Сетка таблицы23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3"/>
    <w:uiPriority w:val="99"/>
    <w:semiHidden/>
    <w:unhideWhenUsed/>
    <w:rsid w:val="00897E1F"/>
  </w:style>
  <w:style w:type="table" w:customStyle="1" w:styleId="31110">
    <w:name w:val="Сетка таблицы3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897E1F"/>
  </w:style>
  <w:style w:type="table" w:customStyle="1" w:styleId="41110">
    <w:name w:val="Сетка таблицы4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
    <w:name w:val="Нет списка3111"/>
    <w:next w:val="a3"/>
    <w:uiPriority w:val="99"/>
    <w:semiHidden/>
    <w:unhideWhenUsed/>
    <w:rsid w:val="00897E1F"/>
  </w:style>
  <w:style w:type="table" w:customStyle="1" w:styleId="51110">
    <w:name w:val="Сетка таблицы5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
    <w:next w:val="a3"/>
    <w:semiHidden/>
    <w:rsid w:val="00897E1F"/>
  </w:style>
  <w:style w:type="numbering" w:customStyle="1" w:styleId="51111">
    <w:name w:val="Нет списка5111"/>
    <w:next w:val="a3"/>
    <w:semiHidden/>
    <w:rsid w:val="00897E1F"/>
  </w:style>
  <w:style w:type="numbering" w:customStyle="1" w:styleId="61110">
    <w:name w:val="Нет списка6111"/>
    <w:next w:val="a3"/>
    <w:semiHidden/>
    <w:rsid w:val="00897E1F"/>
  </w:style>
  <w:style w:type="numbering" w:customStyle="1" w:styleId="71110">
    <w:name w:val="Нет списка7111"/>
    <w:next w:val="a3"/>
    <w:uiPriority w:val="99"/>
    <w:semiHidden/>
    <w:unhideWhenUsed/>
    <w:rsid w:val="00897E1F"/>
  </w:style>
  <w:style w:type="numbering" w:customStyle="1" w:styleId="81110">
    <w:name w:val="Нет списка8111"/>
    <w:next w:val="a3"/>
    <w:uiPriority w:val="99"/>
    <w:semiHidden/>
    <w:unhideWhenUsed/>
    <w:rsid w:val="00897E1F"/>
  </w:style>
  <w:style w:type="table" w:customStyle="1" w:styleId="61111">
    <w:name w:val="Сетка таблицы611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110">
    <w:name w:val="Нет списка9111"/>
    <w:next w:val="a3"/>
    <w:uiPriority w:val="99"/>
    <w:semiHidden/>
    <w:unhideWhenUsed/>
    <w:rsid w:val="00897E1F"/>
  </w:style>
  <w:style w:type="table" w:customStyle="1" w:styleId="71111">
    <w:name w:val="Сетка таблицы7111"/>
    <w:basedOn w:val="a2"/>
    <w:next w:val="a8"/>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111">
    <w:name w:val="Сетка таблицы811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10">
    <w:name w:val="Нет списка10111"/>
    <w:next w:val="a3"/>
    <w:uiPriority w:val="99"/>
    <w:semiHidden/>
    <w:unhideWhenUsed/>
    <w:rsid w:val="00897E1F"/>
  </w:style>
  <w:style w:type="numbering" w:customStyle="1" w:styleId="11111110">
    <w:name w:val="Нет списка1111111"/>
    <w:next w:val="a3"/>
    <w:uiPriority w:val="99"/>
    <w:semiHidden/>
    <w:unhideWhenUsed/>
    <w:rsid w:val="00897E1F"/>
  </w:style>
  <w:style w:type="table" w:customStyle="1" w:styleId="91111">
    <w:name w:val="Сетка таблицы911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3"/>
    <w:uiPriority w:val="99"/>
    <w:semiHidden/>
    <w:unhideWhenUsed/>
    <w:rsid w:val="00897E1F"/>
  </w:style>
  <w:style w:type="table" w:customStyle="1" w:styleId="101111">
    <w:name w:val="Сетка таблицы10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
    <w:name w:val="Сетка таблицы1111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11">
    <w:name w:val="Стиль1112111"/>
    <w:uiPriority w:val="99"/>
    <w:rsid w:val="00897E1F"/>
  </w:style>
  <w:style w:type="numbering" w:customStyle="1" w:styleId="11111111">
    <w:name w:val="Стиль11111111"/>
    <w:uiPriority w:val="99"/>
    <w:rsid w:val="00897E1F"/>
  </w:style>
  <w:style w:type="numbering" w:customStyle="1" w:styleId="1211110">
    <w:name w:val="Стиль121111"/>
    <w:uiPriority w:val="99"/>
    <w:rsid w:val="00897E1F"/>
  </w:style>
  <w:style w:type="table" w:customStyle="1" w:styleId="211110">
    <w:name w:val="Сетка таблицы21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2">
    <w:name w:val="Таблица простая 4111"/>
    <w:basedOn w:val="a2"/>
    <w:uiPriority w:val="44"/>
    <w:rsid w:val="00897E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110">
    <w:name w:val="Нет списка13111"/>
    <w:next w:val="a3"/>
    <w:uiPriority w:val="99"/>
    <w:semiHidden/>
    <w:unhideWhenUsed/>
    <w:rsid w:val="00897E1F"/>
  </w:style>
  <w:style w:type="table" w:customStyle="1" w:styleId="121112">
    <w:name w:val="Сетка таблицы12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1">
    <w:name w:val="Сетка таблицы1311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11">
    <w:name w:val="Стиль1113111"/>
    <w:uiPriority w:val="99"/>
    <w:rsid w:val="00897E1F"/>
  </w:style>
  <w:style w:type="numbering" w:customStyle="1" w:styleId="11112111">
    <w:name w:val="Стиль11112111"/>
    <w:uiPriority w:val="99"/>
    <w:rsid w:val="00897E1F"/>
  </w:style>
  <w:style w:type="numbering" w:customStyle="1" w:styleId="122111">
    <w:name w:val="Стиль122111"/>
    <w:uiPriority w:val="99"/>
    <w:rsid w:val="00897E1F"/>
  </w:style>
  <w:style w:type="table" w:customStyle="1" w:styleId="22111">
    <w:name w:val="Сетка таблицы2211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10">
    <w:name w:val="Нет списка14111"/>
    <w:next w:val="a3"/>
    <w:uiPriority w:val="99"/>
    <w:semiHidden/>
    <w:unhideWhenUsed/>
    <w:rsid w:val="00897E1F"/>
  </w:style>
  <w:style w:type="numbering" w:customStyle="1" w:styleId="2010">
    <w:name w:val="Нет списка201"/>
    <w:next w:val="a3"/>
    <w:uiPriority w:val="99"/>
    <w:semiHidden/>
    <w:unhideWhenUsed/>
    <w:rsid w:val="00897E1F"/>
  </w:style>
  <w:style w:type="table" w:customStyle="1" w:styleId="1811">
    <w:name w:val="Сетка таблицы18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
    <w:name w:val="Сетка таблицы19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81">
    <w:name w:val="Стиль11181"/>
    <w:uiPriority w:val="99"/>
    <w:rsid w:val="00897E1F"/>
  </w:style>
  <w:style w:type="numbering" w:customStyle="1" w:styleId="111171">
    <w:name w:val="Стиль111171"/>
    <w:uiPriority w:val="99"/>
    <w:rsid w:val="00897E1F"/>
  </w:style>
  <w:style w:type="numbering" w:customStyle="1" w:styleId="1271">
    <w:name w:val="Стиль1271"/>
    <w:uiPriority w:val="99"/>
    <w:rsid w:val="00897E1F"/>
  </w:style>
  <w:style w:type="table" w:customStyle="1" w:styleId="2510">
    <w:name w:val="Сетка таблицы25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Нет списка1141"/>
    <w:next w:val="a3"/>
    <w:uiPriority w:val="99"/>
    <w:semiHidden/>
    <w:unhideWhenUsed/>
    <w:rsid w:val="00897E1F"/>
  </w:style>
  <w:style w:type="table" w:customStyle="1" w:styleId="3311">
    <w:name w:val="Сетка таблицы3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1">
    <w:name w:val="Нет списка241"/>
    <w:next w:val="a3"/>
    <w:uiPriority w:val="99"/>
    <w:semiHidden/>
    <w:unhideWhenUsed/>
    <w:rsid w:val="00897E1F"/>
  </w:style>
  <w:style w:type="table" w:customStyle="1" w:styleId="4311">
    <w:name w:val="Сетка таблицы4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0">
    <w:name w:val="Нет списка341"/>
    <w:next w:val="a3"/>
    <w:uiPriority w:val="99"/>
    <w:semiHidden/>
    <w:unhideWhenUsed/>
    <w:rsid w:val="00897E1F"/>
  </w:style>
  <w:style w:type="table" w:customStyle="1" w:styleId="5311">
    <w:name w:val="Сетка таблицы5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0">
    <w:name w:val="Нет списка441"/>
    <w:next w:val="a3"/>
    <w:semiHidden/>
    <w:rsid w:val="00897E1F"/>
  </w:style>
  <w:style w:type="numbering" w:customStyle="1" w:styleId="541">
    <w:name w:val="Нет списка541"/>
    <w:next w:val="a3"/>
    <w:semiHidden/>
    <w:rsid w:val="00897E1F"/>
  </w:style>
  <w:style w:type="numbering" w:customStyle="1" w:styleId="641">
    <w:name w:val="Нет списка641"/>
    <w:next w:val="a3"/>
    <w:semiHidden/>
    <w:rsid w:val="00897E1F"/>
  </w:style>
  <w:style w:type="numbering" w:customStyle="1" w:styleId="741">
    <w:name w:val="Нет списка741"/>
    <w:next w:val="a3"/>
    <w:uiPriority w:val="99"/>
    <w:semiHidden/>
    <w:unhideWhenUsed/>
    <w:rsid w:val="00897E1F"/>
  </w:style>
  <w:style w:type="numbering" w:customStyle="1" w:styleId="841">
    <w:name w:val="Нет списка841"/>
    <w:next w:val="a3"/>
    <w:uiPriority w:val="99"/>
    <w:semiHidden/>
    <w:unhideWhenUsed/>
    <w:rsid w:val="00897E1F"/>
  </w:style>
  <w:style w:type="table" w:customStyle="1" w:styleId="6311">
    <w:name w:val="Сетка таблицы63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41">
    <w:name w:val="Нет списка941"/>
    <w:next w:val="a3"/>
    <w:uiPriority w:val="99"/>
    <w:semiHidden/>
    <w:unhideWhenUsed/>
    <w:rsid w:val="00897E1F"/>
  </w:style>
  <w:style w:type="table" w:customStyle="1" w:styleId="7311">
    <w:name w:val="Сетка таблицы731"/>
    <w:basedOn w:val="a2"/>
    <w:next w:val="a8"/>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311">
    <w:name w:val="Сетка таблицы83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41">
    <w:name w:val="Нет списка1041"/>
    <w:next w:val="a3"/>
    <w:uiPriority w:val="99"/>
    <w:semiHidden/>
    <w:unhideWhenUsed/>
    <w:rsid w:val="00897E1F"/>
  </w:style>
  <w:style w:type="numbering" w:customStyle="1" w:styleId="1151">
    <w:name w:val="Нет списка1151"/>
    <w:next w:val="a3"/>
    <w:uiPriority w:val="99"/>
    <w:semiHidden/>
    <w:unhideWhenUsed/>
    <w:rsid w:val="00897E1F"/>
  </w:style>
  <w:style w:type="table" w:customStyle="1" w:styleId="9311">
    <w:name w:val="Сетка таблицы93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0">
    <w:name w:val="Нет списка1241"/>
    <w:next w:val="a3"/>
    <w:uiPriority w:val="99"/>
    <w:semiHidden/>
    <w:unhideWhenUsed/>
    <w:rsid w:val="00897E1F"/>
  </w:style>
  <w:style w:type="table" w:customStyle="1" w:styleId="10310">
    <w:name w:val="Сетка таблицы10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41">
    <w:name w:val="Стиль111241"/>
    <w:uiPriority w:val="99"/>
    <w:rsid w:val="00897E1F"/>
  </w:style>
  <w:style w:type="numbering" w:customStyle="1" w:styleId="1111141">
    <w:name w:val="Стиль1111141"/>
    <w:uiPriority w:val="99"/>
    <w:rsid w:val="00897E1F"/>
  </w:style>
  <w:style w:type="numbering" w:customStyle="1" w:styleId="12141">
    <w:name w:val="Стиль12141"/>
    <w:uiPriority w:val="99"/>
    <w:rsid w:val="00897E1F"/>
  </w:style>
  <w:style w:type="table" w:customStyle="1" w:styleId="2131">
    <w:name w:val="Сетка таблицы21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2">
    <w:name w:val="Таблица простая 431"/>
    <w:basedOn w:val="a2"/>
    <w:uiPriority w:val="44"/>
    <w:rsid w:val="00897E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41">
    <w:name w:val="Нет списка1341"/>
    <w:next w:val="a3"/>
    <w:uiPriority w:val="99"/>
    <w:semiHidden/>
    <w:unhideWhenUsed/>
    <w:rsid w:val="00897E1F"/>
  </w:style>
  <w:style w:type="table" w:customStyle="1" w:styleId="12312">
    <w:name w:val="Сетка таблицы12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10">
    <w:name w:val="Сетка таблицы133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41">
    <w:name w:val="Стиль111341"/>
    <w:uiPriority w:val="99"/>
    <w:rsid w:val="00897E1F"/>
  </w:style>
  <w:style w:type="numbering" w:customStyle="1" w:styleId="1111241">
    <w:name w:val="Стиль1111241"/>
    <w:uiPriority w:val="99"/>
    <w:rsid w:val="00897E1F"/>
  </w:style>
  <w:style w:type="numbering" w:customStyle="1" w:styleId="12241">
    <w:name w:val="Стиль12241"/>
    <w:uiPriority w:val="99"/>
    <w:rsid w:val="00897E1F"/>
  </w:style>
  <w:style w:type="table" w:customStyle="1" w:styleId="2231">
    <w:name w:val="Сетка таблицы223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41">
    <w:name w:val="Нет списка1441"/>
    <w:next w:val="a3"/>
    <w:uiPriority w:val="99"/>
    <w:semiHidden/>
    <w:unhideWhenUsed/>
    <w:rsid w:val="00897E1F"/>
  </w:style>
  <w:style w:type="numbering" w:customStyle="1" w:styleId="111441">
    <w:name w:val="Стиль111441"/>
    <w:uiPriority w:val="99"/>
    <w:rsid w:val="00897E1F"/>
  </w:style>
  <w:style w:type="numbering" w:customStyle="1" w:styleId="12341">
    <w:name w:val="Стиль12341"/>
    <w:uiPriority w:val="99"/>
    <w:rsid w:val="00897E1F"/>
  </w:style>
  <w:style w:type="numbering" w:customStyle="1" w:styleId="1521">
    <w:name w:val="Нет списка1521"/>
    <w:next w:val="a3"/>
    <w:uiPriority w:val="99"/>
    <w:semiHidden/>
    <w:unhideWhenUsed/>
    <w:rsid w:val="00897E1F"/>
  </w:style>
  <w:style w:type="numbering" w:customStyle="1" w:styleId="1621">
    <w:name w:val="Нет списка1621"/>
    <w:next w:val="a3"/>
    <w:uiPriority w:val="99"/>
    <w:semiHidden/>
    <w:unhideWhenUsed/>
    <w:rsid w:val="00897E1F"/>
  </w:style>
  <w:style w:type="table" w:customStyle="1" w:styleId="14210">
    <w:name w:val="Сетка таблицы14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0">
    <w:name w:val="Сетка таблицы15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521">
    <w:name w:val="Стиль111521"/>
    <w:uiPriority w:val="99"/>
    <w:rsid w:val="00897E1F"/>
  </w:style>
  <w:style w:type="numbering" w:customStyle="1" w:styleId="1111421">
    <w:name w:val="Стиль1111421"/>
    <w:uiPriority w:val="99"/>
    <w:rsid w:val="00897E1F"/>
  </w:style>
  <w:style w:type="numbering" w:customStyle="1" w:styleId="12421">
    <w:name w:val="Стиль12421"/>
    <w:uiPriority w:val="99"/>
    <w:rsid w:val="00897E1F"/>
  </w:style>
  <w:style w:type="table" w:customStyle="1" w:styleId="2321">
    <w:name w:val="Сетка таблицы23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10">
    <w:name w:val="Нет списка11131"/>
    <w:next w:val="a3"/>
    <w:uiPriority w:val="99"/>
    <w:semiHidden/>
    <w:unhideWhenUsed/>
    <w:rsid w:val="00897E1F"/>
  </w:style>
  <w:style w:type="table" w:customStyle="1" w:styleId="3121">
    <w:name w:val="Сетка таблицы3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1">
    <w:name w:val="Нет списка2121"/>
    <w:next w:val="a3"/>
    <w:uiPriority w:val="99"/>
    <w:semiHidden/>
    <w:unhideWhenUsed/>
    <w:rsid w:val="00897E1F"/>
  </w:style>
  <w:style w:type="table" w:customStyle="1" w:styleId="41210">
    <w:name w:val="Сетка таблицы4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0">
    <w:name w:val="Нет списка3121"/>
    <w:next w:val="a3"/>
    <w:uiPriority w:val="99"/>
    <w:semiHidden/>
    <w:unhideWhenUsed/>
    <w:rsid w:val="00897E1F"/>
  </w:style>
  <w:style w:type="table" w:customStyle="1" w:styleId="5121">
    <w:name w:val="Сетка таблицы5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11">
    <w:name w:val="Нет списка4121"/>
    <w:next w:val="a3"/>
    <w:semiHidden/>
    <w:rsid w:val="00897E1F"/>
  </w:style>
  <w:style w:type="numbering" w:customStyle="1" w:styleId="51210">
    <w:name w:val="Нет списка5121"/>
    <w:next w:val="a3"/>
    <w:semiHidden/>
    <w:rsid w:val="00897E1F"/>
  </w:style>
  <w:style w:type="numbering" w:customStyle="1" w:styleId="6121">
    <w:name w:val="Нет списка6121"/>
    <w:next w:val="a3"/>
    <w:semiHidden/>
    <w:rsid w:val="00897E1F"/>
  </w:style>
  <w:style w:type="numbering" w:customStyle="1" w:styleId="7121">
    <w:name w:val="Нет списка7121"/>
    <w:next w:val="a3"/>
    <w:uiPriority w:val="99"/>
    <w:semiHidden/>
    <w:unhideWhenUsed/>
    <w:rsid w:val="00897E1F"/>
  </w:style>
  <w:style w:type="numbering" w:customStyle="1" w:styleId="8121">
    <w:name w:val="Нет списка8121"/>
    <w:next w:val="a3"/>
    <w:uiPriority w:val="99"/>
    <w:semiHidden/>
    <w:unhideWhenUsed/>
    <w:rsid w:val="00897E1F"/>
  </w:style>
  <w:style w:type="table" w:customStyle="1" w:styleId="61210">
    <w:name w:val="Сетка таблицы61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121">
    <w:name w:val="Нет списка9121"/>
    <w:next w:val="a3"/>
    <w:uiPriority w:val="99"/>
    <w:semiHidden/>
    <w:unhideWhenUsed/>
    <w:rsid w:val="00897E1F"/>
  </w:style>
  <w:style w:type="table" w:customStyle="1" w:styleId="71210">
    <w:name w:val="Сетка таблицы7121"/>
    <w:basedOn w:val="a2"/>
    <w:next w:val="a8"/>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1210">
    <w:name w:val="Сетка таблицы812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21">
    <w:name w:val="Нет списка10121"/>
    <w:next w:val="a3"/>
    <w:uiPriority w:val="99"/>
    <w:semiHidden/>
    <w:unhideWhenUsed/>
    <w:rsid w:val="00897E1F"/>
  </w:style>
  <w:style w:type="numbering" w:customStyle="1" w:styleId="1111210">
    <w:name w:val="Нет списка111121"/>
    <w:next w:val="a3"/>
    <w:uiPriority w:val="99"/>
    <w:semiHidden/>
    <w:unhideWhenUsed/>
    <w:rsid w:val="00897E1F"/>
  </w:style>
  <w:style w:type="table" w:customStyle="1" w:styleId="91210">
    <w:name w:val="Сетка таблицы9121"/>
    <w:basedOn w:val="a2"/>
    <w:next w:val="a8"/>
    <w:uiPriority w:val="59"/>
    <w:rsid w:val="00897E1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11">
    <w:name w:val="Нет списка12121"/>
    <w:next w:val="a3"/>
    <w:uiPriority w:val="99"/>
    <w:semiHidden/>
    <w:unhideWhenUsed/>
    <w:rsid w:val="00897E1F"/>
  </w:style>
  <w:style w:type="table" w:customStyle="1" w:styleId="101210">
    <w:name w:val="Сетка таблицы10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4">
    <w:name w:val="Сетка таблицы111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121">
    <w:name w:val="Стиль1112121"/>
    <w:uiPriority w:val="99"/>
    <w:rsid w:val="00897E1F"/>
  </w:style>
  <w:style w:type="numbering" w:customStyle="1" w:styleId="11111121">
    <w:name w:val="Стиль11111121"/>
    <w:uiPriority w:val="99"/>
    <w:rsid w:val="00897E1F"/>
  </w:style>
  <w:style w:type="numbering" w:customStyle="1" w:styleId="121121">
    <w:name w:val="Стиль121121"/>
    <w:uiPriority w:val="99"/>
    <w:rsid w:val="00897E1F"/>
  </w:style>
  <w:style w:type="table" w:customStyle="1" w:styleId="21121">
    <w:name w:val="Сетка таблицы21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12">
    <w:name w:val="Таблица простая 4121"/>
    <w:basedOn w:val="a2"/>
    <w:uiPriority w:val="44"/>
    <w:rsid w:val="00897E1F"/>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121">
    <w:name w:val="Нет списка13121"/>
    <w:next w:val="a3"/>
    <w:uiPriority w:val="99"/>
    <w:semiHidden/>
    <w:unhideWhenUsed/>
    <w:rsid w:val="00897E1F"/>
  </w:style>
  <w:style w:type="table" w:customStyle="1" w:styleId="121212">
    <w:name w:val="Сетка таблицы12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10">
    <w:name w:val="Сетка таблицы13121"/>
    <w:basedOn w:val="a2"/>
    <w:next w:val="a8"/>
    <w:uiPriority w:val="59"/>
    <w:rsid w:val="00897E1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3121">
    <w:name w:val="Стиль1113121"/>
    <w:uiPriority w:val="99"/>
    <w:rsid w:val="00897E1F"/>
  </w:style>
  <w:style w:type="numbering" w:customStyle="1" w:styleId="11112121">
    <w:name w:val="Стиль11112121"/>
    <w:uiPriority w:val="99"/>
    <w:rsid w:val="00897E1F"/>
  </w:style>
  <w:style w:type="numbering" w:customStyle="1" w:styleId="122121">
    <w:name w:val="Стиль122121"/>
    <w:uiPriority w:val="99"/>
    <w:rsid w:val="00897E1F"/>
  </w:style>
  <w:style w:type="table" w:customStyle="1" w:styleId="22121">
    <w:name w:val="Сетка таблицы22121"/>
    <w:basedOn w:val="a2"/>
    <w:next w:val="a8"/>
    <w:uiPriority w:val="59"/>
    <w:rsid w:val="00897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21">
    <w:name w:val="Нет списка14121"/>
    <w:next w:val="a3"/>
    <w:uiPriority w:val="99"/>
    <w:semiHidden/>
    <w:unhideWhenUsed/>
    <w:rsid w:val="00897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758">
      <w:bodyDiv w:val="1"/>
      <w:marLeft w:val="0"/>
      <w:marRight w:val="0"/>
      <w:marTop w:val="0"/>
      <w:marBottom w:val="0"/>
      <w:divBdr>
        <w:top w:val="none" w:sz="0" w:space="0" w:color="auto"/>
        <w:left w:val="none" w:sz="0" w:space="0" w:color="auto"/>
        <w:bottom w:val="none" w:sz="0" w:space="0" w:color="auto"/>
        <w:right w:val="none" w:sz="0" w:space="0" w:color="auto"/>
      </w:divBdr>
    </w:div>
    <w:div w:id="52848356">
      <w:bodyDiv w:val="1"/>
      <w:marLeft w:val="0"/>
      <w:marRight w:val="0"/>
      <w:marTop w:val="0"/>
      <w:marBottom w:val="0"/>
      <w:divBdr>
        <w:top w:val="none" w:sz="0" w:space="0" w:color="auto"/>
        <w:left w:val="none" w:sz="0" w:space="0" w:color="auto"/>
        <w:bottom w:val="none" w:sz="0" w:space="0" w:color="auto"/>
        <w:right w:val="none" w:sz="0" w:space="0" w:color="auto"/>
      </w:divBdr>
    </w:div>
    <w:div w:id="147790256">
      <w:bodyDiv w:val="1"/>
      <w:marLeft w:val="0"/>
      <w:marRight w:val="0"/>
      <w:marTop w:val="0"/>
      <w:marBottom w:val="0"/>
      <w:divBdr>
        <w:top w:val="none" w:sz="0" w:space="0" w:color="auto"/>
        <w:left w:val="none" w:sz="0" w:space="0" w:color="auto"/>
        <w:bottom w:val="none" w:sz="0" w:space="0" w:color="auto"/>
        <w:right w:val="none" w:sz="0" w:space="0" w:color="auto"/>
      </w:divBdr>
    </w:div>
    <w:div w:id="185103689">
      <w:bodyDiv w:val="1"/>
      <w:marLeft w:val="0"/>
      <w:marRight w:val="0"/>
      <w:marTop w:val="0"/>
      <w:marBottom w:val="0"/>
      <w:divBdr>
        <w:top w:val="none" w:sz="0" w:space="0" w:color="auto"/>
        <w:left w:val="none" w:sz="0" w:space="0" w:color="auto"/>
        <w:bottom w:val="none" w:sz="0" w:space="0" w:color="auto"/>
        <w:right w:val="none" w:sz="0" w:space="0" w:color="auto"/>
      </w:divBdr>
    </w:div>
    <w:div w:id="197089048">
      <w:bodyDiv w:val="1"/>
      <w:marLeft w:val="0"/>
      <w:marRight w:val="0"/>
      <w:marTop w:val="0"/>
      <w:marBottom w:val="0"/>
      <w:divBdr>
        <w:top w:val="none" w:sz="0" w:space="0" w:color="auto"/>
        <w:left w:val="none" w:sz="0" w:space="0" w:color="auto"/>
        <w:bottom w:val="none" w:sz="0" w:space="0" w:color="auto"/>
        <w:right w:val="none" w:sz="0" w:space="0" w:color="auto"/>
      </w:divBdr>
    </w:div>
    <w:div w:id="235630384">
      <w:bodyDiv w:val="1"/>
      <w:marLeft w:val="0"/>
      <w:marRight w:val="0"/>
      <w:marTop w:val="0"/>
      <w:marBottom w:val="0"/>
      <w:divBdr>
        <w:top w:val="none" w:sz="0" w:space="0" w:color="auto"/>
        <w:left w:val="none" w:sz="0" w:space="0" w:color="auto"/>
        <w:bottom w:val="none" w:sz="0" w:space="0" w:color="auto"/>
        <w:right w:val="none" w:sz="0" w:space="0" w:color="auto"/>
      </w:divBdr>
    </w:div>
    <w:div w:id="278991174">
      <w:bodyDiv w:val="1"/>
      <w:marLeft w:val="0"/>
      <w:marRight w:val="0"/>
      <w:marTop w:val="0"/>
      <w:marBottom w:val="0"/>
      <w:divBdr>
        <w:top w:val="none" w:sz="0" w:space="0" w:color="auto"/>
        <w:left w:val="none" w:sz="0" w:space="0" w:color="auto"/>
        <w:bottom w:val="none" w:sz="0" w:space="0" w:color="auto"/>
        <w:right w:val="none" w:sz="0" w:space="0" w:color="auto"/>
      </w:divBdr>
    </w:div>
    <w:div w:id="316300639">
      <w:bodyDiv w:val="1"/>
      <w:marLeft w:val="0"/>
      <w:marRight w:val="0"/>
      <w:marTop w:val="0"/>
      <w:marBottom w:val="0"/>
      <w:divBdr>
        <w:top w:val="none" w:sz="0" w:space="0" w:color="auto"/>
        <w:left w:val="none" w:sz="0" w:space="0" w:color="auto"/>
        <w:bottom w:val="none" w:sz="0" w:space="0" w:color="auto"/>
        <w:right w:val="none" w:sz="0" w:space="0" w:color="auto"/>
      </w:divBdr>
    </w:div>
    <w:div w:id="329018846">
      <w:bodyDiv w:val="1"/>
      <w:marLeft w:val="0"/>
      <w:marRight w:val="0"/>
      <w:marTop w:val="0"/>
      <w:marBottom w:val="0"/>
      <w:divBdr>
        <w:top w:val="none" w:sz="0" w:space="0" w:color="auto"/>
        <w:left w:val="none" w:sz="0" w:space="0" w:color="auto"/>
        <w:bottom w:val="none" w:sz="0" w:space="0" w:color="auto"/>
        <w:right w:val="none" w:sz="0" w:space="0" w:color="auto"/>
      </w:divBdr>
    </w:div>
    <w:div w:id="333849855">
      <w:bodyDiv w:val="1"/>
      <w:marLeft w:val="0"/>
      <w:marRight w:val="0"/>
      <w:marTop w:val="0"/>
      <w:marBottom w:val="0"/>
      <w:divBdr>
        <w:top w:val="none" w:sz="0" w:space="0" w:color="auto"/>
        <w:left w:val="none" w:sz="0" w:space="0" w:color="auto"/>
        <w:bottom w:val="none" w:sz="0" w:space="0" w:color="auto"/>
        <w:right w:val="none" w:sz="0" w:space="0" w:color="auto"/>
      </w:divBdr>
    </w:div>
    <w:div w:id="389967070">
      <w:bodyDiv w:val="1"/>
      <w:marLeft w:val="0"/>
      <w:marRight w:val="0"/>
      <w:marTop w:val="0"/>
      <w:marBottom w:val="0"/>
      <w:divBdr>
        <w:top w:val="none" w:sz="0" w:space="0" w:color="auto"/>
        <w:left w:val="none" w:sz="0" w:space="0" w:color="auto"/>
        <w:bottom w:val="none" w:sz="0" w:space="0" w:color="auto"/>
        <w:right w:val="none" w:sz="0" w:space="0" w:color="auto"/>
      </w:divBdr>
    </w:div>
    <w:div w:id="392581573">
      <w:bodyDiv w:val="1"/>
      <w:marLeft w:val="0"/>
      <w:marRight w:val="0"/>
      <w:marTop w:val="0"/>
      <w:marBottom w:val="0"/>
      <w:divBdr>
        <w:top w:val="none" w:sz="0" w:space="0" w:color="auto"/>
        <w:left w:val="none" w:sz="0" w:space="0" w:color="auto"/>
        <w:bottom w:val="none" w:sz="0" w:space="0" w:color="auto"/>
        <w:right w:val="none" w:sz="0" w:space="0" w:color="auto"/>
      </w:divBdr>
    </w:div>
    <w:div w:id="465441114">
      <w:bodyDiv w:val="1"/>
      <w:marLeft w:val="0"/>
      <w:marRight w:val="0"/>
      <w:marTop w:val="0"/>
      <w:marBottom w:val="0"/>
      <w:divBdr>
        <w:top w:val="none" w:sz="0" w:space="0" w:color="auto"/>
        <w:left w:val="none" w:sz="0" w:space="0" w:color="auto"/>
        <w:bottom w:val="none" w:sz="0" w:space="0" w:color="auto"/>
        <w:right w:val="none" w:sz="0" w:space="0" w:color="auto"/>
      </w:divBdr>
    </w:div>
    <w:div w:id="478689698">
      <w:bodyDiv w:val="1"/>
      <w:marLeft w:val="0"/>
      <w:marRight w:val="0"/>
      <w:marTop w:val="0"/>
      <w:marBottom w:val="0"/>
      <w:divBdr>
        <w:top w:val="none" w:sz="0" w:space="0" w:color="auto"/>
        <w:left w:val="none" w:sz="0" w:space="0" w:color="auto"/>
        <w:bottom w:val="none" w:sz="0" w:space="0" w:color="auto"/>
        <w:right w:val="none" w:sz="0" w:space="0" w:color="auto"/>
      </w:divBdr>
    </w:div>
    <w:div w:id="516038826">
      <w:bodyDiv w:val="1"/>
      <w:marLeft w:val="0"/>
      <w:marRight w:val="0"/>
      <w:marTop w:val="0"/>
      <w:marBottom w:val="0"/>
      <w:divBdr>
        <w:top w:val="none" w:sz="0" w:space="0" w:color="auto"/>
        <w:left w:val="none" w:sz="0" w:space="0" w:color="auto"/>
        <w:bottom w:val="none" w:sz="0" w:space="0" w:color="auto"/>
        <w:right w:val="none" w:sz="0" w:space="0" w:color="auto"/>
      </w:divBdr>
    </w:div>
    <w:div w:id="532428928">
      <w:bodyDiv w:val="1"/>
      <w:marLeft w:val="0"/>
      <w:marRight w:val="0"/>
      <w:marTop w:val="0"/>
      <w:marBottom w:val="0"/>
      <w:divBdr>
        <w:top w:val="none" w:sz="0" w:space="0" w:color="auto"/>
        <w:left w:val="none" w:sz="0" w:space="0" w:color="auto"/>
        <w:bottom w:val="none" w:sz="0" w:space="0" w:color="auto"/>
        <w:right w:val="none" w:sz="0" w:space="0" w:color="auto"/>
      </w:divBdr>
    </w:div>
    <w:div w:id="597642141">
      <w:bodyDiv w:val="1"/>
      <w:marLeft w:val="0"/>
      <w:marRight w:val="0"/>
      <w:marTop w:val="0"/>
      <w:marBottom w:val="0"/>
      <w:divBdr>
        <w:top w:val="none" w:sz="0" w:space="0" w:color="auto"/>
        <w:left w:val="none" w:sz="0" w:space="0" w:color="auto"/>
        <w:bottom w:val="none" w:sz="0" w:space="0" w:color="auto"/>
        <w:right w:val="none" w:sz="0" w:space="0" w:color="auto"/>
      </w:divBdr>
    </w:div>
    <w:div w:id="597950942">
      <w:bodyDiv w:val="1"/>
      <w:marLeft w:val="0"/>
      <w:marRight w:val="0"/>
      <w:marTop w:val="0"/>
      <w:marBottom w:val="0"/>
      <w:divBdr>
        <w:top w:val="none" w:sz="0" w:space="0" w:color="auto"/>
        <w:left w:val="none" w:sz="0" w:space="0" w:color="auto"/>
        <w:bottom w:val="none" w:sz="0" w:space="0" w:color="auto"/>
        <w:right w:val="none" w:sz="0" w:space="0" w:color="auto"/>
      </w:divBdr>
    </w:div>
    <w:div w:id="627785211">
      <w:bodyDiv w:val="1"/>
      <w:marLeft w:val="0"/>
      <w:marRight w:val="0"/>
      <w:marTop w:val="0"/>
      <w:marBottom w:val="0"/>
      <w:divBdr>
        <w:top w:val="none" w:sz="0" w:space="0" w:color="auto"/>
        <w:left w:val="none" w:sz="0" w:space="0" w:color="auto"/>
        <w:bottom w:val="none" w:sz="0" w:space="0" w:color="auto"/>
        <w:right w:val="none" w:sz="0" w:space="0" w:color="auto"/>
      </w:divBdr>
    </w:div>
    <w:div w:id="642738894">
      <w:bodyDiv w:val="1"/>
      <w:marLeft w:val="0"/>
      <w:marRight w:val="0"/>
      <w:marTop w:val="0"/>
      <w:marBottom w:val="0"/>
      <w:divBdr>
        <w:top w:val="none" w:sz="0" w:space="0" w:color="auto"/>
        <w:left w:val="none" w:sz="0" w:space="0" w:color="auto"/>
        <w:bottom w:val="none" w:sz="0" w:space="0" w:color="auto"/>
        <w:right w:val="none" w:sz="0" w:space="0" w:color="auto"/>
      </w:divBdr>
    </w:div>
    <w:div w:id="662395169">
      <w:bodyDiv w:val="1"/>
      <w:marLeft w:val="0"/>
      <w:marRight w:val="0"/>
      <w:marTop w:val="0"/>
      <w:marBottom w:val="0"/>
      <w:divBdr>
        <w:top w:val="none" w:sz="0" w:space="0" w:color="auto"/>
        <w:left w:val="none" w:sz="0" w:space="0" w:color="auto"/>
        <w:bottom w:val="none" w:sz="0" w:space="0" w:color="auto"/>
        <w:right w:val="none" w:sz="0" w:space="0" w:color="auto"/>
      </w:divBdr>
    </w:div>
    <w:div w:id="711878109">
      <w:bodyDiv w:val="1"/>
      <w:marLeft w:val="0"/>
      <w:marRight w:val="0"/>
      <w:marTop w:val="0"/>
      <w:marBottom w:val="0"/>
      <w:divBdr>
        <w:top w:val="none" w:sz="0" w:space="0" w:color="auto"/>
        <w:left w:val="none" w:sz="0" w:space="0" w:color="auto"/>
        <w:bottom w:val="none" w:sz="0" w:space="0" w:color="auto"/>
        <w:right w:val="none" w:sz="0" w:space="0" w:color="auto"/>
      </w:divBdr>
    </w:div>
    <w:div w:id="733160061">
      <w:bodyDiv w:val="1"/>
      <w:marLeft w:val="0"/>
      <w:marRight w:val="0"/>
      <w:marTop w:val="0"/>
      <w:marBottom w:val="0"/>
      <w:divBdr>
        <w:top w:val="none" w:sz="0" w:space="0" w:color="auto"/>
        <w:left w:val="none" w:sz="0" w:space="0" w:color="auto"/>
        <w:bottom w:val="none" w:sz="0" w:space="0" w:color="auto"/>
        <w:right w:val="none" w:sz="0" w:space="0" w:color="auto"/>
      </w:divBdr>
    </w:div>
    <w:div w:id="745421160">
      <w:bodyDiv w:val="1"/>
      <w:marLeft w:val="0"/>
      <w:marRight w:val="0"/>
      <w:marTop w:val="0"/>
      <w:marBottom w:val="0"/>
      <w:divBdr>
        <w:top w:val="none" w:sz="0" w:space="0" w:color="auto"/>
        <w:left w:val="none" w:sz="0" w:space="0" w:color="auto"/>
        <w:bottom w:val="none" w:sz="0" w:space="0" w:color="auto"/>
        <w:right w:val="none" w:sz="0" w:space="0" w:color="auto"/>
      </w:divBdr>
    </w:div>
    <w:div w:id="789058289">
      <w:bodyDiv w:val="1"/>
      <w:marLeft w:val="0"/>
      <w:marRight w:val="0"/>
      <w:marTop w:val="0"/>
      <w:marBottom w:val="0"/>
      <w:divBdr>
        <w:top w:val="none" w:sz="0" w:space="0" w:color="auto"/>
        <w:left w:val="none" w:sz="0" w:space="0" w:color="auto"/>
        <w:bottom w:val="none" w:sz="0" w:space="0" w:color="auto"/>
        <w:right w:val="none" w:sz="0" w:space="0" w:color="auto"/>
      </w:divBdr>
    </w:div>
    <w:div w:id="797842530">
      <w:bodyDiv w:val="1"/>
      <w:marLeft w:val="0"/>
      <w:marRight w:val="0"/>
      <w:marTop w:val="0"/>
      <w:marBottom w:val="0"/>
      <w:divBdr>
        <w:top w:val="none" w:sz="0" w:space="0" w:color="auto"/>
        <w:left w:val="none" w:sz="0" w:space="0" w:color="auto"/>
        <w:bottom w:val="none" w:sz="0" w:space="0" w:color="auto"/>
        <w:right w:val="none" w:sz="0" w:space="0" w:color="auto"/>
      </w:divBdr>
    </w:div>
    <w:div w:id="808133575">
      <w:bodyDiv w:val="1"/>
      <w:marLeft w:val="0"/>
      <w:marRight w:val="0"/>
      <w:marTop w:val="0"/>
      <w:marBottom w:val="0"/>
      <w:divBdr>
        <w:top w:val="none" w:sz="0" w:space="0" w:color="auto"/>
        <w:left w:val="none" w:sz="0" w:space="0" w:color="auto"/>
        <w:bottom w:val="none" w:sz="0" w:space="0" w:color="auto"/>
        <w:right w:val="none" w:sz="0" w:space="0" w:color="auto"/>
      </w:divBdr>
    </w:div>
    <w:div w:id="826021381">
      <w:bodyDiv w:val="1"/>
      <w:marLeft w:val="0"/>
      <w:marRight w:val="0"/>
      <w:marTop w:val="0"/>
      <w:marBottom w:val="0"/>
      <w:divBdr>
        <w:top w:val="none" w:sz="0" w:space="0" w:color="auto"/>
        <w:left w:val="none" w:sz="0" w:space="0" w:color="auto"/>
        <w:bottom w:val="none" w:sz="0" w:space="0" w:color="auto"/>
        <w:right w:val="none" w:sz="0" w:space="0" w:color="auto"/>
      </w:divBdr>
    </w:div>
    <w:div w:id="837304560">
      <w:bodyDiv w:val="1"/>
      <w:marLeft w:val="0"/>
      <w:marRight w:val="0"/>
      <w:marTop w:val="0"/>
      <w:marBottom w:val="0"/>
      <w:divBdr>
        <w:top w:val="none" w:sz="0" w:space="0" w:color="auto"/>
        <w:left w:val="none" w:sz="0" w:space="0" w:color="auto"/>
        <w:bottom w:val="none" w:sz="0" w:space="0" w:color="auto"/>
        <w:right w:val="none" w:sz="0" w:space="0" w:color="auto"/>
      </w:divBdr>
    </w:div>
    <w:div w:id="902370770">
      <w:bodyDiv w:val="1"/>
      <w:marLeft w:val="0"/>
      <w:marRight w:val="0"/>
      <w:marTop w:val="0"/>
      <w:marBottom w:val="0"/>
      <w:divBdr>
        <w:top w:val="none" w:sz="0" w:space="0" w:color="auto"/>
        <w:left w:val="none" w:sz="0" w:space="0" w:color="auto"/>
        <w:bottom w:val="none" w:sz="0" w:space="0" w:color="auto"/>
        <w:right w:val="none" w:sz="0" w:space="0" w:color="auto"/>
      </w:divBdr>
    </w:div>
    <w:div w:id="904292584">
      <w:bodyDiv w:val="1"/>
      <w:marLeft w:val="0"/>
      <w:marRight w:val="0"/>
      <w:marTop w:val="0"/>
      <w:marBottom w:val="0"/>
      <w:divBdr>
        <w:top w:val="none" w:sz="0" w:space="0" w:color="auto"/>
        <w:left w:val="none" w:sz="0" w:space="0" w:color="auto"/>
        <w:bottom w:val="none" w:sz="0" w:space="0" w:color="auto"/>
        <w:right w:val="none" w:sz="0" w:space="0" w:color="auto"/>
      </w:divBdr>
    </w:div>
    <w:div w:id="941373259">
      <w:bodyDiv w:val="1"/>
      <w:marLeft w:val="0"/>
      <w:marRight w:val="0"/>
      <w:marTop w:val="0"/>
      <w:marBottom w:val="0"/>
      <w:divBdr>
        <w:top w:val="none" w:sz="0" w:space="0" w:color="auto"/>
        <w:left w:val="none" w:sz="0" w:space="0" w:color="auto"/>
        <w:bottom w:val="none" w:sz="0" w:space="0" w:color="auto"/>
        <w:right w:val="none" w:sz="0" w:space="0" w:color="auto"/>
      </w:divBdr>
    </w:div>
    <w:div w:id="957108553">
      <w:bodyDiv w:val="1"/>
      <w:marLeft w:val="0"/>
      <w:marRight w:val="0"/>
      <w:marTop w:val="0"/>
      <w:marBottom w:val="0"/>
      <w:divBdr>
        <w:top w:val="none" w:sz="0" w:space="0" w:color="auto"/>
        <w:left w:val="none" w:sz="0" w:space="0" w:color="auto"/>
        <w:bottom w:val="none" w:sz="0" w:space="0" w:color="auto"/>
        <w:right w:val="none" w:sz="0" w:space="0" w:color="auto"/>
      </w:divBdr>
    </w:div>
    <w:div w:id="971059908">
      <w:bodyDiv w:val="1"/>
      <w:marLeft w:val="0"/>
      <w:marRight w:val="0"/>
      <w:marTop w:val="0"/>
      <w:marBottom w:val="0"/>
      <w:divBdr>
        <w:top w:val="none" w:sz="0" w:space="0" w:color="auto"/>
        <w:left w:val="none" w:sz="0" w:space="0" w:color="auto"/>
        <w:bottom w:val="none" w:sz="0" w:space="0" w:color="auto"/>
        <w:right w:val="none" w:sz="0" w:space="0" w:color="auto"/>
      </w:divBdr>
    </w:div>
    <w:div w:id="979116994">
      <w:bodyDiv w:val="1"/>
      <w:marLeft w:val="0"/>
      <w:marRight w:val="0"/>
      <w:marTop w:val="0"/>
      <w:marBottom w:val="0"/>
      <w:divBdr>
        <w:top w:val="none" w:sz="0" w:space="0" w:color="auto"/>
        <w:left w:val="none" w:sz="0" w:space="0" w:color="auto"/>
        <w:bottom w:val="none" w:sz="0" w:space="0" w:color="auto"/>
        <w:right w:val="none" w:sz="0" w:space="0" w:color="auto"/>
      </w:divBdr>
    </w:div>
    <w:div w:id="982127375">
      <w:bodyDiv w:val="1"/>
      <w:marLeft w:val="0"/>
      <w:marRight w:val="0"/>
      <w:marTop w:val="0"/>
      <w:marBottom w:val="0"/>
      <w:divBdr>
        <w:top w:val="none" w:sz="0" w:space="0" w:color="auto"/>
        <w:left w:val="none" w:sz="0" w:space="0" w:color="auto"/>
        <w:bottom w:val="none" w:sz="0" w:space="0" w:color="auto"/>
        <w:right w:val="none" w:sz="0" w:space="0" w:color="auto"/>
      </w:divBdr>
    </w:div>
    <w:div w:id="1029840415">
      <w:bodyDiv w:val="1"/>
      <w:marLeft w:val="0"/>
      <w:marRight w:val="0"/>
      <w:marTop w:val="0"/>
      <w:marBottom w:val="0"/>
      <w:divBdr>
        <w:top w:val="none" w:sz="0" w:space="0" w:color="auto"/>
        <w:left w:val="none" w:sz="0" w:space="0" w:color="auto"/>
        <w:bottom w:val="none" w:sz="0" w:space="0" w:color="auto"/>
        <w:right w:val="none" w:sz="0" w:space="0" w:color="auto"/>
      </w:divBdr>
      <w:divsChild>
        <w:div w:id="554508235">
          <w:marLeft w:val="0"/>
          <w:marRight w:val="0"/>
          <w:marTop w:val="0"/>
          <w:marBottom w:val="0"/>
          <w:divBdr>
            <w:top w:val="none" w:sz="0" w:space="0" w:color="auto"/>
            <w:left w:val="none" w:sz="0" w:space="0" w:color="auto"/>
            <w:bottom w:val="none" w:sz="0" w:space="0" w:color="auto"/>
            <w:right w:val="none" w:sz="0" w:space="0" w:color="auto"/>
          </w:divBdr>
        </w:div>
      </w:divsChild>
    </w:div>
    <w:div w:id="1053235868">
      <w:bodyDiv w:val="1"/>
      <w:marLeft w:val="0"/>
      <w:marRight w:val="0"/>
      <w:marTop w:val="0"/>
      <w:marBottom w:val="0"/>
      <w:divBdr>
        <w:top w:val="none" w:sz="0" w:space="0" w:color="auto"/>
        <w:left w:val="none" w:sz="0" w:space="0" w:color="auto"/>
        <w:bottom w:val="none" w:sz="0" w:space="0" w:color="auto"/>
        <w:right w:val="none" w:sz="0" w:space="0" w:color="auto"/>
      </w:divBdr>
    </w:div>
    <w:div w:id="1054423462">
      <w:bodyDiv w:val="1"/>
      <w:marLeft w:val="0"/>
      <w:marRight w:val="0"/>
      <w:marTop w:val="0"/>
      <w:marBottom w:val="0"/>
      <w:divBdr>
        <w:top w:val="none" w:sz="0" w:space="0" w:color="auto"/>
        <w:left w:val="none" w:sz="0" w:space="0" w:color="auto"/>
        <w:bottom w:val="none" w:sz="0" w:space="0" w:color="auto"/>
        <w:right w:val="none" w:sz="0" w:space="0" w:color="auto"/>
      </w:divBdr>
    </w:div>
    <w:div w:id="1075320668">
      <w:bodyDiv w:val="1"/>
      <w:marLeft w:val="0"/>
      <w:marRight w:val="0"/>
      <w:marTop w:val="0"/>
      <w:marBottom w:val="0"/>
      <w:divBdr>
        <w:top w:val="none" w:sz="0" w:space="0" w:color="auto"/>
        <w:left w:val="none" w:sz="0" w:space="0" w:color="auto"/>
        <w:bottom w:val="none" w:sz="0" w:space="0" w:color="auto"/>
        <w:right w:val="none" w:sz="0" w:space="0" w:color="auto"/>
      </w:divBdr>
    </w:div>
    <w:div w:id="1122384625">
      <w:bodyDiv w:val="1"/>
      <w:marLeft w:val="0"/>
      <w:marRight w:val="0"/>
      <w:marTop w:val="0"/>
      <w:marBottom w:val="0"/>
      <w:divBdr>
        <w:top w:val="none" w:sz="0" w:space="0" w:color="auto"/>
        <w:left w:val="none" w:sz="0" w:space="0" w:color="auto"/>
        <w:bottom w:val="none" w:sz="0" w:space="0" w:color="auto"/>
        <w:right w:val="none" w:sz="0" w:space="0" w:color="auto"/>
      </w:divBdr>
    </w:div>
    <w:div w:id="1185291109">
      <w:bodyDiv w:val="1"/>
      <w:marLeft w:val="0"/>
      <w:marRight w:val="0"/>
      <w:marTop w:val="0"/>
      <w:marBottom w:val="0"/>
      <w:divBdr>
        <w:top w:val="none" w:sz="0" w:space="0" w:color="auto"/>
        <w:left w:val="none" w:sz="0" w:space="0" w:color="auto"/>
        <w:bottom w:val="none" w:sz="0" w:space="0" w:color="auto"/>
        <w:right w:val="none" w:sz="0" w:space="0" w:color="auto"/>
      </w:divBdr>
    </w:div>
    <w:div w:id="1209605488">
      <w:bodyDiv w:val="1"/>
      <w:marLeft w:val="0"/>
      <w:marRight w:val="0"/>
      <w:marTop w:val="0"/>
      <w:marBottom w:val="0"/>
      <w:divBdr>
        <w:top w:val="none" w:sz="0" w:space="0" w:color="auto"/>
        <w:left w:val="none" w:sz="0" w:space="0" w:color="auto"/>
        <w:bottom w:val="none" w:sz="0" w:space="0" w:color="auto"/>
        <w:right w:val="none" w:sz="0" w:space="0" w:color="auto"/>
      </w:divBdr>
    </w:div>
    <w:div w:id="1225409443">
      <w:bodyDiv w:val="1"/>
      <w:marLeft w:val="0"/>
      <w:marRight w:val="0"/>
      <w:marTop w:val="0"/>
      <w:marBottom w:val="0"/>
      <w:divBdr>
        <w:top w:val="none" w:sz="0" w:space="0" w:color="auto"/>
        <w:left w:val="none" w:sz="0" w:space="0" w:color="auto"/>
        <w:bottom w:val="none" w:sz="0" w:space="0" w:color="auto"/>
        <w:right w:val="none" w:sz="0" w:space="0" w:color="auto"/>
      </w:divBdr>
    </w:div>
    <w:div w:id="1268194334">
      <w:bodyDiv w:val="1"/>
      <w:marLeft w:val="0"/>
      <w:marRight w:val="0"/>
      <w:marTop w:val="0"/>
      <w:marBottom w:val="0"/>
      <w:divBdr>
        <w:top w:val="none" w:sz="0" w:space="0" w:color="auto"/>
        <w:left w:val="none" w:sz="0" w:space="0" w:color="auto"/>
        <w:bottom w:val="none" w:sz="0" w:space="0" w:color="auto"/>
        <w:right w:val="none" w:sz="0" w:space="0" w:color="auto"/>
      </w:divBdr>
    </w:div>
    <w:div w:id="1273632496">
      <w:bodyDiv w:val="1"/>
      <w:marLeft w:val="0"/>
      <w:marRight w:val="0"/>
      <w:marTop w:val="0"/>
      <w:marBottom w:val="0"/>
      <w:divBdr>
        <w:top w:val="none" w:sz="0" w:space="0" w:color="auto"/>
        <w:left w:val="none" w:sz="0" w:space="0" w:color="auto"/>
        <w:bottom w:val="none" w:sz="0" w:space="0" w:color="auto"/>
        <w:right w:val="none" w:sz="0" w:space="0" w:color="auto"/>
      </w:divBdr>
    </w:div>
    <w:div w:id="1276402269">
      <w:bodyDiv w:val="1"/>
      <w:marLeft w:val="0"/>
      <w:marRight w:val="0"/>
      <w:marTop w:val="0"/>
      <w:marBottom w:val="0"/>
      <w:divBdr>
        <w:top w:val="none" w:sz="0" w:space="0" w:color="auto"/>
        <w:left w:val="none" w:sz="0" w:space="0" w:color="auto"/>
        <w:bottom w:val="none" w:sz="0" w:space="0" w:color="auto"/>
        <w:right w:val="none" w:sz="0" w:space="0" w:color="auto"/>
      </w:divBdr>
    </w:div>
    <w:div w:id="1284121123">
      <w:bodyDiv w:val="1"/>
      <w:marLeft w:val="0"/>
      <w:marRight w:val="0"/>
      <w:marTop w:val="0"/>
      <w:marBottom w:val="0"/>
      <w:divBdr>
        <w:top w:val="none" w:sz="0" w:space="0" w:color="auto"/>
        <w:left w:val="none" w:sz="0" w:space="0" w:color="auto"/>
        <w:bottom w:val="none" w:sz="0" w:space="0" w:color="auto"/>
        <w:right w:val="none" w:sz="0" w:space="0" w:color="auto"/>
      </w:divBdr>
    </w:div>
    <w:div w:id="1315797266">
      <w:bodyDiv w:val="1"/>
      <w:marLeft w:val="0"/>
      <w:marRight w:val="0"/>
      <w:marTop w:val="0"/>
      <w:marBottom w:val="0"/>
      <w:divBdr>
        <w:top w:val="none" w:sz="0" w:space="0" w:color="auto"/>
        <w:left w:val="none" w:sz="0" w:space="0" w:color="auto"/>
        <w:bottom w:val="none" w:sz="0" w:space="0" w:color="auto"/>
        <w:right w:val="none" w:sz="0" w:space="0" w:color="auto"/>
      </w:divBdr>
    </w:div>
    <w:div w:id="1348096539">
      <w:bodyDiv w:val="1"/>
      <w:marLeft w:val="0"/>
      <w:marRight w:val="0"/>
      <w:marTop w:val="0"/>
      <w:marBottom w:val="0"/>
      <w:divBdr>
        <w:top w:val="none" w:sz="0" w:space="0" w:color="auto"/>
        <w:left w:val="none" w:sz="0" w:space="0" w:color="auto"/>
        <w:bottom w:val="none" w:sz="0" w:space="0" w:color="auto"/>
        <w:right w:val="none" w:sz="0" w:space="0" w:color="auto"/>
      </w:divBdr>
    </w:div>
    <w:div w:id="1355226390">
      <w:bodyDiv w:val="1"/>
      <w:marLeft w:val="0"/>
      <w:marRight w:val="0"/>
      <w:marTop w:val="0"/>
      <w:marBottom w:val="0"/>
      <w:divBdr>
        <w:top w:val="none" w:sz="0" w:space="0" w:color="auto"/>
        <w:left w:val="none" w:sz="0" w:space="0" w:color="auto"/>
        <w:bottom w:val="none" w:sz="0" w:space="0" w:color="auto"/>
        <w:right w:val="none" w:sz="0" w:space="0" w:color="auto"/>
      </w:divBdr>
    </w:div>
    <w:div w:id="1377581355">
      <w:bodyDiv w:val="1"/>
      <w:marLeft w:val="0"/>
      <w:marRight w:val="0"/>
      <w:marTop w:val="0"/>
      <w:marBottom w:val="0"/>
      <w:divBdr>
        <w:top w:val="none" w:sz="0" w:space="0" w:color="auto"/>
        <w:left w:val="none" w:sz="0" w:space="0" w:color="auto"/>
        <w:bottom w:val="none" w:sz="0" w:space="0" w:color="auto"/>
        <w:right w:val="none" w:sz="0" w:space="0" w:color="auto"/>
      </w:divBdr>
      <w:divsChild>
        <w:div w:id="1081173076">
          <w:marLeft w:val="0"/>
          <w:marRight w:val="0"/>
          <w:marTop w:val="0"/>
          <w:marBottom w:val="0"/>
          <w:divBdr>
            <w:top w:val="none" w:sz="0" w:space="0" w:color="auto"/>
            <w:left w:val="none" w:sz="0" w:space="0" w:color="auto"/>
            <w:bottom w:val="none" w:sz="0" w:space="0" w:color="auto"/>
            <w:right w:val="none" w:sz="0" w:space="0" w:color="auto"/>
          </w:divBdr>
        </w:div>
      </w:divsChild>
    </w:div>
    <w:div w:id="1404448738">
      <w:bodyDiv w:val="1"/>
      <w:marLeft w:val="0"/>
      <w:marRight w:val="0"/>
      <w:marTop w:val="0"/>
      <w:marBottom w:val="0"/>
      <w:divBdr>
        <w:top w:val="none" w:sz="0" w:space="0" w:color="auto"/>
        <w:left w:val="none" w:sz="0" w:space="0" w:color="auto"/>
        <w:bottom w:val="none" w:sz="0" w:space="0" w:color="auto"/>
        <w:right w:val="none" w:sz="0" w:space="0" w:color="auto"/>
      </w:divBdr>
    </w:div>
    <w:div w:id="1410888557">
      <w:bodyDiv w:val="1"/>
      <w:marLeft w:val="0"/>
      <w:marRight w:val="0"/>
      <w:marTop w:val="0"/>
      <w:marBottom w:val="0"/>
      <w:divBdr>
        <w:top w:val="none" w:sz="0" w:space="0" w:color="auto"/>
        <w:left w:val="none" w:sz="0" w:space="0" w:color="auto"/>
        <w:bottom w:val="none" w:sz="0" w:space="0" w:color="auto"/>
        <w:right w:val="none" w:sz="0" w:space="0" w:color="auto"/>
      </w:divBdr>
    </w:div>
    <w:div w:id="1473986895">
      <w:bodyDiv w:val="1"/>
      <w:marLeft w:val="0"/>
      <w:marRight w:val="0"/>
      <w:marTop w:val="0"/>
      <w:marBottom w:val="0"/>
      <w:divBdr>
        <w:top w:val="none" w:sz="0" w:space="0" w:color="auto"/>
        <w:left w:val="none" w:sz="0" w:space="0" w:color="auto"/>
        <w:bottom w:val="none" w:sz="0" w:space="0" w:color="auto"/>
        <w:right w:val="none" w:sz="0" w:space="0" w:color="auto"/>
      </w:divBdr>
    </w:div>
    <w:div w:id="1476951190">
      <w:bodyDiv w:val="1"/>
      <w:marLeft w:val="0"/>
      <w:marRight w:val="0"/>
      <w:marTop w:val="0"/>
      <w:marBottom w:val="0"/>
      <w:divBdr>
        <w:top w:val="none" w:sz="0" w:space="0" w:color="auto"/>
        <w:left w:val="none" w:sz="0" w:space="0" w:color="auto"/>
        <w:bottom w:val="none" w:sz="0" w:space="0" w:color="auto"/>
        <w:right w:val="none" w:sz="0" w:space="0" w:color="auto"/>
      </w:divBdr>
    </w:div>
    <w:div w:id="1498617140">
      <w:bodyDiv w:val="1"/>
      <w:marLeft w:val="0"/>
      <w:marRight w:val="0"/>
      <w:marTop w:val="0"/>
      <w:marBottom w:val="0"/>
      <w:divBdr>
        <w:top w:val="none" w:sz="0" w:space="0" w:color="auto"/>
        <w:left w:val="none" w:sz="0" w:space="0" w:color="auto"/>
        <w:bottom w:val="none" w:sz="0" w:space="0" w:color="auto"/>
        <w:right w:val="none" w:sz="0" w:space="0" w:color="auto"/>
      </w:divBdr>
    </w:div>
    <w:div w:id="1498957008">
      <w:bodyDiv w:val="1"/>
      <w:marLeft w:val="0"/>
      <w:marRight w:val="0"/>
      <w:marTop w:val="0"/>
      <w:marBottom w:val="0"/>
      <w:divBdr>
        <w:top w:val="none" w:sz="0" w:space="0" w:color="auto"/>
        <w:left w:val="none" w:sz="0" w:space="0" w:color="auto"/>
        <w:bottom w:val="none" w:sz="0" w:space="0" w:color="auto"/>
        <w:right w:val="none" w:sz="0" w:space="0" w:color="auto"/>
      </w:divBdr>
    </w:div>
    <w:div w:id="1520658793">
      <w:bodyDiv w:val="1"/>
      <w:marLeft w:val="0"/>
      <w:marRight w:val="0"/>
      <w:marTop w:val="0"/>
      <w:marBottom w:val="0"/>
      <w:divBdr>
        <w:top w:val="none" w:sz="0" w:space="0" w:color="auto"/>
        <w:left w:val="none" w:sz="0" w:space="0" w:color="auto"/>
        <w:bottom w:val="none" w:sz="0" w:space="0" w:color="auto"/>
        <w:right w:val="none" w:sz="0" w:space="0" w:color="auto"/>
      </w:divBdr>
    </w:div>
    <w:div w:id="1527063138">
      <w:bodyDiv w:val="1"/>
      <w:marLeft w:val="0"/>
      <w:marRight w:val="0"/>
      <w:marTop w:val="0"/>
      <w:marBottom w:val="0"/>
      <w:divBdr>
        <w:top w:val="none" w:sz="0" w:space="0" w:color="auto"/>
        <w:left w:val="none" w:sz="0" w:space="0" w:color="auto"/>
        <w:bottom w:val="none" w:sz="0" w:space="0" w:color="auto"/>
        <w:right w:val="none" w:sz="0" w:space="0" w:color="auto"/>
      </w:divBdr>
    </w:div>
    <w:div w:id="1548683098">
      <w:bodyDiv w:val="1"/>
      <w:marLeft w:val="0"/>
      <w:marRight w:val="0"/>
      <w:marTop w:val="0"/>
      <w:marBottom w:val="0"/>
      <w:divBdr>
        <w:top w:val="none" w:sz="0" w:space="0" w:color="auto"/>
        <w:left w:val="none" w:sz="0" w:space="0" w:color="auto"/>
        <w:bottom w:val="none" w:sz="0" w:space="0" w:color="auto"/>
        <w:right w:val="none" w:sz="0" w:space="0" w:color="auto"/>
      </w:divBdr>
    </w:div>
    <w:div w:id="1574662057">
      <w:bodyDiv w:val="1"/>
      <w:marLeft w:val="0"/>
      <w:marRight w:val="0"/>
      <w:marTop w:val="0"/>
      <w:marBottom w:val="0"/>
      <w:divBdr>
        <w:top w:val="none" w:sz="0" w:space="0" w:color="auto"/>
        <w:left w:val="none" w:sz="0" w:space="0" w:color="auto"/>
        <w:bottom w:val="none" w:sz="0" w:space="0" w:color="auto"/>
        <w:right w:val="none" w:sz="0" w:space="0" w:color="auto"/>
      </w:divBdr>
    </w:div>
    <w:div w:id="1578442262">
      <w:bodyDiv w:val="1"/>
      <w:marLeft w:val="0"/>
      <w:marRight w:val="0"/>
      <w:marTop w:val="0"/>
      <w:marBottom w:val="0"/>
      <w:divBdr>
        <w:top w:val="none" w:sz="0" w:space="0" w:color="auto"/>
        <w:left w:val="none" w:sz="0" w:space="0" w:color="auto"/>
        <w:bottom w:val="none" w:sz="0" w:space="0" w:color="auto"/>
        <w:right w:val="none" w:sz="0" w:space="0" w:color="auto"/>
      </w:divBdr>
    </w:div>
    <w:div w:id="1589264174">
      <w:bodyDiv w:val="1"/>
      <w:marLeft w:val="0"/>
      <w:marRight w:val="0"/>
      <w:marTop w:val="0"/>
      <w:marBottom w:val="0"/>
      <w:divBdr>
        <w:top w:val="none" w:sz="0" w:space="0" w:color="auto"/>
        <w:left w:val="none" w:sz="0" w:space="0" w:color="auto"/>
        <w:bottom w:val="none" w:sz="0" w:space="0" w:color="auto"/>
        <w:right w:val="none" w:sz="0" w:space="0" w:color="auto"/>
      </w:divBdr>
    </w:div>
    <w:div w:id="1600868392">
      <w:bodyDiv w:val="1"/>
      <w:marLeft w:val="0"/>
      <w:marRight w:val="0"/>
      <w:marTop w:val="0"/>
      <w:marBottom w:val="0"/>
      <w:divBdr>
        <w:top w:val="none" w:sz="0" w:space="0" w:color="auto"/>
        <w:left w:val="none" w:sz="0" w:space="0" w:color="auto"/>
        <w:bottom w:val="none" w:sz="0" w:space="0" w:color="auto"/>
        <w:right w:val="none" w:sz="0" w:space="0" w:color="auto"/>
      </w:divBdr>
    </w:div>
    <w:div w:id="1615938546">
      <w:bodyDiv w:val="1"/>
      <w:marLeft w:val="0"/>
      <w:marRight w:val="0"/>
      <w:marTop w:val="0"/>
      <w:marBottom w:val="0"/>
      <w:divBdr>
        <w:top w:val="none" w:sz="0" w:space="0" w:color="auto"/>
        <w:left w:val="none" w:sz="0" w:space="0" w:color="auto"/>
        <w:bottom w:val="none" w:sz="0" w:space="0" w:color="auto"/>
        <w:right w:val="none" w:sz="0" w:space="0" w:color="auto"/>
      </w:divBdr>
    </w:div>
    <w:div w:id="1657881599">
      <w:bodyDiv w:val="1"/>
      <w:marLeft w:val="0"/>
      <w:marRight w:val="0"/>
      <w:marTop w:val="0"/>
      <w:marBottom w:val="0"/>
      <w:divBdr>
        <w:top w:val="none" w:sz="0" w:space="0" w:color="auto"/>
        <w:left w:val="none" w:sz="0" w:space="0" w:color="auto"/>
        <w:bottom w:val="none" w:sz="0" w:space="0" w:color="auto"/>
        <w:right w:val="none" w:sz="0" w:space="0" w:color="auto"/>
      </w:divBdr>
    </w:div>
    <w:div w:id="1671786954">
      <w:bodyDiv w:val="1"/>
      <w:marLeft w:val="0"/>
      <w:marRight w:val="0"/>
      <w:marTop w:val="0"/>
      <w:marBottom w:val="0"/>
      <w:divBdr>
        <w:top w:val="none" w:sz="0" w:space="0" w:color="auto"/>
        <w:left w:val="none" w:sz="0" w:space="0" w:color="auto"/>
        <w:bottom w:val="none" w:sz="0" w:space="0" w:color="auto"/>
        <w:right w:val="none" w:sz="0" w:space="0" w:color="auto"/>
      </w:divBdr>
    </w:div>
    <w:div w:id="1697924657">
      <w:bodyDiv w:val="1"/>
      <w:marLeft w:val="0"/>
      <w:marRight w:val="0"/>
      <w:marTop w:val="0"/>
      <w:marBottom w:val="0"/>
      <w:divBdr>
        <w:top w:val="none" w:sz="0" w:space="0" w:color="auto"/>
        <w:left w:val="none" w:sz="0" w:space="0" w:color="auto"/>
        <w:bottom w:val="none" w:sz="0" w:space="0" w:color="auto"/>
        <w:right w:val="none" w:sz="0" w:space="0" w:color="auto"/>
      </w:divBdr>
    </w:div>
    <w:div w:id="1747536959">
      <w:bodyDiv w:val="1"/>
      <w:marLeft w:val="0"/>
      <w:marRight w:val="0"/>
      <w:marTop w:val="0"/>
      <w:marBottom w:val="0"/>
      <w:divBdr>
        <w:top w:val="none" w:sz="0" w:space="0" w:color="auto"/>
        <w:left w:val="none" w:sz="0" w:space="0" w:color="auto"/>
        <w:bottom w:val="none" w:sz="0" w:space="0" w:color="auto"/>
        <w:right w:val="none" w:sz="0" w:space="0" w:color="auto"/>
      </w:divBdr>
    </w:div>
    <w:div w:id="1780711068">
      <w:bodyDiv w:val="1"/>
      <w:marLeft w:val="0"/>
      <w:marRight w:val="0"/>
      <w:marTop w:val="0"/>
      <w:marBottom w:val="0"/>
      <w:divBdr>
        <w:top w:val="none" w:sz="0" w:space="0" w:color="auto"/>
        <w:left w:val="none" w:sz="0" w:space="0" w:color="auto"/>
        <w:bottom w:val="none" w:sz="0" w:space="0" w:color="auto"/>
        <w:right w:val="none" w:sz="0" w:space="0" w:color="auto"/>
      </w:divBdr>
    </w:div>
    <w:div w:id="1801916914">
      <w:bodyDiv w:val="1"/>
      <w:marLeft w:val="0"/>
      <w:marRight w:val="0"/>
      <w:marTop w:val="0"/>
      <w:marBottom w:val="0"/>
      <w:divBdr>
        <w:top w:val="none" w:sz="0" w:space="0" w:color="auto"/>
        <w:left w:val="none" w:sz="0" w:space="0" w:color="auto"/>
        <w:bottom w:val="none" w:sz="0" w:space="0" w:color="auto"/>
        <w:right w:val="none" w:sz="0" w:space="0" w:color="auto"/>
      </w:divBdr>
    </w:div>
    <w:div w:id="1814639914">
      <w:bodyDiv w:val="1"/>
      <w:marLeft w:val="0"/>
      <w:marRight w:val="0"/>
      <w:marTop w:val="0"/>
      <w:marBottom w:val="0"/>
      <w:divBdr>
        <w:top w:val="none" w:sz="0" w:space="0" w:color="auto"/>
        <w:left w:val="none" w:sz="0" w:space="0" w:color="auto"/>
        <w:bottom w:val="none" w:sz="0" w:space="0" w:color="auto"/>
        <w:right w:val="none" w:sz="0" w:space="0" w:color="auto"/>
      </w:divBdr>
    </w:div>
    <w:div w:id="1816213354">
      <w:bodyDiv w:val="1"/>
      <w:marLeft w:val="0"/>
      <w:marRight w:val="0"/>
      <w:marTop w:val="0"/>
      <w:marBottom w:val="0"/>
      <w:divBdr>
        <w:top w:val="none" w:sz="0" w:space="0" w:color="auto"/>
        <w:left w:val="none" w:sz="0" w:space="0" w:color="auto"/>
        <w:bottom w:val="none" w:sz="0" w:space="0" w:color="auto"/>
        <w:right w:val="none" w:sz="0" w:space="0" w:color="auto"/>
      </w:divBdr>
    </w:div>
    <w:div w:id="1861238716">
      <w:bodyDiv w:val="1"/>
      <w:marLeft w:val="0"/>
      <w:marRight w:val="0"/>
      <w:marTop w:val="0"/>
      <w:marBottom w:val="0"/>
      <w:divBdr>
        <w:top w:val="none" w:sz="0" w:space="0" w:color="auto"/>
        <w:left w:val="none" w:sz="0" w:space="0" w:color="auto"/>
        <w:bottom w:val="none" w:sz="0" w:space="0" w:color="auto"/>
        <w:right w:val="none" w:sz="0" w:space="0" w:color="auto"/>
      </w:divBdr>
    </w:div>
    <w:div w:id="1869099941">
      <w:bodyDiv w:val="1"/>
      <w:marLeft w:val="0"/>
      <w:marRight w:val="0"/>
      <w:marTop w:val="0"/>
      <w:marBottom w:val="0"/>
      <w:divBdr>
        <w:top w:val="none" w:sz="0" w:space="0" w:color="auto"/>
        <w:left w:val="none" w:sz="0" w:space="0" w:color="auto"/>
        <w:bottom w:val="none" w:sz="0" w:space="0" w:color="auto"/>
        <w:right w:val="none" w:sz="0" w:space="0" w:color="auto"/>
      </w:divBdr>
    </w:div>
    <w:div w:id="1964144979">
      <w:bodyDiv w:val="1"/>
      <w:marLeft w:val="0"/>
      <w:marRight w:val="0"/>
      <w:marTop w:val="0"/>
      <w:marBottom w:val="0"/>
      <w:divBdr>
        <w:top w:val="none" w:sz="0" w:space="0" w:color="auto"/>
        <w:left w:val="none" w:sz="0" w:space="0" w:color="auto"/>
        <w:bottom w:val="none" w:sz="0" w:space="0" w:color="auto"/>
        <w:right w:val="none" w:sz="0" w:space="0" w:color="auto"/>
      </w:divBdr>
    </w:div>
    <w:div w:id="1966155008">
      <w:bodyDiv w:val="1"/>
      <w:marLeft w:val="0"/>
      <w:marRight w:val="0"/>
      <w:marTop w:val="0"/>
      <w:marBottom w:val="0"/>
      <w:divBdr>
        <w:top w:val="none" w:sz="0" w:space="0" w:color="auto"/>
        <w:left w:val="none" w:sz="0" w:space="0" w:color="auto"/>
        <w:bottom w:val="none" w:sz="0" w:space="0" w:color="auto"/>
        <w:right w:val="none" w:sz="0" w:space="0" w:color="auto"/>
      </w:divBdr>
    </w:div>
    <w:div w:id="1974868303">
      <w:bodyDiv w:val="1"/>
      <w:marLeft w:val="0"/>
      <w:marRight w:val="0"/>
      <w:marTop w:val="0"/>
      <w:marBottom w:val="0"/>
      <w:divBdr>
        <w:top w:val="none" w:sz="0" w:space="0" w:color="auto"/>
        <w:left w:val="none" w:sz="0" w:space="0" w:color="auto"/>
        <w:bottom w:val="none" w:sz="0" w:space="0" w:color="auto"/>
        <w:right w:val="none" w:sz="0" w:space="0" w:color="auto"/>
      </w:divBdr>
    </w:div>
    <w:div w:id="1990593766">
      <w:bodyDiv w:val="1"/>
      <w:marLeft w:val="0"/>
      <w:marRight w:val="0"/>
      <w:marTop w:val="0"/>
      <w:marBottom w:val="0"/>
      <w:divBdr>
        <w:top w:val="none" w:sz="0" w:space="0" w:color="auto"/>
        <w:left w:val="none" w:sz="0" w:space="0" w:color="auto"/>
        <w:bottom w:val="none" w:sz="0" w:space="0" w:color="auto"/>
        <w:right w:val="none" w:sz="0" w:space="0" w:color="auto"/>
      </w:divBdr>
    </w:div>
    <w:div w:id="1998921856">
      <w:bodyDiv w:val="1"/>
      <w:marLeft w:val="0"/>
      <w:marRight w:val="0"/>
      <w:marTop w:val="0"/>
      <w:marBottom w:val="0"/>
      <w:divBdr>
        <w:top w:val="none" w:sz="0" w:space="0" w:color="auto"/>
        <w:left w:val="none" w:sz="0" w:space="0" w:color="auto"/>
        <w:bottom w:val="none" w:sz="0" w:space="0" w:color="auto"/>
        <w:right w:val="none" w:sz="0" w:space="0" w:color="auto"/>
      </w:divBdr>
    </w:div>
    <w:div w:id="2031829882">
      <w:bodyDiv w:val="1"/>
      <w:marLeft w:val="0"/>
      <w:marRight w:val="0"/>
      <w:marTop w:val="0"/>
      <w:marBottom w:val="0"/>
      <w:divBdr>
        <w:top w:val="none" w:sz="0" w:space="0" w:color="auto"/>
        <w:left w:val="none" w:sz="0" w:space="0" w:color="auto"/>
        <w:bottom w:val="none" w:sz="0" w:space="0" w:color="auto"/>
        <w:right w:val="none" w:sz="0" w:space="0" w:color="auto"/>
      </w:divBdr>
    </w:div>
    <w:div w:id="2062366449">
      <w:bodyDiv w:val="1"/>
      <w:marLeft w:val="0"/>
      <w:marRight w:val="0"/>
      <w:marTop w:val="0"/>
      <w:marBottom w:val="0"/>
      <w:divBdr>
        <w:top w:val="none" w:sz="0" w:space="0" w:color="auto"/>
        <w:left w:val="none" w:sz="0" w:space="0" w:color="auto"/>
        <w:bottom w:val="none" w:sz="0" w:space="0" w:color="auto"/>
        <w:right w:val="none" w:sz="0" w:space="0" w:color="auto"/>
      </w:divBdr>
    </w:div>
    <w:div w:id="2067877903">
      <w:bodyDiv w:val="1"/>
      <w:marLeft w:val="0"/>
      <w:marRight w:val="0"/>
      <w:marTop w:val="0"/>
      <w:marBottom w:val="0"/>
      <w:divBdr>
        <w:top w:val="none" w:sz="0" w:space="0" w:color="auto"/>
        <w:left w:val="none" w:sz="0" w:space="0" w:color="auto"/>
        <w:bottom w:val="none" w:sz="0" w:space="0" w:color="auto"/>
        <w:right w:val="none" w:sz="0" w:space="0" w:color="auto"/>
      </w:divBdr>
    </w:div>
    <w:div w:id="2099015728">
      <w:bodyDiv w:val="1"/>
      <w:marLeft w:val="0"/>
      <w:marRight w:val="0"/>
      <w:marTop w:val="0"/>
      <w:marBottom w:val="0"/>
      <w:divBdr>
        <w:top w:val="none" w:sz="0" w:space="0" w:color="auto"/>
        <w:left w:val="none" w:sz="0" w:space="0" w:color="auto"/>
        <w:bottom w:val="none" w:sz="0" w:space="0" w:color="auto"/>
        <w:right w:val="none" w:sz="0" w:space="0" w:color="auto"/>
      </w:divBdr>
    </w:div>
    <w:div w:id="2143040447">
      <w:bodyDiv w:val="1"/>
      <w:marLeft w:val="0"/>
      <w:marRight w:val="0"/>
      <w:marTop w:val="0"/>
      <w:marBottom w:val="0"/>
      <w:divBdr>
        <w:top w:val="none" w:sz="0" w:space="0" w:color="auto"/>
        <w:left w:val="none" w:sz="0" w:space="0" w:color="auto"/>
        <w:bottom w:val="none" w:sz="0" w:space="0" w:color="auto"/>
        <w:right w:val="none" w:sz="0" w:space="0" w:color="auto"/>
      </w:divBdr>
    </w:div>
    <w:div w:id="214580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1B208-D199-4761-AB2D-D7DA904E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25241</Words>
  <Characters>143877</Characters>
  <Application>Microsoft Office Word</Application>
  <DocSecurity>0</DocSecurity>
  <Lines>1198</Lines>
  <Paragraphs>337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168781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2017-01-13T14:37:00Z</dcterms:created>
  <dcterms:modified xsi:type="dcterms:W3CDTF">2017-01-13T14:37:00Z</dcterms:modified>
</cp:coreProperties>
</file>